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4F17B0">
        <w:rPr>
          <w:rFonts w:ascii="Arial" w:hAnsi="Arial" w:cs="Arial"/>
        </w:rPr>
        <w:t>7/9/2018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  <w:r w:rsidR="004C586B">
        <w:rPr>
          <w:rFonts w:ascii="Arial" w:hAnsi="Arial" w:cs="Arial"/>
        </w:rPr>
        <w:t xml:space="preserve">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4F17B0">
        <w:rPr>
          <w:rFonts w:ascii="Arial" w:hAnsi="Arial" w:cs="Arial"/>
          <w:b/>
        </w:rPr>
        <w:t>Welding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</w:t>
      </w:r>
      <w:r w:rsidR="004F17B0">
        <w:rPr>
          <w:rFonts w:ascii="Arial" w:hAnsi="Arial" w:cs="Arial"/>
        </w:rPr>
        <w:t>Luke Sides</w:t>
      </w:r>
      <w:r w:rsidR="00C10B61">
        <w:rPr>
          <w:rFonts w:ascii="Arial" w:hAnsi="Arial" w:cs="Arial"/>
        </w:rPr>
        <w:t xml:space="preserve">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4F17B0">
        <w:rPr>
          <w:rFonts w:ascii="Arial" w:hAnsi="Arial" w:cs="Arial"/>
        </w:rPr>
        <w:t>lsides@collin.edu</w:t>
      </w:r>
      <w:r w:rsidR="00D87631" w:rsidRPr="00210107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4F17B0">
        <w:rPr>
          <w:rFonts w:ascii="Arial" w:hAnsi="Arial" w:cs="Arial"/>
        </w:rPr>
        <w:t>972-516-5008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:rsidTr="004F17B0">
        <w:trPr>
          <w:trHeight w:hRule="exact" w:val="143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4F17B0" w:rsidRDefault="004F17B0" w:rsidP="004F17B0">
            <w:r>
              <w:t>Students will show competence in specified welding technique to include Safety, equipment setup and overall soundness of weldment.</w:t>
            </w:r>
          </w:p>
          <w:p w:rsidR="00F25D44" w:rsidRPr="00210107" w:rsidRDefault="00F25D44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4F17B0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Hands on Welding Test at the end of course.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4F17B0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Success Rate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AC41E9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Enrollment in Welding Program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AC41E9" w:rsidP="00AC41E9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End of year Enrollment numbers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AC41E9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enrollment by 10%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AC41E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Course Offerings in Welding Program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AC41E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end total of Course offerings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AC41E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offerings by 10%</w:t>
            </w:r>
          </w:p>
        </w:tc>
      </w:tr>
    </w:tbl>
    <w:p w:rsidR="00F25D44" w:rsidRDefault="00F25D44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from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F25D44" w:rsidRDefault="00F25D44" w:rsidP="00F9197F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210107">
        <w:rPr>
          <w:rFonts w:ascii="Arial" w:hAnsi="Arial" w:cs="Arial"/>
          <w:w w:val="99"/>
          <w:sz w:val="20"/>
          <w:szCs w:val="20"/>
        </w:rPr>
        <w:t xml:space="preserve"> </w:t>
      </w:r>
      <w:r w:rsidRPr="00210107">
        <w:rPr>
          <w:rFonts w:ascii="Arial" w:hAnsi="Arial" w:cs="Arial"/>
          <w:w w:val="99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210107">
        <w:rPr>
          <w:rFonts w:ascii="Arial" w:hAnsi="Arial" w:cs="Arial"/>
          <w:w w:val="99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28026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Enrollment in Welding Program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28026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End of year Enrollment numbers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:rsidR="00F9197F" w:rsidRPr="00210107" w:rsidRDefault="0028026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enrollment by 10%</w:t>
            </w: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0262">
              <w:rPr>
                <w:rFonts w:ascii="Arial" w:hAnsi="Arial" w:cs="Arial"/>
                <w:b/>
                <w:sz w:val="20"/>
                <w:szCs w:val="20"/>
              </w:rPr>
              <w:t>We are in the process of looking for suitable facilities in Collin County until the Tech Center is finished.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28026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Fall of 2018 we had 49 Students enrolled in Welding courses. In the Spring of 2019 we had 0 Students enrolled in Welding Courses.</w:t>
            </w:r>
            <w:r w:rsidR="009320CF">
              <w:rPr>
                <w:rFonts w:ascii="Arial" w:hAnsi="Arial" w:cs="Arial"/>
                <w:sz w:val="20"/>
                <w:szCs w:val="20"/>
              </w:rPr>
              <w:t xml:space="preserve"> The previous Year Fall of 2017 and Spring of 2018 we had a combined enrollment of 60 Students.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9320C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Enrollment decreased by 11 students</w:t>
            </w:r>
            <w:r w:rsidR="00EB3AB0">
              <w:rPr>
                <w:rFonts w:ascii="Arial" w:hAnsi="Arial" w:cs="Arial"/>
                <w:sz w:val="20"/>
                <w:szCs w:val="20"/>
              </w:rPr>
              <w:t xml:space="preserve"> (19%) This was in large part due to not offering classes in the Spring of 2019 because of the lack of suitable facilities.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B3AB0" w:rsidRDefault="00746F2D" w:rsidP="00EB3A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EB3AB0" w:rsidRPr="00EB3AB0" w:rsidRDefault="00EB3AB0" w:rsidP="00EB3A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Goal is to find suitable facilities for the 2019-2020 academic year to hopefully regain our previous enrollment. Our enrollment issues will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definitely be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solved with the opening of the Tech Center in the Fall of 2020 where our enrollment should increase rapidly.</w:t>
            </w:r>
            <w:bookmarkStart w:id="0" w:name="_GoBack"/>
            <w:bookmarkEnd w:id="0"/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3A" w:rsidRDefault="00404B3A" w:rsidP="0002489A">
      <w:pPr>
        <w:spacing w:after="0" w:line="240" w:lineRule="auto"/>
      </w:pPr>
      <w:r>
        <w:separator/>
      </w:r>
    </w:p>
  </w:endnote>
  <w:endnote w:type="continuationSeparator" w:id="0">
    <w:p w:rsidR="00404B3A" w:rsidRDefault="00404B3A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A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A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3A" w:rsidRDefault="00404B3A" w:rsidP="0002489A">
      <w:pPr>
        <w:spacing w:after="0" w:line="240" w:lineRule="auto"/>
      </w:pPr>
      <w:r>
        <w:separator/>
      </w:r>
    </w:p>
  </w:footnote>
  <w:footnote w:type="continuationSeparator" w:id="0">
    <w:p w:rsidR="00404B3A" w:rsidRDefault="00404B3A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43" w:rsidRPr="00173023" w:rsidRDefault="00004A0D" w:rsidP="00173023">
    <w:pPr>
      <w:pStyle w:val="Header"/>
      <w:jc w:val="right"/>
      <w:rPr>
        <w:i/>
      </w:rPr>
    </w:pPr>
    <w:r>
      <w:rPr>
        <w:i/>
      </w:rPr>
      <w:t>Rev. 11/18</w:t>
    </w:r>
    <w:r w:rsidR="00761D43" w:rsidRPr="00173023">
      <w:rPr>
        <w:i/>
      </w:rPr>
      <w:t>/2018</w:t>
    </w:r>
    <w:r w:rsidR="00D21AC7">
      <w:rPr>
        <w:i/>
      </w:rPr>
      <w:t xml:space="preserve"> </w:t>
    </w:r>
    <w:proofErr w:type="spellStart"/>
    <w:r w:rsidR="00D21AC7">
      <w:rPr>
        <w:i/>
      </w:rPr>
      <w:t>bmb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4A0D"/>
    <w:rsid w:val="00005552"/>
    <w:rsid w:val="0002489A"/>
    <w:rsid w:val="000E2EAF"/>
    <w:rsid w:val="000F18FC"/>
    <w:rsid w:val="00110AAC"/>
    <w:rsid w:val="00173023"/>
    <w:rsid w:val="001D4BB0"/>
    <w:rsid w:val="001E0783"/>
    <w:rsid w:val="00210107"/>
    <w:rsid w:val="002657C1"/>
    <w:rsid w:val="00280262"/>
    <w:rsid w:val="00366166"/>
    <w:rsid w:val="00404B3A"/>
    <w:rsid w:val="004C586B"/>
    <w:rsid w:val="004C7267"/>
    <w:rsid w:val="004F17B0"/>
    <w:rsid w:val="004F2961"/>
    <w:rsid w:val="00517E19"/>
    <w:rsid w:val="00562A39"/>
    <w:rsid w:val="005A203A"/>
    <w:rsid w:val="005C60D2"/>
    <w:rsid w:val="005D66CF"/>
    <w:rsid w:val="00671453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320CF"/>
    <w:rsid w:val="009617FF"/>
    <w:rsid w:val="0098162F"/>
    <w:rsid w:val="00993C83"/>
    <w:rsid w:val="009E3359"/>
    <w:rsid w:val="009F702B"/>
    <w:rsid w:val="00A22D6B"/>
    <w:rsid w:val="00A53228"/>
    <w:rsid w:val="00AC41E9"/>
    <w:rsid w:val="00AF243B"/>
    <w:rsid w:val="00AF4DD1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EB3AB0"/>
    <w:rsid w:val="00F25D44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8547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Beenah Moshay</dc:creator>
  <cp:keywords/>
  <dc:description/>
  <cp:lastModifiedBy>Luke Sides</cp:lastModifiedBy>
  <cp:revision>2</cp:revision>
  <cp:lastPrinted>2018-09-04T19:27:00Z</cp:lastPrinted>
  <dcterms:created xsi:type="dcterms:W3CDTF">2019-07-09T20:42:00Z</dcterms:created>
  <dcterms:modified xsi:type="dcterms:W3CDTF">2019-07-09T20:42:00Z</dcterms:modified>
</cp:coreProperties>
</file>