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F98" w:rsidRDefault="00CB7905" w:rsidP="001F6E44">
      <w:pPr>
        <w:tabs>
          <w:tab w:val="right" w:leader="underscore" w:pos="3168"/>
          <w:tab w:val="left" w:pos="3240"/>
          <w:tab w:val="right" w:leader="underscore" w:pos="14310"/>
        </w:tabs>
      </w:pPr>
      <w:r w:rsidRPr="008D5F98">
        <w:rPr>
          <w:b/>
        </w:rPr>
        <w:t>Date:</w:t>
      </w:r>
      <w:r>
        <w:t xml:space="preserve">   </w:t>
      </w:r>
      <w:r w:rsidR="00C56A94">
        <w:t>3-4-2014</w:t>
      </w:r>
      <w:r w:rsidR="003F6D20">
        <w:t xml:space="preserve"> *AY16 bmb</w:t>
      </w:r>
      <w:bookmarkStart w:id="0" w:name="_GoBack"/>
      <w:bookmarkEnd w:id="0"/>
      <w:r w:rsidR="000B6C14">
        <w:tab/>
      </w:r>
      <w:r w:rsidR="00EC00F3">
        <w:tab/>
      </w:r>
      <w:r w:rsidR="008D5F98" w:rsidRPr="008D5F98">
        <w:rPr>
          <w:b/>
        </w:rPr>
        <w:t xml:space="preserve">Name of </w:t>
      </w:r>
      <w:r w:rsidR="00BE5391">
        <w:rPr>
          <w:b/>
        </w:rPr>
        <w:t xml:space="preserve">Administrative or </w:t>
      </w:r>
      <w:r w:rsidR="00443E7D">
        <w:rPr>
          <w:b/>
        </w:rPr>
        <w:t xml:space="preserve">Academic and Student </w:t>
      </w:r>
      <w:r w:rsidR="00BE5391">
        <w:rPr>
          <w:b/>
        </w:rPr>
        <w:t xml:space="preserve">Support </w:t>
      </w:r>
      <w:r w:rsidR="008D5F98" w:rsidRPr="008D5F98">
        <w:rPr>
          <w:b/>
        </w:rPr>
        <w:t>Unit:</w:t>
      </w:r>
      <w:r w:rsidR="000B6C14">
        <w:rPr>
          <w:b/>
        </w:rPr>
        <w:t xml:space="preserve">   </w:t>
      </w:r>
      <w:r w:rsidR="00C56A94">
        <w:rPr>
          <w:b/>
        </w:rPr>
        <w:t>Institute of Hospitality &amp; Culinary Education</w:t>
      </w:r>
      <w:r w:rsidR="0053425B">
        <w:rPr>
          <w:b/>
        </w:rPr>
        <w:t xml:space="preserve"> ~ Pastry Arts</w:t>
      </w:r>
      <w:r w:rsidR="008D5F98" w:rsidRPr="00482295">
        <w:tab/>
      </w:r>
    </w:p>
    <w:p w:rsidR="008D5F98" w:rsidRDefault="008D5F98" w:rsidP="001F6E44">
      <w:pPr>
        <w:tabs>
          <w:tab w:val="left" w:pos="4590"/>
          <w:tab w:val="right" w:leader="underscore" w:pos="14310"/>
        </w:tabs>
      </w:pPr>
    </w:p>
    <w:p w:rsidR="00CC108B" w:rsidRDefault="00CB7905" w:rsidP="001F6E44">
      <w:pPr>
        <w:tabs>
          <w:tab w:val="right" w:leader="underscore" w:pos="3168"/>
          <w:tab w:val="left" w:pos="3600"/>
          <w:tab w:val="right" w:leader="underscore" w:pos="6912"/>
          <w:tab w:val="left" w:pos="7200"/>
          <w:tab w:val="right" w:leader="underscore" w:pos="10440"/>
          <w:tab w:val="left" w:pos="10530"/>
          <w:tab w:val="right" w:leader="underscore" w:pos="14310"/>
        </w:tabs>
      </w:pPr>
      <w:r w:rsidRPr="008D5F98">
        <w:rPr>
          <w:b/>
        </w:rPr>
        <w:t>Contact name</w:t>
      </w:r>
      <w:r w:rsidR="00547648" w:rsidRPr="008D5F98">
        <w:rPr>
          <w:b/>
        </w:rPr>
        <w:t>:</w:t>
      </w:r>
      <w:r w:rsidR="000B6C14">
        <w:t xml:space="preserve"> </w:t>
      </w:r>
      <w:r w:rsidR="00C56A94">
        <w:t>Karen Musa</w:t>
      </w:r>
      <w:r w:rsidR="000B6C14">
        <w:tab/>
      </w:r>
      <w:r w:rsidR="008D5F98">
        <w:tab/>
      </w:r>
      <w:r w:rsidR="00CC108B" w:rsidRPr="008D5F98">
        <w:rPr>
          <w:b/>
        </w:rPr>
        <w:t>Contact email:</w:t>
      </w:r>
      <w:r w:rsidR="008D5F98" w:rsidRPr="008D5F98">
        <w:rPr>
          <w:b/>
        </w:rPr>
        <w:t xml:space="preserve"> </w:t>
      </w:r>
      <w:r w:rsidR="00C56A94">
        <w:rPr>
          <w:b/>
        </w:rPr>
        <w:t>kmusa@collin.edu</w:t>
      </w:r>
      <w:r w:rsidR="000B6C14" w:rsidRPr="00482295">
        <w:tab/>
      </w:r>
      <w:r w:rsidR="00EC00F3">
        <w:tab/>
      </w:r>
      <w:r w:rsidR="00CC108B" w:rsidRPr="008D5F98">
        <w:rPr>
          <w:b/>
        </w:rPr>
        <w:t>Contact phone:</w:t>
      </w:r>
      <w:r w:rsidR="00C56A94">
        <w:rPr>
          <w:b/>
        </w:rPr>
        <w:t xml:space="preserve"> 972 377 1672</w:t>
      </w:r>
      <w:r w:rsidR="000B6C14" w:rsidRPr="00482295">
        <w:tab/>
      </w:r>
      <w:r w:rsidR="000B6C14">
        <w:tab/>
      </w:r>
      <w:r w:rsidR="008D5F98" w:rsidRPr="008D5F98">
        <w:rPr>
          <w:b/>
        </w:rPr>
        <w:t>Office Location:</w:t>
      </w:r>
      <w:r w:rsidR="00C56A94">
        <w:rPr>
          <w:b/>
        </w:rPr>
        <w:t xml:space="preserve"> PRC L 229</w:t>
      </w:r>
      <w:r w:rsidR="000B6C14">
        <w:tab/>
      </w:r>
    </w:p>
    <w:p w:rsidR="006F6F15" w:rsidRDefault="006F6F15" w:rsidP="000B6C14">
      <w:pPr>
        <w:tabs>
          <w:tab w:val="left" w:pos="3600"/>
          <w:tab w:val="left" w:pos="7200"/>
          <w:tab w:val="left" w:pos="10800"/>
        </w:tabs>
      </w:pPr>
    </w:p>
    <w:p w:rsidR="006F6F15" w:rsidRPr="008D5F98" w:rsidRDefault="006F6F15" w:rsidP="000B6C14">
      <w:pPr>
        <w:rPr>
          <w:b/>
        </w:rPr>
      </w:pPr>
      <w:r w:rsidRPr="008D5F98">
        <w:rPr>
          <w:b/>
        </w:rPr>
        <w:t>Mission: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14400"/>
      </w:tblGrid>
      <w:tr w:rsidR="006F6F15" w:rsidTr="00FE3EE9">
        <w:trPr>
          <w:trHeight w:val="1152"/>
          <w:jc w:val="center"/>
        </w:trPr>
        <w:tc>
          <w:tcPr>
            <w:tcW w:w="14400" w:type="dxa"/>
          </w:tcPr>
          <w:p w:rsidR="0053425B" w:rsidRPr="0053425B" w:rsidRDefault="0053425B" w:rsidP="0053425B">
            <w:pPr>
              <w:rPr>
                <w:sz w:val="24"/>
              </w:rPr>
            </w:pPr>
            <w:r w:rsidRPr="0053425B">
              <w:rPr>
                <w:b/>
                <w:bCs/>
                <w:sz w:val="24"/>
              </w:rPr>
              <w:t>The Institute of Hospitality &amp; Culinary Education prepares students for the demands of the fast-paced hospitality and foodservice industry.  We are committed to developing skills, strengthening character and work ethic, and challenging the student’s intellectual and creative curiosity.</w:t>
            </w:r>
          </w:p>
          <w:p w:rsidR="006F6F15" w:rsidRDefault="006F6F15" w:rsidP="00B5618F"/>
        </w:tc>
      </w:tr>
    </w:tbl>
    <w:p w:rsidR="006F6F15" w:rsidRPr="00AE6060" w:rsidRDefault="000B6C14" w:rsidP="000B6C14">
      <w:pPr>
        <w:spacing w:before="360"/>
        <w:rPr>
          <w:b/>
        </w:rPr>
      </w:pPr>
      <w:r w:rsidRPr="00AE6060">
        <w:rPr>
          <w:b/>
          <w:sz w:val="28"/>
          <w:szCs w:val="28"/>
        </w:rPr>
        <w:t>PART I:</w:t>
      </w:r>
      <w:r w:rsidRPr="00AE6060">
        <w:rPr>
          <w:b/>
        </w:rPr>
        <w:t xml:space="preserve"> Might not change from year to year</w:t>
      </w:r>
    </w:p>
    <w:p w:rsidR="006F6F15" w:rsidRDefault="006F6F15" w:rsidP="00EC00F3">
      <w:pPr>
        <w:tabs>
          <w:tab w:val="left" w:pos="3600"/>
          <w:tab w:val="left" w:pos="7200"/>
          <w:tab w:val="left" w:pos="10800"/>
        </w:tabs>
      </w:pPr>
    </w:p>
    <w:tbl>
      <w:tblPr>
        <w:tblStyle w:val="LightGrid-Accent1"/>
        <w:tblW w:w="14400" w:type="dxa"/>
        <w:jc w:val="center"/>
        <w:tblLook w:val="0420" w:firstRow="1" w:lastRow="0" w:firstColumn="0" w:lastColumn="0" w:noHBand="0" w:noVBand="1"/>
      </w:tblPr>
      <w:tblGrid>
        <w:gridCol w:w="4800"/>
        <w:gridCol w:w="4800"/>
        <w:gridCol w:w="4800"/>
      </w:tblGrid>
      <w:tr w:rsidR="000B6C14" w:rsidRPr="00BE5391" w:rsidTr="00AE6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4800" w:type="dxa"/>
            <w:vAlign w:val="bottom"/>
          </w:tcPr>
          <w:p w:rsidR="000B6C14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</w:t>
            </w:r>
            <w:r w:rsidRPr="00BE5391">
              <w:rPr>
                <w:rFonts w:asciiTheme="minorHAnsi" w:hAnsiTheme="minorHAnsi" w:cstheme="minorHAnsi"/>
              </w:rPr>
              <w:t>Outcomes(s)</w:t>
            </w:r>
          </w:p>
          <w:p w:rsidR="000B6C14" w:rsidRPr="00BE5391" w:rsidRDefault="000B6C14" w:rsidP="00F8093A">
            <w:pPr>
              <w:jc w:val="center"/>
              <w:rPr>
                <w:rFonts w:asciiTheme="minorHAnsi" w:hAnsiTheme="minorHAnsi" w:cstheme="minorHAnsi"/>
              </w:rPr>
            </w:pP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Results expected </w:t>
            </w:r>
            <w:r w:rsidR="00F8093A">
              <w:rPr>
                <w:rFonts w:asciiTheme="minorHAnsi" w:hAnsiTheme="minorHAnsi" w:cstheme="minorHAnsi"/>
                <w:b w:val="0"/>
                <w:sz w:val="18"/>
                <w:szCs w:val="18"/>
              </w:rPr>
              <w:t>in</w:t>
            </w: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this department/program</w:t>
            </w:r>
          </w:p>
        </w:tc>
        <w:tc>
          <w:tcPr>
            <w:tcW w:w="4800" w:type="dxa"/>
            <w:vAlign w:val="bottom"/>
          </w:tcPr>
          <w:p w:rsidR="000B6C14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B. </w:t>
            </w:r>
            <w:r w:rsidRPr="00BE5391">
              <w:rPr>
                <w:rFonts w:asciiTheme="minorHAnsi" w:hAnsiTheme="minorHAnsi" w:cstheme="minorHAnsi"/>
              </w:rPr>
              <w:t>Measure(s)</w:t>
            </w:r>
          </w:p>
          <w:p w:rsidR="000B6C14" w:rsidRPr="00BE5391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>The instrument or process used to measure results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  <w:vAlign w:val="bottom"/>
          </w:tcPr>
          <w:p w:rsidR="000B6C14" w:rsidRPr="00BE5391" w:rsidRDefault="000B6C14" w:rsidP="00AE606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C. Target(s)</w:t>
            </w:r>
            <w:r>
              <w:rPr>
                <w:rFonts w:asciiTheme="minorHAnsi" w:hAnsiTheme="minorHAnsi" w:cstheme="minorHAnsi"/>
              </w:rPr>
              <w:br/>
            </w:r>
            <w:r w:rsidR="00AE6060"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>The level of success expected</w:t>
            </w:r>
          </w:p>
        </w:tc>
      </w:tr>
      <w:tr w:rsidR="00C56A94" w:rsidTr="00AE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C56A94" w:rsidRPr="00F16421" w:rsidRDefault="00C56A94" w:rsidP="00C56A94">
            <w:r>
              <w:t>CAP</w:t>
            </w:r>
          </w:p>
        </w:tc>
        <w:tc>
          <w:tcPr>
            <w:tcW w:w="4800" w:type="dxa"/>
          </w:tcPr>
          <w:p w:rsidR="00C56A94" w:rsidRPr="00F16421" w:rsidRDefault="00C56A94" w:rsidP="00C56A94">
            <w:r>
              <w:t>All stud</w:t>
            </w:r>
            <w:r w:rsidR="002D011C">
              <w:t xml:space="preserve">ents in the capstone PSTR 2331 </w:t>
            </w:r>
            <w:r>
              <w:t xml:space="preserve">are submitting their CAP. 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C56A94" w:rsidRDefault="00C56A94" w:rsidP="00AE6060">
            <w:r>
              <w:t xml:space="preserve">Monitor weighted grade for the CAP over the course of the next four years.  A grade of </w:t>
            </w:r>
            <w:r w:rsidRPr="003A57A8">
              <w:rPr>
                <w:b/>
              </w:rPr>
              <w:t>80%</w:t>
            </w:r>
            <w:r>
              <w:t xml:space="preserve"> or more should be achieved.</w:t>
            </w:r>
          </w:p>
        </w:tc>
      </w:tr>
      <w:tr w:rsidR="00C56A94" w:rsidTr="00AE6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C56A94" w:rsidRDefault="00C56A94" w:rsidP="00C56A94">
            <w:pPr>
              <w:ind w:left="360" w:hanging="414"/>
            </w:pPr>
            <w:r>
              <w:t>The average score that each class will obtain in the</w:t>
            </w:r>
          </w:p>
          <w:p w:rsidR="00C56A94" w:rsidRDefault="00C56A94" w:rsidP="00C56A94">
            <w:pPr>
              <w:ind w:left="360" w:hanging="414"/>
            </w:pPr>
            <w:r>
              <w:t xml:space="preserve">area of ingredient identification and utilization  is </w:t>
            </w:r>
            <w:r w:rsidRPr="00EB48F2">
              <w:rPr>
                <w:b/>
              </w:rPr>
              <w:t>75%</w:t>
            </w:r>
          </w:p>
          <w:p w:rsidR="00C56A94" w:rsidRPr="00F16421" w:rsidRDefault="00C56A94" w:rsidP="00C56A94">
            <w:r>
              <w:t>or higher</w:t>
            </w:r>
          </w:p>
        </w:tc>
        <w:tc>
          <w:tcPr>
            <w:tcW w:w="4800" w:type="dxa"/>
          </w:tcPr>
          <w:p w:rsidR="00C56A94" w:rsidRPr="00F16421" w:rsidRDefault="00C56A94" w:rsidP="00C56A94">
            <w:r>
              <w:t>Continue to target this as a SLO in all PSTR courses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C56A94" w:rsidRDefault="00C56A94" w:rsidP="00D11602">
            <w:r>
              <w:t>Tests need to reflect verbiage regarding ingredients identification.  Students should be able to demonstrate verbally the types of ingredients they are using in their lab classes.</w:t>
            </w:r>
          </w:p>
        </w:tc>
      </w:tr>
      <w:tr w:rsidR="00C56A94" w:rsidTr="00AE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C56A94" w:rsidRDefault="00C56A94" w:rsidP="00C56A94">
            <w:pPr>
              <w:ind w:left="360" w:hanging="414"/>
            </w:pPr>
            <w:r>
              <w:t>The average score that each class will obtain in the</w:t>
            </w:r>
          </w:p>
          <w:p w:rsidR="00C56A94" w:rsidRPr="00F16421" w:rsidRDefault="00C56A94" w:rsidP="00C56A94">
            <w:r>
              <w:t xml:space="preserve">area of culinary math is </w:t>
            </w:r>
            <w:r w:rsidRPr="00EB48F2">
              <w:rPr>
                <w:b/>
              </w:rPr>
              <w:t>75%</w:t>
            </w:r>
            <w:r>
              <w:t xml:space="preserve"> or higher</w:t>
            </w:r>
          </w:p>
        </w:tc>
        <w:tc>
          <w:tcPr>
            <w:tcW w:w="4800" w:type="dxa"/>
          </w:tcPr>
          <w:p w:rsidR="00C56A94" w:rsidRPr="00F16421" w:rsidRDefault="00C56A94" w:rsidP="00C56A94">
            <w:r>
              <w:t>Continue to target this as a SLO in all PSTR courses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C56A94" w:rsidRPr="00AE6060" w:rsidRDefault="003A57A8" w:rsidP="00B33DA7">
            <w:r>
              <w:t>Identify a certain number of questions on each test that will demonstrate an understanding of basic culinary math.  Able to calculate during the lab recipe conversions</w:t>
            </w:r>
          </w:p>
        </w:tc>
      </w:tr>
      <w:tr w:rsidR="00C56A94" w:rsidTr="00AE6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C56A94" w:rsidRDefault="00C56A94" w:rsidP="00C56A94">
            <w:pPr>
              <w:ind w:left="360" w:hanging="414"/>
            </w:pPr>
            <w:r>
              <w:t>The average score that each class will obtain in the</w:t>
            </w:r>
          </w:p>
          <w:p w:rsidR="00C56A94" w:rsidRPr="00F16421" w:rsidRDefault="00C56A94" w:rsidP="00C56A94">
            <w:r>
              <w:t xml:space="preserve">area of pastry practical exams  is </w:t>
            </w:r>
            <w:r w:rsidRPr="00EB48F2">
              <w:rPr>
                <w:b/>
              </w:rPr>
              <w:t>75%</w:t>
            </w:r>
            <w:r>
              <w:t xml:space="preserve"> or higher</w:t>
            </w:r>
          </w:p>
        </w:tc>
        <w:tc>
          <w:tcPr>
            <w:tcW w:w="4800" w:type="dxa"/>
          </w:tcPr>
          <w:p w:rsidR="00C56A94" w:rsidRPr="00F16421" w:rsidRDefault="00C56A94" w:rsidP="00C56A94">
            <w:r>
              <w:t>Continue to target this as a SLO in all PSTR courses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3A57A8" w:rsidRDefault="003A57A8" w:rsidP="003A57A8">
            <w:pPr>
              <w:ind w:left="360" w:hanging="414"/>
            </w:pPr>
            <w:r>
              <w:t>The average score that each class will obtain in the</w:t>
            </w:r>
          </w:p>
          <w:p w:rsidR="00C56A94" w:rsidRDefault="003A57A8" w:rsidP="003A57A8">
            <w:r>
              <w:t xml:space="preserve">area of pastry practical exams  is </w:t>
            </w:r>
            <w:r w:rsidRPr="00EB48F2">
              <w:rPr>
                <w:b/>
              </w:rPr>
              <w:t>75%</w:t>
            </w:r>
            <w:r>
              <w:t xml:space="preserve"> or higher</w:t>
            </w:r>
          </w:p>
        </w:tc>
      </w:tr>
      <w:tr w:rsidR="00C56A94" w:rsidTr="00AE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C56A94" w:rsidRDefault="00C56A94" w:rsidP="00AE6060"/>
        </w:tc>
        <w:tc>
          <w:tcPr>
            <w:tcW w:w="4800" w:type="dxa"/>
          </w:tcPr>
          <w:p w:rsidR="00C56A94" w:rsidRPr="00AE6060" w:rsidRDefault="00C56A94" w:rsidP="00AE6060"/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C56A94" w:rsidRDefault="00C56A94" w:rsidP="00B33DA7"/>
        </w:tc>
      </w:tr>
    </w:tbl>
    <w:p w:rsidR="001F6E44" w:rsidRDefault="001F6E44" w:rsidP="00482295">
      <w:pPr>
        <w:tabs>
          <w:tab w:val="right" w:leader="underscore" w:pos="5670"/>
          <w:tab w:val="left" w:pos="5760"/>
        </w:tabs>
        <w:spacing w:before="360"/>
        <w:rPr>
          <w:b/>
          <w:sz w:val="28"/>
          <w:szCs w:val="28"/>
        </w:rPr>
      </w:pPr>
    </w:p>
    <w:p w:rsidR="001F6E44" w:rsidRDefault="001F6E4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B6C14" w:rsidRDefault="00AE6060" w:rsidP="00482295">
      <w:pPr>
        <w:tabs>
          <w:tab w:val="right" w:leader="underscore" w:pos="5670"/>
          <w:tab w:val="left" w:pos="5760"/>
        </w:tabs>
        <w:spacing w:before="360"/>
      </w:pPr>
      <w:r w:rsidRPr="000B6C14">
        <w:rPr>
          <w:b/>
          <w:sz w:val="28"/>
          <w:szCs w:val="28"/>
        </w:rPr>
        <w:lastRenderedPageBreak/>
        <w:t xml:space="preserve">PART </w:t>
      </w:r>
      <w:r>
        <w:rPr>
          <w:b/>
          <w:sz w:val="28"/>
          <w:szCs w:val="28"/>
        </w:rPr>
        <w:t>I</w:t>
      </w:r>
      <w:r w:rsidRPr="000B6C14">
        <w:rPr>
          <w:b/>
          <w:sz w:val="28"/>
          <w:szCs w:val="28"/>
        </w:rPr>
        <w:t>I</w:t>
      </w:r>
      <w:r w:rsidR="00037B52">
        <w:rPr>
          <w:b/>
          <w:sz w:val="28"/>
          <w:szCs w:val="28"/>
        </w:rPr>
        <w:t xml:space="preserve">: </w:t>
      </w:r>
      <w:r w:rsidR="00E825E4">
        <w:rPr>
          <w:b/>
          <w:sz w:val="28"/>
          <w:szCs w:val="28"/>
        </w:rPr>
        <w:t xml:space="preserve"> </w:t>
      </w:r>
      <w:r w:rsidR="00037B52" w:rsidRPr="00037B52">
        <w:rPr>
          <w:b/>
        </w:rPr>
        <w:t>F</w:t>
      </w:r>
      <w:r w:rsidR="00E825E4" w:rsidRPr="00037B52">
        <w:rPr>
          <w:b/>
        </w:rPr>
        <w:t xml:space="preserve">or academic year </w:t>
      </w:r>
      <w:r w:rsidR="00202702">
        <w:rPr>
          <w:b/>
        </w:rPr>
        <w:t>2014/2015</w:t>
      </w:r>
      <w:r w:rsidR="00E825E4" w:rsidRPr="00037B52">
        <w:rPr>
          <w:b/>
        </w:rPr>
        <w:tab/>
      </w:r>
      <w:r w:rsidR="00E825E4" w:rsidRPr="00037B52">
        <w:rPr>
          <w:b/>
        </w:rPr>
        <w:tab/>
        <w:t>(enter year i.e. 2011-12)</w:t>
      </w:r>
    </w:p>
    <w:p w:rsidR="00E10E14" w:rsidRDefault="00D11602" w:rsidP="00E10E14">
      <w:pPr>
        <w:spacing w:before="360"/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60B9C5" wp14:editId="3EC39874">
                <wp:simplePos x="0" y="0"/>
                <wp:positionH relativeFrom="column">
                  <wp:posOffset>51955</wp:posOffset>
                </wp:positionH>
                <wp:positionV relativeFrom="paragraph">
                  <wp:posOffset>89362</wp:posOffset>
                </wp:positionV>
                <wp:extent cx="2940627" cy="294640"/>
                <wp:effectExtent l="95250" t="0" r="88900" b="6731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627" cy="294640"/>
                          <a:chOff x="0" y="0"/>
                          <a:chExt cx="3101975" cy="294871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124691"/>
                            <a:ext cx="3101975" cy="170180"/>
                            <a:chOff x="0" y="0"/>
                            <a:chExt cx="3102123" cy="298450"/>
                          </a:xfrm>
                        </wpg:grpSpPr>
                        <wps:wsp>
                          <wps:cNvPr id="6" name="Straight Arrow Connector 6"/>
                          <wps:cNvCnPr/>
                          <wps:spPr>
                            <a:xfrm>
                              <a:off x="0" y="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0" y="0"/>
                              <a:ext cx="3101975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Arrow Connector 8"/>
                          <wps:cNvCnPr/>
                          <wps:spPr>
                            <a:xfrm>
                              <a:off x="3102123" y="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Text Box 3"/>
                        <wps:cNvSpPr txBox="1"/>
                        <wps:spPr>
                          <a:xfrm>
                            <a:off x="862445" y="0"/>
                            <a:ext cx="1384300" cy="252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6A94" w:rsidRPr="00B84D6C" w:rsidRDefault="00C56A94" w:rsidP="00E10E14">
                              <w:pPr>
                                <w:jc w:val="center"/>
                                <w:rPr>
                                  <w:b/>
                                  <w:spacing w:val="50"/>
                                </w:rPr>
                              </w:pPr>
                              <w:r w:rsidRPr="00B84D6C">
                                <w:rPr>
                                  <w:b/>
                                  <w:spacing w:val="50"/>
                                </w:rPr>
                                <w:t>From Part 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60B9C5" id="Group 2" o:spid="_x0000_s1026" style="position:absolute;margin-left:4.1pt;margin-top:7.05pt;width:231.55pt;height:23.2pt;z-index:251663360;mso-width-relative:margin" coordsize="31019,2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">
                <v:group id="Group 9" o:spid="_x0000_s1027" style="position:absolute;top:1246;width:31019;height:1702" coordsize="31021,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" o:spid="_x0000_s1028" type="#_x0000_t32" style="position:absolute;width:0;height:2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" strokecolor="#4579b8 [3044]" strokeweight="1.5pt">
                    <v:stroke endarrow="open"/>
                  </v:shape>
                  <v:line id="Straight Connector 7" o:spid="_x0000_s1029" style="position:absolute;visibility:visible;mso-wrap-style:square" from="0,0" to="3101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" strokecolor="#4579b8 [3044]" strokeweight="1.5pt"/>
                  <v:shape id="Straight Arrow Connector 8" o:spid="_x0000_s1030" type="#_x0000_t32" style="position:absolute;left:31021;width:0;height:2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" strokecolor="#4579b8 [3044]" strokeweight="1.5pt">
                    <v:stroke endarrow="open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8624;width:13843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:rsidR="00C56A94" w:rsidRPr="00B84D6C" w:rsidRDefault="00C56A94" w:rsidP="00E10E14">
                        <w:pPr>
                          <w:jc w:val="center"/>
                          <w:rPr>
                            <w:b/>
                            <w:spacing w:val="50"/>
                          </w:rPr>
                        </w:pPr>
                        <w:r w:rsidRPr="00B84D6C">
                          <w:rPr>
                            <w:b/>
                            <w:spacing w:val="50"/>
                          </w:rPr>
                          <w:t>From Part 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LightGrid-Accent1"/>
        <w:tblW w:w="14412" w:type="dxa"/>
        <w:jc w:val="center"/>
        <w:tblLook w:val="0420" w:firstRow="1" w:lastRow="0" w:firstColumn="0" w:lastColumn="0" w:noHBand="0" w:noVBand="1"/>
      </w:tblPr>
      <w:tblGrid>
        <w:gridCol w:w="4856"/>
        <w:gridCol w:w="2389"/>
        <w:gridCol w:w="2389"/>
        <w:gridCol w:w="2389"/>
        <w:gridCol w:w="2389"/>
      </w:tblGrid>
      <w:tr w:rsidR="00760D1E" w:rsidRPr="00E90D55" w:rsidTr="000C53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E90D55">
              <w:rPr>
                <w:rFonts w:asciiTheme="minorHAnsi" w:hAnsiTheme="minorHAnsi" w:cstheme="minorHAnsi"/>
              </w:rPr>
              <w:t>A. Outcomes(s)</w:t>
            </w:r>
          </w:p>
          <w:p w:rsidR="009A7875" w:rsidRDefault="009A7875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9A7875" w:rsidRPr="00E90D55" w:rsidRDefault="009A7875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B84D6C" w:rsidRDefault="00760D1E" w:rsidP="00B84D6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Results expected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in</w:t>
            </w: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this department/program</w:t>
            </w:r>
          </w:p>
        </w:tc>
        <w:tc>
          <w:tcPr>
            <w:tcW w:w="2389" w:type="dxa"/>
          </w:tcPr>
          <w:p w:rsidR="00760D1E" w:rsidRDefault="00760D1E" w:rsidP="00C56A9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E90D55">
              <w:rPr>
                <w:rFonts w:asciiTheme="minorHAnsi" w:hAnsiTheme="minorHAnsi" w:cstheme="minorHAnsi"/>
              </w:rPr>
              <w:t>. Action Plan</w:t>
            </w:r>
            <w:r>
              <w:rPr>
                <w:rFonts w:asciiTheme="minorHAnsi" w:hAnsiTheme="minorHAnsi" w:cstheme="minorHAnsi"/>
              </w:rPr>
              <w:br/>
              <w:t>Years 5 &amp; 2</w:t>
            </w:r>
          </w:p>
          <w:p w:rsidR="00760D1E" w:rsidRPr="00E90D55" w:rsidRDefault="00760D1E" w:rsidP="00C56A94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760D1E" w:rsidRDefault="00B84D6C" w:rsidP="00760D1E">
            <w:pPr>
              <w:jc w:val="center"/>
              <w:rPr>
                <w:rFonts w:asciiTheme="minorHAnsi" w:hAnsiTheme="minorHAnsi"/>
                <w:b w:val="0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Based on analysis of previous assessment, create an action plan and include it here in the row of the outcomes(s) it addresses.</w:t>
            </w:r>
          </w:p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E. Implement Action Plan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1 &amp; 3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E90D5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760D1E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9A787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E90D55">
              <w:rPr>
                <w:rFonts w:asciiTheme="minorHAnsi" w:hAnsiTheme="minorHAnsi" w:cstheme="minorHAnsi"/>
              </w:rPr>
              <w:t>. Data Results Summary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2 &amp; 4</w:t>
            </w:r>
          </w:p>
          <w:p w:rsidR="009A7875" w:rsidRDefault="009A7875" w:rsidP="00B84D6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60D1E" w:rsidRPr="00E90D55" w:rsidRDefault="00B84D6C" w:rsidP="00B84D6C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Summarize the data collected</w:t>
            </w:r>
          </w:p>
        </w:tc>
        <w:tc>
          <w:tcPr>
            <w:tcW w:w="2389" w:type="dxa"/>
          </w:tcPr>
          <w:p w:rsidR="009A787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Pr="00E90D55">
              <w:rPr>
                <w:rFonts w:asciiTheme="minorHAnsi" w:hAnsiTheme="minorHAnsi" w:cstheme="minorHAnsi"/>
              </w:rPr>
              <w:t>. Findings</w:t>
            </w:r>
          </w:p>
          <w:p w:rsidR="00760D1E" w:rsidRP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760D1E">
              <w:rPr>
                <w:rFonts w:asciiTheme="minorHAnsi" w:hAnsiTheme="minorHAnsi" w:cstheme="minorHAnsi"/>
              </w:rPr>
              <w:t>Years 2 &amp; 4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60D1E" w:rsidRPr="00E90D55" w:rsidRDefault="00760D1E" w:rsidP="00F8093A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>What does data say about outcome?</w:t>
            </w:r>
          </w:p>
        </w:tc>
      </w:tr>
      <w:tr w:rsidR="003A57A8" w:rsidTr="000C5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3A57A8" w:rsidRDefault="003A57A8" w:rsidP="0016372A">
            <w:r>
              <w:t xml:space="preserve">Monitor weighted grade for the CAP over the course of the next four years.  A grade of </w:t>
            </w:r>
            <w:r w:rsidRPr="003A57A8">
              <w:rPr>
                <w:b/>
              </w:rPr>
              <w:t>80%</w:t>
            </w:r>
            <w:r>
              <w:t xml:space="preserve"> or more should be achieved.</w:t>
            </w:r>
          </w:p>
        </w:tc>
        <w:tc>
          <w:tcPr>
            <w:tcW w:w="2389" w:type="dxa"/>
          </w:tcPr>
          <w:p w:rsidR="003A57A8" w:rsidRDefault="00AB3303" w:rsidP="00C56A94">
            <w:r>
              <w:t>Promote CAP in each PSTR  course</w:t>
            </w:r>
          </w:p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3A57A8" w:rsidRPr="00B84D6C" w:rsidRDefault="003A57A8" w:rsidP="00D11602">
            <w:pPr>
              <w:rPr>
                <w:i/>
              </w:rPr>
            </w:pPr>
          </w:p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3A57A8" w:rsidRDefault="00751ADF" w:rsidP="00D11602">
            <w:r>
              <w:t>Students scored on average 84%</w:t>
            </w:r>
          </w:p>
        </w:tc>
        <w:tc>
          <w:tcPr>
            <w:tcW w:w="2389" w:type="dxa"/>
          </w:tcPr>
          <w:p w:rsidR="003A57A8" w:rsidRDefault="00751ADF" w:rsidP="00D11602">
            <w:r>
              <w:t xml:space="preserve">Scores were achieved </w:t>
            </w:r>
          </w:p>
        </w:tc>
      </w:tr>
      <w:tr w:rsidR="005D2DF6" w:rsidTr="000C53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5D2DF6" w:rsidRDefault="005D2DF6" w:rsidP="0016372A">
            <w:r>
              <w:t>Tests need to reflect verbiage regarding ingredients identification.  Students should be able to demonstrate verbally the types of ingredients they are using in their lab classes.</w:t>
            </w:r>
          </w:p>
        </w:tc>
        <w:tc>
          <w:tcPr>
            <w:tcW w:w="2389" w:type="dxa"/>
          </w:tcPr>
          <w:p w:rsidR="005D2DF6" w:rsidRDefault="00AB3303" w:rsidP="00C56A94">
            <w:r>
              <w:t>Place emphasis on ingredient identification in each PSTR course</w:t>
            </w:r>
          </w:p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5D2DF6" w:rsidRDefault="005D2DF6" w:rsidP="00A27662">
            <w:r>
              <w:t xml:space="preserve">Implemented terminology assignments per class.  Daily discussion and lecture using specific ingredients </w:t>
            </w:r>
          </w:p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5D2DF6" w:rsidRDefault="005D2DF6" w:rsidP="00D11602">
            <w:r>
              <w:t>Nothing specific was collected, but students were able to complete labs without labeling ingredients.</w:t>
            </w:r>
          </w:p>
        </w:tc>
        <w:tc>
          <w:tcPr>
            <w:tcW w:w="2389" w:type="dxa"/>
          </w:tcPr>
          <w:p w:rsidR="005D2DF6" w:rsidRDefault="005D2DF6" w:rsidP="00D11602">
            <w:r>
              <w:t xml:space="preserve">Students are able to </w:t>
            </w:r>
            <w:proofErr w:type="spellStart"/>
            <w:r>
              <w:t>recoginize</w:t>
            </w:r>
            <w:proofErr w:type="spellEnd"/>
            <w:r>
              <w:t xml:space="preserve"> and identify specific ingredients used </w:t>
            </w:r>
          </w:p>
        </w:tc>
      </w:tr>
      <w:tr w:rsidR="005D2DF6" w:rsidTr="000C5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5D2DF6" w:rsidRPr="00AE6060" w:rsidRDefault="005D2DF6" w:rsidP="0016372A">
            <w:r>
              <w:t>Identify a certain number of questions on each test that will demonstrate an understanding of basic culinary math.  Able to calculate during the lab recipe conversions</w:t>
            </w:r>
          </w:p>
        </w:tc>
        <w:tc>
          <w:tcPr>
            <w:tcW w:w="2389" w:type="dxa"/>
          </w:tcPr>
          <w:p w:rsidR="005D2DF6" w:rsidRDefault="00AB3303" w:rsidP="00C56A94">
            <w:r>
              <w:t>Devise a separate quiz to assess the students understanding of culinary math</w:t>
            </w:r>
          </w:p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5D2DF6" w:rsidRDefault="005D2DF6" w:rsidP="00A27662"/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5D2DF6" w:rsidRDefault="005D2DF6" w:rsidP="00D11602">
            <w:r>
              <w:t xml:space="preserve">Students averaged 85% on </w:t>
            </w:r>
            <w:proofErr w:type="spellStart"/>
            <w:r>
              <w:t>practicals</w:t>
            </w:r>
            <w:proofErr w:type="spellEnd"/>
            <w:r>
              <w:t xml:space="preserve"> </w:t>
            </w:r>
          </w:p>
        </w:tc>
        <w:tc>
          <w:tcPr>
            <w:tcW w:w="2389" w:type="dxa"/>
          </w:tcPr>
          <w:p w:rsidR="005D2DF6" w:rsidRDefault="005D2DF6" w:rsidP="00D11602">
            <w:r>
              <w:t xml:space="preserve">Rubrics were introduced to each practical so students </w:t>
            </w:r>
            <w:proofErr w:type="spellStart"/>
            <w:r>
              <w:t>achievments</w:t>
            </w:r>
            <w:proofErr w:type="spellEnd"/>
            <w:r>
              <w:t xml:space="preserve"> were graded with continuity </w:t>
            </w:r>
          </w:p>
        </w:tc>
      </w:tr>
      <w:tr w:rsidR="005D2DF6" w:rsidTr="000C53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5D2DF6" w:rsidRDefault="005D2DF6" w:rsidP="0016372A">
            <w:pPr>
              <w:ind w:left="360" w:hanging="414"/>
            </w:pPr>
            <w:r>
              <w:t>The average score that each class will obtain in the</w:t>
            </w:r>
          </w:p>
          <w:p w:rsidR="005D2DF6" w:rsidRDefault="005D2DF6" w:rsidP="0016372A">
            <w:r>
              <w:t xml:space="preserve">area of pastry practical exams  is </w:t>
            </w:r>
            <w:r w:rsidRPr="00EB48F2">
              <w:rPr>
                <w:b/>
              </w:rPr>
              <w:t>75%</w:t>
            </w:r>
            <w:r>
              <w:t xml:space="preserve"> or higher</w:t>
            </w:r>
          </w:p>
        </w:tc>
        <w:tc>
          <w:tcPr>
            <w:tcW w:w="2389" w:type="dxa"/>
          </w:tcPr>
          <w:p w:rsidR="005D2DF6" w:rsidRDefault="00AB3303" w:rsidP="00C56A94">
            <w:r>
              <w:t>Communicate criteria for grading practical exams in advance to students</w:t>
            </w:r>
          </w:p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5D2DF6" w:rsidRDefault="005D2DF6" w:rsidP="00A27662">
            <w:r>
              <w:t xml:space="preserve">Create a separate math component for each class that students are tested on </w:t>
            </w:r>
          </w:p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5D2DF6" w:rsidRDefault="005D2DF6" w:rsidP="00D11602">
            <w:r>
              <w:t>Students averaged 88% on math</w:t>
            </w:r>
          </w:p>
        </w:tc>
        <w:tc>
          <w:tcPr>
            <w:tcW w:w="2389" w:type="dxa"/>
          </w:tcPr>
          <w:p w:rsidR="005D2DF6" w:rsidRDefault="005D2DF6" w:rsidP="00D11602">
            <w:r>
              <w:t>Students have a higher %average, but certain math portions are directly associated with practical procedures…</w:t>
            </w:r>
            <w:proofErr w:type="spellStart"/>
            <w:r>
              <w:t>ie</w:t>
            </w:r>
            <w:proofErr w:type="spellEnd"/>
            <w:r>
              <w:t xml:space="preserve"> if the math is incorrect the practical product will fail. </w:t>
            </w:r>
          </w:p>
        </w:tc>
      </w:tr>
      <w:tr w:rsidR="005D2DF6" w:rsidTr="000C5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5D2DF6" w:rsidRDefault="005D2DF6" w:rsidP="00760D1E">
            <w:pPr>
              <w:jc w:val="both"/>
            </w:pPr>
          </w:p>
        </w:tc>
        <w:tc>
          <w:tcPr>
            <w:tcW w:w="2389" w:type="dxa"/>
          </w:tcPr>
          <w:p w:rsidR="005D2DF6" w:rsidRDefault="005D2DF6" w:rsidP="00C56A94"/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5D2DF6" w:rsidRDefault="005D2DF6" w:rsidP="00D11602"/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5D2DF6" w:rsidRDefault="005D2DF6" w:rsidP="00D11602"/>
        </w:tc>
        <w:tc>
          <w:tcPr>
            <w:tcW w:w="2389" w:type="dxa"/>
          </w:tcPr>
          <w:p w:rsidR="005D2DF6" w:rsidRDefault="005D2DF6" w:rsidP="00D11602"/>
        </w:tc>
      </w:tr>
    </w:tbl>
    <w:p w:rsidR="008D5F98" w:rsidRDefault="008D5F98" w:rsidP="008D5F98"/>
    <w:sectPr w:rsidR="008D5F98" w:rsidSect="000B6C14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9D9" w:rsidRDefault="009429D9" w:rsidP="00CC108B">
      <w:r>
        <w:separator/>
      </w:r>
    </w:p>
  </w:endnote>
  <w:endnote w:type="continuationSeparator" w:id="0">
    <w:p w:rsidR="009429D9" w:rsidRDefault="009429D9" w:rsidP="00CC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9D9" w:rsidRDefault="009429D9" w:rsidP="00CC108B">
      <w:r>
        <w:separator/>
      </w:r>
    </w:p>
  </w:footnote>
  <w:footnote w:type="continuationSeparator" w:id="0">
    <w:p w:rsidR="009429D9" w:rsidRDefault="009429D9" w:rsidP="00CC1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400" w:type="dxa"/>
      <w:jc w:val="center"/>
      <w:tblBorders>
        <w:top w:val="none" w:sz="0" w:space="0" w:color="auto"/>
        <w:left w:val="none" w:sz="0" w:space="0" w:color="auto"/>
        <w:bottom w:val="single" w:sz="12" w:space="0" w:color="0C2E8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8"/>
      <w:gridCol w:w="11802"/>
    </w:tblGrid>
    <w:tr w:rsidR="00C56A94" w:rsidTr="00EC00F3">
      <w:trPr>
        <w:jc w:val="center"/>
      </w:trPr>
      <w:tc>
        <w:tcPr>
          <w:tcW w:w="1728" w:type="dxa"/>
        </w:tcPr>
        <w:p w:rsidR="00C56A94" w:rsidRDefault="00C56A94" w:rsidP="00B5618F">
          <w:pPr>
            <w:pStyle w:val="Header"/>
          </w:pPr>
          <w:r>
            <w:rPr>
              <w:noProof/>
            </w:rPr>
            <w:drawing>
              <wp:inline distT="0" distB="0" distL="0" distR="0" wp14:anchorId="22D191F2" wp14:editId="5CD8A463">
                <wp:extent cx="914400" cy="82475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eferredCollege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24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8" w:type="dxa"/>
          <w:vAlign w:val="center"/>
        </w:tcPr>
        <w:p w:rsidR="00C56A94" w:rsidRPr="00EC00F3" w:rsidRDefault="00C56A94" w:rsidP="00B5618F">
          <w:pPr>
            <w:pStyle w:val="Header"/>
            <w:jc w:val="center"/>
            <w:rPr>
              <w:b/>
              <w:sz w:val="44"/>
              <w:szCs w:val="44"/>
            </w:rPr>
          </w:pPr>
          <w:r w:rsidRPr="00EC00F3">
            <w:rPr>
              <w:b/>
              <w:sz w:val="44"/>
              <w:szCs w:val="44"/>
            </w:rPr>
            <w:t>Continuous Improvement Plan (CIP) Documentation</w:t>
          </w:r>
        </w:p>
      </w:tc>
    </w:tr>
  </w:tbl>
  <w:p w:rsidR="00C56A94" w:rsidRPr="00EC00F3" w:rsidRDefault="00C56A94" w:rsidP="00EC00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05"/>
    <w:rsid w:val="00027512"/>
    <w:rsid w:val="00037B52"/>
    <w:rsid w:val="000B6C14"/>
    <w:rsid w:val="000C530A"/>
    <w:rsid w:val="00100EBF"/>
    <w:rsid w:val="00145084"/>
    <w:rsid w:val="001D2959"/>
    <w:rsid w:val="001F6E44"/>
    <w:rsid w:val="00202702"/>
    <w:rsid w:val="0022084C"/>
    <w:rsid w:val="00260E42"/>
    <w:rsid w:val="002746DE"/>
    <w:rsid w:val="00290C93"/>
    <w:rsid w:val="002D011C"/>
    <w:rsid w:val="002E6ED4"/>
    <w:rsid w:val="0034576D"/>
    <w:rsid w:val="00365043"/>
    <w:rsid w:val="003A57A8"/>
    <w:rsid w:val="003F6D20"/>
    <w:rsid w:val="00443E7D"/>
    <w:rsid w:val="00482295"/>
    <w:rsid w:val="004F3DFD"/>
    <w:rsid w:val="00511962"/>
    <w:rsid w:val="0053425B"/>
    <w:rsid w:val="00547648"/>
    <w:rsid w:val="00562C06"/>
    <w:rsid w:val="005673D8"/>
    <w:rsid w:val="005A7F1A"/>
    <w:rsid w:val="005D2016"/>
    <w:rsid w:val="005D2DF6"/>
    <w:rsid w:val="006B011A"/>
    <w:rsid w:val="006D27CC"/>
    <w:rsid w:val="006F6F15"/>
    <w:rsid w:val="00751ADF"/>
    <w:rsid w:val="00760D1E"/>
    <w:rsid w:val="0085689F"/>
    <w:rsid w:val="0087504B"/>
    <w:rsid w:val="008865BA"/>
    <w:rsid w:val="008D5F98"/>
    <w:rsid w:val="00930A88"/>
    <w:rsid w:val="009429D9"/>
    <w:rsid w:val="00965973"/>
    <w:rsid w:val="009A3C93"/>
    <w:rsid w:val="009A7875"/>
    <w:rsid w:val="009C42D1"/>
    <w:rsid w:val="00A1242B"/>
    <w:rsid w:val="00A86603"/>
    <w:rsid w:val="00AB3303"/>
    <w:rsid w:val="00AC33C4"/>
    <w:rsid w:val="00AE6060"/>
    <w:rsid w:val="00B33DA7"/>
    <w:rsid w:val="00B5618F"/>
    <w:rsid w:val="00B84D6C"/>
    <w:rsid w:val="00BE5391"/>
    <w:rsid w:val="00BF37DB"/>
    <w:rsid w:val="00C20D1F"/>
    <w:rsid w:val="00C51557"/>
    <w:rsid w:val="00C56A94"/>
    <w:rsid w:val="00C56D65"/>
    <w:rsid w:val="00CB7905"/>
    <w:rsid w:val="00CC108B"/>
    <w:rsid w:val="00CD43CF"/>
    <w:rsid w:val="00D11602"/>
    <w:rsid w:val="00DA4D26"/>
    <w:rsid w:val="00DB2268"/>
    <w:rsid w:val="00DB6B77"/>
    <w:rsid w:val="00DF6B38"/>
    <w:rsid w:val="00E02638"/>
    <w:rsid w:val="00E10E14"/>
    <w:rsid w:val="00E33A18"/>
    <w:rsid w:val="00E825E4"/>
    <w:rsid w:val="00E90D55"/>
    <w:rsid w:val="00E9331A"/>
    <w:rsid w:val="00EA400A"/>
    <w:rsid w:val="00EC00F3"/>
    <w:rsid w:val="00F8093A"/>
    <w:rsid w:val="00F949A8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542A2"/>
  <w15:docId w15:val="{89395E8A-CB63-4CBD-B5C7-90DDE633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Theme="minorHAnsi" w:hAnsi="Franklin Gothic Boo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962"/>
  </w:style>
  <w:style w:type="paragraph" w:styleId="Heading1">
    <w:name w:val="heading 1"/>
    <w:basedOn w:val="Normal"/>
    <w:next w:val="Normal"/>
    <w:link w:val="Heading1Char"/>
    <w:qFormat/>
    <w:rsid w:val="00E02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02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02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C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6ED4"/>
    <w:rPr>
      <w:rFonts w:ascii="Franklin Gothic Book" w:hAnsi="Franklin Gothic Book"/>
      <w:color w:val="2200CC"/>
      <w:sz w:val="22"/>
      <w:u w:val="single"/>
    </w:rPr>
  </w:style>
  <w:style w:type="character" w:customStyle="1" w:styleId="Heading3Char">
    <w:name w:val="Heading 3 Char"/>
    <w:link w:val="Heading3"/>
    <w:rsid w:val="00E0263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BlockText"/>
    <w:link w:val="BodyTextChar"/>
    <w:rsid w:val="00E02638"/>
    <w:pPr>
      <w:ind w:left="0" w:right="0"/>
    </w:pPr>
    <w:rPr>
      <w:rFonts w:eastAsiaTheme="minorHAnsi" w:cs="Arial"/>
      <w:i/>
      <w:iCs/>
    </w:rPr>
  </w:style>
  <w:style w:type="character" w:customStyle="1" w:styleId="BodyTextChar">
    <w:name w:val="Body Text Char"/>
    <w:link w:val="BodyText"/>
    <w:rsid w:val="00E02638"/>
    <w:rPr>
      <w:rFonts w:cs="Arial"/>
      <w:sz w:val="24"/>
      <w:szCs w:val="24"/>
    </w:rPr>
  </w:style>
  <w:style w:type="paragraph" w:styleId="BlockText">
    <w:name w:val="Block Text"/>
    <w:basedOn w:val="Normal"/>
    <w:rsid w:val="00E02638"/>
    <w:pPr>
      <w:spacing w:after="120"/>
      <w:ind w:left="1440" w:right="1440"/>
    </w:pPr>
    <w:rPr>
      <w:rFonts w:eastAsiaTheme="minorEastAsia"/>
    </w:rPr>
  </w:style>
  <w:style w:type="paragraph" w:customStyle="1" w:styleId="BodyTextNoSpace">
    <w:name w:val="Body Text No Space"/>
    <w:basedOn w:val="BodyText"/>
    <w:autoRedefine/>
    <w:qFormat/>
    <w:rsid w:val="00027512"/>
    <w:pPr>
      <w:spacing w:after="0"/>
    </w:pPr>
    <w:rPr>
      <w:rFonts w:eastAsia="Times New Roman"/>
      <w:lang w:bidi="en-US"/>
    </w:rPr>
  </w:style>
  <w:style w:type="paragraph" w:customStyle="1" w:styleId="Body">
    <w:name w:val="Body"/>
    <w:basedOn w:val="Normal"/>
    <w:qFormat/>
    <w:rsid w:val="0087504B"/>
    <w:pPr>
      <w:spacing w:before="120" w:after="120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026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E026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E02638"/>
    <w:rPr>
      <w:rFonts w:ascii="Cambria" w:eastAsia="Times New Roman" w:hAnsi="Cambria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E0263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638"/>
    <w:rPr>
      <w:rFonts w:eastAsia="Times New Roman"/>
    </w:rPr>
  </w:style>
  <w:style w:type="paragraph" w:styleId="EnvelopeAddress">
    <w:name w:val="envelope address"/>
    <w:basedOn w:val="Normal"/>
    <w:rsid w:val="00E02638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8"/>
    </w:rPr>
  </w:style>
  <w:style w:type="paragraph" w:styleId="EnvelopeReturn">
    <w:name w:val="envelope return"/>
    <w:basedOn w:val="Normal"/>
    <w:rsid w:val="00E02638"/>
    <w:rPr>
      <w:rFonts w:eastAsia="Times New Roman" w:cs="Arial"/>
      <w:sz w:val="28"/>
    </w:rPr>
  </w:style>
  <w:style w:type="character" w:styleId="CommentReference">
    <w:name w:val="annotation reference"/>
    <w:uiPriority w:val="99"/>
    <w:rsid w:val="00E02638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638"/>
    <w:pPr>
      <w:pBdr>
        <w:top w:val="single" w:sz="8" w:space="10" w:color="0C2E82"/>
        <w:bottom w:val="single" w:sz="24" w:space="15" w:color="0C2E82"/>
      </w:pBdr>
      <w:jc w:val="center"/>
    </w:pPr>
    <w:rPr>
      <w:rFonts w:eastAsia="Times New Roman"/>
      <w:b/>
      <w:iCs/>
      <w:smallCaps/>
      <w:color w:val="243F60"/>
      <w:sz w:val="60"/>
      <w:szCs w:val="60"/>
      <w:lang w:bidi="en-US"/>
    </w:rPr>
  </w:style>
  <w:style w:type="character" w:customStyle="1" w:styleId="TitleChar">
    <w:name w:val="Title Char"/>
    <w:link w:val="Title"/>
    <w:uiPriority w:val="10"/>
    <w:rsid w:val="00E02638"/>
    <w:rPr>
      <w:rFonts w:ascii="Franklin Gothic Book" w:eastAsia="Times New Roman" w:hAnsi="Franklin Gothic Book"/>
      <w:b/>
      <w:iCs/>
      <w:smallCaps/>
      <w:color w:val="243F6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638"/>
    <w:pPr>
      <w:spacing w:before="200" w:after="900"/>
      <w:jc w:val="right"/>
    </w:pPr>
    <w:rPr>
      <w:rFonts w:ascii="Calibri" w:eastAsia="Times New Roman" w:hAnsi="Calibri"/>
      <w:i/>
      <w:iCs/>
      <w:lang w:bidi="en-US"/>
    </w:rPr>
  </w:style>
  <w:style w:type="character" w:customStyle="1" w:styleId="SubtitleChar">
    <w:name w:val="Subtitle Char"/>
    <w:link w:val="Subtitle"/>
    <w:uiPriority w:val="11"/>
    <w:rsid w:val="00E02638"/>
    <w:rPr>
      <w:rFonts w:ascii="Calibri" w:eastAsia="Times New Roman" w:hAnsi="Calibri"/>
      <w:i/>
      <w:iCs/>
      <w:sz w:val="24"/>
      <w:szCs w:val="24"/>
      <w:lang w:bidi="en-US"/>
    </w:rPr>
  </w:style>
  <w:style w:type="character" w:styleId="FollowedHyperlink">
    <w:name w:val="FollowedHyperlink"/>
    <w:rsid w:val="00E02638"/>
    <w:rPr>
      <w:color w:val="800080"/>
      <w:u w:val="single"/>
    </w:rPr>
  </w:style>
  <w:style w:type="character" w:styleId="Strong">
    <w:name w:val="Strong"/>
    <w:uiPriority w:val="22"/>
    <w:qFormat/>
    <w:rsid w:val="00E02638"/>
    <w:rPr>
      <w:b/>
      <w:bCs/>
    </w:rPr>
  </w:style>
  <w:style w:type="character" w:styleId="Emphasis">
    <w:name w:val="Emphasis"/>
    <w:uiPriority w:val="20"/>
    <w:qFormat/>
    <w:rsid w:val="00E02638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E02638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0263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02638"/>
    <w:rPr>
      <w:rFonts w:eastAsia="Times New Roman"/>
      <w:b/>
      <w:bCs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0263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26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026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02638"/>
    <w:pPr>
      <w:spacing w:after="200"/>
      <w:ind w:left="720"/>
      <w:contextualSpacing/>
    </w:pPr>
    <w:rPr>
      <w:rFonts w:ascii="Calibri" w:eastAsia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63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TableText9">
    <w:name w:val="Table Text 9"/>
    <w:basedOn w:val="BodyText"/>
    <w:qFormat/>
    <w:rsid w:val="00F949A8"/>
    <w:pPr>
      <w:spacing w:before="120" w:line="276" w:lineRule="auto"/>
    </w:pPr>
    <w:rPr>
      <w:rFonts w:eastAsia="Times New Roman" w:cs="Times New Roman"/>
      <w:i w:val="0"/>
      <w:iCs w:val="0"/>
      <w:sz w:val="22"/>
      <w:szCs w:val="22"/>
    </w:rPr>
  </w:style>
  <w:style w:type="paragraph" w:styleId="Header">
    <w:name w:val="header"/>
    <w:basedOn w:val="Normal"/>
    <w:link w:val="HeaderChar"/>
    <w:rsid w:val="00CC1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08B"/>
  </w:style>
  <w:style w:type="paragraph" w:styleId="Footer">
    <w:name w:val="footer"/>
    <w:basedOn w:val="Normal"/>
    <w:link w:val="FooterChar"/>
    <w:rsid w:val="00CC1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108B"/>
  </w:style>
  <w:style w:type="character" w:customStyle="1" w:styleId="Heading4Char">
    <w:name w:val="Heading 4 Char"/>
    <w:basedOn w:val="DefaultParagraphFont"/>
    <w:link w:val="Heading4"/>
    <w:rsid w:val="00CC1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C108B"/>
    <w:rPr>
      <w:color w:val="808080"/>
    </w:rPr>
  </w:style>
  <w:style w:type="table" w:styleId="LightGrid-Accent1">
    <w:name w:val="Light Grid Accent 1"/>
    <w:basedOn w:val="TableNormal"/>
    <w:uiPriority w:val="62"/>
    <w:rsid w:val="00BE53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B83EC-15AD-4A0E-827B-85F83C6C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CCCCD</dc:creator>
  <cp:lastModifiedBy>Beenah Moshay</cp:lastModifiedBy>
  <cp:revision>3</cp:revision>
  <cp:lastPrinted>2012-12-14T20:10:00Z</cp:lastPrinted>
  <dcterms:created xsi:type="dcterms:W3CDTF">2019-04-30T17:10:00Z</dcterms:created>
  <dcterms:modified xsi:type="dcterms:W3CDTF">2019-06-17T17:20:00Z</dcterms:modified>
</cp:coreProperties>
</file>