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97F" w:rsidRDefault="00003BD5" w:rsidP="00003BD5">
      <w:pPr>
        <w:spacing w:after="0" w:line="242" w:lineRule="exact"/>
        <w:ind w:left="-45" w:right="240"/>
        <w:jc w:val="center"/>
        <w:rPr>
          <w:rFonts w:ascii="Arial" w:eastAsia="Calibri" w:hAnsi="Arial" w:cs="Arial"/>
          <w:b/>
          <w:bCs/>
          <w:spacing w:val="-1"/>
          <w:position w:val="1"/>
          <w:sz w:val="24"/>
          <w:szCs w:val="20"/>
        </w:rPr>
      </w:pPr>
      <w:r w:rsidRPr="00003BD5">
        <w:rPr>
          <w:rFonts w:ascii="Arial" w:eastAsia="Calibri" w:hAnsi="Arial" w:cs="Arial"/>
          <w:b/>
          <w:bCs/>
          <w:spacing w:val="-1"/>
          <w:position w:val="1"/>
          <w:sz w:val="24"/>
          <w:szCs w:val="20"/>
        </w:rPr>
        <w:t>Continuous Improvement Plan</w:t>
      </w:r>
    </w:p>
    <w:p w:rsidR="00993C83" w:rsidRPr="00003BD5" w:rsidRDefault="00993C83" w:rsidP="00003BD5">
      <w:pPr>
        <w:spacing w:after="0" w:line="242" w:lineRule="exact"/>
        <w:ind w:left="-45" w:right="240"/>
        <w:jc w:val="center"/>
        <w:rPr>
          <w:rFonts w:ascii="Arial" w:eastAsia="Calibri" w:hAnsi="Arial" w:cs="Arial"/>
          <w:b/>
          <w:bCs/>
          <w:spacing w:val="-1"/>
          <w:position w:val="1"/>
          <w:sz w:val="20"/>
          <w:szCs w:val="20"/>
        </w:rPr>
      </w:pPr>
    </w:p>
    <w:p w:rsidR="002657C1" w:rsidRPr="00671453" w:rsidRDefault="00993C83" w:rsidP="002657C1">
      <w:pPr>
        <w:spacing w:after="0" w:line="242" w:lineRule="exact"/>
        <w:ind w:left="-45" w:right="240"/>
        <w:rPr>
          <w:rFonts w:ascii="Arial" w:hAnsi="Arial" w:cs="Arial"/>
          <w:b/>
        </w:rPr>
      </w:pPr>
      <w:r w:rsidRPr="00671453">
        <w:rPr>
          <w:rFonts w:ascii="Arial" w:hAnsi="Arial" w:cs="Arial"/>
          <w:b/>
        </w:rPr>
        <w:t xml:space="preserve">Outcomes might not change from year to year. </w:t>
      </w:r>
      <w:r w:rsidR="005A203A" w:rsidRPr="00671453">
        <w:rPr>
          <w:rFonts w:ascii="Arial" w:hAnsi="Arial" w:cs="Arial"/>
          <w:b/>
        </w:rPr>
        <w:t xml:space="preserve"> For example, if you have not met previous targets, you may wish to retain the same outcomes. </w:t>
      </w:r>
      <w:r w:rsidRPr="00671453">
        <w:rPr>
          <w:rFonts w:ascii="Arial" w:hAnsi="Arial" w:cs="Arial"/>
          <w:b/>
        </w:rPr>
        <w:t xml:space="preserve"> </w:t>
      </w:r>
      <w:r w:rsidRPr="00671453">
        <w:rPr>
          <w:rFonts w:ascii="Arial" w:hAnsi="Arial" w:cs="Arial"/>
          <w:b/>
          <w:i/>
        </w:rPr>
        <w:t>If this is an academic, workforce, or continuing education program, you must have at least one student learning outcome.</w:t>
      </w:r>
      <w:r w:rsidRPr="00671453">
        <w:rPr>
          <w:rFonts w:ascii="Arial" w:hAnsi="Arial" w:cs="Arial"/>
          <w:b/>
        </w:rPr>
        <w:t xml:space="preserve">  You may also add short-term administrative, technological, assessment, resource or professional development goals, as needed.  </w:t>
      </w:r>
    </w:p>
    <w:p w:rsidR="002657C1" w:rsidRPr="00671453" w:rsidRDefault="002657C1" w:rsidP="002657C1">
      <w:pPr>
        <w:spacing w:after="0" w:line="242" w:lineRule="exact"/>
        <w:ind w:left="-45" w:right="240"/>
        <w:rPr>
          <w:rFonts w:ascii="Arial" w:hAnsi="Arial" w:cs="Arial"/>
          <w:b/>
        </w:rPr>
      </w:pPr>
    </w:p>
    <w:p w:rsidR="002657C1" w:rsidRPr="007B5A78" w:rsidRDefault="000E2EAF" w:rsidP="002657C1">
      <w:pPr>
        <w:tabs>
          <w:tab w:val="right" w:leader="underscore" w:pos="3168"/>
          <w:tab w:val="left" w:pos="3240"/>
          <w:tab w:val="right" w:leader="underscore" w:pos="12960"/>
        </w:tabs>
        <w:rPr>
          <w:rFonts w:ascii="Arial" w:hAnsi="Arial" w:cs="Arial"/>
        </w:rPr>
      </w:pPr>
      <w:r>
        <w:rPr>
          <w:rFonts w:ascii="Arial" w:hAnsi="Arial" w:cs="Arial"/>
          <w:b/>
        </w:rPr>
        <w:t>Date:</w:t>
      </w:r>
      <w:r w:rsidR="00C10B61">
        <w:rPr>
          <w:rFonts w:ascii="Arial" w:hAnsi="Arial" w:cs="Arial"/>
        </w:rPr>
        <w:t xml:space="preserve">    </w:t>
      </w:r>
      <w:r w:rsidR="00FB7354">
        <w:rPr>
          <w:rFonts w:ascii="Arial" w:hAnsi="Arial" w:cs="Arial"/>
        </w:rPr>
        <w:t>July 10, 2019</w:t>
      </w:r>
      <w:r>
        <w:rPr>
          <w:rFonts w:ascii="Arial" w:hAnsi="Arial" w:cs="Arial"/>
        </w:rPr>
        <w:t xml:space="preserve"> </w:t>
      </w:r>
      <w:r w:rsidR="00387389">
        <w:rPr>
          <w:rFonts w:ascii="Arial" w:hAnsi="Arial" w:cs="Arial"/>
        </w:rPr>
        <w:t>**AY17</w:t>
      </w:r>
      <w:r w:rsidR="00167B76">
        <w:rPr>
          <w:rFonts w:ascii="Arial" w:hAnsi="Arial" w:cs="Arial"/>
        </w:rPr>
        <w:t xml:space="preserve"> </w:t>
      </w:r>
      <w:proofErr w:type="gramStart"/>
      <w:r w:rsidR="00167B76">
        <w:rPr>
          <w:rFonts w:ascii="Arial" w:hAnsi="Arial" w:cs="Arial"/>
        </w:rPr>
        <w:t>bm</w:t>
      </w:r>
      <w:bookmarkStart w:id="0" w:name="_GoBack"/>
      <w:bookmarkEnd w:id="0"/>
      <w:proofErr w:type="gramEnd"/>
      <w:r>
        <w:rPr>
          <w:rFonts w:ascii="Arial" w:hAnsi="Arial" w:cs="Arial"/>
        </w:rPr>
        <w:t xml:space="preserve">        </w:t>
      </w:r>
      <w:r w:rsidR="004C586B">
        <w:rPr>
          <w:rFonts w:ascii="Arial" w:hAnsi="Arial" w:cs="Arial"/>
        </w:rPr>
        <w:t xml:space="preserve"> </w:t>
      </w:r>
      <w:r w:rsidR="00C10B61">
        <w:rPr>
          <w:rFonts w:ascii="Arial" w:hAnsi="Arial" w:cs="Arial"/>
        </w:rPr>
        <w:t xml:space="preserve"> </w:t>
      </w:r>
      <w:r w:rsidR="004C586B">
        <w:rPr>
          <w:rFonts w:ascii="Arial" w:hAnsi="Arial" w:cs="Arial"/>
        </w:rPr>
        <w:t xml:space="preserve">      </w:t>
      </w:r>
      <w:r w:rsidR="002657C1" w:rsidRPr="007B5A78">
        <w:rPr>
          <w:rFonts w:ascii="Arial" w:hAnsi="Arial" w:cs="Arial"/>
          <w:b/>
        </w:rPr>
        <w:t xml:space="preserve">Name of </w:t>
      </w:r>
      <w:r w:rsidR="004C586B">
        <w:rPr>
          <w:rFonts w:ascii="Arial" w:hAnsi="Arial" w:cs="Arial"/>
          <w:b/>
        </w:rPr>
        <w:t>Program/</w:t>
      </w:r>
      <w:r w:rsidR="002657C1" w:rsidRPr="007B5A78">
        <w:rPr>
          <w:rFonts w:ascii="Arial" w:hAnsi="Arial" w:cs="Arial"/>
          <w:b/>
        </w:rPr>
        <w:t xml:space="preserve">Unit:   </w:t>
      </w:r>
      <w:r w:rsidR="00C10B61">
        <w:rPr>
          <w:rFonts w:ascii="Arial" w:hAnsi="Arial" w:cs="Arial"/>
          <w:b/>
        </w:rPr>
        <w:t xml:space="preserve">  </w:t>
      </w:r>
      <w:r w:rsidR="00332351">
        <w:rPr>
          <w:rFonts w:ascii="Arial" w:hAnsi="Arial" w:cs="Arial"/>
          <w:b/>
        </w:rPr>
        <w:t>Nursing</w:t>
      </w:r>
      <w:r w:rsidR="00C10B61">
        <w:rPr>
          <w:rFonts w:ascii="Arial" w:hAnsi="Arial" w:cs="Arial"/>
          <w:b/>
        </w:rPr>
        <w:t xml:space="preserve">  </w:t>
      </w:r>
    </w:p>
    <w:p w:rsidR="00F25D44" w:rsidRPr="00210107" w:rsidRDefault="002657C1" w:rsidP="00D87631">
      <w:pPr>
        <w:tabs>
          <w:tab w:val="right" w:leader="underscore" w:pos="3168"/>
          <w:tab w:val="left" w:pos="3240"/>
          <w:tab w:val="right" w:leader="underscore" w:pos="12960"/>
        </w:tabs>
        <w:rPr>
          <w:rFonts w:ascii="Arial" w:hAnsi="Arial" w:cs="Arial"/>
        </w:rPr>
      </w:pPr>
      <w:r w:rsidRPr="00210107">
        <w:rPr>
          <w:rFonts w:ascii="Arial" w:hAnsi="Arial" w:cs="Arial"/>
          <w:b/>
        </w:rPr>
        <w:t>Contact name:</w:t>
      </w:r>
      <w:r w:rsidRPr="00210107">
        <w:rPr>
          <w:rFonts w:ascii="Arial" w:hAnsi="Arial" w:cs="Arial"/>
        </w:rPr>
        <w:t xml:space="preserve"> </w:t>
      </w:r>
      <w:r w:rsidR="00C10B61">
        <w:rPr>
          <w:rFonts w:ascii="Arial" w:hAnsi="Arial" w:cs="Arial"/>
        </w:rPr>
        <w:t xml:space="preserve">   </w:t>
      </w:r>
      <w:r w:rsidR="00332351">
        <w:rPr>
          <w:rFonts w:ascii="Arial" w:hAnsi="Arial" w:cs="Arial"/>
        </w:rPr>
        <w:t xml:space="preserve">Josephine LoCoco                </w:t>
      </w:r>
      <w:r w:rsidR="00C10B61">
        <w:rPr>
          <w:rFonts w:ascii="Arial" w:hAnsi="Arial" w:cs="Arial"/>
        </w:rPr>
        <w:t xml:space="preserve">    </w:t>
      </w:r>
      <w:r w:rsidRPr="00210107">
        <w:rPr>
          <w:rFonts w:ascii="Arial" w:hAnsi="Arial" w:cs="Arial"/>
          <w:b/>
        </w:rPr>
        <w:t>Contact email:</w:t>
      </w:r>
      <w:r w:rsidRPr="00210107">
        <w:rPr>
          <w:rFonts w:ascii="Arial" w:hAnsi="Arial" w:cs="Arial"/>
        </w:rPr>
        <w:t xml:space="preserve"> </w:t>
      </w:r>
      <w:r w:rsidR="00D87631" w:rsidRPr="00210107">
        <w:rPr>
          <w:rFonts w:ascii="Arial" w:hAnsi="Arial" w:cs="Arial"/>
        </w:rPr>
        <w:t xml:space="preserve">       </w:t>
      </w:r>
      <w:r w:rsidR="00332351">
        <w:rPr>
          <w:rFonts w:ascii="Arial" w:hAnsi="Arial" w:cs="Arial"/>
        </w:rPr>
        <w:t>jlococo@collin.edu</w:t>
      </w:r>
      <w:r w:rsidR="00C10B61">
        <w:rPr>
          <w:rFonts w:ascii="Arial" w:hAnsi="Arial" w:cs="Arial"/>
        </w:rPr>
        <w:t xml:space="preserve">         </w:t>
      </w:r>
      <w:r w:rsidR="00D87631" w:rsidRPr="00210107">
        <w:rPr>
          <w:rFonts w:ascii="Arial" w:hAnsi="Arial" w:cs="Arial"/>
        </w:rPr>
        <w:t xml:space="preserve">   </w:t>
      </w:r>
      <w:r w:rsidR="00C10B61">
        <w:rPr>
          <w:rFonts w:ascii="Arial" w:hAnsi="Arial" w:cs="Arial"/>
        </w:rPr>
        <w:t xml:space="preserve"> </w:t>
      </w:r>
      <w:r w:rsidRPr="00210107">
        <w:rPr>
          <w:rFonts w:ascii="Arial" w:hAnsi="Arial" w:cs="Arial"/>
          <w:b/>
        </w:rPr>
        <w:t xml:space="preserve">Contact phone: </w:t>
      </w:r>
      <w:r w:rsidR="00C10B61">
        <w:rPr>
          <w:rFonts w:ascii="Arial" w:hAnsi="Arial" w:cs="Arial"/>
        </w:rPr>
        <w:t xml:space="preserve"> </w:t>
      </w:r>
      <w:r w:rsidRPr="00210107">
        <w:rPr>
          <w:rFonts w:ascii="Arial" w:hAnsi="Arial" w:cs="Arial"/>
        </w:rPr>
        <w:t xml:space="preserve">  </w:t>
      </w:r>
      <w:r w:rsidR="00332351">
        <w:rPr>
          <w:rFonts w:ascii="Arial" w:hAnsi="Arial" w:cs="Arial"/>
        </w:rPr>
        <w:t>6675</w:t>
      </w:r>
    </w:p>
    <w:p w:rsidR="00210107" w:rsidRPr="007B5A78" w:rsidRDefault="00210107" w:rsidP="00D87631">
      <w:pPr>
        <w:tabs>
          <w:tab w:val="right" w:leader="underscore" w:pos="3168"/>
          <w:tab w:val="left" w:pos="3240"/>
          <w:tab w:val="right" w:leader="underscore" w:pos="12960"/>
        </w:tabs>
        <w:rPr>
          <w:rFonts w:ascii="Arial" w:hAnsi="Arial" w:cs="Arial"/>
          <w:b/>
          <w:bCs/>
          <w:spacing w:val="-1"/>
          <w:position w:val="1"/>
        </w:rPr>
      </w:pPr>
      <w:r w:rsidRPr="007B5A78">
        <w:rPr>
          <w:rFonts w:ascii="Arial" w:hAnsi="Arial" w:cs="Arial"/>
          <w:b/>
        </w:rPr>
        <w:t>Table 1: CIP Outcomes, Measures &amp; Targets Table</w:t>
      </w:r>
      <w:r w:rsidR="008A27FB">
        <w:rPr>
          <w:rFonts w:ascii="Arial" w:hAnsi="Arial" w:cs="Arial"/>
          <w:b/>
        </w:rPr>
        <w:t xml:space="preserve"> (focus on at least one for the next two years)</w:t>
      </w:r>
    </w:p>
    <w:tbl>
      <w:tblPr>
        <w:tblW w:w="13722" w:type="dxa"/>
        <w:tblInd w:w="-10" w:type="dxa"/>
        <w:tblLayout w:type="fixed"/>
        <w:tblCellMar>
          <w:left w:w="0" w:type="dxa"/>
          <w:right w:w="0" w:type="dxa"/>
        </w:tblCellMar>
        <w:tblLook w:val="01E0" w:firstRow="1" w:lastRow="1" w:firstColumn="1" w:lastColumn="1" w:noHBand="0" w:noVBand="0"/>
      </w:tblPr>
      <w:tblGrid>
        <w:gridCol w:w="4140"/>
        <w:gridCol w:w="4782"/>
        <w:gridCol w:w="4800"/>
      </w:tblGrid>
      <w:tr w:rsidR="00F25D44" w:rsidRPr="00210107" w:rsidTr="00366166">
        <w:trPr>
          <w:trHeight w:hRule="exact" w:val="1307"/>
        </w:trPr>
        <w:tc>
          <w:tcPr>
            <w:tcW w:w="4140" w:type="dxa"/>
            <w:tcBorders>
              <w:top w:val="single" w:sz="8" w:space="0" w:color="4F81BD"/>
              <w:left w:val="single" w:sz="8" w:space="0" w:color="4F81BD"/>
              <w:bottom w:val="single" w:sz="24" w:space="0" w:color="4F81BD"/>
              <w:right w:val="single" w:sz="8" w:space="0" w:color="4F81BD"/>
            </w:tcBorders>
          </w:tcPr>
          <w:p w:rsidR="00F25D44" w:rsidRPr="00210107" w:rsidRDefault="00F25D44" w:rsidP="00A22D6B">
            <w:pPr>
              <w:spacing w:after="0" w:line="242" w:lineRule="exact"/>
              <w:ind w:left="-45" w:right="240"/>
              <w:jc w:val="center"/>
              <w:rPr>
                <w:rFonts w:ascii="Arial" w:eastAsia="Calibri" w:hAnsi="Arial" w:cs="Arial"/>
                <w:sz w:val="20"/>
                <w:szCs w:val="20"/>
              </w:rPr>
            </w:pPr>
            <w:r w:rsidRPr="00210107">
              <w:rPr>
                <w:rFonts w:ascii="Arial" w:eastAsia="Calibri" w:hAnsi="Arial" w:cs="Arial"/>
                <w:b/>
                <w:bCs/>
                <w:spacing w:val="-1"/>
                <w:position w:val="1"/>
                <w:sz w:val="20"/>
                <w:szCs w:val="20"/>
              </w:rPr>
              <w:t>A</w:t>
            </w:r>
            <w:r w:rsidRPr="00210107">
              <w:rPr>
                <w:rFonts w:ascii="Arial" w:eastAsia="Calibri" w:hAnsi="Arial" w:cs="Arial"/>
                <w:b/>
                <w:bCs/>
                <w:position w:val="1"/>
                <w:sz w:val="20"/>
                <w:szCs w:val="20"/>
              </w:rPr>
              <w:t>.</w:t>
            </w:r>
            <w:r w:rsidRPr="00210107">
              <w:rPr>
                <w:rFonts w:ascii="Arial" w:eastAsia="Calibri" w:hAnsi="Arial" w:cs="Arial"/>
                <w:b/>
                <w:bCs/>
                <w:spacing w:val="-2"/>
                <w:position w:val="1"/>
                <w:sz w:val="20"/>
                <w:szCs w:val="20"/>
              </w:rPr>
              <w:t xml:space="preserve"> Expected </w:t>
            </w:r>
            <w:r w:rsidRPr="00210107">
              <w:rPr>
                <w:rFonts w:ascii="Arial" w:eastAsia="Calibri" w:hAnsi="Arial" w:cs="Arial"/>
                <w:b/>
                <w:bCs/>
                <w:w w:val="99"/>
                <w:position w:val="1"/>
                <w:sz w:val="20"/>
                <w:szCs w:val="20"/>
              </w:rPr>
              <w:t>O</w:t>
            </w:r>
            <w:r w:rsidRPr="00210107">
              <w:rPr>
                <w:rFonts w:ascii="Arial" w:eastAsia="Calibri" w:hAnsi="Arial" w:cs="Arial"/>
                <w:b/>
                <w:bCs/>
                <w:spacing w:val="1"/>
                <w:w w:val="99"/>
                <w:position w:val="1"/>
                <w:sz w:val="20"/>
                <w:szCs w:val="20"/>
              </w:rPr>
              <w:t>u</w:t>
            </w:r>
            <w:r w:rsidRPr="00210107">
              <w:rPr>
                <w:rFonts w:ascii="Arial" w:eastAsia="Calibri" w:hAnsi="Arial" w:cs="Arial"/>
                <w:b/>
                <w:bCs/>
                <w:w w:val="99"/>
                <w:position w:val="1"/>
                <w:sz w:val="20"/>
                <w:szCs w:val="20"/>
              </w:rPr>
              <w:t>t</w:t>
            </w:r>
            <w:r w:rsidRPr="00210107">
              <w:rPr>
                <w:rFonts w:ascii="Arial" w:eastAsia="Calibri" w:hAnsi="Arial" w:cs="Arial"/>
                <w:b/>
                <w:bCs/>
                <w:spacing w:val="1"/>
                <w:w w:val="99"/>
                <w:position w:val="1"/>
                <w:sz w:val="20"/>
                <w:szCs w:val="20"/>
              </w:rPr>
              <w:t>come(s)</w:t>
            </w:r>
          </w:p>
          <w:p w:rsidR="00F25D44" w:rsidRPr="00210107" w:rsidRDefault="00F25D44" w:rsidP="00A22D6B">
            <w:pPr>
              <w:tabs>
                <w:tab w:val="left" w:pos="4391"/>
              </w:tabs>
              <w:spacing w:after="0" w:line="218" w:lineRule="exact"/>
              <w:ind w:left="251" w:right="670"/>
              <w:jc w:val="center"/>
              <w:rPr>
                <w:rFonts w:ascii="Arial" w:eastAsia="Calibri" w:hAnsi="Arial" w:cs="Arial"/>
                <w:w w:val="99"/>
                <w:sz w:val="20"/>
                <w:szCs w:val="20"/>
              </w:rPr>
            </w:pPr>
            <w:r w:rsidRPr="00210107">
              <w:rPr>
                <w:rFonts w:ascii="Arial" w:eastAsia="Calibri" w:hAnsi="Arial" w:cs="Arial"/>
                <w:spacing w:val="1"/>
                <w:sz w:val="20"/>
                <w:szCs w:val="20"/>
              </w:rPr>
              <w:t>R</w:t>
            </w:r>
            <w:r w:rsidRPr="00210107">
              <w:rPr>
                <w:rFonts w:ascii="Arial" w:eastAsia="Calibri" w:hAnsi="Arial" w:cs="Arial"/>
                <w:spacing w:val="-1"/>
                <w:sz w:val="20"/>
                <w:szCs w:val="20"/>
              </w:rPr>
              <w:t>esu</w:t>
            </w:r>
            <w:r w:rsidRPr="00210107">
              <w:rPr>
                <w:rFonts w:ascii="Arial" w:eastAsia="Calibri" w:hAnsi="Arial" w:cs="Arial"/>
                <w:sz w:val="20"/>
                <w:szCs w:val="20"/>
              </w:rPr>
              <w:t xml:space="preserve">lts </w:t>
            </w:r>
            <w:r w:rsidRPr="00210107">
              <w:rPr>
                <w:rFonts w:ascii="Arial" w:eastAsia="Calibri" w:hAnsi="Arial" w:cs="Arial"/>
                <w:spacing w:val="-1"/>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pe</w:t>
            </w:r>
            <w:r w:rsidRPr="00210107">
              <w:rPr>
                <w:rFonts w:ascii="Arial" w:eastAsia="Calibri" w:hAnsi="Arial" w:cs="Arial"/>
                <w:spacing w:val="1"/>
                <w:sz w:val="20"/>
                <w:szCs w:val="20"/>
              </w:rPr>
              <w:t>c</w:t>
            </w:r>
            <w:r w:rsidRPr="00210107">
              <w:rPr>
                <w:rFonts w:ascii="Arial" w:eastAsia="Calibri" w:hAnsi="Arial" w:cs="Arial"/>
                <w:sz w:val="20"/>
                <w:szCs w:val="20"/>
              </w:rPr>
              <w:t>t</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5"/>
                <w:sz w:val="20"/>
                <w:szCs w:val="20"/>
              </w:rPr>
              <w:t xml:space="preserve"> </w:t>
            </w:r>
            <w:r w:rsidRPr="00210107">
              <w:rPr>
                <w:rFonts w:ascii="Arial" w:eastAsia="Calibri" w:hAnsi="Arial" w:cs="Arial"/>
                <w:sz w:val="20"/>
                <w:szCs w:val="20"/>
              </w:rPr>
              <w:t>in</w:t>
            </w:r>
            <w:r w:rsidRPr="00210107">
              <w:rPr>
                <w:rFonts w:ascii="Arial" w:eastAsia="Calibri" w:hAnsi="Arial" w:cs="Arial"/>
                <w:spacing w:val="-1"/>
                <w:sz w:val="20"/>
                <w:szCs w:val="20"/>
              </w:rPr>
              <w:t xml:space="preserve"> </w:t>
            </w:r>
            <w:r w:rsidRPr="00210107">
              <w:rPr>
                <w:rFonts w:ascii="Arial" w:eastAsia="Calibri" w:hAnsi="Arial" w:cs="Arial"/>
                <w:spacing w:val="2"/>
                <w:sz w:val="20"/>
                <w:szCs w:val="20"/>
              </w:rPr>
              <w:t>t</w:t>
            </w:r>
            <w:r w:rsidRPr="00210107">
              <w:rPr>
                <w:rFonts w:ascii="Arial" w:eastAsia="Calibri" w:hAnsi="Arial" w:cs="Arial"/>
                <w:spacing w:val="-1"/>
                <w:sz w:val="20"/>
                <w:szCs w:val="20"/>
              </w:rPr>
              <w:t>h</w:t>
            </w:r>
            <w:r w:rsidRPr="00210107">
              <w:rPr>
                <w:rFonts w:ascii="Arial" w:eastAsia="Calibri" w:hAnsi="Arial" w:cs="Arial"/>
                <w:sz w:val="20"/>
                <w:szCs w:val="20"/>
              </w:rPr>
              <w:t>is</w:t>
            </w:r>
            <w:r w:rsidRPr="00210107">
              <w:rPr>
                <w:rFonts w:ascii="Arial" w:eastAsia="Calibri" w:hAnsi="Arial" w:cs="Arial"/>
                <w:spacing w:val="-2"/>
                <w:sz w:val="20"/>
                <w:szCs w:val="20"/>
              </w:rPr>
              <w:t xml:space="preserve"> unit</w:t>
            </w:r>
          </w:p>
          <w:p w:rsidR="00F25D44" w:rsidRPr="00210107" w:rsidRDefault="00F25D44" w:rsidP="00A22D6B">
            <w:pPr>
              <w:tabs>
                <w:tab w:val="left" w:pos="4391"/>
              </w:tabs>
              <w:spacing w:after="0" w:line="218" w:lineRule="exact"/>
              <w:ind w:left="251" w:right="670"/>
              <w:jc w:val="center"/>
              <w:rPr>
                <w:rFonts w:ascii="Arial" w:eastAsia="Calibri" w:hAnsi="Arial" w:cs="Arial"/>
                <w:sz w:val="20"/>
                <w:szCs w:val="20"/>
              </w:rPr>
            </w:pPr>
            <w:r w:rsidRPr="00210107">
              <w:rPr>
                <w:rFonts w:ascii="Arial" w:eastAsia="Calibri" w:hAnsi="Arial" w:cs="Arial"/>
                <w:w w:val="99"/>
                <w:sz w:val="20"/>
                <w:szCs w:val="20"/>
              </w:rPr>
              <w:t>(e.g.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rsidR="00F25D44" w:rsidRPr="00210107" w:rsidRDefault="00E87527" w:rsidP="00E87527">
            <w:pPr>
              <w:spacing w:after="0" w:line="242" w:lineRule="exact"/>
              <w:ind w:right="1759"/>
              <w:jc w:val="center"/>
              <w:rPr>
                <w:rFonts w:ascii="Arial" w:eastAsia="Calibri" w:hAnsi="Arial" w:cs="Arial"/>
                <w:b/>
                <w:bCs/>
                <w:w w:val="99"/>
                <w:position w:val="1"/>
                <w:sz w:val="20"/>
                <w:szCs w:val="20"/>
              </w:rPr>
            </w:pPr>
            <w:r>
              <w:rPr>
                <w:rFonts w:ascii="Arial" w:eastAsia="Calibri" w:hAnsi="Arial" w:cs="Arial"/>
                <w:b/>
                <w:bCs/>
                <w:spacing w:val="1"/>
                <w:position w:val="1"/>
                <w:sz w:val="20"/>
                <w:szCs w:val="20"/>
              </w:rPr>
              <w:t xml:space="preserve">                              </w:t>
            </w:r>
            <w:r w:rsidR="00F25D44" w:rsidRPr="00210107">
              <w:rPr>
                <w:rFonts w:ascii="Arial" w:eastAsia="Calibri" w:hAnsi="Arial" w:cs="Arial"/>
                <w:b/>
                <w:bCs/>
                <w:spacing w:val="1"/>
                <w:position w:val="1"/>
                <w:sz w:val="20"/>
                <w:szCs w:val="20"/>
              </w:rPr>
              <w:t>B</w:t>
            </w:r>
            <w:r w:rsidR="00F25D44" w:rsidRPr="00210107">
              <w:rPr>
                <w:rFonts w:ascii="Arial" w:eastAsia="Calibri" w:hAnsi="Arial" w:cs="Arial"/>
                <w:b/>
                <w:bCs/>
                <w:position w:val="1"/>
                <w:sz w:val="20"/>
                <w:szCs w:val="20"/>
              </w:rPr>
              <w:t>.</w:t>
            </w:r>
            <w:r>
              <w:rPr>
                <w:rFonts w:ascii="Arial" w:eastAsia="Calibri" w:hAnsi="Arial" w:cs="Arial"/>
                <w:b/>
                <w:bCs/>
                <w:position w:val="1"/>
                <w:sz w:val="20"/>
                <w:szCs w:val="20"/>
              </w:rPr>
              <w:t xml:space="preserve"> </w:t>
            </w:r>
            <w:r w:rsidR="00F25D44" w:rsidRPr="00210107">
              <w:rPr>
                <w:rFonts w:ascii="Arial" w:eastAsia="Calibri" w:hAnsi="Arial" w:cs="Arial"/>
                <w:b/>
                <w:bCs/>
                <w:spacing w:val="1"/>
                <w:w w:val="99"/>
                <w:position w:val="1"/>
                <w:sz w:val="20"/>
                <w:szCs w:val="20"/>
              </w:rPr>
              <w:t>Me</w:t>
            </w:r>
            <w:r w:rsidR="00F25D44" w:rsidRPr="00210107">
              <w:rPr>
                <w:rFonts w:ascii="Arial" w:eastAsia="Calibri" w:hAnsi="Arial" w:cs="Arial"/>
                <w:b/>
                <w:bCs/>
                <w:w w:val="99"/>
                <w:position w:val="1"/>
                <w:sz w:val="20"/>
                <w:szCs w:val="20"/>
              </w:rPr>
              <w:t>as</w:t>
            </w:r>
            <w:r w:rsidR="00F25D44" w:rsidRPr="00210107">
              <w:rPr>
                <w:rFonts w:ascii="Arial" w:eastAsia="Calibri" w:hAnsi="Arial" w:cs="Arial"/>
                <w:b/>
                <w:bCs/>
                <w:spacing w:val="1"/>
                <w:w w:val="99"/>
                <w:position w:val="1"/>
                <w:sz w:val="20"/>
                <w:szCs w:val="20"/>
              </w:rPr>
              <w:t>ur</w:t>
            </w:r>
            <w:r w:rsidR="00F25D44" w:rsidRPr="00210107">
              <w:rPr>
                <w:rFonts w:ascii="Arial" w:eastAsia="Calibri" w:hAnsi="Arial" w:cs="Arial"/>
                <w:b/>
                <w:bCs/>
                <w:w w:val="99"/>
                <w:position w:val="1"/>
                <w:sz w:val="20"/>
                <w:szCs w:val="20"/>
              </w:rPr>
              <w:t>e(s)</w:t>
            </w:r>
          </w:p>
          <w:p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pacing w:val="-1"/>
                <w:sz w:val="20"/>
                <w:szCs w:val="20"/>
              </w:rPr>
              <w:t>Ins</w:t>
            </w:r>
            <w:r w:rsidRPr="00210107">
              <w:rPr>
                <w:rFonts w:ascii="Arial" w:eastAsia="Calibri" w:hAnsi="Arial" w:cs="Arial"/>
                <w:sz w:val="20"/>
                <w:szCs w:val="20"/>
              </w:rPr>
              <w:t>t</w:t>
            </w:r>
            <w:r w:rsidRPr="00210107">
              <w:rPr>
                <w:rFonts w:ascii="Arial" w:eastAsia="Calibri" w:hAnsi="Arial" w:cs="Arial"/>
                <w:spacing w:val="2"/>
                <w:sz w:val="20"/>
                <w:szCs w:val="20"/>
              </w:rPr>
              <w:t>r</w:t>
            </w:r>
            <w:r w:rsidRPr="00210107">
              <w:rPr>
                <w:rFonts w:ascii="Arial" w:eastAsia="Calibri" w:hAnsi="Arial" w:cs="Arial"/>
                <w:spacing w:val="-1"/>
                <w:sz w:val="20"/>
                <w:szCs w:val="20"/>
              </w:rPr>
              <w:t>u</w:t>
            </w:r>
            <w:r w:rsidRPr="00210107">
              <w:rPr>
                <w:rFonts w:ascii="Arial" w:eastAsia="Calibri" w:hAnsi="Arial" w:cs="Arial"/>
                <w:sz w:val="20"/>
                <w:szCs w:val="20"/>
              </w:rPr>
              <w:t>m</w:t>
            </w:r>
            <w:r w:rsidRPr="00210107">
              <w:rPr>
                <w:rFonts w:ascii="Arial" w:eastAsia="Calibri" w:hAnsi="Arial" w:cs="Arial"/>
                <w:spacing w:val="2"/>
                <w:sz w:val="20"/>
                <w:szCs w:val="20"/>
              </w:rPr>
              <w:t>e</w:t>
            </w:r>
            <w:r w:rsidRPr="00210107">
              <w:rPr>
                <w:rFonts w:ascii="Arial" w:eastAsia="Calibri" w:hAnsi="Arial" w:cs="Arial"/>
                <w:spacing w:val="-1"/>
                <w:sz w:val="20"/>
                <w:szCs w:val="20"/>
              </w:rPr>
              <w:t>n</w:t>
            </w:r>
            <w:r w:rsidRPr="00210107">
              <w:rPr>
                <w:rFonts w:ascii="Arial" w:eastAsia="Calibri" w:hAnsi="Arial" w:cs="Arial"/>
                <w:sz w:val="20"/>
                <w:szCs w:val="20"/>
              </w:rPr>
              <w:t>t(s)/</w:t>
            </w:r>
            <w:r w:rsidRPr="00210107">
              <w:rPr>
                <w:rFonts w:ascii="Arial" w:eastAsia="Calibri" w:hAnsi="Arial" w:cs="Arial"/>
                <w:spacing w:val="-1"/>
                <w:sz w:val="20"/>
                <w:szCs w:val="20"/>
              </w:rPr>
              <w:t>p</w:t>
            </w:r>
            <w:r w:rsidRPr="00210107">
              <w:rPr>
                <w:rFonts w:ascii="Arial" w:eastAsia="Calibri" w:hAnsi="Arial" w:cs="Arial"/>
                <w:sz w:val="20"/>
                <w:szCs w:val="20"/>
              </w:rPr>
              <w:t>r</w:t>
            </w:r>
            <w:r w:rsidRPr="00210107">
              <w:rPr>
                <w:rFonts w:ascii="Arial" w:eastAsia="Calibri" w:hAnsi="Arial" w:cs="Arial"/>
                <w:spacing w:val="1"/>
                <w:sz w:val="20"/>
                <w:szCs w:val="20"/>
              </w:rPr>
              <w:t>oc</w:t>
            </w:r>
            <w:r w:rsidRPr="00210107">
              <w:rPr>
                <w:rFonts w:ascii="Arial" w:eastAsia="Calibri" w:hAnsi="Arial" w:cs="Arial"/>
                <w:spacing w:val="-1"/>
                <w:sz w:val="20"/>
                <w:szCs w:val="20"/>
              </w:rPr>
              <w:t>es</w:t>
            </w:r>
            <w:r w:rsidRPr="00210107">
              <w:rPr>
                <w:rFonts w:ascii="Arial" w:eastAsia="Calibri" w:hAnsi="Arial" w:cs="Arial"/>
                <w:sz w:val="20"/>
                <w:szCs w:val="20"/>
              </w:rPr>
              <w:t>s(</w:t>
            </w:r>
            <w:proofErr w:type="spellStart"/>
            <w:r w:rsidRPr="00210107">
              <w:rPr>
                <w:rFonts w:ascii="Arial" w:eastAsia="Calibri" w:hAnsi="Arial" w:cs="Arial"/>
                <w:sz w:val="20"/>
                <w:szCs w:val="20"/>
              </w:rPr>
              <w:t>es</w:t>
            </w:r>
            <w:proofErr w:type="spellEnd"/>
            <w:r w:rsidRPr="00210107">
              <w:rPr>
                <w:rFonts w:ascii="Arial" w:eastAsia="Calibri" w:hAnsi="Arial" w:cs="Arial"/>
                <w:sz w:val="20"/>
                <w:szCs w:val="20"/>
              </w:rPr>
              <w:t>)</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u</w:t>
            </w:r>
            <w:r w:rsidRPr="00210107">
              <w:rPr>
                <w:rFonts w:ascii="Arial" w:eastAsia="Calibri" w:hAnsi="Arial" w:cs="Arial"/>
                <w:spacing w:val="-1"/>
                <w:sz w:val="20"/>
                <w:szCs w:val="20"/>
              </w:rPr>
              <w:t>s</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3"/>
                <w:sz w:val="20"/>
                <w:szCs w:val="20"/>
              </w:rPr>
              <w:t xml:space="preserve"> </w:t>
            </w:r>
            <w:r w:rsidRPr="00210107">
              <w:rPr>
                <w:rFonts w:ascii="Arial" w:eastAsia="Calibri" w:hAnsi="Arial" w:cs="Arial"/>
                <w:spacing w:val="2"/>
                <w:sz w:val="20"/>
                <w:szCs w:val="20"/>
              </w:rPr>
              <w:t>t</w:t>
            </w:r>
            <w:r w:rsidRPr="00210107">
              <w:rPr>
                <w:rFonts w:ascii="Arial" w:eastAsia="Calibri" w:hAnsi="Arial" w:cs="Arial"/>
                <w:sz w:val="20"/>
                <w:szCs w:val="20"/>
              </w:rPr>
              <w:t>o m</w:t>
            </w:r>
            <w:r w:rsidRPr="00210107">
              <w:rPr>
                <w:rFonts w:ascii="Arial" w:eastAsia="Calibri" w:hAnsi="Arial" w:cs="Arial"/>
                <w:spacing w:val="-1"/>
                <w:sz w:val="20"/>
                <w:szCs w:val="20"/>
              </w:rPr>
              <w:t>e</w:t>
            </w:r>
            <w:r w:rsidRPr="00210107">
              <w:rPr>
                <w:rFonts w:ascii="Arial" w:eastAsia="Calibri" w:hAnsi="Arial" w:cs="Arial"/>
                <w:sz w:val="20"/>
                <w:szCs w:val="20"/>
              </w:rPr>
              <w:t>a</w:t>
            </w:r>
            <w:r w:rsidRPr="00210107">
              <w:rPr>
                <w:rFonts w:ascii="Arial" w:eastAsia="Calibri" w:hAnsi="Arial" w:cs="Arial"/>
                <w:spacing w:val="-1"/>
                <w:sz w:val="20"/>
                <w:szCs w:val="20"/>
              </w:rPr>
              <w:t>su</w:t>
            </w:r>
            <w:r w:rsidRPr="00210107">
              <w:rPr>
                <w:rFonts w:ascii="Arial" w:eastAsia="Calibri" w:hAnsi="Arial" w:cs="Arial"/>
                <w:w w:val="99"/>
                <w:sz w:val="20"/>
                <w:szCs w:val="20"/>
              </w:rPr>
              <w:t>r</w:t>
            </w:r>
            <w:r w:rsidRPr="00210107">
              <w:rPr>
                <w:rFonts w:ascii="Arial" w:eastAsia="Calibri" w:hAnsi="Arial" w:cs="Arial"/>
                <w:spacing w:val="2"/>
                <w:w w:val="99"/>
                <w:sz w:val="20"/>
                <w:szCs w:val="20"/>
              </w:rPr>
              <w:t>e re</w:t>
            </w:r>
            <w:r w:rsidRPr="00210107">
              <w:rPr>
                <w:rFonts w:ascii="Arial" w:eastAsia="Calibri" w:hAnsi="Arial" w:cs="Arial"/>
                <w:spacing w:val="-1"/>
                <w:sz w:val="20"/>
                <w:szCs w:val="20"/>
              </w:rPr>
              <w:t>sul</w:t>
            </w:r>
            <w:r w:rsidRPr="00210107">
              <w:rPr>
                <w:rFonts w:ascii="Arial" w:eastAsia="Calibri" w:hAnsi="Arial" w:cs="Arial"/>
                <w:spacing w:val="2"/>
                <w:w w:val="99"/>
                <w:sz w:val="20"/>
                <w:szCs w:val="20"/>
              </w:rPr>
              <w:t>t</w:t>
            </w:r>
            <w:r w:rsidRPr="00210107">
              <w:rPr>
                <w:rFonts w:ascii="Arial" w:eastAsia="Calibri" w:hAnsi="Arial" w:cs="Arial"/>
                <w:sz w:val="20"/>
                <w:szCs w:val="20"/>
              </w:rPr>
              <w:t>s</w:t>
            </w:r>
          </w:p>
          <w:p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z w:val="20"/>
                <w:szCs w:val="20"/>
              </w:rPr>
              <w:t>(e.g. survey results, exam questions, etc.)</w:t>
            </w:r>
          </w:p>
        </w:tc>
        <w:tc>
          <w:tcPr>
            <w:tcW w:w="4800" w:type="dxa"/>
            <w:tcBorders>
              <w:top w:val="single" w:sz="8" w:space="0" w:color="4F81BD"/>
              <w:left w:val="single" w:sz="8" w:space="0" w:color="4F81BD"/>
              <w:bottom w:val="single" w:sz="24" w:space="0" w:color="2E74B5" w:themeColor="accent1" w:themeShade="BF"/>
              <w:right w:val="single" w:sz="8" w:space="0" w:color="4F81BD"/>
            </w:tcBorders>
          </w:tcPr>
          <w:p w:rsidR="00F25D44" w:rsidRPr="00210107" w:rsidRDefault="00F25D44" w:rsidP="00A22D6B">
            <w:pPr>
              <w:spacing w:after="0" w:line="242" w:lineRule="exact"/>
              <w:ind w:left="166" w:right="16"/>
              <w:jc w:val="center"/>
              <w:rPr>
                <w:rFonts w:ascii="Arial" w:eastAsia="Calibri" w:hAnsi="Arial" w:cs="Arial"/>
                <w:sz w:val="20"/>
                <w:szCs w:val="20"/>
              </w:rPr>
            </w:pPr>
            <w:r w:rsidRPr="00210107">
              <w:rPr>
                <w:rFonts w:ascii="Arial" w:eastAsia="Calibri" w:hAnsi="Arial" w:cs="Arial"/>
                <w:b/>
                <w:bCs/>
                <w:position w:val="1"/>
                <w:sz w:val="20"/>
                <w:szCs w:val="20"/>
              </w:rPr>
              <w:t>C.</w:t>
            </w:r>
            <w:r w:rsidRPr="00210107">
              <w:rPr>
                <w:rFonts w:ascii="Arial" w:eastAsia="Calibri" w:hAnsi="Arial" w:cs="Arial"/>
                <w:b/>
                <w:bCs/>
                <w:spacing w:val="-2"/>
                <w:position w:val="1"/>
                <w:sz w:val="20"/>
                <w:szCs w:val="20"/>
              </w:rPr>
              <w:t xml:space="preserve"> </w:t>
            </w:r>
            <w:r w:rsidRPr="00210107">
              <w:rPr>
                <w:rFonts w:ascii="Arial" w:eastAsia="Calibri" w:hAnsi="Arial" w:cs="Arial"/>
                <w:b/>
                <w:bCs/>
                <w:w w:val="99"/>
                <w:position w:val="1"/>
                <w:sz w:val="20"/>
                <w:szCs w:val="20"/>
              </w:rPr>
              <w:t>Ta</w:t>
            </w:r>
            <w:r w:rsidRPr="00210107">
              <w:rPr>
                <w:rFonts w:ascii="Arial" w:eastAsia="Calibri" w:hAnsi="Arial" w:cs="Arial"/>
                <w:b/>
                <w:bCs/>
                <w:spacing w:val="1"/>
                <w:w w:val="99"/>
                <w:position w:val="1"/>
                <w:sz w:val="20"/>
                <w:szCs w:val="20"/>
              </w:rPr>
              <w:t>r</w:t>
            </w:r>
            <w:r w:rsidRPr="00210107">
              <w:rPr>
                <w:rFonts w:ascii="Arial" w:eastAsia="Calibri" w:hAnsi="Arial" w:cs="Arial"/>
                <w:b/>
                <w:bCs/>
                <w:spacing w:val="-1"/>
                <w:w w:val="99"/>
                <w:position w:val="1"/>
                <w:sz w:val="20"/>
                <w:szCs w:val="20"/>
              </w:rPr>
              <w:t>g</w:t>
            </w:r>
            <w:r w:rsidRPr="00210107">
              <w:rPr>
                <w:rFonts w:ascii="Arial" w:eastAsia="Calibri" w:hAnsi="Arial" w:cs="Arial"/>
                <w:b/>
                <w:bCs/>
                <w:spacing w:val="1"/>
                <w:w w:val="99"/>
                <w:position w:val="1"/>
                <w:sz w:val="20"/>
                <w:szCs w:val="20"/>
              </w:rPr>
              <w:t>e</w:t>
            </w:r>
            <w:r w:rsidRPr="00210107">
              <w:rPr>
                <w:rFonts w:ascii="Arial" w:eastAsia="Calibri" w:hAnsi="Arial" w:cs="Arial"/>
                <w:b/>
                <w:bCs/>
                <w:w w:val="99"/>
                <w:position w:val="1"/>
                <w:sz w:val="20"/>
                <w:szCs w:val="20"/>
              </w:rPr>
              <w:t>t(s)</w:t>
            </w:r>
          </w:p>
          <w:p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pacing w:val="-1"/>
                <w:sz w:val="20"/>
                <w:szCs w:val="20"/>
              </w:rPr>
              <w:t>Le</w:t>
            </w:r>
            <w:r w:rsidRPr="00210107">
              <w:rPr>
                <w:rFonts w:ascii="Arial" w:eastAsia="Calibri" w:hAnsi="Arial" w:cs="Arial"/>
                <w:sz w:val="20"/>
                <w:szCs w:val="20"/>
              </w:rPr>
              <w:t>v</w:t>
            </w:r>
            <w:r w:rsidRPr="00210107">
              <w:rPr>
                <w:rFonts w:ascii="Arial" w:eastAsia="Calibri" w:hAnsi="Arial" w:cs="Arial"/>
                <w:spacing w:val="-1"/>
                <w:sz w:val="20"/>
                <w:szCs w:val="20"/>
              </w:rPr>
              <w:t>e</w:t>
            </w:r>
            <w:r w:rsidRPr="00210107">
              <w:rPr>
                <w:rFonts w:ascii="Arial" w:eastAsia="Calibri" w:hAnsi="Arial" w:cs="Arial"/>
                <w:sz w:val="20"/>
                <w:szCs w:val="20"/>
              </w:rPr>
              <w:t>l</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o</w:t>
            </w:r>
            <w:r w:rsidRPr="00210107">
              <w:rPr>
                <w:rFonts w:ascii="Arial" w:eastAsia="Calibri" w:hAnsi="Arial" w:cs="Arial"/>
                <w:sz w:val="20"/>
                <w:szCs w:val="20"/>
              </w:rPr>
              <w:t>f</w:t>
            </w:r>
            <w:r w:rsidRPr="00210107">
              <w:rPr>
                <w:rFonts w:ascii="Arial" w:eastAsia="Calibri" w:hAnsi="Arial" w:cs="Arial"/>
                <w:spacing w:val="1"/>
                <w:sz w:val="20"/>
                <w:szCs w:val="20"/>
              </w:rPr>
              <w:t xml:space="preserve"> </w:t>
            </w:r>
            <w:r w:rsidRPr="00210107">
              <w:rPr>
                <w:rFonts w:ascii="Arial" w:eastAsia="Calibri" w:hAnsi="Arial" w:cs="Arial"/>
                <w:spacing w:val="-1"/>
                <w:sz w:val="20"/>
                <w:szCs w:val="20"/>
              </w:rPr>
              <w:t>su</w:t>
            </w:r>
            <w:r w:rsidRPr="00210107">
              <w:rPr>
                <w:rFonts w:ascii="Arial" w:eastAsia="Calibri" w:hAnsi="Arial" w:cs="Arial"/>
                <w:spacing w:val="1"/>
                <w:sz w:val="20"/>
                <w:szCs w:val="20"/>
              </w:rPr>
              <w:t>cc</w:t>
            </w:r>
            <w:r w:rsidRPr="00210107">
              <w:rPr>
                <w:rFonts w:ascii="Arial" w:eastAsia="Calibri" w:hAnsi="Arial" w:cs="Arial"/>
                <w:spacing w:val="-1"/>
                <w:sz w:val="20"/>
                <w:szCs w:val="20"/>
              </w:rPr>
              <w:t>e</w:t>
            </w:r>
            <w:r w:rsidRPr="00210107">
              <w:rPr>
                <w:rFonts w:ascii="Arial" w:eastAsia="Calibri" w:hAnsi="Arial" w:cs="Arial"/>
                <w:spacing w:val="2"/>
                <w:sz w:val="20"/>
                <w:szCs w:val="20"/>
              </w:rPr>
              <w:t>s</w:t>
            </w:r>
            <w:r w:rsidRPr="00210107">
              <w:rPr>
                <w:rFonts w:ascii="Arial" w:eastAsia="Calibri" w:hAnsi="Arial" w:cs="Arial"/>
                <w:sz w:val="20"/>
                <w:szCs w:val="20"/>
              </w:rPr>
              <w:t>s</w:t>
            </w:r>
            <w:r w:rsidRPr="00210107">
              <w:rPr>
                <w:rFonts w:ascii="Arial" w:eastAsia="Calibri" w:hAnsi="Arial" w:cs="Arial"/>
                <w:spacing w:val="-3"/>
                <w:sz w:val="20"/>
                <w:szCs w:val="20"/>
              </w:rPr>
              <w:t xml:space="preserve"> </w:t>
            </w:r>
            <w:r w:rsidRPr="00210107">
              <w:rPr>
                <w:rFonts w:ascii="Arial" w:eastAsia="Calibri" w:hAnsi="Arial" w:cs="Arial"/>
                <w:spacing w:val="-1"/>
                <w:w w:val="99"/>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w:t>
            </w:r>
            <w:r w:rsidRPr="00210107">
              <w:rPr>
                <w:rFonts w:ascii="Arial" w:eastAsia="Calibri" w:hAnsi="Arial" w:cs="Arial"/>
                <w:spacing w:val="-1"/>
                <w:w w:val="99"/>
                <w:sz w:val="20"/>
                <w:szCs w:val="20"/>
              </w:rPr>
              <w:t>e</w:t>
            </w:r>
            <w:r w:rsidRPr="00210107">
              <w:rPr>
                <w:rFonts w:ascii="Arial" w:eastAsia="Calibri" w:hAnsi="Arial" w:cs="Arial"/>
                <w:spacing w:val="1"/>
                <w:w w:val="99"/>
                <w:sz w:val="20"/>
                <w:szCs w:val="20"/>
              </w:rPr>
              <w:t>c</w:t>
            </w:r>
            <w:r w:rsidRPr="00210107">
              <w:rPr>
                <w:rFonts w:ascii="Arial" w:eastAsia="Calibri" w:hAnsi="Arial" w:cs="Arial"/>
                <w:w w:val="99"/>
                <w:sz w:val="20"/>
                <w:szCs w:val="20"/>
              </w:rPr>
              <w:t>t</w:t>
            </w:r>
            <w:r w:rsidRPr="00210107">
              <w:rPr>
                <w:rFonts w:ascii="Arial" w:eastAsia="Calibri" w:hAnsi="Arial" w:cs="Arial"/>
                <w:spacing w:val="2"/>
                <w:w w:val="99"/>
                <w:sz w:val="20"/>
                <w:szCs w:val="20"/>
              </w:rPr>
              <w:t>e</w:t>
            </w:r>
            <w:r w:rsidRPr="00210107">
              <w:rPr>
                <w:rFonts w:ascii="Arial" w:eastAsia="Calibri" w:hAnsi="Arial" w:cs="Arial"/>
                <w:sz w:val="20"/>
                <w:szCs w:val="20"/>
              </w:rPr>
              <w:t>d</w:t>
            </w:r>
          </w:p>
          <w:p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z w:val="20"/>
                <w:szCs w:val="20"/>
              </w:rPr>
              <w:t>(e.g. 80% approval rating, 10 day faster request turn-around time, etc.)</w:t>
            </w:r>
          </w:p>
        </w:tc>
      </w:tr>
      <w:tr w:rsidR="00F25D44" w:rsidRPr="00210107" w:rsidTr="00FB7354">
        <w:trPr>
          <w:trHeight w:hRule="exact" w:val="1707"/>
        </w:trPr>
        <w:tc>
          <w:tcPr>
            <w:tcW w:w="414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rsidR="00F25D44" w:rsidRPr="00210107" w:rsidRDefault="00332351" w:rsidP="00FB7354">
            <w:pPr>
              <w:spacing w:after="0" w:line="240" w:lineRule="auto"/>
              <w:ind w:right="-20"/>
              <w:rPr>
                <w:rFonts w:ascii="Arial" w:eastAsia="Franklin Gothic Book" w:hAnsi="Arial" w:cs="Arial"/>
                <w:sz w:val="20"/>
                <w:szCs w:val="20"/>
              </w:rPr>
            </w:pPr>
            <w:r>
              <w:rPr>
                <w:rFonts w:ascii="Arial" w:eastAsia="Franklin Gothic Book" w:hAnsi="Arial" w:cs="Arial"/>
                <w:sz w:val="20"/>
                <w:szCs w:val="20"/>
              </w:rPr>
              <w:t>Identify any possible structural or technical challenges that may impede student learning in the new spaces that</w:t>
            </w:r>
            <w:r w:rsidR="00FB7354">
              <w:rPr>
                <w:rFonts w:ascii="Arial" w:eastAsia="Franklin Gothic Book" w:hAnsi="Arial" w:cs="Arial"/>
                <w:sz w:val="20"/>
                <w:szCs w:val="20"/>
              </w:rPr>
              <w:t xml:space="preserve"> was</w:t>
            </w:r>
            <w:r>
              <w:rPr>
                <w:rFonts w:ascii="Arial" w:eastAsia="Franklin Gothic Book" w:hAnsi="Arial" w:cs="Arial"/>
                <w:sz w:val="20"/>
                <w:szCs w:val="20"/>
              </w:rPr>
              <w:t xml:space="preserve"> provided.</w:t>
            </w:r>
          </w:p>
        </w:tc>
        <w:tc>
          <w:tcPr>
            <w:tcW w:w="4782"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rsidR="009F702B" w:rsidRPr="00210107" w:rsidRDefault="00332351" w:rsidP="00FB7354">
            <w:pPr>
              <w:spacing w:after="0" w:line="240" w:lineRule="auto"/>
              <w:ind w:right="-20"/>
              <w:jc w:val="both"/>
              <w:rPr>
                <w:rFonts w:ascii="Arial" w:eastAsia="Franklin Gothic Book" w:hAnsi="Arial" w:cs="Arial"/>
                <w:sz w:val="20"/>
                <w:szCs w:val="20"/>
              </w:rPr>
            </w:pPr>
            <w:r>
              <w:rPr>
                <w:rFonts w:ascii="Arial" w:eastAsia="Franklin Gothic Book" w:hAnsi="Arial" w:cs="Arial"/>
                <w:sz w:val="20"/>
                <w:szCs w:val="20"/>
              </w:rPr>
              <w:t>End of semester surveys of students will be used to exam student needs and any barriers to learning due to structural or technical challenges.</w:t>
            </w:r>
            <w:r w:rsidR="00FB7354">
              <w:rPr>
                <w:rFonts w:ascii="Arial" w:eastAsia="Franklin Gothic Book" w:hAnsi="Arial" w:cs="Arial"/>
                <w:sz w:val="20"/>
                <w:szCs w:val="20"/>
              </w:rPr>
              <w:t xml:space="preserve"> Gather data from students and faculty regarding any barriers to learning or any needs/items that the program would benefit from that assists with promoting student success.</w:t>
            </w:r>
          </w:p>
        </w:tc>
        <w:tc>
          <w:tcPr>
            <w:tcW w:w="4800" w:type="dxa"/>
            <w:tcBorders>
              <w:top w:val="single" w:sz="24" w:space="0" w:color="2E74B5" w:themeColor="accent1" w:themeShade="BF"/>
              <w:left w:val="single" w:sz="8" w:space="0" w:color="4F81BD"/>
              <w:bottom w:val="single" w:sz="8" w:space="0" w:color="4F81BD"/>
              <w:right w:val="single" w:sz="8" w:space="0" w:color="4F81BD"/>
            </w:tcBorders>
            <w:shd w:val="clear" w:color="auto" w:fill="DEEAF6" w:themeFill="accent1" w:themeFillTint="33"/>
          </w:tcPr>
          <w:p w:rsidR="009F702B" w:rsidRPr="00210107" w:rsidRDefault="00FB7354" w:rsidP="00761D43">
            <w:pPr>
              <w:pStyle w:val="NoSpacing"/>
              <w:rPr>
                <w:rFonts w:ascii="Arial" w:hAnsi="Arial" w:cs="Arial"/>
                <w:sz w:val="20"/>
                <w:szCs w:val="20"/>
              </w:rPr>
            </w:pPr>
            <w:r>
              <w:rPr>
                <w:rFonts w:ascii="Arial" w:hAnsi="Arial" w:cs="Arial"/>
                <w:sz w:val="20"/>
                <w:szCs w:val="20"/>
              </w:rPr>
              <w:t>Target:  Over 80% of students and faculty will be satisfied with the new learning environment.</w:t>
            </w:r>
          </w:p>
        </w:tc>
      </w:tr>
      <w:tr w:rsidR="00D87631" w:rsidRPr="00210107" w:rsidTr="004934FB">
        <w:trPr>
          <w:trHeight w:hRule="exact" w:val="1307"/>
        </w:trPr>
        <w:tc>
          <w:tcPr>
            <w:tcW w:w="4140" w:type="dxa"/>
            <w:tcBorders>
              <w:top w:val="single" w:sz="8" w:space="0" w:color="4F81BD"/>
              <w:left w:val="single" w:sz="8" w:space="0" w:color="4F81BD"/>
              <w:bottom w:val="single" w:sz="8" w:space="0" w:color="4F81BD"/>
              <w:right w:val="single" w:sz="8" w:space="0" w:color="4F81BD"/>
            </w:tcBorders>
          </w:tcPr>
          <w:p w:rsidR="00D87631" w:rsidRPr="00210107" w:rsidRDefault="00332351" w:rsidP="00D87631">
            <w:pPr>
              <w:spacing w:after="0" w:line="240" w:lineRule="auto"/>
              <w:ind w:right="-20"/>
              <w:rPr>
                <w:rFonts w:ascii="Arial" w:eastAsia="Franklin Gothic Book" w:hAnsi="Arial" w:cs="Arial"/>
                <w:sz w:val="20"/>
                <w:szCs w:val="20"/>
              </w:rPr>
            </w:pPr>
            <w:r>
              <w:rPr>
                <w:rFonts w:ascii="Arial" w:eastAsia="Franklin Gothic Book" w:hAnsi="Arial" w:cs="Arial"/>
                <w:sz w:val="20"/>
                <w:szCs w:val="20"/>
              </w:rPr>
              <w:t>Identify space for specialized simulation learning needs and any possib</w:t>
            </w:r>
            <w:r w:rsidR="003B2A3F">
              <w:rPr>
                <w:rFonts w:ascii="Arial" w:eastAsia="Franklin Gothic Book" w:hAnsi="Arial" w:cs="Arial"/>
                <w:sz w:val="20"/>
                <w:szCs w:val="20"/>
              </w:rPr>
              <w:t>le barriers to student learning.</w:t>
            </w:r>
          </w:p>
        </w:tc>
        <w:tc>
          <w:tcPr>
            <w:tcW w:w="4782" w:type="dxa"/>
            <w:tcBorders>
              <w:top w:val="single" w:sz="8" w:space="0" w:color="4F81BD"/>
              <w:left w:val="single" w:sz="8" w:space="0" w:color="4F81BD"/>
              <w:bottom w:val="single" w:sz="8" w:space="0" w:color="4F81BD"/>
              <w:right w:val="single" w:sz="8" w:space="0" w:color="4F81BD"/>
            </w:tcBorders>
          </w:tcPr>
          <w:p w:rsidR="00D87631" w:rsidRPr="00210107" w:rsidRDefault="00332351" w:rsidP="00332351">
            <w:pPr>
              <w:spacing w:after="0" w:line="240" w:lineRule="auto"/>
              <w:ind w:right="-20"/>
              <w:rPr>
                <w:rFonts w:ascii="Arial" w:eastAsia="Franklin Gothic Book" w:hAnsi="Arial" w:cs="Arial"/>
                <w:sz w:val="20"/>
                <w:szCs w:val="20"/>
              </w:rPr>
            </w:pPr>
            <w:r>
              <w:rPr>
                <w:rFonts w:ascii="Arial" w:eastAsia="Franklin Gothic Book" w:hAnsi="Arial" w:cs="Arial"/>
                <w:sz w:val="20"/>
                <w:szCs w:val="20"/>
              </w:rPr>
              <w:t>End of semester surveys of students regarding simulation experience and classroom experience will be used</w:t>
            </w:r>
            <w:r w:rsidR="004934FB">
              <w:rPr>
                <w:rFonts w:ascii="Arial" w:eastAsia="Franklin Gothic Book" w:hAnsi="Arial" w:cs="Arial"/>
                <w:sz w:val="20"/>
                <w:szCs w:val="20"/>
              </w:rPr>
              <w:t>.  Gather data from students and faculty regarding</w:t>
            </w:r>
            <w:r w:rsidR="003B2A3F">
              <w:rPr>
                <w:rFonts w:ascii="Arial" w:eastAsia="Franklin Gothic Book" w:hAnsi="Arial" w:cs="Arial"/>
                <w:sz w:val="20"/>
                <w:szCs w:val="20"/>
              </w:rPr>
              <w:t xml:space="preserve"> learning needs in simulation.</w:t>
            </w:r>
          </w:p>
        </w:tc>
        <w:tc>
          <w:tcPr>
            <w:tcW w:w="4800" w:type="dxa"/>
            <w:tcBorders>
              <w:top w:val="single" w:sz="8" w:space="0" w:color="4F81BD"/>
              <w:left w:val="single" w:sz="8" w:space="0" w:color="4F81BD"/>
              <w:bottom w:val="single" w:sz="8" w:space="0" w:color="4F81BD"/>
              <w:right w:val="single" w:sz="8" w:space="0" w:color="4F81BD"/>
            </w:tcBorders>
          </w:tcPr>
          <w:p w:rsidR="00D87631" w:rsidRPr="00210107" w:rsidRDefault="00FB7354" w:rsidP="003B2A3F">
            <w:pPr>
              <w:pStyle w:val="NoSpacing"/>
              <w:rPr>
                <w:rFonts w:ascii="Arial" w:hAnsi="Arial" w:cs="Arial"/>
                <w:sz w:val="20"/>
                <w:szCs w:val="20"/>
              </w:rPr>
            </w:pPr>
            <w:r>
              <w:rPr>
                <w:rFonts w:ascii="Arial" w:hAnsi="Arial" w:cs="Arial"/>
                <w:sz w:val="20"/>
                <w:szCs w:val="20"/>
              </w:rPr>
              <w:t xml:space="preserve">Target:  </w:t>
            </w:r>
            <w:r w:rsidR="003B2A3F">
              <w:rPr>
                <w:rFonts w:ascii="Arial" w:hAnsi="Arial" w:cs="Arial"/>
                <w:sz w:val="20"/>
                <w:szCs w:val="20"/>
              </w:rPr>
              <w:t>Simulation will be utilized to its fullest potential the first semester of moving into the new facility.</w:t>
            </w:r>
            <w:r w:rsidR="00387389">
              <w:rPr>
                <w:rFonts w:ascii="Arial" w:hAnsi="Arial" w:cs="Arial"/>
                <w:sz w:val="20"/>
                <w:szCs w:val="20"/>
              </w:rPr>
              <w:t xml:space="preserve"> 80% of students will be satisfied with the new learning environment **</w:t>
            </w:r>
            <w:proofErr w:type="spellStart"/>
            <w:r w:rsidR="00387389">
              <w:rPr>
                <w:rFonts w:ascii="Arial" w:hAnsi="Arial" w:cs="Arial"/>
                <w:sz w:val="20"/>
                <w:szCs w:val="20"/>
              </w:rPr>
              <w:t>bm</w:t>
            </w:r>
            <w:proofErr w:type="spellEnd"/>
          </w:p>
        </w:tc>
      </w:tr>
      <w:tr w:rsidR="00F25D44" w:rsidRPr="00210107" w:rsidTr="00253B97">
        <w:trPr>
          <w:trHeight w:hRule="exact" w:val="1262"/>
        </w:trPr>
        <w:tc>
          <w:tcPr>
            <w:tcW w:w="41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F25D44" w:rsidRPr="00210107" w:rsidRDefault="00430D59" w:rsidP="00517E19">
            <w:pPr>
              <w:pStyle w:val="NoSpacing"/>
              <w:rPr>
                <w:rFonts w:ascii="Arial" w:hAnsi="Arial" w:cs="Arial"/>
                <w:sz w:val="20"/>
                <w:szCs w:val="20"/>
              </w:rPr>
            </w:pPr>
            <w:r>
              <w:rPr>
                <w:rFonts w:ascii="Arial" w:hAnsi="Arial" w:cs="Arial"/>
                <w:sz w:val="20"/>
                <w:szCs w:val="20"/>
              </w:rPr>
              <w:t xml:space="preserve">Students will </w:t>
            </w:r>
            <w:r>
              <w:rPr>
                <w:rFonts w:ascii="Times New Roman" w:eastAsia="Calibri" w:hAnsi="Times New Roman" w:cs="Times New Roman"/>
                <w:sz w:val="18"/>
                <w:szCs w:val="18"/>
              </w:rPr>
              <w:t>d</w:t>
            </w:r>
            <w:r w:rsidRPr="00C16C03">
              <w:rPr>
                <w:rFonts w:ascii="Times New Roman" w:eastAsia="Calibri" w:hAnsi="Times New Roman" w:cs="Times New Roman"/>
                <w:sz w:val="18"/>
                <w:szCs w:val="18"/>
              </w:rPr>
              <w:t>emonstrate skills in using patient/client care technologies and information systems tha</w:t>
            </w:r>
            <w:r>
              <w:rPr>
                <w:rFonts w:ascii="Times New Roman" w:eastAsia="Calibri" w:hAnsi="Times New Roman" w:cs="Times New Roman"/>
                <w:sz w:val="18"/>
                <w:szCs w:val="18"/>
              </w:rPr>
              <w:t>t support safe nursing practice</w:t>
            </w:r>
          </w:p>
        </w:tc>
        <w:tc>
          <w:tcPr>
            <w:tcW w:w="478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F25D44" w:rsidRPr="00210107" w:rsidRDefault="00430D59" w:rsidP="00517E19">
            <w:pPr>
              <w:pStyle w:val="NoSpacing"/>
              <w:rPr>
                <w:rFonts w:ascii="Arial" w:hAnsi="Arial" w:cs="Arial"/>
                <w:sz w:val="20"/>
                <w:szCs w:val="20"/>
              </w:rPr>
            </w:pPr>
            <w:r>
              <w:rPr>
                <w:rFonts w:ascii="Times New Roman" w:eastAsia="Calibri" w:hAnsi="Times New Roman" w:cs="Times New Roman"/>
                <w:sz w:val="18"/>
                <w:szCs w:val="18"/>
              </w:rPr>
              <w:t>The T</w:t>
            </w:r>
            <w:r w:rsidRPr="00C16C03">
              <w:rPr>
                <w:rFonts w:ascii="Times New Roman" w:eastAsia="Calibri" w:hAnsi="Times New Roman" w:cs="Times New Roman"/>
                <w:sz w:val="18"/>
                <w:szCs w:val="18"/>
              </w:rPr>
              <w:t xml:space="preserve">esting committee collects and analyzes the data of the </w:t>
            </w:r>
            <w:r>
              <w:rPr>
                <w:rFonts w:ascii="Times New Roman" w:eastAsia="Calibri" w:hAnsi="Times New Roman" w:cs="Times New Roman"/>
                <w:sz w:val="18"/>
                <w:szCs w:val="18"/>
              </w:rPr>
              <w:t>HESI Exit Exam</w:t>
            </w:r>
            <w:r w:rsidRPr="00C16C03">
              <w:rPr>
                <w:rFonts w:ascii="Times New Roman" w:eastAsia="Calibri" w:hAnsi="Times New Roman" w:cs="Times New Roman"/>
                <w:sz w:val="18"/>
                <w:szCs w:val="18"/>
              </w:rPr>
              <w:t xml:space="preserve"> and presents </w:t>
            </w:r>
            <w:r>
              <w:rPr>
                <w:rFonts w:ascii="Times New Roman" w:eastAsia="Calibri" w:hAnsi="Times New Roman" w:cs="Times New Roman"/>
                <w:sz w:val="18"/>
                <w:szCs w:val="18"/>
              </w:rPr>
              <w:t>to the SPE committee and faculty;</w:t>
            </w:r>
            <w:r w:rsidRPr="00C16C03">
              <w:rPr>
                <w:rFonts w:ascii="Times New Roman" w:eastAsia="Calibri" w:hAnsi="Times New Roman" w:cs="Times New Roman"/>
                <w:sz w:val="18"/>
                <w:szCs w:val="18"/>
              </w:rPr>
              <w:t xml:space="preserve">  The </w:t>
            </w:r>
            <w:r>
              <w:rPr>
                <w:rFonts w:ascii="Times New Roman" w:eastAsia="Calibri" w:hAnsi="Times New Roman" w:cs="Times New Roman"/>
                <w:sz w:val="18"/>
                <w:szCs w:val="18"/>
              </w:rPr>
              <w:t>Dean/ Director of N</w:t>
            </w:r>
            <w:r w:rsidRPr="00C16C03">
              <w:rPr>
                <w:rFonts w:ascii="Times New Roman" w:eastAsia="Calibri" w:hAnsi="Times New Roman" w:cs="Times New Roman"/>
                <w:sz w:val="18"/>
                <w:szCs w:val="18"/>
              </w:rPr>
              <w:t>ursing reports on semester four pass rates to both the SPE committee and faculty</w:t>
            </w:r>
          </w:p>
        </w:tc>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9F702B" w:rsidRPr="00210107" w:rsidRDefault="00430D59" w:rsidP="00517E19">
            <w:pPr>
              <w:pStyle w:val="NoSpacing"/>
              <w:rPr>
                <w:rFonts w:ascii="Arial" w:hAnsi="Arial" w:cs="Arial"/>
                <w:sz w:val="20"/>
                <w:szCs w:val="20"/>
              </w:rPr>
            </w:pPr>
            <w:r w:rsidRPr="00A6544B">
              <w:rPr>
                <w:rFonts w:ascii="Times New Roman" w:eastAsia="Calibri" w:hAnsi="Times New Roman" w:cs="Times New Roman"/>
                <w:sz w:val="18"/>
                <w:szCs w:val="18"/>
              </w:rPr>
              <w:t>90% of semester four students will achieve a 70% in their final semester courses; meet HESI Exit Exam score of 900; and 90% of semester</w:t>
            </w:r>
            <w:r>
              <w:rPr>
                <w:rFonts w:ascii="Times New Roman" w:eastAsia="Calibri" w:hAnsi="Times New Roman" w:cs="Times New Roman"/>
                <w:sz w:val="18"/>
                <w:szCs w:val="18"/>
              </w:rPr>
              <w:t xml:space="preserve"> four students will attain SLO 2</w:t>
            </w:r>
            <w:r w:rsidRPr="00A6544B">
              <w:rPr>
                <w:rFonts w:ascii="Times New Roman" w:eastAsia="Calibri" w:hAnsi="Times New Roman" w:cs="Times New Roman"/>
                <w:sz w:val="18"/>
                <w:szCs w:val="18"/>
              </w:rPr>
              <w:t xml:space="preserve"> 70% of the time in their clinical course</w:t>
            </w:r>
          </w:p>
        </w:tc>
      </w:tr>
    </w:tbl>
    <w:p w:rsidR="00F547BD" w:rsidRDefault="00F547BD" w:rsidP="00517E19">
      <w:pPr>
        <w:pStyle w:val="NoSpacing"/>
        <w:rPr>
          <w:rFonts w:ascii="Arial" w:hAnsi="Arial" w:cs="Arial"/>
          <w:b/>
          <w:bCs/>
          <w:spacing w:val="-1"/>
          <w:position w:val="1"/>
        </w:rPr>
      </w:pPr>
    </w:p>
    <w:p w:rsidR="00F25D44" w:rsidRDefault="00F547BD" w:rsidP="00517E19">
      <w:pPr>
        <w:pStyle w:val="NoSpacing"/>
        <w:rPr>
          <w:rFonts w:ascii="Arial" w:hAnsi="Arial" w:cs="Arial"/>
          <w:b/>
          <w:bCs/>
          <w:spacing w:val="-1"/>
          <w:position w:val="1"/>
        </w:rPr>
      </w:pPr>
      <w:r>
        <w:rPr>
          <w:rFonts w:ascii="Arial" w:hAnsi="Arial" w:cs="Arial"/>
          <w:b/>
          <w:bCs/>
          <w:spacing w:val="-1"/>
          <w:position w:val="1"/>
        </w:rPr>
        <w:t>Description of Fields in the Following</w:t>
      </w:r>
      <w:r w:rsidR="00F25D44">
        <w:rPr>
          <w:rFonts w:ascii="Arial" w:hAnsi="Arial" w:cs="Arial"/>
          <w:b/>
          <w:bCs/>
          <w:spacing w:val="-1"/>
          <w:position w:val="1"/>
        </w:rPr>
        <w:t xml:space="preserve"> CIP Tables</w:t>
      </w:r>
      <w:r w:rsidR="00210107">
        <w:rPr>
          <w:rFonts w:ascii="Arial" w:hAnsi="Arial" w:cs="Arial"/>
          <w:b/>
          <w:bCs/>
          <w:spacing w:val="-1"/>
          <w:position w:val="1"/>
        </w:rPr>
        <w:t>:</w:t>
      </w:r>
    </w:p>
    <w:p w:rsidR="008410E5"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A</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O</w:t>
      </w:r>
      <w:r w:rsidRPr="00210107">
        <w:rPr>
          <w:rFonts w:ascii="Arial" w:hAnsi="Arial" w:cs="Arial"/>
          <w:b/>
          <w:bCs/>
          <w:spacing w:val="1"/>
          <w:w w:val="99"/>
          <w:position w:val="1"/>
          <w:sz w:val="20"/>
          <w:szCs w:val="20"/>
        </w:rPr>
        <w:t>u</w:t>
      </w:r>
      <w:r w:rsidRPr="00210107">
        <w:rPr>
          <w:rFonts w:ascii="Arial" w:hAnsi="Arial" w:cs="Arial"/>
          <w:b/>
          <w:bCs/>
          <w:w w:val="99"/>
          <w:position w:val="1"/>
          <w:sz w:val="20"/>
          <w:szCs w:val="20"/>
        </w:rPr>
        <w:t>t</w:t>
      </w:r>
      <w:r w:rsidRPr="00210107">
        <w:rPr>
          <w:rFonts w:ascii="Arial" w:hAnsi="Arial" w:cs="Arial"/>
          <w:b/>
          <w:bCs/>
          <w:spacing w:val="1"/>
          <w:w w:val="99"/>
          <w:position w:val="1"/>
          <w:sz w:val="20"/>
          <w:szCs w:val="20"/>
        </w:rPr>
        <w:t xml:space="preserve">come(s) </w:t>
      </w:r>
      <w:r w:rsidRPr="00210107">
        <w:rPr>
          <w:rFonts w:ascii="Arial" w:hAnsi="Arial" w:cs="Arial"/>
          <w:bCs/>
          <w:spacing w:val="1"/>
          <w:w w:val="99"/>
          <w:position w:val="1"/>
          <w:sz w:val="20"/>
          <w:szCs w:val="20"/>
        </w:rPr>
        <w:t>-</w:t>
      </w:r>
      <w:r w:rsidRPr="00210107">
        <w:rPr>
          <w:rFonts w:ascii="Arial" w:hAnsi="Arial" w:cs="Arial"/>
          <w:b/>
          <w:bCs/>
          <w:spacing w:val="1"/>
          <w:w w:val="99"/>
          <w:position w:val="1"/>
          <w:sz w:val="20"/>
          <w:szCs w:val="20"/>
        </w:rPr>
        <w:t xml:space="preserve"> </w:t>
      </w:r>
      <w:r w:rsidRPr="00210107">
        <w:rPr>
          <w:rFonts w:ascii="Arial" w:hAnsi="Arial" w:cs="Arial"/>
          <w:spacing w:val="1"/>
          <w:sz w:val="20"/>
          <w:szCs w:val="20"/>
        </w:rPr>
        <w:t>R</w:t>
      </w:r>
      <w:r w:rsidRPr="00210107">
        <w:rPr>
          <w:rFonts w:ascii="Arial" w:hAnsi="Arial" w:cs="Arial"/>
          <w:spacing w:val="-1"/>
          <w:sz w:val="20"/>
          <w:szCs w:val="20"/>
        </w:rPr>
        <w:t>esu</w:t>
      </w:r>
      <w:r w:rsidRPr="00210107">
        <w:rPr>
          <w:rFonts w:ascii="Arial" w:hAnsi="Arial" w:cs="Arial"/>
          <w:sz w:val="20"/>
          <w:szCs w:val="20"/>
        </w:rPr>
        <w:t xml:space="preserve">lts </w:t>
      </w:r>
      <w:r w:rsidRPr="00210107">
        <w:rPr>
          <w:rFonts w:ascii="Arial" w:hAnsi="Arial" w:cs="Arial"/>
          <w:spacing w:val="-1"/>
          <w:sz w:val="20"/>
          <w:szCs w:val="20"/>
        </w:rPr>
        <w:t>e</w:t>
      </w:r>
      <w:r w:rsidRPr="00210107">
        <w:rPr>
          <w:rFonts w:ascii="Arial" w:hAnsi="Arial" w:cs="Arial"/>
          <w:spacing w:val="1"/>
          <w:sz w:val="20"/>
          <w:szCs w:val="20"/>
        </w:rPr>
        <w:t>x</w:t>
      </w:r>
      <w:r w:rsidRPr="00210107">
        <w:rPr>
          <w:rFonts w:ascii="Arial" w:hAnsi="Arial" w:cs="Arial"/>
          <w:spacing w:val="-1"/>
          <w:sz w:val="20"/>
          <w:szCs w:val="20"/>
        </w:rPr>
        <w:t>pe</w:t>
      </w:r>
      <w:r w:rsidRPr="00210107">
        <w:rPr>
          <w:rFonts w:ascii="Arial" w:hAnsi="Arial" w:cs="Arial"/>
          <w:spacing w:val="1"/>
          <w:sz w:val="20"/>
          <w:szCs w:val="20"/>
        </w:rPr>
        <w:t>c</w:t>
      </w:r>
      <w:r w:rsidRPr="00210107">
        <w:rPr>
          <w:rFonts w:ascii="Arial" w:hAnsi="Arial" w:cs="Arial"/>
          <w:sz w:val="20"/>
          <w:szCs w:val="20"/>
        </w:rPr>
        <w:t>t</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5"/>
          <w:sz w:val="20"/>
          <w:szCs w:val="20"/>
        </w:rPr>
        <w:t xml:space="preserve"> </w:t>
      </w:r>
      <w:r w:rsidRPr="00210107">
        <w:rPr>
          <w:rFonts w:ascii="Arial" w:hAnsi="Arial" w:cs="Arial"/>
          <w:sz w:val="20"/>
          <w:szCs w:val="20"/>
        </w:rPr>
        <w:t>in</w:t>
      </w:r>
      <w:r w:rsidRPr="00210107">
        <w:rPr>
          <w:rFonts w:ascii="Arial" w:hAnsi="Arial" w:cs="Arial"/>
          <w:spacing w:val="-1"/>
          <w:sz w:val="20"/>
          <w:szCs w:val="20"/>
        </w:rPr>
        <w:t xml:space="preserve"> </w:t>
      </w:r>
      <w:r w:rsidRPr="00210107">
        <w:rPr>
          <w:rFonts w:ascii="Arial" w:hAnsi="Arial" w:cs="Arial"/>
          <w:spacing w:val="2"/>
          <w:sz w:val="20"/>
          <w:szCs w:val="20"/>
        </w:rPr>
        <w:t>t</w:t>
      </w:r>
      <w:r w:rsidRPr="00210107">
        <w:rPr>
          <w:rFonts w:ascii="Arial" w:hAnsi="Arial" w:cs="Arial"/>
          <w:spacing w:val="-1"/>
          <w:sz w:val="20"/>
          <w:szCs w:val="20"/>
        </w:rPr>
        <w:t>h</w:t>
      </w:r>
      <w:r w:rsidRPr="00210107">
        <w:rPr>
          <w:rFonts w:ascii="Arial" w:hAnsi="Arial" w:cs="Arial"/>
          <w:sz w:val="20"/>
          <w:szCs w:val="20"/>
        </w:rPr>
        <w:t>is</w:t>
      </w:r>
      <w:r w:rsidRPr="00210107">
        <w:rPr>
          <w:rFonts w:ascii="Arial" w:hAnsi="Arial" w:cs="Arial"/>
          <w:spacing w:val="-2"/>
          <w:sz w:val="20"/>
          <w:szCs w:val="20"/>
        </w:rPr>
        <w:t xml:space="preserve"> </w:t>
      </w:r>
      <w:r w:rsidRPr="00210107">
        <w:rPr>
          <w:rFonts w:ascii="Arial" w:hAnsi="Arial" w:cs="Arial"/>
          <w:spacing w:val="-1"/>
          <w:sz w:val="20"/>
          <w:szCs w:val="20"/>
        </w:rPr>
        <w:t>p</w:t>
      </w:r>
      <w:r w:rsidRPr="00210107">
        <w:rPr>
          <w:rFonts w:ascii="Arial" w:hAnsi="Arial" w:cs="Arial"/>
          <w:w w:val="99"/>
          <w:sz w:val="20"/>
          <w:szCs w:val="20"/>
        </w:rPr>
        <w:t>r</w:t>
      </w:r>
      <w:r w:rsidRPr="00210107">
        <w:rPr>
          <w:rFonts w:ascii="Arial" w:hAnsi="Arial" w:cs="Arial"/>
          <w:spacing w:val="1"/>
          <w:w w:val="99"/>
          <w:sz w:val="20"/>
          <w:szCs w:val="20"/>
        </w:rPr>
        <w:t>o</w:t>
      </w:r>
      <w:r w:rsidRPr="00210107">
        <w:rPr>
          <w:rFonts w:ascii="Arial" w:hAnsi="Arial" w:cs="Arial"/>
          <w:spacing w:val="-1"/>
          <w:w w:val="99"/>
          <w:sz w:val="20"/>
          <w:szCs w:val="20"/>
        </w:rPr>
        <w:t>g</w:t>
      </w:r>
      <w:r w:rsidRPr="00210107">
        <w:rPr>
          <w:rFonts w:ascii="Arial" w:hAnsi="Arial" w:cs="Arial"/>
          <w:w w:val="99"/>
          <w:sz w:val="20"/>
          <w:szCs w:val="20"/>
        </w:rPr>
        <w:t>ram</w:t>
      </w:r>
      <w:r w:rsidR="00AF4DD1" w:rsidRPr="00073053">
        <w:rPr>
          <w:rFonts w:ascii="Arial" w:hAnsi="Arial" w:cs="Arial"/>
          <w:spacing w:val="-1"/>
          <w:sz w:val="20"/>
          <w:szCs w:val="20"/>
        </w:rPr>
        <w:t xml:space="preserve"> </w:t>
      </w:r>
      <w:r w:rsidRPr="00073053">
        <w:rPr>
          <w:rFonts w:ascii="Arial" w:hAnsi="Arial" w:cs="Arial"/>
          <w:spacing w:val="-1"/>
          <w:sz w:val="20"/>
          <w:szCs w:val="20"/>
        </w:rPr>
        <w:t>(e.g. Students will learn how to compare/contrast conflict and structural functional theories; increase student retention in Nursing Program)</w:t>
      </w:r>
      <w:r w:rsidR="00AF4DD1" w:rsidRPr="00073053">
        <w:rPr>
          <w:rFonts w:ascii="Arial" w:hAnsi="Arial" w:cs="Arial"/>
          <w:spacing w:val="-1"/>
          <w:sz w:val="20"/>
          <w:szCs w:val="20"/>
        </w:rPr>
        <w:t>.</w:t>
      </w:r>
    </w:p>
    <w:p w:rsidR="00F9197F"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lastRenderedPageBreak/>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r w:rsidRPr="00210107">
        <w:rPr>
          <w:rFonts w:ascii="Arial" w:hAnsi="Arial" w:cs="Arial"/>
          <w:spacing w:val="-1"/>
          <w:sz w:val="20"/>
          <w:szCs w:val="20"/>
        </w:rPr>
        <w:t>p</w:t>
      </w:r>
      <w:r w:rsidRPr="00210107">
        <w:rPr>
          <w:rFonts w:ascii="Arial" w:hAnsi="Arial" w:cs="Arial"/>
          <w:sz w:val="20"/>
          <w:szCs w:val="20"/>
        </w:rPr>
        <w:t>r</w:t>
      </w:r>
      <w:r w:rsidRPr="00210107">
        <w:rPr>
          <w:rFonts w:ascii="Arial" w:hAnsi="Arial" w:cs="Arial"/>
          <w:spacing w:val="1"/>
          <w:sz w:val="20"/>
          <w:szCs w:val="20"/>
        </w:rPr>
        <w:t>oc</w:t>
      </w:r>
      <w:r w:rsidRPr="00210107">
        <w:rPr>
          <w:rFonts w:ascii="Arial" w:hAnsi="Arial" w:cs="Arial"/>
          <w:spacing w:val="-1"/>
          <w:sz w:val="20"/>
          <w:szCs w:val="20"/>
        </w:rPr>
        <w:t>es</w:t>
      </w:r>
      <w:r w:rsidRPr="00210107">
        <w:rPr>
          <w:rFonts w:ascii="Arial" w:hAnsi="Arial" w:cs="Arial"/>
          <w:sz w:val="20"/>
          <w:szCs w:val="20"/>
        </w:rPr>
        <w:t>s(</w:t>
      </w:r>
      <w:proofErr w:type="spellStart"/>
      <w:r w:rsidRPr="00210107">
        <w:rPr>
          <w:rFonts w:ascii="Arial" w:hAnsi="Arial" w:cs="Arial"/>
          <w:sz w:val="20"/>
          <w:szCs w:val="20"/>
        </w:rPr>
        <w:t>es</w:t>
      </w:r>
      <w:proofErr w:type="spellEnd"/>
      <w:r w:rsidRPr="00210107">
        <w:rPr>
          <w:rFonts w:ascii="Arial" w:hAnsi="Arial" w:cs="Arial"/>
          <w:sz w:val="20"/>
          <w:szCs w:val="20"/>
        </w:rPr>
        <w:t>)</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e 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p>
    <w:p w:rsidR="00F9197F" w:rsidRPr="00210107" w:rsidRDefault="00F9197F" w:rsidP="00F9197F">
      <w:pPr>
        <w:pStyle w:val="NoSpacing"/>
        <w:rPr>
          <w:rFonts w:ascii="Arial" w:hAnsi="Arial" w:cs="Arial"/>
          <w:sz w:val="20"/>
          <w:szCs w:val="20"/>
        </w:rPr>
      </w:pPr>
      <w:r w:rsidRPr="00210107">
        <w:rPr>
          <w:rFonts w:ascii="Arial" w:hAnsi="Arial" w:cs="Arial"/>
          <w:sz w:val="20"/>
          <w:szCs w:val="20"/>
        </w:rPr>
        <w:t xml:space="preserve">(e.g. results of </w:t>
      </w:r>
      <w:r w:rsidR="00173023" w:rsidRPr="00210107">
        <w:rPr>
          <w:rFonts w:ascii="Arial" w:hAnsi="Arial" w:cs="Arial"/>
          <w:sz w:val="20"/>
          <w:szCs w:val="20"/>
        </w:rPr>
        <w:t>surveys</w:t>
      </w:r>
      <w:r w:rsidRPr="00210107">
        <w:rPr>
          <w:rFonts w:ascii="Arial" w:hAnsi="Arial" w:cs="Arial"/>
          <w:sz w:val="20"/>
          <w:szCs w:val="20"/>
        </w:rPr>
        <w:t xml:space="preserve">, test item </w:t>
      </w:r>
      <w:r w:rsidR="00AF4DD1" w:rsidRPr="00210107">
        <w:rPr>
          <w:rFonts w:ascii="Arial" w:hAnsi="Arial" w:cs="Arial"/>
          <w:sz w:val="20"/>
          <w:szCs w:val="20"/>
        </w:rPr>
        <w:t>questions 6 &amp; 7 from final exam</w:t>
      </w:r>
      <w:r w:rsidRPr="00210107">
        <w:rPr>
          <w:rFonts w:ascii="Arial" w:hAnsi="Arial" w:cs="Arial"/>
          <w:sz w:val="20"/>
          <w:szCs w:val="20"/>
        </w:rPr>
        <w:t>, end of term retention rates, etc.)</w:t>
      </w:r>
    </w:p>
    <w:p w:rsidR="00746F2D" w:rsidRPr="00210107" w:rsidRDefault="00746F2D" w:rsidP="00F9197F">
      <w:pPr>
        <w:pStyle w:val="NoSpacing"/>
        <w:rPr>
          <w:rFonts w:ascii="Arial" w:hAnsi="Arial" w:cs="Arial"/>
          <w:sz w:val="20"/>
          <w:szCs w:val="20"/>
        </w:rPr>
      </w:pPr>
      <w:r w:rsidRPr="00210107">
        <w:rPr>
          <w:rFonts w:ascii="Arial" w:hAnsi="Arial" w:cs="Arial"/>
          <w:b/>
          <w:bCs/>
          <w:position w:val="1"/>
          <w:sz w:val="20"/>
          <w:szCs w:val="20"/>
        </w:rPr>
        <w:t>C.</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Ta</w:t>
      </w:r>
      <w:r w:rsidRPr="00210107">
        <w:rPr>
          <w:rFonts w:ascii="Arial" w:hAnsi="Arial" w:cs="Arial"/>
          <w:b/>
          <w:bCs/>
          <w:spacing w:val="1"/>
          <w:w w:val="99"/>
          <w:position w:val="1"/>
          <w:sz w:val="20"/>
          <w:szCs w:val="20"/>
        </w:rPr>
        <w:t>r</w:t>
      </w:r>
      <w:r w:rsidRPr="00210107">
        <w:rPr>
          <w:rFonts w:ascii="Arial" w:hAnsi="Arial" w:cs="Arial"/>
          <w:b/>
          <w:bCs/>
          <w:spacing w:val="-1"/>
          <w:w w:val="99"/>
          <w:position w:val="1"/>
          <w:sz w:val="20"/>
          <w:szCs w:val="20"/>
        </w:rPr>
        <w:t>g</w:t>
      </w:r>
      <w:r w:rsidRPr="00210107">
        <w:rPr>
          <w:rFonts w:ascii="Arial" w:hAnsi="Arial" w:cs="Arial"/>
          <w:b/>
          <w:bCs/>
          <w:spacing w:val="1"/>
          <w:w w:val="99"/>
          <w:position w:val="1"/>
          <w:sz w:val="20"/>
          <w:szCs w:val="20"/>
        </w:rPr>
        <w:t>e</w:t>
      </w:r>
      <w:r w:rsidRPr="00210107">
        <w:rPr>
          <w:rFonts w:ascii="Arial" w:hAnsi="Arial" w:cs="Arial"/>
          <w:b/>
          <w:bCs/>
          <w:w w:val="99"/>
          <w:position w:val="1"/>
          <w:sz w:val="20"/>
          <w:szCs w:val="20"/>
        </w:rPr>
        <w:t xml:space="preserve">t(s)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Degree</w:t>
      </w:r>
      <w:r w:rsidRPr="00210107">
        <w:rPr>
          <w:rFonts w:ascii="Arial" w:hAnsi="Arial" w:cs="Arial"/>
          <w:spacing w:val="-3"/>
          <w:sz w:val="20"/>
          <w:szCs w:val="20"/>
        </w:rPr>
        <w:t xml:space="preserve"> </w:t>
      </w:r>
      <w:r w:rsidRPr="00210107">
        <w:rPr>
          <w:rFonts w:ascii="Arial" w:hAnsi="Arial" w:cs="Arial"/>
          <w:spacing w:val="1"/>
          <w:sz w:val="20"/>
          <w:szCs w:val="20"/>
        </w:rPr>
        <w:t>o</w:t>
      </w:r>
      <w:r w:rsidRPr="00210107">
        <w:rPr>
          <w:rFonts w:ascii="Arial" w:hAnsi="Arial" w:cs="Arial"/>
          <w:sz w:val="20"/>
          <w:szCs w:val="20"/>
        </w:rPr>
        <w:t>f</w:t>
      </w:r>
      <w:r w:rsidRPr="00210107">
        <w:rPr>
          <w:rFonts w:ascii="Arial" w:hAnsi="Arial" w:cs="Arial"/>
          <w:spacing w:val="1"/>
          <w:sz w:val="20"/>
          <w:szCs w:val="20"/>
        </w:rPr>
        <w:t xml:space="preserve"> </w:t>
      </w:r>
      <w:r w:rsidRPr="00210107">
        <w:rPr>
          <w:rFonts w:ascii="Arial" w:hAnsi="Arial" w:cs="Arial"/>
          <w:spacing w:val="-1"/>
          <w:sz w:val="20"/>
          <w:szCs w:val="20"/>
        </w:rPr>
        <w:t>su</w:t>
      </w:r>
      <w:r w:rsidRPr="00210107">
        <w:rPr>
          <w:rFonts w:ascii="Arial" w:hAnsi="Arial" w:cs="Arial"/>
          <w:spacing w:val="1"/>
          <w:sz w:val="20"/>
          <w:szCs w:val="20"/>
        </w:rPr>
        <w:t>cc</w:t>
      </w:r>
      <w:r w:rsidRPr="00210107">
        <w:rPr>
          <w:rFonts w:ascii="Arial" w:hAnsi="Arial" w:cs="Arial"/>
          <w:spacing w:val="-1"/>
          <w:sz w:val="20"/>
          <w:szCs w:val="20"/>
        </w:rPr>
        <w:t>e</w:t>
      </w:r>
      <w:r w:rsidRPr="00210107">
        <w:rPr>
          <w:rFonts w:ascii="Arial" w:hAnsi="Arial" w:cs="Arial"/>
          <w:spacing w:val="2"/>
          <w:sz w:val="20"/>
          <w:szCs w:val="20"/>
        </w:rPr>
        <w:t>s</w:t>
      </w:r>
      <w:r w:rsidRPr="00210107">
        <w:rPr>
          <w:rFonts w:ascii="Arial" w:hAnsi="Arial" w:cs="Arial"/>
          <w:sz w:val="20"/>
          <w:szCs w:val="20"/>
        </w:rPr>
        <w:t>s</w:t>
      </w:r>
      <w:r w:rsidRPr="00210107">
        <w:rPr>
          <w:rFonts w:ascii="Arial" w:hAnsi="Arial" w:cs="Arial"/>
          <w:spacing w:val="-3"/>
          <w:sz w:val="20"/>
          <w:szCs w:val="20"/>
        </w:rPr>
        <w:t xml:space="preserve"> </w:t>
      </w:r>
      <w:r w:rsidRPr="00210107">
        <w:rPr>
          <w:rFonts w:ascii="Arial" w:hAnsi="Arial" w:cs="Arial"/>
          <w:spacing w:val="-1"/>
          <w:w w:val="99"/>
          <w:sz w:val="20"/>
          <w:szCs w:val="20"/>
        </w:rPr>
        <w:t>e</w:t>
      </w:r>
      <w:r w:rsidRPr="00210107">
        <w:rPr>
          <w:rFonts w:ascii="Arial" w:hAnsi="Arial" w:cs="Arial"/>
          <w:spacing w:val="1"/>
          <w:sz w:val="20"/>
          <w:szCs w:val="20"/>
        </w:rPr>
        <w:t>x</w:t>
      </w:r>
      <w:r w:rsidRPr="00210107">
        <w:rPr>
          <w:rFonts w:ascii="Arial" w:hAnsi="Arial" w:cs="Arial"/>
          <w:spacing w:val="-1"/>
          <w:sz w:val="20"/>
          <w:szCs w:val="20"/>
        </w:rPr>
        <w:t>p</w:t>
      </w:r>
      <w:r w:rsidRPr="00210107">
        <w:rPr>
          <w:rFonts w:ascii="Arial" w:hAnsi="Arial" w:cs="Arial"/>
          <w:spacing w:val="-1"/>
          <w:w w:val="99"/>
          <w:sz w:val="20"/>
          <w:szCs w:val="20"/>
        </w:rPr>
        <w:t>e</w:t>
      </w:r>
      <w:r w:rsidRPr="00210107">
        <w:rPr>
          <w:rFonts w:ascii="Arial" w:hAnsi="Arial" w:cs="Arial"/>
          <w:spacing w:val="1"/>
          <w:w w:val="99"/>
          <w:sz w:val="20"/>
          <w:szCs w:val="20"/>
        </w:rPr>
        <w:t>c</w:t>
      </w:r>
      <w:r w:rsidRPr="00210107">
        <w:rPr>
          <w:rFonts w:ascii="Arial" w:hAnsi="Arial" w:cs="Arial"/>
          <w:w w:val="99"/>
          <w:sz w:val="20"/>
          <w:szCs w:val="20"/>
        </w:rPr>
        <w:t>t</w:t>
      </w:r>
      <w:r w:rsidRPr="00210107">
        <w:rPr>
          <w:rFonts w:ascii="Arial" w:hAnsi="Arial" w:cs="Arial"/>
          <w:spacing w:val="2"/>
          <w:w w:val="99"/>
          <w:sz w:val="20"/>
          <w:szCs w:val="20"/>
        </w:rPr>
        <w:t>e</w:t>
      </w:r>
      <w:r w:rsidRPr="00210107">
        <w:rPr>
          <w:rFonts w:ascii="Arial" w:hAnsi="Arial" w:cs="Arial"/>
          <w:sz w:val="20"/>
          <w:szCs w:val="20"/>
        </w:rPr>
        <w:t xml:space="preserve">d (e.g. 80% </w:t>
      </w:r>
      <w:r w:rsidR="00173023" w:rsidRPr="00210107">
        <w:rPr>
          <w:rFonts w:ascii="Arial" w:hAnsi="Arial" w:cs="Arial"/>
          <w:sz w:val="20"/>
          <w:szCs w:val="20"/>
        </w:rPr>
        <w:t>approval rating</w:t>
      </w:r>
      <w:r w:rsidRPr="00210107">
        <w:rPr>
          <w:rFonts w:ascii="Arial" w:hAnsi="Arial" w:cs="Arial"/>
          <w:sz w:val="20"/>
          <w:szCs w:val="20"/>
        </w:rPr>
        <w:t>, 25 graduates per year, increase retention by 2% etc.).</w:t>
      </w:r>
    </w:p>
    <w:p w:rsidR="008E2C52" w:rsidRPr="00210107" w:rsidRDefault="00746F2D" w:rsidP="00F9197F">
      <w:pPr>
        <w:pStyle w:val="NoSpacing"/>
        <w:rPr>
          <w:rFonts w:ascii="Arial" w:hAnsi="Arial" w:cs="Arial"/>
          <w:sz w:val="20"/>
          <w:szCs w:val="20"/>
        </w:rPr>
      </w:pPr>
      <w:r w:rsidRPr="00210107">
        <w:rPr>
          <w:rFonts w:ascii="Arial" w:hAnsi="Arial" w:cs="Arial"/>
          <w:b/>
          <w:sz w:val="20"/>
          <w:szCs w:val="20"/>
        </w:rPr>
        <w:t>D</w:t>
      </w:r>
      <w:r w:rsidR="008E2C52" w:rsidRPr="00210107">
        <w:rPr>
          <w:rFonts w:ascii="Arial" w:hAnsi="Arial" w:cs="Arial"/>
          <w:b/>
          <w:sz w:val="20"/>
          <w:szCs w:val="20"/>
        </w:rPr>
        <w:t xml:space="preserve">. </w:t>
      </w:r>
      <w:r w:rsidR="00AF4DD1" w:rsidRPr="00210107">
        <w:rPr>
          <w:rFonts w:ascii="Arial" w:hAnsi="Arial" w:cs="Arial"/>
          <w:b/>
          <w:sz w:val="20"/>
          <w:szCs w:val="20"/>
        </w:rPr>
        <w:t xml:space="preserve">Action Plan </w:t>
      </w:r>
      <w:r w:rsidR="00AF4DD1" w:rsidRPr="00210107">
        <w:rPr>
          <w:rFonts w:ascii="Arial" w:hAnsi="Arial" w:cs="Arial"/>
          <w:sz w:val="20"/>
          <w:szCs w:val="20"/>
        </w:rPr>
        <w:t>-</w:t>
      </w:r>
      <w:r w:rsidR="00AF4DD1" w:rsidRPr="00210107">
        <w:rPr>
          <w:rFonts w:ascii="Arial" w:hAnsi="Arial" w:cs="Arial"/>
          <w:b/>
          <w:sz w:val="20"/>
          <w:szCs w:val="20"/>
        </w:rPr>
        <w:t xml:space="preserve"> </w:t>
      </w:r>
      <w:r w:rsidR="00AF4DD1" w:rsidRPr="00210107">
        <w:rPr>
          <w:rFonts w:ascii="Arial" w:hAnsi="Arial" w:cs="Arial"/>
          <w:sz w:val="20"/>
          <w:szCs w:val="20"/>
        </w:rPr>
        <w:t>Based on analysis, identify actions to be taken to accomplish outcome.</w:t>
      </w:r>
      <w:r w:rsidR="00B57654" w:rsidRPr="00210107">
        <w:rPr>
          <w:rFonts w:ascii="Arial" w:hAnsi="Arial" w:cs="Arial"/>
          <w:sz w:val="20"/>
          <w:szCs w:val="20"/>
        </w:rPr>
        <w:t xml:space="preserve">  What will you do?</w:t>
      </w:r>
    </w:p>
    <w:p w:rsidR="00F9197F" w:rsidRPr="00210107" w:rsidRDefault="00AF4DD1" w:rsidP="00F9197F">
      <w:pPr>
        <w:pStyle w:val="NoSpacing"/>
        <w:rPr>
          <w:rFonts w:ascii="Arial" w:hAnsi="Arial" w:cs="Arial"/>
          <w:sz w:val="20"/>
          <w:szCs w:val="20"/>
        </w:rPr>
      </w:pPr>
      <w:r w:rsidRPr="00210107">
        <w:rPr>
          <w:rFonts w:ascii="Arial" w:hAnsi="Arial" w:cs="Arial"/>
          <w:b/>
          <w:sz w:val="20"/>
          <w:szCs w:val="20"/>
        </w:rPr>
        <w:t>E</w:t>
      </w:r>
      <w:r w:rsidR="00F9197F" w:rsidRPr="00210107">
        <w:rPr>
          <w:rFonts w:ascii="Arial" w:hAnsi="Arial" w:cs="Arial"/>
          <w:b/>
          <w:sz w:val="20"/>
          <w:szCs w:val="20"/>
        </w:rPr>
        <w:t xml:space="preserve">.  Results Summary </w:t>
      </w:r>
      <w:r w:rsidRPr="00210107">
        <w:rPr>
          <w:rFonts w:ascii="Arial" w:hAnsi="Arial" w:cs="Arial"/>
          <w:sz w:val="20"/>
          <w:szCs w:val="20"/>
        </w:rPr>
        <w:t>-</w:t>
      </w:r>
      <w:r w:rsidR="00F9197F" w:rsidRPr="00210107">
        <w:rPr>
          <w:rFonts w:ascii="Arial" w:hAnsi="Arial" w:cs="Arial"/>
          <w:sz w:val="20"/>
          <w:szCs w:val="20"/>
        </w:rPr>
        <w:t xml:space="preserve"> </w:t>
      </w:r>
      <w:r w:rsidR="00BE7B86" w:rsidRPr="00210107">
        <w:rPr>
          <w:rFonts w:ascii="Arial" w:hAnsi="Arial" w:cs="Arial"/>
          <w:sz w:val="20"/>
          <w:szCs w:val="20"/>
        </w:rPr>
        <w:t>Summarize the information and data collected in year 1</w:t>
      </w:r>
      <w:r w:rsidRPr="00210107">
        <w:rPr>
          <w:rFonts w:ascii="Arial" w:hAnsi="Arial" w:cs="Arial"/>
          <w:sz w:val="20"/>
          <w:szCs w:val="20"/>
        </w:rPr>
        <w:t>.</w:t>
      </w:r>
    </w:p>
    <w:p w:rsidR="00BE7B86" w:rsidRPr="00210107" w:rsidRDefault="00AF4DD1" w:rsidP="00F9197F">
      <w:pPr>
        <w:pStyle w:val="NoSpacing"/>
        <w:rPr>
          <w:rFonts w:ascii="Arial" w:hAnsi="Arial" w:cs="Arial"/>
          <w:sz w:val="20"/>
          <w:szCs w:val="20"/>
        </w:rPr>
      </w:pPr>
      <w:r w:rsidRPr="00210107">
        <w:rPr>
          <w:rFonts w:ascii="Arial" w:hAnsi="Arial" w:cs="Arial"/>
          <w:b/>
          <w:sz w:val="20"/>
          <w:szCs w:val="20"/>
        </w:rPr>
        <w:t>F.</w:t>
      </w:r>
      <w:r w:rsidR="00BE7B86" w:rsidRPr="00210107">
        <w:rPr>
          <w:rFonts w:ascii="Arial" w:hAnsi="Arial" w:cs="Arial"/>
          <w:b/>
          <w:sz w:val="20"/>
          <w:szCs w:val="20"/>
        </w:rPr>
        <w:t xml:space="preserve">  Findings</w:t>
      </w:r>
      <w:r w:rsidR="00BE7B86" w:rsidRPr="00210107">
        <w:rPr>
          <w:rFonts w:ascii="Arial" w:hAnsi="Arial" w:cs="Arial"/>
          <w:sz w:val="20"/>
          <w:szCs w:val="20"/>
        </w:rPr>
        <w:t xml:space="preserve"> </w:t>
      </w:r>
      <w:r w:rsidRPr="00210107">
        <w:rPr>
          <w:rFonts w:ascii="Arial" w:hAnsi="Arial" w:cs="Arial"/>
          <w:sz w:val="20"/>
          <w:szCs w:val="20"/>
        </w:rPr>
        <w:t xml:space="preserve">- </w:t>
      </w:r>
      <w:r w:rsidR="00BE7B86" w:rsidRPr="00210107">
        <w:rPr>
          <w:rFonts w:ascii="Arial" w:hAnsi="Arial" w:cs="Arial"/>
          <w:sz w:val="20"/>
          <w:szCs w:val="20"/>
        </w:rPr>
        <w:t xml:space="preserve">Explain how the information and data has impacted the expected outcome and program success. </w:t>
      </w:r>
    </w:p>
    <w:p w:rsidR="00746F2D" w:rsidRPr="00210107" w:rsidRDefault="00746F2D" w:rsidP="00F9197F">
      <w:pPr>
        <w:pStyle w:val="NoSpacing"/>
        <w:rPr>
          <w:rFonts w:ascii="Arial" w:hAnsi="Arial" w:cs="Arial"/>
          <w:sz w:val="20"/>
          <w:szCs w:val="20"/>
        </w:rPr>
      </w:pPr>
      <w:r w:rsidRPr="00210107">
        <w:rPr>
          <w:rFonts w:ascii="Arial" w:hAnsi="Arial" w:cs="Arial"/>
          <w:b/>
          <w:sz w:val="20"/>
          <w:szCs w:val="20"/>
        </w:rPr>
        <w:t xml:space="preserve">G. </w:t>
      </w:r>
      <w:r w:rsidR="005D66CF" w:rsidRPr="00210107">
        <w:rPr>
          <w:rFonts w:ascii="Arial" w:hAnsi="Arial" w:cs="Arial"/>
          <w:b/>
          <w:sz w:val="20"/>
          <w:szCs w:val="20"/>
        </w:rPr>
        <w:t xml:space="preserve">Implementation of Findings </w:t>
      </w:r>
      <w:r w:rsidR="005D66CF" w:rsidRPr="00210107">
        <w:rPr>
          <w:rFonts w:ascii="Arial" w:hAnsi="Arial" w:cs="Arial"/>
          <w:sz w:val="20"/>
          <w:szCs w:val="20"/>
        </w:rPr>
        <w:t xml:space="preserve">– Describe how you </w:t>
      </w:r>
      <w:r w:rsidR="009617FF">
        <w:rPr>
          <w:rFonts w:ascii="Arial" w:hAnsi="Arial" w:cs="Arial"/>
          <w:sz w:val="20"/>
          <w:szCs w:val="20"/>
        </w:rPr>
        <w:t xml:space="preserve">have </w:t>
      </w:r>
      <w:r w:rsidR="005D66CF" w:rsidRPr="00210107">
        <w:rPr>
          <w:rFonts w:ascii="Arial" w:hAnsi="Arial" w:cs="Arial"/>
          <w:sz w:val="20"/>
          <w:szCs w:val="20"/>
        </w:rPr>
        <w:t>used</w:t>
      </w:r>
      <w:r w:rsidR="009617FF">
        <w:rPr>
          <w:rFonts w:ascii="Arial" w:hAnsi="Arial" w:cs="Arial"/>
          <w:sz w:val="20"/>
          <w:szCs w:val="20"/>
        </w:rPr>
        <w:t xml:space="preserve"> or will use</w:t>
      </w:r>
      <w:r w:rsidR="005D66CF" w:rsidRPr="00210107">
        <w:rPr>
          <w:rFonts w:ascii="Arial" w:hAnsi="Arial" w:cs="Arial"/>
          <w:sz w:val="20"/>
          <w:szCs w:val="20"/>
        </w:rPr>
        <w:t xml:space="preserve"> your findings and analysis of the data to make improvements</w:t>
      </w:r>
      <w:r w:rsidR="009617FF">
        <w:rPr>
          <w:rFonts w:ascii="Arial" w:hAnsi="Arial" w:cs="Arial"/>
          <w:sz w:val="20"/>
          <w:szCs w:val="20"/>
        </w:rPr>
        <w:t>.</w:t>
      </w:r>
      <w:r w:rsidR="00D2274C" w:rsidRPr="00210107">
        <w:rPr>
          <w:rFonts w:ascii="Arial" w:hAnsi="Arial" w:cs="Arial"/>
          <w:sz w:val="20"/>
          <w:szCs w:val="20"/>
        </w:rPr>
        <w:t xml:space="preserve">  </w:t>
      </w:r>
    </w:p>
    <w:p w:rsidR="00F25D44" w:rsidRPr="00210107" w:rsidRDefault="00F25D44" w:rsidP="00F25D44">
      <w:pPr>
        <w:pStyle w:val="NoSpacing"/>
        <w:rPr>
          <w:rFonts w:ascii="Arial" w:hAnsi="Arial" w:cs="Arial"/>
          <w:b/>
          <w:color w:val="5B9BD5" w:themeColor="accent1"/>
          <w:sz w:val="24"/>
          <w:szCs w:val="24"/>
        </w:rPr>
      </w:pPr>
      <w:r w:rsidRPr="00210107">
        <w:rPr>
          <w:rFonts w:ascii="Arial" w:hAnsi="Arial" w:cs="Arial"/>
          <w:b/>
          <w:color w:val="5B9BD5" w:themeColor="accent1"/>
          <w:sz w:val="24"/>
          <w:szCs w:val="24"/>
        </w:rPr>
        <w:t>Table 2. CIP Outcomes 1 &amp; 2</w:t>
      </w:r>
      <w:r w:rsidR="008A27FB">
        <w:rPr>
          <w:rFonts w:ascii="Arial" w:hAnsi="Arial" w:cs="Arial"/>
          <w:b/>
          <w:color w:val="5B9BD5" w:themeColor="accent1"/>
          <w:sz w:val="24"/>
          <w:szCs w:val="24"/>
        </w:rPr>
        <w:t xml:space="preserve"> (FOCUS ON AT LEAST 1)</w:t>
      </w:r>
    </w:p>
    <w:p w:rsidR="00F9197F" w:rsidRPr="00210107" w:rsidRDefault="00F9197F" w:rsidP="00F9197F">
      <w:pPr>
        <w:pStyle w:val="NoSpacing"/>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F9197F" w:rsidRPr="0021010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Outcome #</w:t>
            </w:r>
            <w:proofErr w:type="gramStart"/>
            <w:r w:rsidRPr="00210107">
              <w:rPr>
                <w:rFonts w:ascii="Arial" w:hAnsi="Arial" w:cs="Arial"/>
                <w:b/>
                <w:sz w:val="20"/>
                <w:szCs w:val="20"/>
              </w:rPr>
              <w:t>1</w:t>
            </w:r>
            <w:r w:rsidR="00FB7354">
              <w:rPr>
                <w:rFonts w:ascii="Arial" w:hAnsi="Arial" w:cs="Arial"/>
                <w:b/>
                <w:sz w:val="20"/>
                <w:szCs w:val="20"/>
              </w:rPr>
              <w:t xml:space="preserve">  </w:t>
            </w:r>
            <w:r w:rsidR="00FB7354">
              <w:rPr>
                <w:rFonts w:ascii="Arial" w:eastAsia="Franklin Gothic Book" w:hAnsi="Arial" w:cs="Arial"/>
                <w:sz w:val="20"/>
                <w:szCs w:val="20"/>
              </w:rPr>
              <w:t>Identify</w:t>
            </w:r>
            <w:proofErr w:type="gramEnd"/>
            <w:r w:rsidR="00FB7354">
              <w:rPr>
                <w:rFonts w:ascii="Arial" w:eastAsia="Franklin Gothic Book" w:hAnsi="Arial" w:cs="Arial"/>
                <w:sz w:val="20"/>
                <w:szCs w:val="20"/>
              </w:rPr>
              <w:t xml:space="preserve"> any possible structural or technical challenges that may impede student learning in the new spaces that was provided.</w:t>
            </w:r>
          </w:p>
          <w:p w:rsidR="00F9197F" w:rsidRPr="00210107" w:rsidRDefault="00F9197F" w:rsidP="00F9197F">
            <w:pPr>
              <w:pStyle w:val="NoSpacing"/>
              <w:rPr>
                <w:rFonts w:ascii="Arial" w:hAnsi="Arial" w:cs="Arial"/>
                <w:sz w:val="20"/>
                <w:szCs w:val="20"/>
              </w:rPr>
            </w:pPr>
          </w:p>
        </w:tc>
      </w:tr>
      <w:tr w:rsidR="00F9197F" w:rsidRPr="0021010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Measure</w:t>
            </w:r>
            <w:r w:rsidR="00746F2D" w:rsidRPr="00210107">
              <w:rPr>
                <w:rFonts w:ascii="Arial" w:hAnsi="Arial" w:cs="Arial"/>
                <w:b/>
                <w:sz w:val="20"/>
                <w:szCs w:val="20"/>
              </w:rPr>
              <w:t xml:space="preserve"> (Outcome</w:t>
            </w:r>
            <w:r w:rsidRPr="00210107">
              <w:rPr>
                <w:rFonts w:ascii="Arial" w:hAnsi="Arial" w:cs="Arial"/>
                <w:b/>
                <w:sz w:val="20"/>
                <w:szCs w:val="20"/>
              </w:rPr>
              <w:t xml:space="preserve"> #1</w:t>
            </w:r>
            <w:r w:rsidR="00746F2D" w:rsidRPr="00210107">
              <w:rPr>
                <w:rFonts w:ascii="Arial" w:hAnsi="Arial" w:cs="Arial"/>
                <w:b/>
                <w:sz w:val="20"/>
                <w:szCs w:val="20"/>
              </w:rPr>
              <w:t>)</w:t>
            </w:r>
          </w:p>
          <w:p w:rsidR="00F9197F" w:rsidRPr="00210107" w:rsidRDefault="00FB7354" w:rsidP="00F9197F">
            <w:pPr>
              <w:pStyle w:val="NoSpacing"/>
              <w:rPr>
                <w:rFonts w:ascii="Arial" w:hAnsi="Arial" w:cs="Arial"/>
                <w:sz w:val="20"/>
                <w:szCs w:val="20"/>
              </w:rPr>
            </w:pPr>
            <w:r>
              <w:rPr>
                <w:rFonts w:ascii="Arial" w:hAnsi="Arial" w:cs="Arial"/>
                <w:sz w:val="20"/>
                <w:szCs w:val="20"/>
              </w:rPr>
              <w:t>Survey of students and gathering data from faculty.</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46F2D" w:rsidRPr="00210107"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t>Target  (Outcome #1)</w:t>
            </w:r>
          </w:p>
          <w:p w:rsidR="00F9197F" w:rsidRPr="00FB7354" w:rsidRDefault="00FB7354" w:rsidP="00F9197F">
            <w:pPr>
              <w:pStyle w:val="NoSpacing"/>
              <w:rPr>
                <w:rFonts w:ascii="Arial" w:hAnsi="Arial" w:cs="Arial"/>
                <w:sz w:val="20"/>
                <w:szCs w:val="20"/>
              </w:rPr>
            </w:pPr>
            <w:r w:rsidRPr="00387389">
              <w:rPr>
                <w:rFonts w:ascii="Arial" w:hAnsi="Arial" w:cs="Arial"/>
                <w:sz w:val="20"/>
                <w:szCs w:val="20"/>
              </w:rPr>
              <w:t>Over 80% of students will be satisfied with the new learning environment</w:t>
            </w:r>
            <w:r w:rsidR="003C29A1">
              <w:rPr>
                <w:rFonts w:ascii="Arial" w:hAnsi="Arial" w:cs="Arial"/>
                <w:sz w:val="20"/>
                <w:szCs w:val="20"/>
              </w:rPr>
              <w:t>.  The problem was discussed in the April 2016 faculty meeting.</w:t>
            </w:r>
          </w:p>
          <w:p w:rsidR="00F9197F" w:rsidRPr="00210107" w:rsidRDefault="00F9197F" w:rsidP="00F9197F">
            <w:pPr>
              <w:pStyle w:val="NoSpacing"/>
              <w:rPr>
                <w:rFonts w:ascii="Arial" w:hAnsi="Arial" w:cs="Arial"/>
                <w:sz w:val="20"/>
                <w:szCs w:val="20"/>
              </w:rPr>
            </w:pPr>
          </w:p>
        </w:tc>
      </w:tr>
      <w:tr w:rsidR="004C7267"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46F2D" w:rsidRPr="00210107" w:rsidRDefault="004C7267"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Action Plan </w:t>
            </w:r>
            <w:r w:rsidR="00746F2D" w:rsidRPr="00210107">
              <w:rPr>
                <w:rFonts w:ascii="Arial" w:hAnsi="Arial" w:cs="Arial"/>
                <w:b/>
                <w:sz w:val="20"/>
                <w:szCs w:val="20"/>
              </w:rPr>
              <w:t>(Outcome #1)</w:t>
            </w:r>
          </w:p>
          <w:p w:rsidR="004C7267" w:rsidRPr="00FB7354" w:rsidRDefault="00746F2D" w:rsidP="00F9197F">
            <w:pPr>
              <w:pStyle w:val="NoSpacing"/>
              <w:rPr>
                <w:rFonts w:ascii="Arial" w:hAnsi="Arial" w:cs="Arial"/>
                <w:sz w:val="20"/>
                <w:szCs w:val="20"/>
              </w:rPr>
            </w:pPr>
            <w:r w:rsidRPr="00210107">
              <w:rPr>
                <w:rFonts w:ascii="Arial" w:hAnsi="Arial" w:cs="Arial"/>
                <w:b/>
                <w:sz w:val="20"/>
                <w:szCs w:val="20"/>
              </w:rPr>
              <w:t xml:space="preserve"> </w:t>
            </w:r>
            <w:r w:rsidR="00FB7354">
              <w:rPr>
                <w:rFonts w:ascii="Arial" w:hAnsi="Arial" w:cs="Arial"/>
                <w:sz w:val="20"/>
                <w:szCs w:val="20"/>
              </w:rPr>
              <w:t>Evaluate the learning environment for potential barriers to learning and review student input.</w:t>
            </w:r>
          </w:p>
        </w:tc>
      </w:tr>
      <w:tr w:rsidR="00A53228"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Results Summary (Outcome #1)</w:t>
            </w:r>
          </w:p>
          <w:p w:rsidR="00F9197F" w:rsidRPr="00210107" w:rsidRDefault="003B2A3F" w:rsidP="00F9197F">
            <w:pPr>
              <w:pStyle w:val="NoSpacing"/>
              <w:rPr>
                <w:rFonts w:ascii="Arial" w:hAnsi="Arial" w:cs="Arial"/>
                <w:sz w:val="20"/>
                <w:szCs w:val="20"/>
              </w:rPr>
            </w:pPr>
            <w:r>
              <w:rPr>
                <w:rFonts w:ascii="Arial" w:hAnsi="Arial" w:cs="Arial"/>
                <w:sz w:val="20"/>
                <w:szCs w:val="20"/>
              </w:rPr>
              <w:t xml:space="preserve">Students spoke with the dean about the dissatisfaction with the Tandberg system that was used to broadcast the lecture to the other classroom.  </w:t>
            </w:r>
            <w:r w:rsidR="00FB7354">
              <w:rPr>
                <w:rFonts w:ascii="Arial" w:hAnsi="Arial" w:cs="Arial"/>
                <w:sz w:val="20"/>
                <w:szCs w:val="20"/>
              </w:rPr>
              <w:t>Students were divided into two classrooms and the instructor was in one of the two classrooms.  The students in the second classroom had to watch a live stream of the instructor that was in the first classroom.  Also the classroom did not contain any electrical or internet (</w:t>
            </w:r>
            <w:proofErr w:type="spellStart"/>
            <w:r w:rsidR="00FB7354">
              <w:rPr>
                <w:rFonts w:ascii="Arial" w:hAnsi="Arial" w:cs="Arial"/>
                <w:sz w:val="20"/>
                <w:szCs w:val="20"/>
              </w:rPr>
              <w:t>lan</w:t>
            </w:r>
            <w:proofErr w:type="spellEnd"/>
            <w:r w:rsidR="00FB7354">
              <w:rPr>
                <w:rFonts w:ascii="Arial" w:hAnsi="Arial" w:cs="Arial"/>
                <w:sz w:val="20"/>
                <w:szCs w:val="20"/>
              </w:rPr>
              <w:t xml:space="preserve"> line) access.  Students were not able to utilize their computers well and this also caused a challenge for testing</w:t>
            </w:r>
            <w:r w:rsidR="00FA6389">
              <w:rPr>
                <w:rFonts w:ascii="Arial" w:hAnsi="Arial" w:cs="Arial"/>
                <w:sz w:val="20"/>
                <w:szCs w:val="20"/>
              </w:rPr>
              <w:t xml:space="preserve"> and having access for computers during testing.</w:t>
            </w:r>
            <w:r>
              <w:rPr>
                <w:rFonts w:ascii="Arial" w:hAnsi="Arial" w:cs="Arial"/>
                <w:sz w:val="20"/>
                <w:szCs w:val="20"/>
              </w:rPr>
              <w:t xml:space="preserve">  The April 2016 faculty meeting minutes addressed the faculty and student concerns with the classroom and the request to remove the wall was brought up with leadership.  </w:t>
            </w:r>
          </w:p>
        </w:tc>
      </w:tr>
      <w:tr w:rsidR="00A53228"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Findings (Outcome #1)</w:t>
            </w:r>
          </w:p>
          <w:p w:rsidR="00F9197F" w:rsidRPr="00210107" w:rsidRDefault="00FA6389" w:rsidP="00F9197F">
            <w:pPr>
              <w:pStyle w:val="NoSpacing"/>
              <w:rPr>
                <w:rFonts w:ascii="Arial" w:hAnsi="Arial" w:cs="Arial"/>
                <w:sz w:val="20"/>
                <w:szCs w:val="20"/>
              </w:rPr>
            </w:pPr>
            <w:r>
              <w:rPr>
                <w:rFonts w:ascii="Arial" w:hAnsi="Arial" w:cs="Arial"/>
                <w:sz w:val="20"/>
                <w:szCs w:val="20"/>
              </w:rPr>
              <w:t>Insufficient large classroom for instruction</w:t>
            </w:r>
          </w:p>
        </w:tc>
      </w:tr>
      <w:tr w:rsidR="00746F2D"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46F2D"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Implementation </w:t>
            </w:r>
            <w:r w:rsidR="005D66CF" w:rsidRPr="00210107">
              <w:rPr>
                <w:rFonts w:ascii="Arial" w:hAnsi="Arial" w:cs="Arial"/>
                <w:b/>
                <w:sz w:val="20"/>
                <w:szCs w:val="20"/>
              </w:rPr>
              <w:t>of Findings</w:t>
            </w:r>
          </w:p>
          <w:p w:rsidR="00FA6389" w:rsidRPr="00FA6389" w:rsidRDefault="00FA6389" w:rsidP="00FA6389">
            <w:pPr>
              <w:pStyle w:val="NoSpacing"/>
              <w:rPr>
                <w:rFonts w:ascii="Arial" w:hAnsi="Arial" w:cs="Arial"/>
                <w:sz w:val="20"/>
                <w:szCs w:val="20"/>
              </w:rPr>
            </w:pPr>
            <w:r>
              <w:rPr>
                <w:rFonts w:ascii="Arial" w:hAnsi="Arial" w:cs="Arial"/>
                <w:sz w:val="20"/>
                <w:szCs w:val="20"/>
              </w:rPr>
              <w:t>Results were given to leadership along with possible solutions to the problem.  The solution offered was to remove one wall between the two classrooms.  The removal of the wall would create one large classroom that all students in one class could be in with the instructor.  It was also asked of leadership to place electrical and internet access in the classroom for optimal student testing and facilitate student learning.  These finding were implemented by the college and students now are satisfied with the classroom environment and have access to outlets and internet.</w:t>
            </w:r>
            <w:r w:rsidR="003B2A3F">
              <w:rPr>
                <w:rFonts w:ascii="Arial" w:hAnsi="Arial" w:cs="Arial"/>
                <w:sz w:val="20"/>
                <w:szCs w:val="20"/>
              </w:rPr>
              <w:t xml:space="preserve">  The nursing division meeting in August 2016 discussed how the wall was removed and they are still working on the media problem.  </w:t>
            </w:r>
          </w:p>
        </w:tc>
      </w:tr>
    </w:tbl>
    <w:p w:rsidR="00746F2D" w:rsidRPr="00210107" w:rsidRDefault="00746F2D">
      <w:pPr>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BE7B86" w:rsidRPr="0021010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Outcome #2</w:t>
            </w:r>
          </w:p>
          <w:p w:rsidR="00BE7B86" w:rsidRPr="00210107" w:rsidRDefault="00FA6389" w:rsidP="00A22D6B">
            <w:pPr>
              <w:pStyle w:val="NoSpacing"/>
              <w:rPr>
                <w:rFonts w:ascii="Arial" w:hAnsi="Arial" w:cs="Arial"/>
                <w:sz w:val="20"/>
                <w:szCs w:val="20"/>
              </w:rPr>
            </w:pPr>
            <w:r>
              <w:rPr>
                <w:rFonts w:ascii="Arial" w:eastAsia="Franklin Gothic Book" w:hAnsi="Arial" w:cs="Arial"/>
                <w:sz w:val="20"/>
                <w:szCs w:val="20"/>
              </w:rPr>
              <w:t>Identify space for specialized simulation learning needs and any possible barriers to student learning.</w:t>
            </w:r>
          </w:p>
        </w:tc>
      </w:tr>
      <w:tr w:rsidR="00BE7B86" w:rsidRPr="0021010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lastRenderedPageBreak/>
              <w:t xml:space="preserve">Measure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rsidR="00BE7B86" w:rsidRPr="00210107" w:rsidRDefault="003B2A3F" w:rsidP="003B2A3F">
            <w:pPr>
              <w:pStyle w:val="NoSpacing"/>
              <w:rPr>
                <w:rFonts w:ascii="Arial" w:hAnsi="Arial" w:cs="Arial"/>
                <w:sz w:val="20"/>
                <w:szCs w:val="20"/>
              </w:rPr>
            </w:pPr>
            <w:r>
              <w:rPr>
                <w:rFonts w:ascii="Arial" w:hAnsi="Arial" w:cs="Arial"/>
                <w:sz w:val="20"/>
                <w:szCs w:val="20"/>
              </w:rPr>
              <w:t>Gather data from faculty regarding simulation needs and any barriers found that impede using the space provided for simulation.</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Target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rsidR="003B2A3F" w:rsidRPr="003B2A3F" w:rsidRDefault="003B2A3F" w:rsidP="003B2A3F">
            <w:pPr>
              <w:pStyle w:val="NoSpacing"/>
              <w:rPr>
                <w:rFonts w:ascii="Arial" w:hAnsi="Arial" w:cs="Arial"/>
                <w:sz w:val="20"/>
                <w:szCs w:val="20"/>
              </w:rPr>
            </w:pPr>
            <w:r>
              <w:rPr>
                <w:rFonts w:ascii="Arial" w:hAnsi="Arial" w:cs="Arial"/>
                <w:sz w:val="20"/>
                <w:szCs w:val="20"/>
              </w:rPr>
              <w:t>Simulation will be utilized to its fullest potential the first semester of moving into the new facility.</w:t>
            </w:r>
          </w:p>
          <w:p w:rsidR="00BE7B86" w:rsidRPr="00210107" w:rsidRDefault="00BE7B86" w:rsidP="00253B97">
            <w:pPr>
              <w:pStyle w:val="NoSpacing"/>
              <w:rPr>
                <w:rFonts w:ascii="Arial" w:hAnsi="Arial" w:cs="Arial"/>
                <w:sz w:val="20"/>
                <w:szCs w:val="20"/>
              </w:rPr>
            </w:pPr>
          </w:p>
        </w:tc>
      </w:tr>
      <w:tr w:rsidR="004C7267" w:rsidRPr="00210107" w:rsidTr="00B57654">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4C7267" w:rsidRDefault="004C7267"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Action Plan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rsidR="00FA6389" w:rsidRPr="00FA6389" w:rsidRDefault="00FA6389" w:rsidP="00FA6389">
            <w:pPr>
              <w:pStyle w:val="NoSpacing"/>
              <w:rPr>
                <w:rFonts w:ascii="Arial" w:hAnsi="Arial" w:cs="Arial"/>
                <w:sz w:val="20"/>
                <w:szCs w:val="20"/>
              </w:rPr>
            </w:pPr>
            <w:r>
              <w:rPr>
                <w:rFonts w:ascii="Arial" w:hAnsi="Arial" w:cs="Arial"/>
                <w:sz w:val="20"/>
                <w:szCs w:val="20"/>
              </w:rPr>
              <w:t xml:space="preserve">The new facility will be evaluated for any potential barriers to learning for simulation.  </w:t>
            </w:r>
          </w:p>
        </w:tc>
      </w:tr>
      <w:tr w:rsidR="00BE7B86"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Results Summary (Outcome #2)</w:t>
            </w:r>
          </w:p>
          <w:p w:rsidR="00BE7B86" w:rsidRPr="00210107" w:rsidRDefault="00FA6389" w:rsidP="00A22D6B">
            <w:pPr>
              <w:pStyle w:val="NoSpacing"/>
              <w:rPr>
                <w:rFonts w:ascii="Arial" w:hAnsi="Arial" w:cs="Arial"/>
                <w:sz w:val="20"/>
                <w:szCs w:val="20"/>
              </w:rPr>
            </w:pPr>
            <w:r>
              <w:rPr>
                <w:rFonts w:ascii="Arial" w:hAnsi="Arial" w:cs="Arial"/>
                <w:sz w:val="20"/>
                <w:szCs w:val="20"/>
              </w:rPr>
              <w:t>Many barriers to learning and conducting an optimal simulation was found in the new facility.  The faculty had no pl</w:t>
            </w:r>
            <w:r w:rsidR="003826A9">
              <w:rPr>
                <w:rFonts w:ascii="Arial" w:hAnsi="Arial" w:cs="Arial"/>
                <w:sz w:val="20"/>
                <w:szCs w:val="20"/>
              </w:rPr>
              <w:t xml:space="preserve">ace to evaluate the simulation process without the students being able to see them.  Also, audio and visual live feeds were needed to better facilitate the simulation experience.  </w:t>
            </w:r>
            <w:r w:rsidR="003B2A3F">
              <w:rPr>
                <w:rFonts w:ascii="Arial" w:hAnsi="Arial" w:cs="Arial"/>
                <w:sz w:val="20"/>
                <w:szCs w:val="20"/>
              </w:rPr>
              <w:t>There was no specific place to conduct debriefing for simulation in Lab 4 and the white board was not accessible due to the location of the mannequin controls.</w:t>
            </w:r>
          </w:p>
        </w:tc>
      </w:tr>
      <w:tr w:rsidR="00C76636"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76636" w:rsidRPr="00210107"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Findings (Outcome #1)</w:t>
            </w:r>
          </w:p>
          <w:p w:rsidR="00C76636" w:rsidRPr="00210107" w:rsidRDefault="002D6C61" w:rsidP="00C76636">
            <w:pPr>
              <w:pStyle w:val="NoSpacing"/>
              <w:rPr>
                <w:rFonts w:ascii="Arial" w:hAnsi="Arial" w:cs="Arial"/>
                <w:sz w:val="20"/>
                <w:szCs w:val="20"/>
              </w:rPr>
            </w:pPr>
            <w:r>
              <w:rPr>
                <w:rFonts w:ascii="Arial" w:hAnsi="Arial" w:cs="Arial"/>
                <w:sz w:val="20"/>
                <w:szCs w:val="20"/>
              </w:rPr>
              <w:t>Visual dividers were needed to block the view of students from the instructors so that students had an optimal simulation experience.  Audio and visual live streaming was needed to facilitate faculty in viewing the students during simulation and providing information to them in the form of the patient.</w:t>
            </w:r>
            <w:r w:rsidR="003B2A3F">
              <w:rPr>
                <w:rFonts w:ascii="Arial" w:hAnsi="Arial" w:cs="Arial"/>
                <w:sz w:val="20"/>
                <w:szCs w:val="20"/>
              </w:rPr>
              <w:t xml:space="preserve"> A white board is needed to facilitate the debriefing experience.</w:t>
            </w:r>
          </w:p>
        </w:tc>
      </w:tr>
      <w:tr w:rsidR="00C76636"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76636"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Implementation of Findings</w:t>
            </w:r>
          </w:p>
          <w:p w:rsidR="002D6C61" w:rsidRPr="002D6C61" w:rsidRDefault="002D6C61" w:rsidP="002D6C61">
            <w:pPr>
              <w:pStyle w:val="NoSpacing"/>
              <w:rPr>
                <w:rFonts w:ascii="Arial" w:hAnsi="Arial" w:cs="Arial"/>
                <w:sz w:val="20"/>
                <w:szCs w:val="20"/>
              </w:rPr>
            </w:pPr>
            <w:r>
              <w:rPr>
                <w:rFonts w:ascii="Arial" w:hAnsi="Arial" w:cs="Arial"/>
                <w:sz w:val="20"/>
                <w:szCs w:val="20"/>
              </w:rPr>
              <w:t>Dark screen dividers were placed in the simulation room which allowed for students to have an optimal experience in caring for their simulated patients.  The audio and visual equipment facilitated the faculty with providing the proper feedback to students based on their assessments of their simulation patients.</w:t>
            </w:r>
            <w:r w:rsidR="003B2A3F">
              <w:rPr>
                <w:rFonts w:ascii="Arial" w:hAnsi="Arial" w:cs="Arial"/>
                <w:sz w:val="20"/>
                <w:szCs w:val="20"/>
              </w:rPr>
              <w:t xml:space="preserve">  A smaller white board was placed on the side wall for debriefing.  These improvements did not happen in the first semester of moving into the new building.</w:t>
            </w:r>
          </w:p>
        </w:tc>
      </w:tr>
    </w:tbl>
    <w:p w:rsidR="007F4753" w:rsidRDefault="007F4753" w:rsidP="007F4753">
      <w:pPr>
        <w:tabs>
          <w:tab w:val="left" w:pos="690"/>
          <w:tab w:val="left" w:pos="4575"/>
        </w:tabs>
      </w:pPr>
    </w:p>
    <w:sectPr w:rsidR="007F4753" w:rsidSect="00F25D44">
      <w:headerReference w:type="default" r:id="rId7"/>
      <w:footerReference w:type="default" r:id="rId8"/>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48B" w:rsidRDefault="005E748B" w:rsidP="0002489A">
      <w:pPr>
        <w:spacing w:after="0" w:line="240" w:lineRule="auto"/>
      </w:pPr>
      <w:r>
        <w:separator/>
      </w:r>
    </w:p>
  </w:endnote>
  <w:endnote w:type="continuationSeparator" w:id="0">
    <w:p w:rsidR="005E748B" w:rsidRDefault="005E748B"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191755"/>
      <w:docPartObj>
        <w:docPartGallery w:val="Page Numbers (Bottom of Page)"/>
        <w:docPartUnique/>
      </w:docPartObj>
    </w:sdtPr>
    <w:sdtEndPr/>
    <w:sdtContent>
      <w:sdt>
        <w:sdtPr>
          <w:id w:val="1728636285"/>
          <w:docPartObj>
            <w:docPartGallery w:val="Page Numbers (Top of Page)"/>
            <w:docPartUnique/>
          </w:docPartObj>
        </w:sdtPr>
        <w:sdtEndPr/>
        <w:sdtContent>
          <w:p w:rsidR="00761D43" w:rsidRDefault="00761D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67B7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67B76">
              <w:rPr>
                <w:b/>
                <w:bCs/>
                <w:noProof/>
              </w:rPr>
              <w:t>3</w:t>
            </w:r>
            <w:r>
              <w:rPr>
                <w:b/>
                <w:bCs/>
                <w:sz w:val="24"/>
                <w:szCs w:val="24"/>
              </w:rPr>
              <w:fldChar w:fldCharType="end"/>
            </w:r>
          </w:p>
        </w:sdtContent>
      </w:sdt>
    </w:sdtContent>
  </w:sdt>
  <w:p w:rsidR="00761D43" w:rsidRDefault="00761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48B" w:rsidRDefault="005E748B" w:rsidP="0002489A">
      <w:pPr>
        <w:spacing w:after="0" w:line="240" w:lineRule="auto"/>
      </w:pPr>
      <w:r>
        <w:separator/>
      </w:r>
    </w:p>
  </w:footnote>
  <w:footnote w:type="continuationSeparator" w:id="0">
    <w:p w:rsidR="005E748B" w:rsidRDefault="005E748B" w:rsidP="0002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D43" w:rsidRPr="00173023" w:rsidRDefault="00F547BD" w:rsidP="00173023">
    <w:pPr>
      <w:pStyle w:val="Header"/>
      <w:jc w:val="right"/>
      <w:rPr>
        <w:i/>
      </w:rPr>
    </w:pPr>
    <w:r>
      <w:rPr>
        <w:i/>
      </w:rPr>
      <w:t>Rev. 11/30/2018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F43DF"/>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0E5"/>
    <w:rsid w:val="0000023D"/>
    <w:rsid w:val="00003BD5"/>
    <w:rsid w:val="00005552"/>
    <w:rsid w:val="0002489A"/>
    <w:rsid w:val="00073053"/>
    <w:rsid w:val="000E2EAF"/>
    <w:rsid w:val="000F18FC"/>
    <w:rsid w:val="00110AAC"/>
    <w:rsid w:val="00167B76"/>
    <w:rsid w:val="00173023"/>
    <w:rsid w:val="001D4BB0"/>
    <w:rsid w:val="001E0783"/>
    <w:rsid w:val="00210107"/>
    <w:rsid w:val="00253B97"/>
    <w:rsid w:val="002657C1"/>
    <w:rsid w:val="002D6C61"/>
    <w:rsid w:val="00332351"/>
    <w:rsid w:val="00366166"/>
    <w:rsid w:val="003826A9"/>
    <w:rsid w:val="00387389"/>
    <w:rsid w:val="003B2A3F"/>
    <w:rsid w:val="003C29A1"/>
    <w:rsid w:val="00430D59"/>
    <w:rsid w:val="004934FB"/>
    <w:rsid w:val="004A3E5C"/>
    <w:rsid w:val="004C586B"/>
    <w:rsid w:val="004C7267"/>
    <w:rsid w:val="004E5829"/>
    <w:rsid w:val="004F2961"/>
    <w:rsid w:val="00517E19"/>
    <w:rsid w:val="005A203A"/>
    <w:rsid w:val="005C60D2"/>
    <w:rsid w:val="005D66CF"/>
    <w:rsid w:val="005E748B"/>
    <w:rsid w:val="00671453"/>
    <w:rsid w:val="007052D4"/>
    <w:rsid w:val="00746F2D"/>
    <w:rsid w:val="00761D43"/>
    <w:rsid w:val="007B5A78"/>
    <w:rsid w:val="007C3F60"/>
    <w:rsid w:val="007D11B3"/>
    <w:rsid w:val="007F4753"/>
    <w:rsid w:val="008410E5"/>
    <w:rsid w:val="00847DBF"/>
    <w:rsid w:val="008A27FB"/>
    <w:rsid w:val="008E2C52"/>
    <w:rsid w:val="009571F2"/>
    <w:rsid w:val="009617FF"/>
    <w:rsid w:val="0098162F"/>
    <w:rsid w:val="00993C83"/>
    <w:rsid w:val="009E3359"/>
    <w:rsid w:val="009F702B"/>
    <w:rsid w:val="00A22D6B"/>
    <w:rsid w:val="00A53228"/>
    <w:rsid w:val="00AF243B"/>
    <w:rsid w:val="00AF4DD1"/>
    <w:rsid w:val="00B57654"/>
    <w:rsid w:val="00B65CE1"/>
    <w:rsid w:val="00BA07FB"/>
    <w:rsid w:val="00BE7B86"/>
    <w:rsid w:val="00C10B61"/>
    <w:rsid w:val="00C76636"/>
    <w:rsid w:val="00C81A62"/>
    <w:rsid w:val="00D21AC7"/>
    <w:rsid w:val="00D2274C"/>
    <w:rsid w:val="00D87631"/>
    <w:rsid w:val="00DD48F3"/>
    <w:rsid w:val="00DE4AA0"/>
    <w:rsid w:val="00E87527"/>
    <w:rsid w:val="00EA1C0D"/>
    <w:rsid w:val="00EE50F9"/>
    <w:rsid w:val="00F25D44"/>
    <w:rsid w:val="00F547BD"/>
    <w:rsid w:val="00F7391A"/>
    <w:rsid w:val="00F9197F"/>
    <w:rsid w:val="00FA6389"/>
    <w:rsid w:val="00FB7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E67A1"/>
  <w15:chartTrackingRefBased/>
  <w15:docId w15:val="{30E7E622-596B-4058-9D04-DFC2949C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CIP Template</vt:lpstr>
    </vt:vector>
  </TitlesOfParts>
  <Company>Collin College</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Template</dc:title>
  <dc:subject/>
  <dc:creator>Beenah Moshay</dc:creator>
  <cp:keywords/>
  <dc:description/>
  <cp:lastModifiedBy>Beenah Moshay</cp:lastModifiedBy>
  <cp:revision>3</cp:revision>
  <cp:lastPrinted>2019-07-15T20:00:00Z</cp:lastPrinted>
  <dcterms:created xsi:type="dcterms:W3CDTF">2019-07-16T21:19:00Z</dcterms:created>
  <dcterms:modified xsi:type="dcterms:W3CDTF">2019-07-16T21:19:00Z</dcterms:modified>
</cp:coreProperties>
</file>