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E95E0F">
      <w:pPr>
        <w:pStyle w:val="Default"/>
      </w:pPr>
      <w:proofErr w:type="gramStart"/>
      <w:r w:rsidRPr="008D5F98">
        <w:rPr>
          <w:b/>
        </w:rPr>
        <w:t>Date</w:t>
      </w:r>
      <w:r w:rsidR="00E95E0F">
        <w:rPr>
          <w:b/>
        </w:rPr>
        <w:t xml:space="preserve"> </w:t>
      </w:r>
      <w:r w:rsidR="00E95E0F" w:rsidRPr="00E95E0F">
        <w:rPr>
          <w:rFonts w:cs="Franklin Gothic Book"/>
        </w:rPr>
        <w:t xml:space="preserve"> </w:t>
      </w:r>
      <w:r w:rsidR="00E95E0F" w:rsidRPr="00E95E0F">
        <w:rPr>
          <w:rFonts w:cs="Franklin Gothic Book"/>
          <w:u w:val="single"/>
        </w:rPr>
        <w:t>06</w:t>
      </w:r>
      <w:proofErr w:type="gramEnd"/>
      <w:r w:rsidR="00E95E0F" w:rsidRPr="00E95E0F">
        <w:rPr>
          <w:rFonts w:cs="Franklin Gothic Book"/>
          <w:u w:val="single"/>
        </w:rPr>
        <w:t>/26/2011</w:t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_____</w:t>
      </w:r>
      <w:r w:rsidR="00120C16">
        <w:rPr>
          <w:rFonts w:ascii="Cambria" w:hAnsi="Cambria"/>
          <w:u w:val="single"/>
        </w:rPr>
        <w:t>Athletics and Wellness-</w:t>
      </w:r>
      <w:r w:rsidR="00B768CB" w:rsidRPr="006B5082">
        <w:rPr>
          <w:rFonts w:ascii="Cambria" w:hAnsi="Cambria"/>
          <w:u w:val="single"/>
        </w:rPr>
        <w:t>_</w:t>
      </w:r>
      <w:r w:rsidR="007F0AC5">
        <w:rPr>
          <w:rFonts w:ascii="Cambria" w:hAnsi="Cambria"/>
          <w:u w:val="single"/>
        </w:rPr>
        <w:t>Fitness Centers</w:t>
      </w:r>
      <w:r w:rsidR="005D6562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E95E0F">
      <w:pPr>
        <w:pStyle w:val="Default"/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675C43">
        <w:t xml:space="preserve">  </w:t>
      </w:r>
      <w:r w:rsidR="00E95E0F" w:rsidRPr="00E95E0F">
        <w:rPr>
          <w:rFonts w:cs="Franklin Gothic Book"/>
        </w:rPr>
        <w:t xml:space="preserve"> </w:t>
      </w:r>
      <w:r w:rsidR="00E95E0F" w:rsidRPr="00E95E0F">
        <w:rPr>
          <w:rFonts w:cs="Franklin Gothic Book"/>
          <w:u w:val="single"/>
        </w:rPr>
        <w:t>Doug Helton &amp; Connie Eubanks</w:t>
      </w:r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E95E0F" w:rsidRPr="00E95E0F" w:rsidRDefault="00E95E0F" w:rsidP="00E95E0F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6"/>
            </w:tblGrid>
            <w:tr w:rsidR="00E95E0F" w:rsidRPr="00E95E0F">
              <w:trPr>
                <w:trHeight w:val="354"/>
              </w:trPr>
              <w:tc>
                <w:tcPr>
                  <w:tcW w:w="0" w:type="auto"/>
                </w:tcPr>
                <w:p w:rsidR="00E95E0F" w:rsidRPr="00E95E0F" w:rsidRDefault="00E95E0F" w:rsidP="00E95E0F">
                  <w:pPr>
                    <w:autoSpaceDE w:val="0"/>
                    <w:autoSpaceDN w:val="0"/>
                    <w:adjustRightInd w:val="0"/>
                    <w:rPr>
                      <w:rFonts w:cs="Franklin Gothic Book"/>
                      <w:color w:val="000000"/>
                    </w:rPr>
                  </w:pPr>
                  <w:r w:rsidRPr="00E95E0F">
                    <w:rPr>
                      <w:rFonts w:cs="Franklin Gothic Boo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5E0F">
                    <w:rPr>
                      <w:rFonts w:cs="Franklin Gothic Book"/>
                      <w:color w:val="000000"/>
                    </w:rPr>
                    <w:t>Promot</w:t>
                  </w:r>
                  <w:r>
                    <w:rPr>
                      <w:rFonts w:cs="Franklin Gothic Book"/>
                      <w:color w:val="000000"/>
                    </w:rPr>
                    <w:t>e</w:t>
                  </w:r>
                  <w:r w:rsidRPr="00E95E0F">
                    <w:rPr>
                      <w:rFonts w:cs="Franklin Gothic Book"/>
                      <w:color w:val="000000"/>
                    </w:rPr>
                    <w:t xml:space="preserve"> a balanced and healthy lifestyle through the availability of facilities for personal fitness</w:t>
                  </w:r>
                  <w:r>
                    <w:rPr>
                      <w:rFonts w:cs="Franklin Gothic Book"/>
                      <w:color w:val="000000"/>
                    </w:rPr>
                    <w:t>.</w:t>
                  </w:r>
                  <w:r w:rsidRPr="00E95E0F">
                    <w:rPr>
                      <w:rFonts w:cs="Franklin Gothic Book"/>
                      <w:color w:val="000000"/>
                    </w:rPr>
                    <w:t xml:space="preserve"> </w:t>
                  </w:r>
                </w:p>
                <w:p w:rsidR="00E95E0F" w:rsidRDefault="00E95E0F" w:rsidP="00E95E0F">
                  <w:pPr>
                    <w:autoSpaceDE w:val="0"/>
                    <w:autoSpaceDN w:val="0"/>
                    <w:adjustRightInd w:val="0"/>
                    <w:rPr>
                      <w:rFonts w:cs="Franklin Gothic Book"/>
                      <w:color w:val="000000"/>
                    </w:rPr>
                  </w:pPr>
                </w:p>
                <w:p w:rsidR="00E95E0F" w:rsidRPr="00E95E0F" w:rsidRDefault="00E95E0F" w:rsidP="00E95E0F">
                  <w:pPr>
                    <w:autoSpaceDE w:val="0"/>
                    <w:autoSpaceDN w:val="0"/>
                    <w:adjustRightInd w:val="0"/>
                    <w:rPr>
                      <w:rFonts w:cs="Franklin Gothic Book"/>
                      <w:color w:val="000000"/>
                    </w:rPr>
                  </w:pPr>
                  <w:r w:rsidRPr="00E95E0F">
                    <w:rPr>
                      <w:rFonts w:cs="Franklin Gothic Book"/>
                      <w:color w:val="000000"/>
                    </w:rPr>
                    <w:t xml:space="preserve">Key Institutional Outcome Indicators: Overall Satisfaction, Completers, Efficiency, Effectiveness </w:t>
                  </w:r>
                </w:p>
              </w:tc>
            </w:tr>
          </w:tbl>
          <w:p w:rsidR="006F6F15" w:rsidRPr="00675C43" w:rsidRDefault="006F6F15" w:rsidP="00E95E0F">
            <w:pPr>
              <w:pStyle w:val="ListParagraph"/>
            </w:pP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E95E0F" w:rsidRPr="00E95E0F" w:rsidRDefault="00120C16" w:rsidP="00E95E0F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4"/>
                <w:szCs w:val="24"/>
              </w:rPr>
            </w:pPr>
            <w:r w:rsidRPr="00E95E0F">
              <w:rPr>
                <w:rFonts w:cs="Franklin Gothic Book"/>
                <w:color w:val="000000"/>
              </w:rPr>
              <w:t>Increase student awareness of the Fitness Centers</w:t>
            </w:r>
          </w:p>
          <w:p w:rsidR="000B6C14" w:rsidRDefault="000B6C14" w:rsidP="005D6562"/>
        </w:tc>
        <w:tc>
          <w:tcPr>
            <w:tcW w:w="4800" w:type="dxa"/>
          </w:tcPr>
          <w:p w:rsidR="000B6C14" w:rsidRDefault="00E95E0F" w:rsidP="00AE6060">
            <w:r>
              <w:t>Student Survey of Service Units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E95E0F" w:rsidP="00721711">
            <w:r w:rsidRPr="00E95E0F">
              <w:rPr>
                <w:rFonts w:cs="Franklin Gothic Book"/>
                <w:color w:val="000000"/>
              </w:rPr>
              <w:t>70%</w:t>
            </w:r>
          </w:p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E95E0F" w:rsidP="005358DC">
            <w:r w:rsidRPr="00E95E0F">
              <w:rPr>
                <w:rFonts w:cs="Franklin Gothic Book"/>
                <w:color w:val="000000"/>
              </w:rPr>
              <w:t>Increase Faculty/Staff awareness of the Fitness Centers</w:t>
            </w:r>
          </w:p>
        </w:tc>
        <w:tc>
          <w:tcPr>
            <w:tcW w:w="4800" w:type="dxa"/>
          </w:tcPr>
          <w:p w:rsidR="00FF34C3" w:rsidRDefault="00E95E0F" w:rsidP="00E95E0F">
            <w:r>
              <w:t>Faculty/Staff Survey of Service Units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E95E0F" w:rsidP="008F25C4">
            <w:r>
              <w:t>75%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FB611C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E95E0F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E95E0F" w:rsidRPr="00E95E0F" w:rsidRDefault="00120C16" w:rsidP="00657C00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4"/>
                <w:szCs w:val="24"/>
              </w:rPr>
            </w:pPr>
            <w:r w:rsidRPr="00E95E0F">
              <w:rPr>
                <w:rFonts w:cs="Franklin Gothic Book"/>
                <w:color w:val="000000"/>
              </w:rPr>
              <w:t>Increase student awareness of the Fitness Centers</w:t>
            </w:r>
          </w:p>
          <w:p w:rsidR="00E95E0F" w:rsidRDefault="00E95E0F" w:rsidP="00657C00"/>
        </w:tc>
        <w:tc>
          <w:tcPr>
            <w:tcW w:w="2389" w:type="dxa"/>
          </w:tcPr>
          <w:p w:rsidR="00E95E0F" w:rsidRDefault="00773939" w:rsidP="00C564FC">
            <w:r>
              <w:t xml:space="preserve">2011:  Promote Fitness Centers in Wellness </w:t>
            </w:r>
            <w:proofErr w:type="spellStart"/>
            <w:r>
              <w:t>enewsletter</w:t>
            </w:r>
            <w:proofErr w:type="spellEnd"/>
            <w:r>
              <w:t>.</w:t>
            </w:r>
          </w:p>
          <w:p w:rsidR="00773939" w:rsidRDefault="00773939" w:rsidP="00C564FC"/>
          <w:p w:rsidR="00773939" w:rsidRDefault="00773939" w:rsidP="00C564FC">
            <w:r>
              <w:t>2012/13:  Include in New Student Orientation &amp; campus tours.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E95E0F" w:rsidRPr="008A433C" w:rsidRDefault="00120C16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16B11" w:rsidRDefault="00016B11" w:rsidP="00016B11">
            <w:r w:rsidRPr="00D12A7F">
              <w:rPr>
                <w:u w:val="single"/>
              </w:rPr>
              <w:t>201</w:t>
            </w:r>
            <w:r w:rsidR="00773939">
              <w:rPr>
                <w:u w:val="single"/>
              </w:rPr>
              <w:t>0</w:t>
            </w:r>
            <w:r>
              <w:t xml:space="preserve">: </w:t>
            </w:r>
            <w:r w:rsidR="00773939">
              <w:t xml:space="preserve">60.7% </w:t>
            </w:r>
            <w:r>
              <w:t>(n=</w:t>
            </w:r>
            <w:r w:rsidR="00773939">
              <w:t>219</w:t>
            </w:r>
            <w:r>
              <w:t>/</w:t>
            </w:r>
            <w:r w:rsidR="00773939">
              <w:t>361</w:t>
            </w:r>
            <w:r>
              <w:t>)</w:t>
            </w:r>
          </w:p>
          <w:p w:rsidR="00016B11" w:rsidRDefault="00016B11" w:rsidP="00016B11">
            <w:r w:rsidRPr="00D12A7F">
              <w:rPr>
                <w:u w:val="single"/>
              </w:rPr>
              <w:t>2012</w:t>
            </w:r>
            <w:r>
              <w:t>:  6</w:t>
            </w:r>
            <w:r w:rsidR="00773939">
              <w:t>8.3</w:t>
            </w:r>
            <w:r>
              <w:t>% (n=</w:t>
            </w:r>
            <w:r w:rsidR="00773939">
              <w:t>676</w:t>
            </w:r>
            <w:r>
              <w:t>/</w:t>
            </w:r>
            <w:r w:rsidR="00773939">
              <w:t>990)</w:t>
            </w:r>
          </w:p>
          <w:p w:rsidR="00E95E0F" w:rsidRDefault="00E95E0F" w:rsidP="00FB611C"/>
        </w:tc>
        <w:tc>
          <w:tcPr>
            <w:tcW w:w="2389" w:type="dxa"/>
          </w:tcPr>
          <w:p w:rsidR="00E95E0F" w:rsidRDefault="00773939" w:rsidP="00773939">
            <w:r>
              <w:t>Student awareness increased by 12.5% but Target of 70% student awareness not yet met.</w:t>
            </w:r>
          </w:p>
        </w:tc>
      </w:tr>
      <w:tr w:rsidR="00E95E0F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E95E0F" w:rsidRDefault="00E95E0F" w:rsidP="00657C00">
            <w:r w:rsidRPr="00E95E0F">
              <w:rPr>
                <w:rFonts w:cs="Franklin Gothic Book"/>
                <w:color w:val="000000"/>
              </w:rPr>
              <w:t>Increase Faculty/Staff awareness of the Fitness Centers</w:t>
            </w:r>
          </w:p>
        </w:tc>
        <w:tc>
          <w:tcPr>
            <w:tcW w:w="2389" w:type="dxa"/>
          </w:tcPr>
          <w:p w:rsidR="00773939" w:rsidRDefault="00773939" w:rsidP="00773939">
            <w:r>
              <w:t xml:space="preserve">2011/12: Promote Fitness Centers in Wellness </w:t>
            </w:r>
            <w:proofErr w:type="spellStart"/>
            <w:r>
              <w:t>enewsletter</w:t>
            </w:r>
            <w:proofErr w:type="spellEnd"/>
            <w:r>
              <w:t>.</w:t>
            </w:r>
          </w:p>
          <w:p w:rsidR="00773939" w:rsidRDefault="00773939" w:rsidP="00773939"/>
          <w:p w:rsidR="00773939" w:rsidRDefault="00120C16" w:rsidP="00773939">
            <w:r>
              <w:t xml:space="preserve">2012/13:  Include in </w:t>
            </w:r>
            <w:bookmarkStart w:id="0" w:name="_GoBack"/>
            <w:bookmarkEnd w:id="0"/>
            <w:r w:rsidR="00773939">
              <w:t xml:space="preserve">Associate Faculty and New Faculty orientation packet. </w:t>
            </w:r>
          </w:p>
          <w:p w:rsidR="00E95E0F" w:rsidRDefault="00E95E0F" w:rsidP="00695C19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E95E0F" w:rsidRDefault="00120C16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E95E0F" w:rsidRDefault="00E95E0F" w:rsidP="00E803C9">
            <w:r w:rsidRPr="00D12A7F">
              <w:rPr>
                <w:u w:val="single"/>
              </w:rPr>
              <w:t>2011</w:t>
            </w:r>
            <w:r>
              <w:t>: 71.4%  (n=596/835)</w:t>
            </w:r>
          </w:p>
          <w:p w:rsidR="00E95E0F" w:rsidRDefault="00D12A7F" w:rsidP="00E803C9">
            <w:r w:rsidRPr="00D12A7F">
              <w:rPr>
                <w:u w:val="single"/>
              </w:rPr>
              <w:t>2012</w:t>
            </w:r>
            <w:r>
              <w:t>:  69.4% (n=546/787</w:t>
            </w:r>
          </w:p>
          <w:p w:rsidR="00E95E0F" w:rsidRDefault="00E95E0F" w:rsidP="00E803C9">
            <w:r w:rsidRPr="00D12A7F">
              <w:rPr>
                <w:u w:val="single"/>
              </w:rPr>
              <w:t>2014</w:t>
            </w:r>
            <w:r>
              <w:t>: 70.1%</w:t>
            </w:r>
          </w:p>
          <w:p w:rsidR="00D12A7F" w:rsidRDefault="00D12A7F" w:rsidP="00E803C9">
            <w:r>
              <w:t>(n=585/865)</w:t>
            </w:r>
          </w:p>
        </w:tc>
        <w:tc>
          <w:tcPr>
            <w:tcW w:w="2389" w:type="dxa"/>
          </w:tcPr>
          <w:p w:rsidR="00E95E0F" w:rsidRDefault="00E95E0F" w:rsidP="00D12A7F">
            <w:r>
              <w:t>Target of 75% not met.</w:t>
            </w:r>
            <w:r w:rsidR="00D12A7F">
              <w:t xml:space="preserve"> Increased number of </w:t>
            </w:r>
            <w:r w:rsidR="00773939">
              <w:t xml:space="preserve">new </w:t>
            </w:r>
            <w:r w:rsidR="00D12A7F">
              <w:t>associate faculty may explain stagnant rate of faculty/staff awareness</w:t>
            </w:r>
            <w:r w:rsidR="00773939">
              <w:t xml:space="preserve"> despite communications</w:t>
            </w:r>
            <w:r w:rsidR="00D12A7F">
              <w:t>.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53" w:rsidRDefault="006C6753" w:rsidP="00CC108B">
      <w:r>
        <w:separator/>
      </w:r>
    </w:p>
  </w:endnote>
  <w:endnote w:type="continuationSeparator" w:id="0">
    <w:p w:rsidR="006C6753" w:rsidRDefault="006C6753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53" w:rsidRDefault="006C6753" w:rsidP="00CC108B">
      <w:r>
        <w:separator/>
      </w:r>
    </w:p>
  </w:footnote>
  <w:footnote w:type="continuationSeparator" w:id="0">
    <w:p w:rsidR="006C6753" w:rsidRDefault="006C6753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16B11"/>
    <w:rsid w:val="00027512"/>
    <w:rsid w:val="00037B52"/>
    <w:rsid w:val="000B6C14"/>
    <w:rsid w:val="000C530A"/>
    <w:rsid w:val="00100EBF"/>
    <w:rsid w:val="00120C16"/>
    <w:rsid w:val="001D2959"/>
    <w:rsid w:val="001F6E44"/>
    <w:rsid w:val="0022084C"/>
    <w:rsid w:val="002746DE"/>
    <w:rsid w:val="00290C93"/>
    <w:rsid w:val="002E6ED4"/>
    <w:rsid w:val="00301A14"/>
    <w:rsid w:val="0034576D"/>
    <w:rsid w:val="00365043"/>
    <w:rsid w:val="003C3DD5"/>
    <w:rsid w:val="00457189"/>
    <w:rsid w:val="00482295"/>
    <w:rsid w:val="00490DB7"/>
    <w:rsid w:val="004F3DFD"/>
    <w:rsid w:val="00504E0D"/>
    <w:rsid w:val="00511962"/>
    <w:rsid w:val="00522777"/>
    <w:rsid w:val="005358DC"/>
    <w:rsid w:val="00547648"/>
    <w:rsid w:val="00562C06"/>
    <w:rsid w:val="005A7F1A"/>
    <w:rsid w:val="005D2016"/>
    <w:rsid w:val="005D6562"/>
    <w:rsid w:val="00675C43"/>
    <w:rsid w:val="00695C19"/>
    <w:rsid w:val="006B011A"/>
    <w:rsid w:val="006C6753"/>
    <w:rsid w:val="006D27CC"/>
    <w:rsid w:val="006F6F15"/>
    <w:rsid w:val="007029BA"/>
    <w:rsid w:val="00721711"/>
    <w:rsid w:val="00760D1E"/>
    <w:rsid w:val="00770041"/>
    <w:rsid w:val="00773939"/>
    <w:rsid w:val="007F0AC5"/>
    <w:rsid w:val="007F127F"/>
    <w:rsid w:val="00815FE0"/>
    <w:rsid w:val="00844F0A"/>
    <w:rsid w:val="0085689F"/>
    <w:rsid w:val="0087504B"/>
    <w:rsid w:val="008865BA"/>
    <w:rsid w:val="008A433C"/>
    <w:rsid w:val="008D5F98"/>
    <w:rsid w:val="008F25C4"/>
    <w:rsid w:val="00930A88"/>
    <w:rsid w:val="00965973"/>
    <w:rsid w:val="009805C2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768CB"/>
    <w:rsid w:val="00B769C3"/>
    <w:rsid w:val="00B84D6C"/>
    <w:rsid w:val="00BC7A38"/>
    <w:rsid w:val="00BE5391"/>
    <w:rsid w:val="00BF37DB"/>
    <w:rsid w:val="00C03325"/>
    <w:rsid w:val="00C20D1F"/>
    <w:rsid w:val="00C26989"/>
    <w:rsid w:val="00C51557"/>
    <w:rsid w:val="00C564FC"/>
    <w:rsid w:val="00C56D65"/>
    <w:rsid w:val="00CB7905"/>
    <w:rsid w:val="00CC108B"/>
    <w:rsid w:val="00CD43CF"/>
    <w:rsid w:val="00D11602"/>
    <w:rsid w:val="00D12A7F"/>
    <w:rsid w:val="00DA4D26"/>
    <w:rsid w:val="00DB2268"/>
    <w:rsid w:val="00DB6B77"/>
    <w:rsid w:val="00DF6B38"/>
    <w:rsid w:val="00E02638"/>
    <w:rsid w:val="00E10E14"/>
    <w:rsid w:val="00E23C68"/>
    <w:rsid w:val="00E33A18"/>
    <w:rsid w:val="00E803C9"/>
    <w:rsid w:val="00E825E4"/>
    <w:rsid w:val="00E90D55"/>
    <w:rsid w:val="00E9331A"/>
    <w:rsid w:val="00E95E0F"/>
    <w:rsid w:val="00EA400A"/>
    <w:rsid w:val="00EC00F3"/>
    <w:rsid w:val="00F4190A"/>
    <w:rsid w:val="00F47FA6"/>
    <w:rsid w:val="00F8093A"/>
    <w:rsid w:val="00F949A8"/>
    <w:rsid w:val="00F97ECF"/>
    <w:rsid w:val="00FB611C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09FC-A589-4055-9A4A-B50A0189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4</cp:revision>
  <cp:lastPrinted>2012-12-14T20:10:00Z</cp:lastPrinted>
  <dcterms:created xsi:type="dcterms:W3CDTF">2014-07-16T17:01:00Z</dcterms:created>
  <dcterms:modified xsi:type="dcterms:W3CDTF">2014-08-24T20:38:00Z</dcterms:modified>
</cp:coreProperties>
</file>