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bookmarkStart w:id="0" w:name="_GoBack"/>
      <w:bookmarkEnd w:id="0"/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   </w:t>
      </w:r>
      <w:r w:rsidR="0084269D">
        <w:rPr>
          <w:rFonts w:ascii="Arial" w:hAnsi="Arial" w:cs="Arial"/>
        </w:rPr>
        <w:t>11/24/2020</w:t>
      </w:r>
      <w:r w:rsidR="00C10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84269D">
        <w:rPr>
          <w:rFonts w:ascii="Arial" w:hAnsi="Arial" w:cs="Arial"/>
          <w:b/>
        </w:rPr>
        <w:t xml:space="preserve">Unit:  </w:t>
      </w:r>
      <w:r w:rsidR="0084269D" w:rsidRPr="0084269D">
        <w:rPr>
          <w:rFonts w:ascii="Arial" w:hAnsi="Arial" w:cs="Arial"/>
        </w:rPr>
        <w:t>Dental Hygiene</w:t>
      </w:r>
      <w:r w:rsidR="00C10B61">
        <w:rPr>
          <w:rFonts w:ascii="Arial" w:hAnsi="Arial" w:cs="Arial"/>
          <w:b/>
        </w:rPr>
        <w:t xml:space="preserve">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84269D">
        <w:rPr>
          <w:rFonts w:ascii="Arial" w:hAnsi="Arial" w:cs="Arial"/>
        </w:rPr>
        <w:t xml:space="preserve">Christine McClellan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84269D">
        <w:rPr>
          <w:rFonts w:ascii="Arial" w:hAnsi="Arial" w:cs="Arial"/>
        </w:rPr>
        <w:t>cmcclellan@collin.edu</w:t>
      </w:r>
      <w:r w:rsidR="00D87631" w:rsidRPr="00210107">
        <w:rPr>
          <w:rFonts w:ascii="Arial" w:hAnsi="Arial" w:cs="Arial"/>
        </w:rPr>
        <w:t xml:space="preserve">      </w:t>
      </w:r>
      <w:r w:rsidR="0084269D">
        <w:rPr>
          <w:rFonts w:ascii="Arial" w:hAnsi="Arial" w:cs="Arial"/>
        </w:rPr>
        <w:t xml:space="preserve">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84269D">
        <w:rPr>
          <w:rFonts w:ascii="Arial" w:hAnsi="Arial" w:cs="Arial"/>
        </w:rPr>
        <w:t>972-548-6738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84269D" w:rsidRDefault="00856F96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>
              <w:rPr>
                <w:rFonts w:ascii="Arial" w:eastAsia="Franklin Gothic Book" w:hAnsi="Arial" w:cs="Arial"/>
              </w:rPr>
              <w:t xml:space="preserve">Proper </w:t>
            </w:r>
            <w:r w:rsidR="0084269D" w:rsidRPr="0084269D">
              <w:rPr>
                <w:rFonts w:ascii="Arial" w:eastAsia="Franklin Gothic Book" w:hAnsi="Arial" w:cs="Arial"/>
              </w:rPr>
              <w:t>Sealant Placement</w:t>
            </w:r>
            <w:r>
              <w:rPr>
                <w:rFonts w:ascii="Arial" w:eastAsia="Franklin Gothic Book" w:hAnsi="Arial" w:cs="Arial"/>
              </w:rPr>
              <w:t xml:space="preserve"> 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84269D" w:rsidRPr="0084269D" w:rsidRDefault="0084269D" w:rsidP="0084269D">
            <w:pPr>
              <w:spacing w:before="9" w:after="0" w:line="200" w:lineRule="exact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</w:rPr>
              <w:t xml:space="preserve">Student competencies, employer evaluations </w:t>
            </w:r>
          </w:p>
          <w:p w:rsidR="0084269D" w:rsidRPr="0084269D" w:rsidRDefault="0084269D" w:rsidP="0084269D">
            <w:pPr>
              <w:spacing w:before="9" w:after="0" w:line="200" w:lineRule="exact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</w:rPr>
              <w:t xml:space="preserve"> </w:t>
            </w:r>
          </w:p>
          <w:p w:rsidR="009F702B" w:rsidRPr="0084269D" w:rsidRDefault="009F702B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</w:rPr>
            </w:pP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84269D" w:rsidRDefault="0084269D" w:rsidP="00761D43">
            <w:pPr>
              <w:pStyle w:val="NoSpacing"/>
              <w:rPr>
                <w:rFonts w:ascii="Arial" w:hAnsi="Arial" w:cs="Arial"/>
              </w:rPr>
            </w:pPr>
            <w:r w:rsidRPr="0084269D">
              <w:rPr>
                <w:rFonts w:ascii="Arial" w:eastAsia="Franklin Gothic Book" w:hAnsi="Arial" w:cs="Arial"/>
              </w:rPr>
              <w:t>16 graduates will have the opportunity to be deemed competent on sealant placement. 100% of employer evaluations will reflect this skill competency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84269D" w:rsidRDefault="0084269D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 w:rsidRPr="0084269D">
              <w:rPr>
                <w:rFonts w:ascii="Arial" w:eastAsia="Franklin Gothic Book" w:hAnsi="Arial" w:cs="Arial"/>
              </w:rPr>
              <w:t>Functioning Dental Materials Lab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84269D" w:rsidRDefault="0084269D" w:rsidP="0084269D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 w:rsidRPr="0084269D">
              <w:rPr>
                <w:rFonts w:ascii="Arial" w:eastAsia="Franklin Gothic Book" w:hAnsi="Arial" w:cs="Arial"/>
              </w:rPr>
              <w:t>Once a new lab is completed and functioning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84269D" w:rsidRDefault="0084269D" w:rsidP="00D87631">
            <w:pPr>
              <w:pStyle w:val="NoSpacing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</w:rPr>
              <w:t xml:space="preserve">Goal for completion has changed to </w:t>
            </w:r>
            <w:r w:rsidR="00856F96">
              <w:rPr>
                <w:rFonts w:ascii="Arial" w:hAnsi="Arial" w:cs="Arial"/>
              </w:rPr>
              <w:t>s</w:t>
            </w:r>
            <w:r w:rsidRPr="0084269D">
              <w:rPr>
                <w:rFonts w:ascii="Arial" w:hAnsi="Arial" w:cs="Arial"/>
              </w:rPr>
              <w:t>ummer of 2021, 100%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7F2599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Sealant Placement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7F2599" w:rsidP="007F25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competencies, employer evaluations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:rsidR="00F9197F" w:rsidRPr="00210107" w:rsidRDefault="007F2599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16 graduates will have the opportunity to be deemed competent on sealant placement. 100% of employer evaluations will reflect this skill competency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7F2599" w:rsidRDefault="007F2599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2599">
              <w:rPr>
                <w:rFonts w:ascii="Arial" w:hAnsi="Arial" w:cs="Arial"/>
                <w:sz w:val="20"/>
                <w:szCs w:val="20"/>
              </w:rPr>
              <w:t>Continue to pursue funds for dental materials lab to properly teach sealant placement. Continue to brainstorm with faculty and advisory committee on how to navigate around non-functioning facilities and find new ways to teach sealant placement.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FF642E" w:rsidP="00FF64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Fall semester faculty meetings, sealant placement comes up as it is taught in Spring semester.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FF642E" w:rsidP="00FF64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no good solution in giving students hands-on sealant placement either on a SIM or live patient, the course is taught in a non-functioning lab. 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FF642E" w:rsidRPr="00FF642E" w:rsidRDefault="00FF642E" w:rsidP="00FF64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Hygiene is in the process of expanding the program and will have a brand new lab with workstations</w:t>
            </w:r>
            <w:r w:rsidR="0031497C">
              <w:rPr>
                <w:rFonts w:ascii="Arial" w:hAnsi="Arial" w:cs="Arial"/>
                <w:sz w:val="20"/>
                <w:szCs w:val="20"/>
              </w:rPr>
              <w:t xml:space="preserve"> to allow sealant placement on SIMs. 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93394B" w:rsidRDefault="003D6CC8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394B">
              <w:rPr>
                <w:rFonts w:ascii="Arial" w:eastAsia="Franklin Gothic Book" w:hAnsi="Arial" w:cs="Arial"/>
                <w:sz w:val="20"/>
                <w:szCs w:val="20"/>
              </w:rPr>
              <w:t>Functioning Dental Materials Lab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3D6CC8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Once lab is completed 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3D6CC8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 has been extended to summer of 2021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A1E77" w:rsidRPr="001A1E77" w:rsidRDefault="001A1E77" w:rsidP="001A1E77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A1E77">
              <w:rPr>
                <w:rFonts w:ascii="Arial" w:hAnsi="Arial" w:cs="Arial"/>
                <w:sz w:val="20"/>
                <w:szCs w:val="20"/>
              </w:rPr>
              <w:t xml:space="preserve">Continue to pursue funding for the full remodel of dental materials lab. If half funding is provided, work as a team to device the best plan for a half remodel so students can receive some benefit from a partial facility.  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183AE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 has decided to expand our facility and increase enrollment. 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183AEB" w:rsidP="00183A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with architects, construction manager and ADEC (equipment supplier) has taken place. Floor plan has been established and will go to bidding process.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183AEB" w:rsidRPr="00183AEB" w:rsidRDefault="00183AEB" w:rsidP="00183A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183AEB">
              <w:rPr>
                <w:rFonts w:ascii="Arial" w:hAnsi="Arial" w:cs="Arial"/>
                <w:sz w:val="20"/>
                <w:szCs w:val="20"/>
              </w:rPr>
              <w:t xml:space="preserve">are in a holding pattern until bidding process is completed. 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9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9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83AEB"/>
    <w:rsid w:val="00195160"/>
    <w:rsid w:val="001A1E77"/>
    <w:rsid w:val="001D4BB0"/>
    <w:rsid w:val="001E0783"/>
    <w:rsid w:val="00210107"/>
    <w:rsid w:val="002657C1"/>
    <w:rsid w:val="0031497C"/>
    <w:rsid w:val="00366166"/>
    <w:rsid w:val="003D6CC8"/>
    <w:rsid w:val="004C586B"/>
    <w:rsid w:val="004C7267"/>
    <w:rsid w:val="004F2961"/>
    <w:rsid w:val="00517E19"/>
    <w:rsid w:val="005A203A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2599"/>
    <w:rsid w:val="007F4753"/>
    <w:rsid w:val="0081759F"/>
    <w:rsid w:val="008410E5"/>
    <w:rsid w:val="0084269D"/>
    <w:rsid w:val="00847DBF"/>
    <w:rsid w:val="00856F96"/>
    <w:rsid w:val="008A27FB"/>
    <w:rsid w:val="008E2C52"/>
    <w:rsid w:val="0093394B"/>
    <w:rsid w:val="009617FF"/>
    <w:rsid w:val="0098162F"/>
    <w:rsid w:val="00993C83"/>
    <w:rsid w:val="009E3359"/>
    <w:rsid w:val="009F702B"/>
    <w:rsid w:val="00A22D6B"/>
    <w:rsid w:val="00A53228"/>
    <w:rsid w:val="00AA4C7F"/>
    <w:rsid w:val="00AF243B"/>
    <w:rsid w:val="00AF4DD1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D44"/>
    <w:rsid w:val="00F547BD"/>
    <w:rsid w:val="00F7391A"/>
    <w:rsid w:val="00F9197F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2</cp:revision>
  <cp:lastPrinted>2018-09-04T19:27:00Z</cp:lastPrinted>
  <dcterms:created xsi:type="dcterms:W3CDTF">2021-12-13T18:07:00Z</dcterms:created>
  <dcterms:modified xsi:type="dcterms:W3CDTF">2021-12-13T18:07:00Z</dcterms:modified>
</cp:coreProperties>
</file>