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5445A6C3" w14:textId="77777777" w:rsidTr="00EB2442">
        <w:trPr>
          <w:tblHeader/>
        </w:trPr>
        <w:tc>
          <w:tcPr>
            <w:tcW w:w="3235" w:type="dxa"/>
            <w:shd w:val="clear" w:color="auto" w:fill="C4BC96" w:themeFill="background2" w:themeFillShade="BF"/>
          </w:tcPr>
          <w:p w14:paraId="66139B5F" w14:textId="77777777" w:rsidR="008B6986" w:rsidRPr="002148CA" w:rsidRDefault="008B6986" w:rsidP="002148CA">
            <w:pPr>
              <w:rPr>
                <w:b/>
              </w:rPr>
            </w:pPr>
          </w:p>
        </w:tc>
        <w:tc>
          <w:tcPr>
            <w:tcW w:w="1710" w:type="dxa"/>
            <w:vAlign w:val="center"/>
          </w:tcPr>
          <w:p w14:paraId="193C68CD" w14:textId="77777777" w:rsidR="008B6986" w:rsidRPr="00785CEB" w:rsidRDefault="008B6986" w:rsidP="008624F6">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3D8D396B" w14:textId="77777777" w:rsidR="008B6986" w:rsidRPr="00785CEB" w:rsidRDefault="008B6986" w:rsidP="0059012C">
            <w:pPr>
              <w:jc w:val="center"/>
            </w:pPr>
            <w:r>
              <w:rPr>
                <w:rFonts w:eastAsia="Times New Roman" w:cs="Times New Roman"/>
                <w:b/>
              </w:rPr>
              <w:t>Evidence</w:t>
            </w:r>
          </w:p>
        </w:tc>
        <w:tc>
          <w:tcPr>
            <w:tcW w:w="1890" w:type="dxa"/>
            <w:vAlign w:val="center"/>
          </w:tcPr>
          <w:p w14:paraId="6DE09982" w14:textId="77777777" w:rsidR="008B6986" w:rsidRPr="00EB2442" w:rsidRDefault="008B6986" w:rsidP="0059012C">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5C6DEFAF" w14:textId="77777777" w:rsidR="008B6986" w:rsidRPr="00785CEB" w:rsidRDefault="008B6986" w:rsidP="0059012C">
            <w:pPr>
              <w:jc w:val="center"/>
              <w:rPr>
                <w:rFonts w:eastAsia="Times New Roman" w:cs="Times New Roman"/>
                <w:b/>
              </w:rPr>
            </w:pPr>
            <w:r w:rsidRPr="00785CEB">
              <w:rPr>
                <w:rFonts w:eastAsia="Times New Roman" w:cs="Times New Roman"/>
                <w:b/>
              </w:rPr>
              <w:t>Overall Judgment</w:t>
            </w:r>
          </w:p>
        </w:tc>
        <w:tc>
          <w:tcPr>
            <w:tcW w:w="4434" w:type="dxa"/>
            <w:vAlign w:val="center"/>
          </w:tcPr>
          <w:p w14:paraId="0090F64D"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6E7B66E9" w14:textId="77777777" w:rsidTr="00EB2442">
        <w:tc>
          <w:tcPr>
            <w:tcW w:w="3235" w:type="dxa"/>
          </w:tcPr>
          <w:p w14:paraId="0F1B68ED"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7904679C" w14:textId="31B09F51" w:rsidR="0037390F" w:rsidRDefault="005B3E1D" w:rsidP="008624F6">
            <w:pPr>
              <w:jc w:val="center"/>
            </w:pPr>
            <w:r>
              <w:t>SR – AW</w:t>
            </w:r>
            <w:r w:rsidR="007F1E4A">
              <w:t>O</w:t>
            </w:r>
            <w:r>
              <w:t>R</w:t>
            </w:r>
          </w:p>
          <w:p w14:paraId="014C83EC" w14:textId="5FDCB925" w:rsidR="005B3E1D" w:rsidRDefault="005B3E1D" w:rsidP="008624F6">
            <w:pPr>
              <w:jc w:val="center"/>
            </w:pPr>
            <w:r>
              <w:t xml:space="preserve">R1 – </w:t>
            </w:r>
            <w:r w:rsidR="00420AD3">
              <w:t>AW</w:t>
            </w:r>
            <w:r w:rsidR="007F1E4A">
              <w:t>O</w:t>
            </w:r>
            <w:r w:rsidR="00420AD3">
              <w:t>R</w:t>
            </w:r>
          </w:p>
          <w:p w14:paraId="71982733" w14:textId="31B7AEAA" w:rsidR="005B3E1D" w:rsidRDefault="005B3E1D" w:rsidP="008624F6">
            <w:pPr>
              <w:jc w:val="center"/>
            </w:pPr>
            <w:r>
              <w:t xml:space="preserve">R2 - </w:t>
            </w:r>
            <w:r w:rsidR="00420AD3">
              <w:t>AW</w:t>
            </w:r>
            <w:r w:rsidR="007F1E4A">
              <w:t>O</w:t>
            </w:r>
            <w:r w:rsidR="00162625">
              <w:t>R</w:t>
            </w:r>
          </w:p>
          <w:p w14:paraId="31E70ACE" w14:textId="77777777" w:rsidR="0037390F" w:rsidRDefault="0037390F" w:rsidP="008624F6">
            <w:pPr>
              <w:jc w:val="center"/>
            </w:pPr>
          </w:p>
          <w:p w14:paraId="2995021F" w14:textId="6701528B" w:rsidR="008B6986" w:rsidRDefault="008B6986" w:rsidP="008624F6">
            <w:pPr>
              <w:jc w:val="center"/>
            </w:pPr>
          </w:p>
        </w:tc>
        <w:tc>
          <w:tcPr>
            <w:tcW w:w="1620" w:type="dxa"/>
            <w:shd w:val="clear" w:color="auto" w:fill="C4BC96" w:themeFill="background2" w:themeFillShade="BF"/>
          </w:tcPr>
          <w:p w14:paraId="547F37AD" w14:textId="77777777" w:rsidR="008B6986" w:rsidRPr="008A3AFC" w:rsidRDefault="008B6986" w:rsidP="0059012C">
            <w:pPr>
              <w:jc w:val="center"/>
              <w:rPr>
                <w:color w:val="C4BC96" w:themeColor="background2" w:themeShade="BF"/>
              </w:rPr>
            </w:pPr>
          </w:p>
        </w:tc>
        <w:tc>
          <w:tcPr>
            <w:tcW w:w="1890" w:type="dxa"/>
            <w:shd w:val="clear" w:color="auto" w:fill="C4BC96" w:themeFill="background2" w:themeFillShade="BF"/>
          </w:tcPr>
          <w:p w14:paraId="2F87CE93" w14:textId="77777777" w:rsidR="008B6986" w:rsidRPr="008A3AFC" w:rsidRDefault="008B6986" w:rsidP="0059012C">
            <w:pPr>
              <w:jc w:val="center"/>
              <w:rPr>
                <w:color w:val="C4BC96" w:themeColor="background2" w:themeShade="BF"/>
              </w:rPr>
            </w:pPr>
          </w:p>
        </w:tc>
        <w:tc>
          <w:tcPr>
            <w:tcW w:w="1501" w:type="dxa"/>
          </w:tcPr>
          <w:p w14:paraId="30223156" w14:textId="77777777" w:rsidR="008B6986" w:rsidRDefault="00E6730A" w:rsidP="0059012C">
            <w:pPr>
              <w:jc w:val="center"/>
            </w:pPr>
            <w:r>
              <w:t>Accepted Without Recommendations</w:t>
            </w:r>
          </w:p>
          <w:p w14:paraId="59BFE45D" w14:textId="77777777" w:rsidR="006074BE" w:rsidRDefault="006074BE" w:rsidP="0059012C">
            <w:pPr>
              <w:jc w:val="center"/>
            </w:pPr>
          </w:p>
          <w:p w14:paraId="080CB85E" w14:textId="04432465" w:rsidR="006074BE" w:rsidRDefault="006074BE" w:rsidP="0059012C">
            <w:pPr>
              <w:jc w:val="center"/>
            </w:pPr>
          </w:p>
        </w:tc>
        <w:tc>
          <w:tcPr>
            <w:tcW w:w="4434" w:type="dxa"/>
          </w:tcPr>
          <w:p w14:paraId="1DA3B1CD" w14:textId="1D19F0C6" w:rsidR="00EF48F6" w:rsidRPr="00143225" w:rsidRDefault="00EF48F6" w:rsidP="00EF48F6">
            <w:pPr>
              <w:jc w:val="center"/>
              <w:rPr>
                <w:rFonts w:cstheme="minorHAnsi"/>
                <w:u w:val="single"/>
              </w:rPr>
            </w:pPr>
            <w:r w:rsidRPr="00143225">
              <w:rPr>
                <w:rFonts w:cstheme="minorHAnsi"/>
                <w:u w:val="single"/>
              </w:rPr>
              <w:t>SR</w:t>
            </w:r>
          </w:p>
          <w:p w14:paraId="5794E77F" w14:textId="77777777" w:rsidR="008B6986" w:rsidRPr="00143225" w:rsidRDefault="008624F6" w:rsidP="008B6986">
            <w:pPr>
              <w:rPr>
                <w:rFonts w:cstheme="minorHAnsi"/>
              </w:rPr>
            </w:pPr>
            <w:r w:rsidRPr="00143225">
              <w:rPr>
                <w:rFonts w:cstheme="minorHAnsi"/>
              </w:rPr>
              <w:t xml:space="preserve">The authors gave a good explanation of what CADD is, main areas of specialization, </w:t>
            </w:r>
            <w:proofErr w:type="gramStart"/>
            <w:r w:rsidRPr="00143225">
              <w:rPr>
                <w:rFonts w:cstheme="minorHAnsi"/>
              </w:rPr>
              <w:t>degree</w:t>
            </w:r>
            <w:proofErr w:type="gramEnd"/>
            <w:r w:rsidRPr="00143225">
              <w:rPr>
                <w:rFonts w:cstheme="minorHAnsi"/>
              </w:rPr>
              <w:t xml:space="preserve"> and certificate programs, 5 marketable skills, and how the program interacts and utilizes resources with Collin College and the community.  They also </w:t>
            </w:r>
            <w:proofErr w:type="gramStart"/>
            <w:r w:rsidRPr="00143225">
              <w:rPr>
                <w:rFonts w:cstheme="minorHAnsi"/>
              </w:rPr>
              <w:t>point</w:t>
            </w:r>
            <w:proofErr w:type="gramEnd"/>
            <w:r w:rsidRPr="00143225">
              <w:rPr>
                <w:rFonts w:cstheme="minorHAnsi"/>
              </w:rPr>
              <w:t xml:space="preserve"> the reader to other questions in the review for more elaboration.</w:t>
            </w:r>
            <w:r w:rsidR="00B24FFD" w:rsidRPr="00143225">
              <w:rPr>
                <w:rFonts w:cstheme="minorHAnsi"/>
              </w:rPr>
              <w:t xml:space="preserve"> [pp.4-6]</w:t>
            </w:r>
          </w:p>
          <w:p w14:paraId="4072B886" w14:textId="77777777" w:rsidR="00EF48F6" w:rsidRPr="00143225" w:rsidRDefault="00EF48F6" w:rsidP="008B6986">
            <w:pPr>
              <w:rPr>
                <w:rFonts w:cstheme="minorHAnsi"/>
              </w:rPr>
            </w:pPr>
          </w:p>
          <w:p w14:paraId="29CB2CA4" w14:textId="77777777" w:rsidR="00EF48F6" w:rsidRPr="00143225" w:rsidRDefault="00EF48F6" w:rsidP="00EF48F6">
            <w:pPr>
              <w:jc w:val="center"/>
              <w:rPr>
                <w:rFonts w:cstheme="minorHAnsi"/>
                <w:u w:val="single"/>
              </w:rPr>
            </w:pPr>
            <w:r w:rsidRPr="00143225">
              <w:rPr>
                <w:rFonts w:cstheme="minorHAnsi"/>
                <w:u w:val="single"/>
              </w:rPr>
              <w:t>R1</w:t>
            </w:r>
          </w:p>
          <w:p w14:paraId="7096B620" w14:textId="77777777" w:rsidR="004A2C80" w:rsidRPr="00143225" w:rsidRDefault="004A2C80" w:rsidP="004A2C80">
            <w:pPr>
              <w:spacing w:after="240"/>
              <w:rPr>
                <w:rFonts w:eastAsia="Aptos Narrow" w:cstheme="minorHAnsi"/>
              </w:rPr>
            </w:pPr>
            <w:r w:rsidRPr="00143225">
              <w:rPr>
                <w:rFonts w:eastAsia="Aptos Narrow" w:cstheme="minorHAnsi"/>
              </w:rPr>
              <w:t>Solid description of CADD. Useful information on the degree, and certificate programs and the overall look at the program CADD offers.</w:t>
            </w:r>
          </w:p>
          <w:p w14:paraId="2C51A389" w14:textId="77777777" w:rsidR="00EF48F6" w:rsidRPr="00143225" w:rsidRDefault="004A2C80" w:rsidP="004A2C80">
            <w:pPr>
              <w:jc w:val="center"/>
              <w:rPr>
                <w:rFonts w:eastAsia="Aptos Narrow" w:cstheme="minorHAnsi"/>
              </w:rPr>
            </w:pPr>
            <w:r w:rsidRPr="00143225">
              <w:rPr>
                <w:rFonts w:eastAsia="Aptos Narrow" w:cstheme="minorHAnsi"/>
              </w:rPr>
              <w:t>Could use details other than CIP of what the program does. Maybe mention employment of students.</w:t>
            </w:r>
          </w:p>
          <w:p w14:paraId="14D8FB5C" w14:textId="77777777" w:rsidR="004A2C80" w:rsidRPr="00143225" w:rsidRDefault="004A2C80" w:rsidP="004A2C80">
            <w:pPr>
              <w:jc w:val="center"/>
              <w:rPr>
                <w:rFonts w:eastAsia="Aptos Narrow" w:cstheme="minorHAnsi"/>
              </w:rPr>
            </w:pPr>
          </w:p>
          <w:p w14:paraId="1AFDBFE3" w14:textId="77777777" w:rsidR="004A2C80" w:rsidRPr="00143225" w:rsidRDefault="004A2C80" w:rsidP="004A2C80">
            <w:pPr>
              <w:jc w:val="center"/>
              <w:rPr>
                <w:rFonts w:eastAsia="Aptos Narrow" w:cstheme="minorHAnsi"/>
                <w:u w:val="single"/>
              </w:rPr>
            </w:pPr>
            <w:r w:rsidRPr="00143225">
              <w:rPr>
                <w:rFonts w:eastAsia="Aptos Narrow" w:cstheme="minorHAnsi"/>
                <w:u w:val="single"/>
              </w:rPr>
              <w:t>R2</w:t>
            </w:r>
          </w:p>
          <w:p w14:paraId="78343850" w14:textId="77777777" w:rsidR="00143225" w:rsidRPr="00143225" w:rsidRDefault="00143225" w:rsidP="00143225">
            <w:pPr>
              <w:rPr>
                <w:rFonts w:cstheme="minorHAnsi"/>
              </w:rPr>
            </w:pPr>
            <w:r w:rsidRPr="00143225">
              <w:rPr>
                <w:rFonts w:cstheme="minorHAnsi"/>
              </w:rPr>
              <w:t xml:space="preserve">Concisely defined the overall program's purpose along with the 5 areas of specialization that are architectural, civil, electrical, electronic, and mechanical. The marketable skills valued by employers are to prepare technical drawing and plans used in </w:t>
            </w:r>
            <w:r w:rsidRPr="00143225">
              <w:rPr>
                <w:rFonts w:cstheme="minorHAnsi"/>
              </w:rPr>
              <w:lastRenderedPageBreak/>
              <w:t>manufacturing and construction, experience using computer-aided design software, analyze codes, communicate effectively and professionally and be proactive and self-motivated. The program meets the requirements of the THECB for workforce that are program demand, effective use of advisory committees, identification of program competencies, selection of program courses, recruitment, retention and program completion by students and establishment of program linkages.</w:t>
            </w:r>
          </w:p>
          <w:p w14:paraId="066143CF" w14:textId="77777777" w:rsidR="00143225" w:rsidRPr="00143225" w:rsidRDefault="00143225" w:rsidP="00143225">
            <w:pPr>
              <w:rPr>
                <w:rFonts w:cstheme="minorHAnsi"/>
              </w:rPr>
            </w:pPr>
          </w:p>
          <w:p w14:paraId="6B09B541" w14:textId="5C7321A8" w:rsidR="004A2C80" w:rsidRPr="004A2C80" w:rsidRDefault="00143225" w:rsidP="00143225">
            <w:pPr>
              <w:rPr>
                <w:u w:val="single"/>
              </w:rPr>
            </w:pPr>
            <w:r w:rsidRPr="00143225">
              <w:rPr>
                <w:rFonts w:cstheme="minorHAnsi"/>
              </w:rPr>
              <w:t>The program mentions the different Awards at Collin College such as an AAs (60 credit hours), and OSA in AutoCAD (9 credit hours), a Computer-Aided Drafting and Design (21 Credit hours) and a Certificate Level 2 Computer-Aided and Drafting and Design (45 credit hours) P. 5</w:t>
            </w:r>
          </w:p>
        </w:tc>
      </w:tr>
      <w:tr w:rsidR="00AC5518" w14:paraId="2791DBFD" w14:textId="77777777" w:rsidTr="00EB2442">
        <w:tc>
          <w:tcPr>
            <w:tcW w:w="3235" w:type="dxa"/>
          </w:tcPr>
          <w:p w14:paraId="0F27F2DB" w14:textId="77777777" w:rsidR="008B6986" w:rsidRPr="00EB2442" w:rsidRDefault="008B6986" w:rsidP="006E7B2B">
            <w:pPr>
              <w:rPr>
                <w:sz w:val="20"/>
                <w:szCs w:val="20"/>
              </w:rPr>
            </w:pPr>
            <w:r w:rsidRPr="00EB2442">
              <w:rPr>
                <w:sz w:val="20"/>
                <w:szCs w:val="20"/>
              </w:rPr>
              <w:lastRenderedPageBreak/>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78A13F16" w14:textId="0A11E952" w:rsidR="0037390F" w:rsidRDefault="00A843E7" w:rsidP="008624F6">
            <w:pPr>
              <w:jc w:val="center"/>
            </w:pPr>
            <w:r>
              <w:t>SR - AW</w:t>
            </w:r>
            <w:r w:rsidR="00C01AC4">
              <w:t>O</w:t>
            </w:r>
            <w:r>
              <w:t>R</w:t>
            </w:r>
          </w:p>
          <w:p w14:paraId="2DD3D403" w14:textId="2C98B891" w:rsidR="0037390F" w:rsidRDefault="00A843E7" w:rsidP="008624F6">
            <w:pPr>
              <w:jc w:val="center"/>
            </w:pPr>
            <w:r>
              <w:t>R1 – AW</w:t>
            </w:r>
            <w:r w:rsidR="00DD4AF7">
              <w:t>O</w:t>
            </w:r>
            <w:r>
              <w:t>R</w:t>
            </w:r>
          </w:p>
          <w:p w14:paraId="29F80B91" w14:textId="5C1BAB47" w:rsidR="00A843E7" w:rsidRDefault="00A843E7" w:rsidP="008624F6">
            <w:pPr>
              <w:jc w:val="center"/>
            </w:pPr>
            <w:r>
              <w:t xml:space="preserve">R2 - </w:t>
            </w:r>
            <w:r w:rsidR="001F6C91">
              <w:t>AW</w:t>
            </w:r>
            <w:r w:rsidR="00977AB9">
              <w:t>O</w:t>
            </w:r>
            <w:r w:rsidR="001F6C91">
              <w:t>R</w:t>
            </w:r>
          </w:p>
          <w:p w14:paraId="0A9C78EE" w14:textId="4C8AFE6B" w:rsidR="008B6986" w:rsidRDefault="008B6986" w:rsidP="008624F6">
            <w:pPr>
              <w:jc w:val="center"/>
            </w:pPr>
          </w:p>
        </w:tc>
        <w:tc>
          <w:tcPr>
            <w:tcW w:w="1620" w:type="dxa"/>
          </w:tcPr>
          <w:p w14:paraId="727EB380" w14:textId="4AC0EBF2" w:rsidR="0037390F" w:rsidRDefault="001F6C91" w:rsidP="0059012C">
            <w:pPr>
              <w:jc w:val="center"/>
            </w:pPr>
            <w:r>
              <w:t>SR – AW</w:t>
            </w:r>
            <w:r w:rsidR="00863E75">
              <w:t>O</w:t>
            </w:r>
            <w:r>
              <w:t>R</w:t>
            </w:r>
          </w:p>
          <w:p w14:paraId="79BD5840" w14:textId="79ED5AE7" w:rsidR="001F6C91" w:rsidRDefault="001F6C91" w:rsidP="0059012C">
            <w:pPr>
              <w:jc w:val="center"/>
            </w:pPr>
            <w:r>
              <w:t xml:space="preserve">R1 </w:t>
            </w:r>
            <w:r w:rsidR="00841BDE">
              <w:t>–</w:t>
            </w:r>
            <w:r>
              <w:t xml:space="preserve"> </w:t>
            </w:r>
            <w:r w:rsidR="00841BDE">
              <w:t>AW</w:t>
            </w:r>
            <w:r w:rsidR="00DD4AF7">
              <w:t>O</w:t>
            </w:r>
            <w:r w:rsidR="00841BDE">
              <w:t>R</w:t>
            </w:r>
          </w:p>
          <w:p w14:paraId="06E7510A" w14:textId="18D1641C" w:rsidR="00841BDE" w:rsidRDefault="00841BDE" w:rsidP="0059012C">
            <w:pPr>
              <w:jc w:val="center"/>
            </w:pPr>
            <w:r>
              <w:t>R2 - AWRC</w:t>
            </w:r>
          </w:p>
          <w:p w14:paraId="2A27D16E" w14:textId="77777777" w:rsidR="0037390F" w:rsidRDefault="0037390F" w:rsidP="0059012C">
            <w:pPr>
              <w:jc w:val="center"/>
            </w:pPr>
          </w:p>
          <w:p w14:paraId="2FD7ECDF" w14:textId="1724A7D9" w:rsidR="008B6986" w:rsidRDefault="008B6986" w:rsidP="0059012C">
            <w:pPr>
              <w:jc w:val="center"/>
            </w:pPr>
          </w:p>
        </w:tc>
        <w:tc>
          <w:tcPr>
            <w:tcW w:w="1890" w:type="dxa"/>
          </w:tcPr>
          <w:p w14:paraId="3BCDF1FC" w14:textId="1A4F8301" w:rsidR="0037390F" w:rsidRDefault="00EA26AC" w:rsidP="0059012C">
            <w:pPr>
              <w:jc w:val="center"/>
            </w:pPr>
            <w:r>
              <w:t>SR – AWRC</w:t>
            </w:r>
          </w:p>
          <w:p w14:paraId="2B18F5FF" w14:textId="7813253F" w:rsidR="00EA26AC" w:rsidRDefault="00EA26AC" w:rsidP="0059012C">
            <w:pPr>
              <w:jc w:val="center"/>
            </w:pPr>
            <w:r>
              <w:t>R1 – AWRC</w:t>
            </w:r>
          </w:p>
          <w:p w14:paraId="214EEC06" w14:textId="4BE20898" w:rsidR="00EA26AC" w:rsidRDefault="00EA26AC" w:rsidP="0059012C">
            <w:pPr>
              <w:jc w:val="center"/>
            </w:pPr>
            <w:r>
              <w:t>R2 - AWR</w:t>
            </w:r>
          </w:p>
          <w:p w14:paraId="340D5F92" w14:textId="77777777" w:rsidR="0037390F" w:rsidRDefault="0037390F" w:rsidP="0059012C">
            <w:pPr>
              <w:jc w:val="center"/>
            </w:pPr>
          </w:p>
          <w:p w14:paraId="395BDCD4" w14:textId="77777777" w:rsidR="0037390F" w:rsidRDefault="0037390F" w:rsidP="0059012C">
            <w:pPr>
              <w:jc w:val="center"/>
            </w:pPr>
          </w:p>
          <w:p w14:paraId="19AA8420" w14:textId="77777777" w:rsidR="0037390F" w:rsidRDefault="0037390F" w:rsidP="0059012C">
            <w:pPr>
              <w:jc w:val="center"/>
            </w:pPr>
          </w:p>
          <w:p w14:paraId="09A6F983" w14:textId="7447EB52" w:rsidR="008B6986" w:rsidRDefault="008B6986" w:rsidP="0059012C">
            <w:pPr>
              <w:jc w:val="center"/>
            </w:pPr>
          </w:p>
        </w:tc>
        <w:tc>
          <w:tcPr>
            <w:tcW w:w="1501" w:type="dxa"/>
          </w:tcPr>
          <w:p w14:paraId="1AF656F8" w14:textId="77777777" w:rsidR="0083798B" w:rsidRDefault="0083798B" w:rsidP="0083798B">
            <w:pPr>
              <w:jc w:val="center"/>
            </w:pPr>
            <w:r>
              <w:t>Accepted with Required Changes</w:t>
            </w:r>
          </w:p>
          <w:p w14:paraId="18CFA0DD" w14:textId="77777777" w:rsidR="006074BE" w:rsidRDefault="006074BE" w:rsidP="0083798B">
            <w:pPr>
              <w:jc w:val="center"/>
            </w:pPr>
          </w:p>
          <w:p w14:paraId="700468F4" w14:textId="77777777" w:rsidR="006074BE" w:rsidRDefault="006074BE" w:rsidP="0083798B">
            <w:pPr>
              <w:jc w:val="center"/>
            </w:pPr>
          </w:p>
          <w:p w14:paraId="65BEC98A" w14:textId="1ED7D796" w:rsidR="006074BE" w:rsidRDefault="006074BE" w:rsidP="0083798B">
            <w:pPr>
              <w:jc w:val="center"/>
            </w:pPr>
          </w:p>
        </w:tc>
        <w:tc>
          <w:tcPr>
            <w:tcW w:w="4434" w:type="dxa"/>
          </w:tcPr>
          <w:p w14:paraId="2C863ECA" w14:textId="2ED7A34F" w:rsidR="00EA26AC" w:rsidRDefault="00EA26AC" w:rsidP="00EA26AC">
            <w:pPr>
              <w:jc w:val="center"/>
              <w:rPr>
                <w:u w:val="single"/>
              </w:rPr>
            </w:pPr>
            <w:r>
              <w:rPr>
                <w:u w:val="single"/>
              </w:rPr>
              <w:t>SR</w:t>
            </w:r>
          </w:p>
          <w:p w14:paraId="33A05929" w14:textId="77777777" w:rsidR="008B6986" w:rsidRDefault="00B24FFD" w:rsidP="008B6986">
            <w:r w:rsidRPr="006909FF">
              <w:rPr>
                <w:u w:val="single"/>
              </w:rPr>
              <w:t>Collin College mission statement</w:t>
            </w:r>
            <w:r>
              <w:t>:</w:t>
            </w:r>
            <w:r>
              <w:br/>
              <w:t xml:space="preserve">Addresses and presents evidence on </w:t>
            </w:r>
            <w:r w:rsidR="006909FF">
              <w:t xml:space="preserve">all 3 parts of Collin College’s mission.  The authors do a great job describing how they </w:t>
            </w:r>
            <w:r w:rsidR="0083798B">
              <w:t>meet</w:t>
            </w:r>
            <w:r w:rsidR="006909FF">
              <w:t xml:space="preserve"> the College’s mission statement.  However, there is little to no analysis </w:t>
            </w:r>
            <w:r w:rsidR="0083798B">
              <w:t>of</w:t>
            </w:r>
            <w:r w:rsidR="006909FF">
              <w:t xml:space="preserve"> the 3 parts.  For </w:t>
            </w:r>
            <w:r w:rsidR="006909FF">
              <w:lastRenderedPageBreak/>
              <w:t xml:space="preserve">instance, for “Challenging Intellect,” the review states that a </w:t>
            </w:r>
            <w:proofErr w:type="gramStart"/>
            <w:r w:rsidR="006909FF">
              <w:t>real world</w:t>
            </w:r>
            <w:proofErr w:type="gramEnd"/>
            <w:r w:rsidR="006909FF">
              <w:t xml:space="preserve"> project was assigned to students in a course and the students took on the project.  One will assume it was successful, but no measurable outcome was mentioned.  The reader does not know whether the project was successful or in what way the project may have satisfied “Challenging Intellect.” [pp.7-8]</w:t>
            </w:r>
            <w:r w:rsidR="006909FF">
              <w:br/>
            </w:r>
            <w:r w:rsidR="006909FF">
              <w:br/>
            </w:r>
            <w:r w:rsidR="0059012C" w:rsidRPr="0059012C">
              <w:rPr>
                <w:u w:val="single"/>
              </w:rPr>
              <w:t>College’s strategic plan</w:t>
            </w:r>
            <w:r w:rsidR="0059012C">
              <w:t>:</w:t>
            </w:r>
            <w:r w:rsidR="0059012C">
              <w:br/>
              <w:t xml:space="preserve">The authors address and provide ample evidence to support all 7 parts of the College’s strategic goals.  However, there is little to no analysis of the evidence presented.  I </w:t>
            </w:r>
            <w:r w:rsidR="00E6730A">
              <w:t xml:space="preserve">suspect that </w:t>
            </w:r>
            <w:r w:rsidR="0059012C">
              <w:t xml:space="preserve">the outcomes </w:t>
            </w:r>
            <w:r w:rsidR="00E6730A">
              <w:t>of the program’s initiatives are likely positive, but the authors will need to clarify</w:t>
            </w:r>
            <w:r w:rsidR="0059012C">
              <w:t xml:space="preserve"> to the reader </w:t>
            </w:r>
            <w:r w:rsidR="005D084C">
              <w:t>how the things they are</w:t>
            </w:r>
            <w:r w:rsidR="0073390E">
              <w:t xml:space="preserve"> achieving the strategic goals.  </w:t>
            </w:r>
            <w:r w:rsidR="0059012C">
              <w:t>[pp.</w:t>
            </w:r>
            <w:r w:rsidR="0083798B">
              <w:t>8-10]</w:t>
            </w:r>
          </w:p>
          <w:p w14:paraId="13DCCACB" w14:textId="77777777" w:rsidR="00EA26AC" w:rsidRDefault="00EA26AC" w:rsidP="008B6986"/>
          <w:p w14:paraId="0E4AC45D" w14:textId="77777777" w:rsidR="00EA26AC" w:rsidRPr="00B47BE1" w:rsidRDefault="009C0B95" w:rsidP="00EA26AC">
            <w:pPr>
              <w:jc w:val="center"/>
              <w:rPr>
                <w:u w:val="single"/>
              </w:rPr>
            </w:pPr>
            <w:r w:rsidRPr="00B47BE1">
              <w:rPr>
                <w:u w:val="single"/>
              </w:rPr>
              <w:t>R1</w:t>
            </w:r>
          </w:p>
          <w:p w14:paraId="294D0231" w14:textId="77777777" w:rsidR="00B47BE1" w:rsidRDefault="00B47BE1" w:rsidP="00B47BE1">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 xml:space="preserve">Concise point by point on the college mission area. </w:t>
            </w:r>
          </w:p>
          <w:p w14:paraId="0A59C7FA" w14:textId="77777777" w:rsidR="00B47BE1" w:rsidRDefault="00B47BE1" w:rsidP="00B47BE1">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 xml:space="preserve">What </w:t>
            </w:r>
            <w:bookmarkStart w:id="0" w:name="_Int_rU2ypqGx"/>
            <w:proofErr w:type="gramStart"/>
            <w:r w:rsidRPr="412C2438">
              <w:rPr>
                <w:rFonts w:ascii="Aptos Narrow" w:eastAsia="Aptos Narrow" w:hAnsi="Aptos Narrow" w:cs="Aptos Narrow"/>
                <w:sz w:val="20"/>
                <w:szCs w:val="20"/>
              </w:rPr>
              <w:t>are</w:t>
            </w:r>
            <w:bookmarkEnd w:id="0"/>
            <w:proofErr w:type="gramEnd"/>
            <w:r w:rsidRPr="412C2438">
              <w:rPr>
                <w:rFonts w:ascii="Aptos Narrow" w:eastAsia="Aptos Narrow" w:hAnsi="Aptos Narrow" w:cs="Aptos Narrow"/>
                <w:sz w:val="20"/>
                <w:szCs w:val="20"/>
              </w:rPr>
              <w:t xml:space="preserve"> the most popular software(s) used and according to who? </w:t>
            </w:r>
          </w:p>
          <w:p w14:paraId="315981CF" w14:textId="77777777" w:rsidR="00B47BE1" w:rsidRDefault="00B47BE1" w:rsidP="00B47BE1">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lastRenderedPageBreak/>
              <w:t>Name Colleges and Universities that you have a partnership agreement with for students wanting a 4-year degree.</w:t>
            </w:r>
          </w:p>
          <w:p w14:paraId="1C76C786" w14:textId="77777777" w:rsidR="009C0B95" w:rsidRDefault="00B47BE1" w:rsidP="00B47BE1">
            <w:pPr>
              <w:rPr>
                <w:rFonts w:ascii="Aptos Narrow" w:eastAsia="Aptos Narrow" w:hAnsi="Aptos Narrow" w:cs="Aptos Narrow"/>
                <w:sz w:val="20"/>
                <w:szCs w:val="20"/>
              </w:rPr>
            </w:pPr>
            <w:r w:rsidRPr="412C2438">
              <w:rPr>
                <w:rFonts w:ascii="Aptos Narrow" w:eastAsia="Aptos Narrow" w:hAnsi="Aptos Narrow" w:cs="Aptos Narrow"/>
                <w:sz w:val="20"/>
                <w:szCs w:val="20"/>
              </w:rPr>
              <w:t>More information about soft skills in general. Be more detailed in the evidence as for the final projects that help determine outcomes.</w:t>
            </w:r>
          </w:p>
          <w:p w14:paraId="59F21382" w14:textId="77777777" w:rsidR="00B47BE1" w:rsidRDefault="00B47BE1" w:rsidP="00B47BE1">
            <w:pPr>
              <w:rPr>
                <w:rFonts w:ascii="Aptos Narrow" w:eastAsia="Aptos Narrow" w:hAnsi="Aptos Narrow" w:cs="Aptos Narrow"/>
                <w:sz w:val="20"/>
                <w:szCs w:val="20"/>
              </w:rPr>
            </w:pPr>
          </w:p>
          <w:p w14:paraId="7B6C3336" w14:textId="77777777" w:rsidR="00B47BE1" w:rsidRPr="00A01550" w:rsidRDefault="00B47BE1" w:rsidP="00B47BE1">
            <w:pPr>
              <w:jc w:val="center"/>
              <w:rPr>
                <w:rFonts w:ascii="Aptos Narrow" w:eastAsia="Aptos Narrow" w:hAnsi="Aptos Narrow" w:cs="Aptos Narrow"/>
                <w:sz w:val="20"/>
                <w:szCs w:val="20"/>
                <w:u w:val="single"/>
              </w:rPr>
            </w:pPr>
            <w:r w:rsidRPr="00A01550">
              <w:rPr>
                <w:rFonts w:ascii="Aptos Narrow" w:eastAsia="Aptos Narrow" w:hAnsi="Aptos Narrow" w:cs="Aptos Narrow"/>
                <w:sz w:val="20"/>
                <w:szCs w:val="20"/>
                <w:u w:val="single"/>
              </w:rPr>
              <w:t>R2</w:t>
            </w:r>
          </w:p>
          <w:p w14:paraId="633461ED" w14:textId="77777777" w:rsidR="00A01550" w:rsidRDefault="00A01550" w:rsidP="00A01550">
            <w:r>
              <w:rPr>
                <w:u w:val="single"/>
              </w:rPr>
              <w:t>Developing skills</w:t>
            </w:r>
            <w:r>
              <w:t>:</w:t>
            </w:r>
          </w:p>
          <w:p w14:paraId="6B9DBA67" w14:textId="77777777" w:rsidR="00A01550" w:rsidRDefault="00A01550" w:rsidP="00A01550">
            <w:r>
              <w:t xml:space="preserve">The review does address “provide program-specific evidence of actions that document how the program supports the college’s mission statement”; however, the review could be more specific about the classes taken to develop the needed skills. For instance, which classes are taken to develop written and verbal communications? (p. 7) It also mentions that faculty meet with industry-based advisory committee to ensure that the skills, knowledge, and behavior are taught by the curriculum. However, it does not specify how: (1) the experts are chosen and (2) what each of the experts have to offer (p. 7) </w:t>
            </w:r>
            <w:r>
              <w:br/>
            </w:r>
          </w:p>
          <w:p w14:paraId="1D05048C" w14:textId="77777777" w:rsidR="00A01550" w:rsidRDefault="00A01550" w:rsidP="00A01550">
            <w:r w:rsidRPr="00B95466">
              <w:rPr>
                <w:u w:val="single"/>
              </w:rPr>
              <w:t>Str</w:t>
            </w:r>
            <w:r>
              <w:rPr>
                <w:u w:val="single"/>
              </w:rPr>
              <w:t>engthening Character</w:t>
            </w:r>
            <w:r>
              <w:t>:</w:t>
            </w:r>
            <w:r>
              <w:br/>
              <w:t xml:space="preserve">It provides examples of how critical skills are fostered in the program. Ex. 3D projects that </w:t>
            </w:r>
            <w:r>
              <w:lastRenderedPageBreak/>
              <w:t>are created outside of the classroom (p. 7)</w:t>
            </w:r>
            <w:r>
              <w:br/>
            </w:r>
          </w:p>
          <w:p w14:paraId="648C1D8A" w14:textId="77777777" w:rsidR="00A01550" w:rsidRDefault="00A01550" w:rsidP="00A01550">
            <w:pPr>
              <w:rPr>
                <w:u w:val="single"/>
              </w:rPr>
            </w:pPr>
            <w:r>
              <w:rPr>
                <w:u w:val="single"/>
              </w:rPr>
              <w:t>Challenging Intellect:</w:t>
            </w:r>
          </w:p>
          <w:p w14:paraId="6E561730" w14:textId="77777777" w:rsidR="00A01550" w:rsidRDefault="00A01550" w:rsidP="00A01550">
            <w:r>
              <w:t>The program enhances worldly applications (p.8)</w:t>
            </w:r>
          </w:p>
          <w:p w14:paraId="77C48764" w14:textId="77777777" w:rsidR="00A01550" w:rsidRDefault="00A01550" w:rsidP="00A01550"/>
          <w:p w14:paraId="498B0A61" w14:textId="77777777" w:rsidR="00A01550" w:rsidRDefault="00A01550" w:rsidP="00A01550">
            <w:r>
              <w:t>Comment:</w:t>
            </w:r>
          </w:p>
          <w:p w14:paraId="7619F93C" w14:textId="77777777" w:rsidR="00A01550" w:rsidRDefault="00A01550" w:rsidP="00A01550">
            <w:r>
              <w:t>Please be more specific about the applications.</w:t>
            </w:r>
          </w:p>
          <w:p w14:paraId="5D7B765F" w14:textId="77777777" w:rsidR="00A01550" w:rsidRDefault="00A01550" w:rsidP="00A01550"/>
          <w:p w14:paraId="6478F2DA" w14:textId="77777777" w:rsidR="00A01550" w:rsidRDefault="00A01550" w:rsidP="00A01550">
            <w:pPr>
              <w:rPr>
                <w:u w:val="single"/>
              </w:rPr>
            </w:pPr>
            <w:r>
              <w:rPr>
                <w:u w:val="single"/>
              </w:rPr>
              <w:t>How the College supports the College strategic plan:</w:t>
            </w:r>
          </w:p>
          <w:p w14:paraId="0F0974F5" w14:textId="77777777" w:rsidR="00A01550" w:rsidRDefault="00A01550" w:rsidP="00A01550">
            <w:pPr>
              <w:pStyle w:val="ListParagraph"/>
              <w:numPr>
                <w:ilvl w:val="0"/>
                <w:numId w:val="2"/>
              </w:numPr>
            </w:pPr>
            <w:r>
              <w:t xml:space="preserve">Finalize and execute a comprehensive plan that facilitates the safety of students, </w:t>
            </w:r>
            <w:proofErr w:type="gramStart"/>
            <w:r>
              <w:t>faculty</w:t>
            </w:r>
            <w:proofErr w:type="gramEnd"/>
            <w:r>
              <w:t xml:space="preserve"> and staff at Collin College:</w:t>
            </w:r>
          </w:p>
          <w:p w14:paraId="78D893B9" w14:textId="77777777" w:rsidR="00A01550" w:rsidRDefault="00A01550" w:rsidP="00A01550">
            <w:r>
              <w:t>Safe environment is enhanced by faculty taking training.</w:t>
            </w:r>
          </w:p>
          <w:p w14:paraId="27A80D4E" w14:textId="77777777" w:rsidR="00A01550" w:rsidRDefault="00A01550" w:rsidP="00A01550"/>
          <w:p w14:paraId="75132ECB" w14:textId="77777777" w:rsidR="00A01550" w:rsidRDefault="00A01550" w:rsidP="00A01550">
            <w:r>
              <w:t>Comment:</w:t>
            </w:r>
          </w:p>
          <w:p w14:paraId="7BF70A31" w14:textId="77777777" w:rsidR="00A01550" w:rsidRDefault="00A01550" w:rsidP="00A01550">
            <w:r>
              <w:t xml:space="preserve"> it would be good if the program offered safety training to the students and had more instructions on how to operate the equipment.</w:t>
            </w:r>
          </w:p>
          <w:p w14:paraId="4F4F0218" w14:textId="77777777" w:rsidR="00A01550" w:rsidRDefault="00A01550" w:rsidP="00A01550"/>
          <w:p w14:paraId="25103C25" w14:textId="77777777" w:rsidR="00A01550" w:rsidRDefault="00A01550" w:rsidP="00A01550">
            <w:r>
              <w:t>The program does not mention whether there are lab assistants to supervise the equipment during school hours (p. 8)</w:t>
            </w:r>
          </w:p>
          <w:p w14:paraId="7AE020B8" w14:textId="77777777" w:rsidR="00A01550" w:rsidRDefault="00A01550" w:rsidP="00A01550"/>
          <w:p w14:paraId="0354256A" w14:textId="77777777" w:rsidR="00A01550" w:rsidRDefault="00A01550" w:rsidP="00A01550">
            <w:r>
              <w:lastRenderedPageBreak/>
              <w:t>Comment: it would be good if the program had someone to supervise the equipment.</w:t>
            </w:r>
          </w:p>
          <w:p w14:paraId="4E2BFCA5" w14:textId="77777777" w:rsidR="00A01550" w:rsidRDefault="00A01550" w:rsidP="00A01550">
            <w:pPr>
              <w:pStyle w:val="ListParagraph"/>
              <w:numPr>
                <w:ilvl w:val="0"/>
                <w:numId w:val="2"/>
              </w:numPr>
            </w:pPr>
            <w:r>
              <w:t>Increase outreach and create streamlined pathways from high school:</w:t>
            </w:r>
          </w:p>
          <w:p w14:paraId="08881512" w14:textId="77777777" w:rsidR="00A01550" w:rsidRDefault="00A01550" w:rsidP="00A01550">
            <w:pPr>
              <w:pStyle w:val="ListParagraph"/>
            </w:pPr>
            <w:r>
              <w:t>The program works with Allen and Plano ISD. (p. 9)</w:t>
            </w:r>
          </w:p>
          <w:p w14:paraId="679D16D3" w14:textId="77777777" w:rsidR="00A01550" w:rsidRDefault="00A01550" w:rsidP="00A01550">
            <w:pPr>
              <w:pStyle w:val="ListParagraph"/>
            </w:pPr>
            <w:r>
              <w:t>Why doesn’t the program work with others?</w:t>
            </w:r>
          </w:p>
          <w:p w14:paraId="10817AD7" w14:textId="77777777" w:rsidR="00A01550" w:rsidRDefault="00A01550" w:rsidP="00A01550">
            <w:pPr>
              <w:pStyle w:val="ListParagraph"/>
            </w:pPr>
            <w:r>
              <w:t>Please explain why it works with those two school districts.</w:t>
            </w:r>
          </w:p>
          <w:p w14:paraId="525249F2" w14:textId="77777777" w:rsidR="00A01550" w:rsidRDefault="00A01550" w:rsidP="00A01550">
            <w:pPr>
              <w:pStyle w:val="ListParagraph"/>
            </w:pPr>
          </w:p>
          <w:p w14:paraId="39EB9976" w14:textId="77777777" w:rsidR="00A01550" w:rsidRDefault="00A01550" w:rsidP="00A01550">
            <w:pPr>
              <w:pStyle w:val="ListParagraph"/>
            </w:pPr>
            <w:r>
              <w:t>Comment: has the program considered working with other school districts?</w:t>
            </w:r>
          </w:p>
          <w:p w14:paraId="1E6B27D3" w14:textId="77777777" w:rsidR="00A01550" w:rsidRDefault="00A01550" w:rsidP="00A01550">
            <w:pPr>
              <w:pStyle w:val="ListParagraph"/>
            </w:pPr>
          </w:p>
          <w:p w14:paraId="0FE388F8" w14:textId="77777777" w:rsidR="00A01550" w:rsidRDefault="00A01550" w:rsidP="00A01550">
            <w:pPr>
              <w:pStyle w:val="ListParagraph"/>
              <w:numPr>
                <w:ilvl w:val="0"/>
                <w:numId w:val="2"/>
              </w:numPr>
            </w:pPr>
            <w:r>
              <w:t>Emphasize student achievement and streamline pathways to four-year college and universities. (p. 9)</w:t>
            </w:r>
          </w:p>
          <w:p w14:paraId="270A583A" w14:textId="77777777" w:rsidR="00A01550" w:rsidRDefault="00A01550" w:rsidP="00A01550">
            <w:pPr>
              <w:pStyle w:val="ListParagraph"/>
            </w:pPr>
          </w:p>
          <w:p w14:paraId="52E78382" w14:textId="77777777" w:rsidR="00A01550" w:rsidRDefault="00A01550" w:rsidP="00A01550">
            <w:pPr>
              <w:pStyle w:val="ListParagraph"/>
            </w:pPr>
            <w:r>
              <w:t>Comment: how can the program offer a transition to a BAAS?</w:t>
            </w:r>
          </w:p>
          <w:p w14:paraId="16ACF549" w14:textId="77777777" w:rsidR="00A01550" w:rsidRDefault="00A01550" w:rsidP="00A01550">
            <w:pPr>
              <w:pStyle w:val="ListParagraph"/>
            </w:pPr>
          </w:p>
          <w:p w14:paraId="044AA9F2" w14:textId="77777777" w:rsidR="00A01550" w:rsidRDefault="00A01550" w:rsidP="00A01550">
            <w:pPr>
              <w:pStyle w:val="ListParagraph"/>
              <w:numPr>
                <w:ilvl w:val="0"/>
                <w:numId w:val="2"/>
              </w:numPr>
            </w:pPr>
            <w:r>
              <w:t>Expand career and technical programs:</w:t>
            </w:r>
          </w:p>
          <w:p w14:paraId="3F6653C6" w14:textId="77777777" w:rsidR="00A01550" w:rsidRDefault="00A01550" w:rsidP="00A01550">
            <w:pPr>
              <w:pStyle w:val="ListParagraph"/>
            </w:pPr>
            <w:r>
              <w:t>Comment: which companies hire graduates from this program?</w:t>
            </w:r>
          </w:p>
          <w:p w14:paraId="53A8A8DF" w14:textId="77777777" w:rsidR="00A01550" w:rsidRDefault="00A01550" w:rsidP="00A01550">
            <w:pPr>
              <w:pStyle w:val="ListParagraph"/>
            </w:pPr>
          </w:p>
          <w:p w14:paraId="086359F8" w14:textId="77777777" w:rsidR="00A01550" w:rsidRDefault="00A01550" w:rsidP="00A01550">
            <w:pPr>
              <w:pStyle w:val="ListParagraph"/>
              <w:numPr>
                <w:ilvl w:val="0"/>
                <w:numId w:val="2"/>
              </w:numPr>
            </w:pPr>
            <w:r>
              <w:lastRenderedPageBreak/>
              <w:t>Promote innovation and diversify revenue streams:</w:t>
            </w:r>
          </w:p>
          <w:p w14:paraId="667F223C" w14:textId="77777777" w:rsidR="00A01550" w:rsidRDefault="00A01550" w:rsidP="00A01550">
            <w:pPr>
              <w:pStyle w:val="ListParagraph"/>
            </w:pPr>
            <w:r>
              <w:t>This section is specific about how innovation is promoted.</w:t>
            </w:r>
          </w:p>
          <w:p w14:paraId="365138E8" w14:textId="77777777" w:rsidR="00A01550" w:rsidRDefault="00A01550" w:rsidP="00A01550">
            <w:pPr>
              <w:pStyle w:val="ListParagraph"/>
            </w:pPr>
          </w:p>
          <w:p w14:paraId="6500DF57" w14:textId="77777777" w:rsidR="00A01550" w:rsidRDefault="00A01550" w:rsidP="00A01550">
            <w:pPr>
              <w:pStyle w:val="ListParagraph"/>
              <w:numPr>
                <w:ilvl w:val="0"/>
                <w:numId w:val="2"/>
              </w:numPr>
            </w:pPr>
            <w:r>
              <w:t xml:space="preserve">Create an increasingly welcoming environment for students, community members, </w:t>
            </w:r>
            <w:proofErr w:type="gramStart"/>
            <w:r>
              <w:t>faculty</w:t>
            </w:r>
            <w:proofErr w:type="gramEnd"/>
            <w:r>
              <w:t xml:space="preserve"> and staff.</w:t>
            </w:r>
          </w:p>
          <w:p w14:paraId="6D84FC3F" w14:textId="77777777" w:rsidR="00A01550" w:rsidRDefault="00A01550" w:rsidP="00A01550">
            <w:pPr>
              <w:pStyle w:val="ListParagraph"/>
            </w:pPr>
            <w:r>
              <w:t>The program that faculty have supported local businesses with their expertise.</w:t>
            </w:r>
          </w:p>
          <w:p w14:paraId="21CDEF74" w14:textId="77777777" w:rsidR="00A01550" w:rsidRDefault="00A01550" w:rsidP="00A01550">
            <w:pPr>
              <w:pStyle w:val="ListParagraph"/>
            </w:pPr>
          </w:p>
          <w:p w14:paraId="746804A3" w14:textId="77777777" w:rsidR="00A01550" w:rsidRDefault="00A01550" w:rsidP="00A01550">
            <w:pPr>
              <w:pStyle w:val="ListParagraph"/>
            </w:pPr>
            <w:r>
              <w:t>Comment: please provide some examples of support.</w:t>
            </w:r>
          </w:p>
          <w:p w14:paraId="6346A0C0" w14:textId="48785358" w:rsidR="00B47BE1" w:rsidRDefault="00B47BE1" w:rsidP="00B47BE1"/>
        </w:tc>
      </w:tr>
      <w:tr w:rsidR="00AC5518" w14:paraId="2DB97FA6" w14:textId="77777777" w:rsidTr="00EB2442">
        <w:tc>
          <w:tcPr>
            <w:tcW w:w="3235" w:type="dxa"/>
          </w:tcPr>
          <w:p w14:paraId="21B14484"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710" w:type="dxa"/>
          </w:tcPr>
          <w:p w14:paraId="2A580E84" w14:textId="27A09E01" w:rsidR="0037390F" w:rsidRDefault="00A01550" w:rsidP="0037390F">
            <w:pPr>
              <w:jc w:val="center"/>
            </w:pPr>
            <w:r>
              <w:t>SR – AWRC</w:t>
            </w:r>
          </w:p>
          <w:p w14:paraId="45A6DCA9" w14:textId="69FB3DA8" w:rsidR="00A01550" w:rsidRDefault="00A01550" w:rsidP="0037390F">
            <w:pPr>
              <w:jc w:val="center"/>
            </w:pPr>
            <w:r>
              <w:t>R1 - AWRC</w:t>
            </w:r>
          </w:p>
          <w:p w14:paraId="289E39FF" w14:textId="2087DC9E" w:rsidR="008B6986" w:rsidRDefault="00A01550" w:rsidP="00A01550">
            <w:pPr>
              <w:jc w:val="center"/>
            </w:pPr>
            <w:r>
              <w:t>R2 - AW</w:t>
            </w:r>
            <w:r w:rsidR="00C831F4">
              <w:t>O</w:t>
            </w:r>
            <w:r>
              <w:t>R</w:t>
            </w:r>
          </w:p>
        </w:tc>
        <w:tc>
          <w:tcPr>
            <w:tcW w:w="1620" w:type="dxa"/>
          </w:tcPr>
          <w:p w14:paraId="634C53EF" w14:textId="43D93594" w:rsidR="0037390F" w:rsidRDefault="00661D36" w:rsidP="0037390F">
            <w:pPr>
              <w:jc w:val="center"/>
            </w:pPr>
            <w:r>
              <w:t>SR – AWRC</w:t>
            </w:r>
          </w:p>
          <w:p w14:paraId="6B1EC810" w14:textId="369E7B5B" w:rsidR="00661D36" w:rsidRDefault="00661D36" w:rsidP="0037390F">
            <w:pPr>
              <w:jc w:val="center"/>
            </w:pPr>
            <w:r>
              <w:t>R1 – AWRC</w:t>
            </w:r>
          </w:p>
          <w:p w14:paraId="5AE5B0E4" w14:textId="43E61311" w:rsidR="00661D36" w:rsidRDefault="00661D36" w:rsidP="0037390F">
            <w:pPr>
              <w:jc w:val="center"/>
            </w:pPr>
            <w:r>
              <w:t>R2 - AWRC</w:t>
            </w:r>
          </w:p>
          <w:p w14:paraId="7DEF603F" w14:textId="77777777" w:rsidR="0037390F" w:rsidRDefault="0037390F" w:rsidP="0059012C">
            <w:pPr>
              <w:jc w:val="center"/>
            </w:pPr>
          </w:p>
          <w:p w14:paraId="5923AE66" w14:textId="6C764CB6" w:rsidR="008B6986" w:rsidRDefault="008B6986" w:rsidP="0059012C">
            <w:pPr>
              <w:jc w:val="center"/>
            </w:pPr>
          </w:p>
        </w:tc>
        <w:tc>
          <w:tcPr>
            <w:tcW w:w="1890" w:type="dxa"/>
          </w:tcPr>
          <w:p w14:paraId="3B941AA6" w14:textId="30712476" w:rsidR="0037390F" w:rsidRDefault="00661D36" w:rsidP="0037390F">
            <w:pPr>
              <w:jc w:val="center"/>
            </w:pPr>
            <w:r>
              <w:t>SR – AWRC</w:t>
            </w:r>
          </w:p>
          <w:p w14:paraId="32050C3F" w14:textId="6E393BB7" w:rsidR="00661D36" w:rsidRDefault="00661D36" w:rsidP="0037390F">
            <w:pPr>
              <w:jc w:val="center"/>
            </w:pPr>
            <w:r>
              <w:t>R1 – AWRC</w:t>
            </w:r>
          </w:p>
          <w:p w14:paraId="260B900B" w14:textId="3B21D5C8" w:rsidR="00661D36" w:rsidRDefault="00661D36" w:rsidP="0037390F">
            <w:pPr>
              <w:jc w:val="center"/>
            </w:pPr>
            <w:r>
              <w:t xml:space="preserve">R2 - </w:t>
            </w:r>
            <w:r w:rsidR="00F332CB">
              <w:t>AWRC</w:t>
            </w:r>
          </w:p>
          <w:p w14:paraId="763DCAA5" w14:textId="77777777" w:rsidR="0037390F" w:rsidRDefault="0037390F" w:rsidP="0059012C">
            <w:pPr>
              <w:jc w:val="center"/>
            </w:pPr>
          </w:p>
          <w:p w14:paraId="14732969" w14:textId="77777777" w:rsidR="0037390F" w:rsidRDefault="0037390F" w:rsidP="0059012C">
            <w:pPr>
              <w:jc w:val="center"/>
            </w:pPr>
          </w:p>
          <w:p w14:paraId="48E652D3" w14:textId="68E39938" w:rsidR="008B6986" w:rsidRDefault="008B6986" w:rsidP="0059012C">
            <w:pPr>
              <w:jc w:val="center"/>
            </w:pPr>
          </w:p>
        </w:tc>
        <w:tc>
          <w:tcPr>
            <w:tcW w:w="1501" w:type="dxa"/>
          </w:tcPr>
          <w:p w14:paraId="13F592BA" w14:textId="77777777" w:rsidR="008B6986" w:rsidRDefault="0037390F" w:rsidP="0059012C">
            <w:pPr>
              <w:jc w:val="center"/>
            </w:pPr>
            <w:r>
              <w:t>Accepted with Required Changes</w:t>
            </w:r>
          </w:p>
          <w:p w14:paraId="65E9DF03" w14:textId="77777777" w:rsidR="0037390F" w:rsidRDefault="0037390F" w:rsidP="0059012C">
            <w:pPr>
              <w:jc w:val="center"/>
            </w:pPr>
          </w:p>
          <w:p w14:paraId="47044557" w14:textId="7A9C8081" w:rsidR="0037390F" w:rsidRDefault="0037390F" w:rsidP="0059012C">
            <w:pPr>
              <w:jc w:val="center"/>
            </w:pPr>
          </w:p>
        </w:tc>
        <w:tc>
          <w:tcPr>
            <w:tcW w:w="4434" w:type="dxa"/>
          </w:tcPr>
          <w:p w14:paraId="2843B9F5" w14:textId="77420FD3" w:rsidR="00F332CB" w:rsidRPr="00F332CB" w:rsidRDefault="00F332CB" w:rsidP="00F332CB">
            <w:pPr>
              <w:jc w:val="center"/>
              <w:rPr>
                <w:u w:val="single"/>
              </w:rPr>
            </w:pPr>
            <w:r w:rsidRPr="00F332CB">
              <w:rPr>
                <w:u w:val="single"/>
              </w:rPr>
              <w:t>SR</w:t>
            </w:r>
          </w:p>
          <w:p w14:paraId="5245185E" w14:textId="77777777" w:rsidR="006074BE" w:rsidRDefault="00E6730A" w:rsidP="008B6986">
            <w:r>
              <w:t xml:space="preserve">The authors make a great case that </w:t>
            </w:r>
            <w:r w:rsidR="00D0103C">
              <w:t>students want the certificate.  E</w:t>
            </w:r>
            <w:r>
              <w:t>nrollment is steadily increasing</w:t>
            </w:r>
            <w:r w:rsidR="00D0103C">
              <w:t xml:space="preserve">.  Their data analysis shows </w:t>
            </w:r>
            <w:proofErr w:type="gramStart"/>
            <w:r>
              <w:t>10</w:t>
            </w:r>
            <w:proofErr w:type="gramEnd"/>
            <w:r>
              <w:t xml:space="preserve">% </w:t>
            </w:r>
            <w:r w:rsidR="00D0103C">
              <w:t xml:space="preserve">enrollment </w:t>
            </w:r>
            <w:r>
              <w:t>increase per year.  The review goes further to expect that growth may be even higher than projected more with dual credit offerings for Allen High School.</w:t>
            </w:r>
            <w:r w:rsidR="00D0103C">
              <w:t xml:space="preserve">  The review addresses the discrepancy of less AAS completers to higher certificate due to early employment opportunities.  Great job with this </w:t>
            </w:r>
            <w:r w:rsidR="00F332CB">
              <w:t xml:space="preserve">particular </w:t>
            </w:r>
            <w:r w:rsidR="00D0103C">
              <w:t>question!</w:t>
            </w:r>
            <w:r w:rsidR="00D0103C">
              <w:br/>
            </w:r>
            <w:r w:rsidR="00D0103C">
              <w:lastRenderedPageBreak/>
              <w:br/>
              <w:t>Unfortunately, the review does not address the questions, “</w:t>
            </w:r>
            <w:r w:rsidR="00D0103C" w:rsidRPr="00D0103C">
              <w:t xml:space="preserve">Discuss whether or not there appears to be any disproportionate enrollment by gender, race, and ethnicity &amp; If any differences exist discuss possible reasons why the gap </w:t>
            </w:r>
            <w:proofErr w:type="gramStart"/>
            <w:r w:rsidR="00D0103C" w:rsidRPr="00D0103C">
              <w:t>exists, and</w:t>
            </w:r>
            <w:proofErr w:type="gramEnd"/>
            <w:r w:rsidR="00D0103C" w:rsidRPr="00D0103C">
              <w:t xml:space="preserve"> plans to address these issues to close gaps in enrollment rates between groups of students.</w:t>
            </w:r>
            <w:r w:rsidR="00D0103C">
              <w:t xml:space="preserve">”  The review mentions that there is active marketing towards diverse student populations through many initiatives, but there is no evidence presented or analysis of these initiatives.  The reader doesn’t know whether there is any disproportionate </w:t>
            </w:r>
            <w:proofErr w:type="gramStart"/>
            <w:r w:rsidR="00D0103C">
              <w:t>enrollment</w:t>
            </w:r>
            <w:proofErr w:type="gramEnd"/>
            <w:r w:rsidR="00D0103C">
              <w:t xml:space="preserve"> or the initiatives stated are successful.</w:t>
            </w:r>
            <w:r w:rsidR="0037390F">
              <w:t xml:space="preserve"> [p.12]</w:t>
            </w:r>
          </w:p>
          <w:p w14:paraId="7A10BCAD" w14:textId="77777777" w:rsidR="00F332CB" w:rsidRDefault="00F332CB" w:rsidP="008B6986"/>
          <w:p w14:paraId="4C753DAD" w14:textId="0DDAB6F8" w:rsidR="00F332CB" w:rsidRPr="00F332CB" w:rsidRDefault="00F332CB" w:rsidP="00F332CB">
            <w:pPr>
              <w:jc w:val="center"/>
              <w:rPr>
                <w:u w:val="single"/>
              </w:rPr>
            </w:pPr>
            <w:r w:rsidRPr="00F332CB">
              <w:rPr>
                <w:u w:val="single"/>
              </w:rPr>
              <w:t>R</w:t>
            </w:r>
            <w:r w:rsidR="00180E68">
              <w:rPr>
                <w:u w:val="single"/>
              </w:rPr>
              <w:t>1</w:t>
            </w:r>
          </w:p>
          <w:p w14:paraId="6CB06355" w14:textId="77777777" w:rsidR="00180E68" w:rsidRDefault="00180E68" w:rsidP="00180E68">
            <w:pPr>
              <w:spacing w:after="240"/>
              <w:rPr>
                <w:sz w:val="20"/>
                <w:szCs w:val="20"/>
              </w:rPr>
            </w:pPr>
            <w:r w:rsidRPr="412C2438">
              <w:rPr>
                <w:sz w:val="20"/>
                <w:szCs w:val="20"/>
              </w:rPr>
              <w:t xml:space="preserve">What improvements were made to the AAS (Associate of Applied Science) degree to help completion? </w:t>
            </w:r>
          </w:p>
          <w:p w14:paraId="45DFB295" w14:textId="77777777" w:rsidR="00180E68" w:rsidRDefault="00180E68" w:rsidP="00180E68">
            <w:pPr>
              <w:spacing w:after="240"/>
              <w:rPr>
                <w:rFonts w:ascii="Calibri" w:eastAsia="Calibri" w:hAnsi="Calibri" w:cs="Calibri"/>
                <w:sz w:val="20"/>
                <w:szCs w:val="20"/>
              </w:rPr>
            </w:pPr>
            <w:r w:rsidRPr="412C2438">
              <w:rPr>
                <w:rFonts w:ascii="Calibri" w:eastAsia="Calibri" w:hAnsi="Calibri" w:cs="Calibri"/>
                <w:sz w:val="20"/>
                <w:szCs w:val="20"/>
              </w:rPr>
              <w:t>Moving to Tech Center and hiring more faculty, dual credit good evidence for student demand. Also,</w:t>
            </w:r>
          </w:p>
          <w:p w14:paraId="738BDBA2" w14:textId="77777777" w:rsidR="00F332CB" w:rsidRDefault="00180E68" w:rsidP="00180E68">
            <w:pPr>
              <w:rPr>
                <w:sz w:val="20"/>
                <w:szCs w:val="20"/>
              </w:rPr>
            </w:pPr>
            <w:r w:rsidRPr="412C2438">
              <w:rPr>
                <w:sz w:val="20"/>
                <w:szCs w:val="20"/>
              </w:rPr>
              <w:t>Provide numbers on diversity. No information given.</w:t>
            </w:r>
          </w:p>
          <w:p w14:paraId="5CB61EDF" w14:textId="77777777" w:rsidR="00180E68" w:rsidRDefault="00180E68" w:rsidP="00180E68">
            <w:pPr>
              <w:jc w:val="center"/>
              <w:rPr>
                <w:sz w:val="20"/>
                <w:szCs w:val="20"/>
              </w:rPr>
            </w:pPr>
          </w:p>
          <w:p w14:paraId="05308CB5" w14:textId="77777777" w:rsidR="00180E68" w:rsidRDefault="00180E68" w:rsidP="00180E68">
            <w:pPr>
              <w:jc w:val="center"/>
              <w:rPr>
                <w:sz w:val="20"/>
                <w:szCs w:val="20"/>
                <w:u w:val="single"/>
              </w:rPr>
            </w:pPr>
            <w:r w:rsidRPr="00180E68">
              <w:rPr>
                <w:sz w:val="20"/>
                <w:szCs w:val="20"/>
                <w:u w:val="single"/>
              </w:rPr>
              <w:t>R2</w:t>
            </w:r>
          </w:p>
          <w:p w14:paraId="2BAAD372" w14:textId="77777777" w:rsidR="00C66717" w:rsidRPr="00557A01" w:rsidRDefault="00C66717" w:rsidP="00C66717">
            <w:r>
              <w:t>Comment:</w:t>
            </w:r>
            <w:r>
              <w:br/>
            </w:r>
            <w:r w:rsidRPr="00557A01">
              <w:t>The review does not answer the question, “How does the program support or plan to support attraction of a diverse student population?</w:t>
            </w:r>
          </w:p>
          <w:p w14:paraId="537E8D43" w14:textId="77777777" w:rsidR="00C66717" w:rsidRDefault="00C66717" w:rsidP="00C66717">
            <w:r w:rsidRPr="00557A01">
              <w:t>The program does not mention any demographics on the students.</w:t>
            </w:r>
          </w:p>
          <w:p w14:paraId="09E4E889" w14:textId="7C45C732" w:rsidR="00180E68" w:rsidRPr="00180E68" w:rsidRDefault="00180E68" w:rsidP="00180E68">
            <w:pPr>
              <w:rPr>
                <w:u w:val="single"/>
              </w:rPr>
            </w:pPr>
          </w:p>
        </w:tc>
      </w:tr>
      <w:tr w:rsidR="00AC5518" w14:paraId="7D37F643" w14:textId="77777777" w:rsidTr="00EB2442">
        <w:tc>
          <w:tcPr>
            <w:tcW w:w="3235" w:type="dxa"/>
          </w:tcPr>
          <w:p w14:paraId="4062DFC4" w14:textId="77777777" w:rsidR="008B6986" w:rsidRPr="00CC3983" w:rsidRDefault="008B6986" w:rsidP="008B6986">
            <w:pPr>
              <w:rPr>
                <w:sz w:val="20"/>
                <w:szCs w:val="20"/>
                <w:highlight w:val="red"/>
              </w:rPr>
            </w:pPr>
            <w:r w:rsidRPr="00D57F76">
              <w:rPr>
                <w:sz w:val="20"/>
                <w:szCs w:val="20"/>
              </w:rPr>
              <w:lastRenderedPageBreak/>
              <w:t>4. Progra</w:t>
            </w:r>
            <w:r w:rsidR="00E23DB6" w:rsidRPr="00D57F76">
              <w:rPr>
                <w:sz w:val="20"/>
                <w:szCs w:val="20"/>
              </w:rPr>
              <w:t>m relationship to market demand.</w:t>
            </w:r>
          </w:p>
        </w:tc>
        <w:tc>
          <w:tcPr>
            <w:tcW w:w="1710" w:type="dxa"/>
          </w:tcPr>
          <w:p w14:paraId="33F50166" w14:textId="47D0B08C" w:rsidR="008B6986" w:rsidRDefault="00C66717" w:rsidP="008624F6">
            <w:pPr>
              <w:jc w:val="center"/>
            </w:pPr>
            <w:r>
              <w:t>SR – AW</w:t>
            </w:r>
            <w:r w:rsidR="007871BA">
              <w:t>O</w:t>
            </w:r>
            <w:r>
              <w:t>R</w:t>
            </w:r>
          </w:p>
          <w:p w14:paraId="4A052787" w14:textId="17276CDF" w:rsidR="00336CF3" w:rsidRDefault="00C66717" w:rsidP="00C66717">
            <w:pPr>
              <w:jc w:val="center"/>
            </w:pPr>
            <w:r>
              <w:t>R1 – AW</w:t>
            </w:r>
            <w:r w:rsidR="00C831F4">
              <w:t>O</w:t>
            </w:r>
            <w:r>
              <w:t>R</w:t>
            </w:r>
          </w:p>
          <w:p w14:paraId="2C2F4197" w14:textId="5E8867D3" w:rsidR="00C66717" w:rsidRDefault="00C66717" w:rsidP="00C66717">
            <w:pPr>
              <w:jc w:val="center"/>
            </w:pPr>
            <w:r>
              <w:t>R2 - AW</w:t>
            </w:r>
            <w:r w:rsidR="00C831F4">
              <w:t>O</w:t>
            </w:r>
            <w:r>
              <w:t>R</w:t>
            </w:r>
          </w:p>
        </w:tc>
        <w:tc>
          <w:tcPr>
            <w:tcW w:w="1620" w:type="dxa"/>
          </w:tcPr>
          <w:p w14:paraId="726CC688" w14:textId="4329572E" w:rsidR="008B6986" w:rsidRDefault="00C66717" w:rsidP="0059012C">
            <w:pPr>
              <w:jc w:val="center"/>
            </w:pPr>
            <w:r>
              <w:t>SR - AWR</w:t>
            </w:r>
          </w:p>
          <w:p w14:paraId="4A7962D5" w14:textId="769B15D3" w:rsidR="00336CF3" w:rsidRDefault="00C66717" w:rsidP="0059012C">
            <w:pPr>
              <w:jc w:val="center"/>
            </w:pPr>
            <w:r>
              <w:t xml:space="preserve">R1 </w:t>
            </w:r>
            <w:r w:rsidR="00BA75FA">
              <w:t>–</w:t>
            </w:r>
            <w:r>
              <w:t xml:space="preserve"> </w:t>
            </w:r>
            <w:r w:rsidR="00BA75FA">
              <w:t>AWR</w:t>
            </w:r>
          </w:p>
          <w:p w14:paraId="740BAF66" w14:textId="76D36702" w:rsidR="00BA75FA" w:rsidRDefault="00BA75FA" w:rsidP="0059012C">
            <w:pPr>
              <w:jc w:val="center"/>
            </w:pPr>
            <w:r>
              <w:t>R2 - AWR</w:t>
            </w:r>
          </w:p>
          <w:p w14:paraId="545E5798" w14:textId="77777777" w:rsidR="00336CF3" w:rsidRDefault="00336CF3" w:rsidP="0059012C">
            <w:pPr>
              <w:jc w:val="center"/>
            </w:pPr>
          </w:p>
          <w:p w14:paraId="2BF3FA19" w14:textId="240253EF" w:rsidR="00336CF3" w:rsidRDefault="00336CF3" w:rsidP="00C66717"/>
        </w:tc>
        <w:tc>
          <w:tcPr>
            <w:tcW w:w="1890" w:type="dxa"/>
          </w:tcPr>
          <w:p w14:paraId="75C8797B" w14:textId="6183B327" w:rsidR="008B6986" w:rsidRDefault="00BA75FA" w:rsidP="0059012C">
            <w:pPr>
              <w:jc w:val="center"/>
            </w:pPr>
            <w:r>
              <w:t>SR – AWRC</w:t>
            </w:r>
          </w:p>
          <w:p w14:paraId="374802B2" w14:textId="2862546F" w:rsidR="00BA75FA" w:rsidRDefault="00BA75FA" w:rsidP="0059012C">
            <w:pPr>
              <w:jc w:val="center"/>
            </w:pPr>
            <w:r>
              <w:t xml:space="preserve">R1 </w:t>
            </w:r>
            <w:r w:rsidR="00873605">
              <w:t>–</w:t>
            </w:r>
            <w:r>
              <w:t xml:space="preserve"> AWR</w:t>
            </w:r>
          </w:p>
          <w:p w14:paraId="1F7349B5" w14:textId="1F7CB814" w:rsidR="00873605" w:rsidRDefault="00873605" w:rsidP="0059012C">
            <w:pPr>
              <w:jc w:val="center"/>
            </w:pPr>
            <w:r>
              <w:t>R2 - AWR</w:t>
            </w:r>
          </w:p>
          <w:p w14:paraId="5F84F16C" w14:textId="77777777" w:rsidR="00336CF3" w:rsidRDefault="00336CF3" w:rsidP="0059012C">
            <w:pPr>
              <w:jc w:val="center"/>
            </w:pPr>
          </w:p>
          <w:p w14:paraId="39AD3827" w14:textId="77777777" w:rsidR="00336CF3" w:rsidRDefault="00336CF3" w:rsidP="0059012C">
            <w:pPr>
              <w:jc w:val="center"/>
            </w:pPr>
          </w:p>
          <w:p w14:paraId="78AFB003" w14:textId="77777777" w:rsidR="00FB0976" w:rsidRDefault="00FB0976" w:rsidP="0059012C">
            <w:pPr>
              <w:jc w:val="center"/>
            </w:pPr>
          </w:p>
          <w:p w14:paraId="49CE6C6B" w14:textId="061BB189" w:rsidR="00336CF3" w:rsidRDefault="00336CF3" w:rsidP="0059012C">
            <w:pPr>
              <w:jc w:val="center"/>
            </w:pPr>
          </w:p>
        </w:tc>
        <w:tc>
          <w:tcPr>
            <w:tcW w:w="1501" w:type="dxa"/>
          </w:tcPr>
          <w:p w14:paraId="352FEF0B" w14:textId="21216412" w:rsidR="008B6986" w:rsidRDefault="00336CF3" w:rsidP="0059012C">
            <w:pPr>
              <w:jc w:val="center"/>
            </w:pPr>
            <w:r>
              <w:t>Accepted with</w:t>
            </w:r>
            <w:r w:rsidR="00CC3983">
              <w:t xml:space="preserve"> </w:t>
            </w:r>
            <w:proofErr w:type="gramStart"/>
            <w:r>
              <w:t>recommendations</w:t>
            </w:r>
            <w:proofErr w:type="gramEnd"/>
          </w:p>
          <w:p w14:paraId="093EDD02" w14:textId="77777777" w:rsidR="00336CF3" w:rsidRDefault="00336CF3" w:rsidP="0059012C">
            <w:pPr>
              <w:jc w:val="center"/>
            </w:pPr>
          </w:p>
          <w:p w14:paraId="0F222ED3" w14:textId="5E879B83" w:rsidR="00336CF3" w:rsidRDefault="00336CF3" w:rsidP="0059012C">
            <w:pPr>
              <w:jc w:val="center"/>
            </w:pPr>
          </w:p>
        </w:tc>
        <w:tc>
          <w:tcPr>
            <w:tcW w:w="4434" w:type="dxa"/>
          </w:tcPr>
          <w:p w14:paraId="59A2E5F8" w14:textId="6A14ABDA" w:rsidR="00873605" w:rsidRPr="00873605" w:rsidRDefault="00873605" w:rsidP="00873605">
            <w:pPr>
              <w:jc w:val="center"/>
              <w:rPr>
                <w:u w:val="single"/>
              </w:rPr>
            </w:pPr>
            <w:r w:rsidRPr="00873605">
              <w:rPr>
                <w:u w:val="single"/>
              </w:rPr>
              <w:t>SR</w:t>
            </w:r>
          </w:p>
          <w:p w14:paraId="37FC6071" w14:textId="0EAE8EA4" w:rsidR="004C7E9E" w:rsidRDefault="004C7E9E" w:rsidP="008B6986">
            <w:r>
              <w:t xml:space="preserve">The authors explain well that Texas has a higher demand than the national average and that salary does not increase with higher degrees.  Collin College’s low price and quality education is very advantageous to students.  So, the authors presented evidence and analysis of market demand for CADD certificate earners and </w:t>
            </w:r>
            <w:r w:rsidR="00CC3983">
              <w:t>graduates</w:t>
            </w:r>
            <w:r>
              <w:t xml:space="preserve">.  They also show clear evidence that </w:t>
            </w:r>
            <w:r w:rsidR="00336CF3">
              <w:t>while DFW has less projected demand than Texas’s overall demand, it’s still above the national.</w:t>
            </w:r>
          </w:p>
          <w:p w14:paraId="06F3CA04" w14:textId="77777777" w:rsidR="008B6986" w:rsidRPr="00D57F76" w:rsidRDefault="004C7E9E" w:rsidP="008B6986">
            <w:r>
              <w:br/>
              <w:t xml:space="preserve">What was not so clear is whether employers need and hire </w:t>
            </w:r>
            <w:proofErr w:type="gramStart"/>
            <w:r>
              <w:t>specifically Collin College graduates</w:t>
            </w:r>
            <w:r w:rsidR="00336CF3">
              <w:t xml:space="preserve"> and certificate completers</w:t>
            </w:r>
            <w:proofErr w:type="gramEnd"/>
            <w:r>
              <w:t xml:space="preserve">.  The evidence and analysis presented was the </w:t>
            </w:r>
            <w:r>
              <w:lastRenderedPageBreak/>
              <w:t xml:space="preserve">general job market </w:t>
            </w:r>
            <w:r w:rsidR="00336CF3">
              <w:t>demand and hiring, but not much was presented for the hiring of Collin College graduates.  The authors do point out this weakness and will be trying to address tracking Collin College graduates.  The authors acknowledge that it’s unclear whether a certificate or degree would be better for a student.</w:t>
            </w:r>
            <w:r w:rsidR="00336CF3">
              <w:br/>
            </w:r>
            <w:r w:rsidR="00336CF3">
              <w:br/>
            </w:r>
            <w:r w:rsidR="00336CF3" w:rsidRPr="00D57F76">
              <w:t>The authors did try to address the question with the limited data at their disposal.  It seems the authors were unable to answer the second part of the question of “do employers hire the program’s graduates.”  This is likely due to lack of data of graduate tracking which is typical in workforce programs with both certificates and degrees.</w:t>
            </w:r>
            <w:r w:rsidR="002323D2" w:rsidRPr="00D57F76">
              <w:t xml:space="preserve"> [pp.13-15]</w:t>
            </w:r>
          </w:p>
          <w:p w14:paraId="0F5757F5" w14:textId="77777777" w:rsidR="00B56974" w:rsidRPr="00D57F76" w:rsidRDefault="00B56974" w:rsidP="008B6986"/>
          <w:p w14:paraId="62BF8609" w14:textId="77777777" w:rsidR="00B56974" w:rsidRDefault="00500853" w:rsidP="008B6986">
            <w:r w:rsidRPr="00D57F76">
              <w:t>The authors may want to consider this as part of their CIP since it could significantly improve their program.</w:t>
            </w:r>
          </w:p>
          <w:p w14:paraId="774150FD" w14:textId="77777777" w:rsidR="00873605" w:rsidRDefault="00873605" w:rsidP="008B6986"/>
          <w:p w14:paraId="4AAC0D9F" w14:textId="77777777" w:rsidR="00873605" w:rsidRDefault="00873605" w:rsidP="00873605">
            <w:pPr>
              <w:jc w:val="center"/>
              <w:rPr>
                <w:u w:val="single"/>
              </w:rPr>
            </w:pPr>
            <w:r w:rsidRPr="00873605">
              <w:rPr>
                <w:u w:val="single"/>
              </w:rPr>
              <w:t>R1</w:t>
            </w:r>
          </w:p>
          <w:p w14:paraId="43032EC1" w14:textId="77777777" w:rsidR="00097BB8" w:rsidRDefault="00097BB8" w:rsidP="00097BB8">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 xml:space="preserve">Might include the board member companies to show the strength in having an advisory </w:t>
            </w:r>
            <w:proofErr w:type="gramStart"/>
            <w:r w:rsidRPr="412C2438">
              <w:rPr>
                <w:rFonts w:ascii="Aptos Narrow" w:eastAsia="Aptos Narrow" w:hAnsi="Aptos Narrow" w:cs="Aptos Narrow"/>
                <w:sz w:val="20"/>
                <w:szCs w:val="20"/>
              </w:rPr>
              <w:t>board</w:t>
            </w:r>
            <w:proofErr w:type="gramEnd"/>
            <w:r w:rsidRPr="412C2438">
              <w:rPr>
                <w:rFonts w:ascii="Aptos Narrow" w:eastAsia="Aptos Narrow" w:hAnsi="Aptos Narrow" w:cs="Aptos Narrow"/>
                <w:sz w:val="20"/>
                <w:szCs w:val="20"/>
              </w:rPr>
              <w:t xml:space="preserve"> </w:t>
            </w:r>
          </w:p>
          <w:p w14:paraId="6C258098" w14:textId="77777777" w:rsidR="00097BB8" w:rsidRDefault="00097BB8" w:rsidP="00097BB8">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lastRenderedPageBreak/>
              <w:t>The numbers were good to show the growth in the industry.</w:t>
            </w:r>
          </w:p>
          <w:p w14:paraId="75C3494B" w14:textId="77777777" w:rsidR="00097BB8" w:rsidRDefault="00097BB8" w:rsidP="00097BB8">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It is good that the program acknowledges this issue of tracking graduates as a weakness. This is a big weakness - Need to find a way to track graduates and former students. Maybe create a database form before the student leaves Collin so that they can check-in with Collin, or a professor can reach out. Our Workforce has a big problem tracking students after they leave.</w:t>
            </w:r>
          </w:p>
          <w:p w14:paraId="0AE196FD" w14:textId="77777777" w:rsidR="00873605" w:rsidRDefault="00097BB8" w:rsidP="00097BB8">
            <w:pPr>
              <w:rPr>
                <w:rFonts w:ascii="Aptos Narrow" w:eastAsia="Aptos Narrow" w:hAnsi="Aptos Narrow" w:cs="Aptos Narrow"/>
                <w:sz w:val="20"/>
                <w:szCs w:val="20"/>
              </w:rPr>
            </w:pPr>
            <w:r w:rsidRPr="412C2438">
              <w:rPr>
                <w:rFonts w:ascii="Aptos Narrow" w:eastAsia="Aptos Narrow" w:hAnsi="Aptos Narrow" w:cs="Aptos Narrow"/>
                <w:sz w:val="20"/>
                <w:szCs w:val="20"/>
              </w:rPr>
              <w:t>This would be a great CIP for this department to gather data.</w:t>
            </w:r>
          </w:p>
          <w:p w14:paraId="01CEA973" w14:textId="77777777" w:rsidR="00097BB8" w:rsidRDefault="00097BB8" w:rsidP="00097BB8">
            <w:pPr>
              <w:rPr>
                <w:rFonts w:ascii="Aptos Narrow" w:eastAsia="Aptos Narrow" w:hAnsi="Aptos Narrow" w:cs="Aptos Narrow"/>
                <w:sz w:val="20"/>
                <w:szCs w:val="20"/>
              </w:rPr>
            </w:pPr>
          </w:p>
          <w:p w14:paraId="62EDC806" w14:textId="77777777" w:rsidR="00097BB8" w:rsidRDefault="00097BB8" w:rsidP="00097BB8">
            <w:pPr>
              <w:jc w:val="center"/>
              <w:rPr>
                <w:rFonts w:ascii="Aptos Narrow" w:eastAsia="Aptos Narrow" w:hAnsi="Aptos Narrow" w:cs="Aptos Narrow"/>
                <w:sz w:val="20"/>
                <w:szCs w:val="20"/>
                <w:u w:val="single"/>
              </w:rPr>
            </w:pPr>
            <w:r w:rsidRPr="00097BB8">
              <w:rPr>
                <w:rFonts w:ascii="Aptos Narrow" w:eastAsia="Aptos Narrow" w:hAnsi="Aptos Narrow" w:cs="Aptos Narrow"/>
                <w:sz w:val="20"/>
                <w:szCs w:val="20"/>
                <w:u w:val="single"/>
              </w:rPr>
              <w:t>R2</w:t>
            </w:r>
          </w:p>
          <w:p w14:paraId="51CD9B82" w14:textId="77777777" w:rsidR="0035240D" w:rsidRDefault="0035240D" w:rsidP="0035240D">
            <w:r>
              <w:t>The review makes a good case with its evidence for current and future employment demand and trends, and salaries (p. 13)</w:t>
            </w:r>
          </w:p>
          <w:p w14:paraId="57D3B3B9" w14:textId="77777777" w:rsidR="0035240D" w:rsidRDefault="0035240D" w:rsidP="0035240D"/>
          <w:p w14:paraId="6FA2B6D1" w14:textId="77777777" w:rsidR="0035240D" w:rsidRDefault="0035240D" w:rsidP="0035240D">
            <w:r>
              <w:t>Comment:</w:t>
            </w:r>
          </w:p>
          <w:p w14:paraId="504C5E5F" w14:textId="77777777" w:rsidR="0035240D" w:rsidRDefault="0035240D" w:rsidP="0035240D">
            <w:r>
              <w:t>Find ways to keep in contact with students after graduating from the program.</w:t>
            </w:r>
          </w:p>
          <w:p w14:paraId="2D6B01FC" w14:textId="1CCD3276" w:rsidR="00097BB8" w:rsidRPr="00097BB8" w:rsidRDefault="0035240D" w:rsidP="0035240D">
            <w:pPr>
              <w:rPr>
                <w:u w:val="single"/>
              </w:rPr>
            </w:pPr>
            <w:r>
              <w:t>Please consider making this section part of your CIP since this is how you may complete your program. Please find data on companies that have hired your graduates.</w:t>
            </w:r>
          </w:p>
        </w:tc>
      </w:tr>
      <w:tr w:rsidR="00AC5518" w14:paraId="1A5460AA" w14:textId="77777777" w:rsidTr="00EB2442">
        <w:tc>
          <w:tcPr>
            <w:tcW w:w="3235" w:type="dxa"/>
          </w:tcPr>
          <w:p w14:paraId="66EF60BF" w14:textId="77777777"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14:paraId="3AAFC632" w14:textId="61213E00" w:rsidR="008B6986" w:rsidRDefault="00463BAA" w:rsidP="008624F6">
            <w:pPr>
              <w:jc w:val="center"/>
            </w:pPr>
            <w:r>
              <w:t>SR – AW</w:t>
            </w:r>
            <w:r w:rsidR="00713145">
              <w:t>O</w:t>
            </w:r>
            <w:r>
              <w:t>R</w:t>
            </w:r>
          </w:p>
          <w:p w14:paraId="57A5EFCA" w14:textId="3203E810" w:rsidR="00463BAA" w:rsidRDefault="00463BAA" w:rsidP="008624F6">
            <w:pPr>
              <w:jc w:val="center"/>
            </w:pPr>
            <w:r>
              <w:t>R1 – AW</w:t>
            </w:r>
            <w:r w:rsidR="00C831F4">
              <w:t>O</w:t>
            </w:r>
            <w:r>
              <w:t>R</w:t>
            </w:r>
          </w:p>
          <w:p w14:paraId="7870F6CC" w14:textId="25C00012" w:rsidR="00463BAA" w:rsidRDefault="00463BAA" w:rsidP="008624F6">
            <w:pPr>
              <w:jc w:val="center"/>
            </w:pPr>
            <w:r>
              <w:t>R2 - AWR</w:t>
            </w:r>
          </w:p>
          <w:p w14:paraId="5301D985" w14:textId="77777777" w:rsidR="00463BAA" w:rsidRDefault="00463BAA" w:rsidP="008624F6">
            <w:pPr>
              <w:jc w:val="center"/>
            </w:pPr>
          </w:p>
          <w:p w14:paraId="066CEBAC" w14:textId="77777777" w:rsidR="00EE2416" w:rsidRDefault="00EE2416" w:rsidP="008624F6">
            <w:pPr>
              <w:jc w:val="center"/>
            </w:pPr>
          </w:p>
          <w:p w14:paraId="085F7BB2" w14:textId="5F35609D" w:rsidR="00EE2416" w:rsidRDefault="00EE2416" w:rsidP="008624F6">
            <w:pPr>
              <w:jc w:val="center"/>
            </w:pPr>
          </w:p>
        </w:tc>
        <w:tc>
          <w:tcPr>
            <w:tcW w:w="1620" w:type="dxa"/>
          </w:tcPr>
          <w:p w14:paraId="79460C22" w14:textId="1E6CD9BC" w:rsidR="008B6986" w:rsidRDefault="00463BAA" w:rsidP="0059012C">
            <w:pPr>
              <w:jc w:val="center"/>
            </w:pPr>
            <w:r>
              <w:t>SR - AW</w:t>
            </w:r>
            <w:r w:rsidR="009B6DB6">
              <w:t>O</w:t>
            </w:r>
            <w:r>
              <w:t>R</w:t>
            </w:r>
          </w:p>
          <w:p w14:paraId="02C4417A" w14:textId="5AEA828E" w:rsidR="00EE2416" w:rsidRDefault="00463BAA" w:rsidP="0059012C">
            <w:pPr>
              <w:jc w:val="center"/>
            </w:pPr>
            <w:r>
              <w:t>R1 - AW</w:t>
            </w:r>
            <w:r w:rsidR="00C831F4">
              <w:t>O</w:t>
            </w:r>
            <w:r>
              <w:t>R</w:t>
            </w:r>
          </w:p>
          <w:p w14:paraId="52191C40" w14:textId="6338F07F" w:rsidR="00EE2416" w:rsidRDefault="00463BAA" w:rsidP="0059012C">
            <w:pPr>
              <w:jc w:val="center"/>
            </w:pPr>
            <w:r>
              <w:t>R2 - AWRC</w:t>
            </w:r>
          </w:p>
        </w:tc>
        <w:tc>
          <w:tcPr>
            <w:tcW w:w="1890" w:type="dxa"/>
          </w:tcPr>
          <w:p w14:paraId="38961407" w14:textId="0CCAE810" w:rsidR="008B6986" w:rsidRDefault="00463BAA" w:rsidP="0059012C">
            <w:pPr>
              <w:jc w:val="center"/>
            </w:pPr>
            <w:r>
              <w:t>SR - AWRC</w:t>
            </w:r>
          </w:p>
          <w:p w14:paraId="23030483" w14:textId="40A6DF23" w:rsidR="00EE2416" w:rsidRDefault="00463BAA" w:rsidP="0059012C">
            <w:pPr>
              <w:jc w:val="center"/>
            </w:pPr>
            <w:r>
              <w:t>R1 - AWRC</w:t>
            </w:r>
          </w:p>
          <w:p w14:paraId="792DFB45" w14:textId="1FCA8CA9" w:rsidR="00EE2416" w:rsidRDefault="00463BAA" w:rsidP="0059012C">
            <w:pPr>
              <w:jc w:val="center"/>
            </w:pPr>
            <w:r>
              <w:t>R2 - AWRC</w:t>
            </w:r>
          </w:p>
          <w:p w14:paraId="433DEEC4" w14:textId="77777777" w:rsidR="00500853" w:rsidRDefault="00500853" w:rsidP="0059012C">
            <w:pPr>
              <w:jc w:val="center"/>
            </w:pPr>
          </w:p>
          <w:p w14:paraId="285DB31F" w14:textId="274DD8F6" w:rsidR="00EE2416" w:rsidRDefault="00EE2416" w:rsidP="0059012C">
            <w:pPr>
              <w:jc w:val="center"/>
            </w:pPr>
          </w:p>
        </w:tc>
        <w:tc>
          <w:tcPr>
            <w:tcW w:w="1501" w:type="dxa"/>
          </w:tcPr>
          <w:p w14:paraId="371C437A" w14:textId="71F5C62B" w:rsidR="008B6986" w:rsidRDefault="00EE2416" w:rsidP="0059012C">
            <w:pPr>
              <w:jc w:val="center"/>
            </w:pPr>
            <w:r>
              <w:t xml:space="preserve">Accepted with required </w:t>
            </w:r>
            <w:proofErr w:type="gramStart"/>
            <w:r w:rsidR="00FB0976">
              <w:t>changes</w:t>
            </w:r>
            <w:proofErr w:type="gramEnd"/>
          </w:p>
          <w:p w14:paraId="3205035D" w14:textId="77777777" w:rsidR="00EE2416" w:rsidRDefault="00EE2416" w:rsidP="0059012C">
            <w:pPr>
              <w:jc w:val="center"/>
            </w:pPr>
          </w:p>
          <w:p w14:paraId="2DAD6702" w14:textId="12435B53" w:rsidR="00EE2416" w:rsidRDefault="00EE2416" w:rsidP="0059012C">
            <w:pPr>
              <w:jc w:val="center"/>
            </w:pPr>
          </w:p>
        </w:tc>
        <w:tc>
          <w:tcPr>
            <w:tcW w:w="4434" w:type="dxa"/>
          </w:tcPr>
          <w:p w14:paraId="101B38A0" w14:textId="724E2EE9" w:rsidR="00463BAA" w:rsidRPr="00463BAA" w:rsidRDefault="00463BAA" w:rsidP="00463BAA">
            <w:pPr>
              <w:jc w:val="center"/>
              <w:rPr>
                <w:u w:val="single"/>
              </w:rPr>
            </w:pPr>
            <w:r w:rsidRPr="00463BAA">
              <w:rPr>
                <w:u w:val="single"/>
              </w:rPr>
              <w:t>SR</w:t>
            </w:r>
          </w:p>
          <w:p w14:paraId="388D2B69" w14:textId="3882E1BF" w:rsidR="00EE2416" w:rsidRDefault="00D4244A" w:rsidP="008B6986">
            <w:r>
              <w:t xml:space="preserve">The authors addressed and provided evidence for all questions.  It’s obvious </w:t>
            </w:r>
            <w:proofErr w:type="gramStart"/>
            <w:r>
              <w:t>by</w:t>
            </w:r>
            <w:proofErr w:type="gramEnd"/>
            <w:r>
              <w:t xml:space="preserve"> the review that the program takes its curriculum seriously, has a close relationship with its advisory board, and considers local demand.</w:t>
            </w:r>
            <w:r w:rsidR="00EE2416">
              <w:t xml:space="preserve">  </w:t>
            </w:r>
            <w:proofErr w:type="gramStart"/>
            <w:r w:rsidR="00EE2416">
              <w:t>In particular, question</w:t>
            </w:r>
            <w:proofErr w:type="gramEnd"/>
            <w:r w:rsidR="00EE2416">
              <w:t xml:space="preserve"> C was well done.  A strong case was made by the authors that Collin College’s curriculum is current and relevant compared to competitor community colleges. [pp.16-22]</w:t>
            </w:r>
          </w:p>
          <w:p w14:paraId="61BAB5CD" w14:textId="77777777" w:rsidR="008B6986" w:rsidRDefault="00D4244A" w:rsidP="008B6986">
            <w:r>
              <w:br/>
              <w:t>Where the authors could make improvements is question E</w:t>
            </w:r>
            <w:r w:rsidR="00EE2416">
              <w:t>, “</w:t>
            </w:r>
            <w:r>
              <w:t>Make a case with evidence that the program is well managed.</w:t>
            </w:r>
            <w:r w:rsidR="00EE2416">
              <w:t>”</w:t>
            </w:r>
            <w:r>
              <w:t xml:space="preserve">  Throughout this question, the authors reference appendix data for average class size, grade distributions, and contacts hours taught.  The data referenced in the appendix is not summarized or discussed, so unfortunately, there is no “case” </w:t>
            </w:r>
            <w:r w:rsidR="00EE2416">
              <w:t xml:space="preserve">or analysis </w:t>
            </w:r>
            <w:r>
              <w:t xml:space="preserve">made by the authors for the program being well managed.  </w:t>
            </w:r>
            <w:r w:rsidR="00EE2416">
              <w:t>For question E, t</w:t>
            </w:r>
            <w:r>
              <w:t xml:space="preserve">he authors did well for the question, “How well are general educational requirements integrated with technical coursework.”  For this question, evidence and analysis were present.  The authors gave a good breakdown </w:t>
            </w:r>
            <w:r w:rsidR="00EE2416">
              <w:lastRenderedPageBreak/>
              <w:t xml:space="preserve">of how general education coursework increased student success in the program.  </w:t>
            </w:r>
            <w:r>
              <w:t>If the authors could do the same analysis for the other points</w:t>
            </w:r>
            <w:r w:rsidR="00EE2416">
              <w:t xml:space="preserve">, summarize, and make a case that </w:t>
            </w:r>
            <w:r>
              <w:t>the program is well managed, it would fully answer this question.</w:t>
            </w:r>
            <w:r w:rsidR="00EE2416">
              <w:t xml:space="preserve">  The authors already make great cases in questions 5A and 5C.  It only needs to be extended to question 5E. [pp.23-24]</w:t>
            </w:r>
            <w:r w:rsidR="00475970">
              <w:br/>
            </w:r>
            <w:r w:rsidR="00475970">
              <w:br/>
              <w:t>Additionally, some PDFs used in the appendix could be edited.  For instance, student satisfaction surveys include every program.  The PDFs could be edited such that only CADD information is present instead of every discipline.</w:t>
            </w:r>
          </w:p>
          <w:p w14:paraId="12D732F3" w14:textId="77777777" w:rsidR="00463BAA" w:rsidRDefault="00463BAA" w:rsidP="008B6986"/>
          <w:p w14:paraId="214523E7" w14:textId="77777777" w:rsidR="00463BAA" w:rsidRPr="00463BAA" w:rsidRDefault="00463BAA" w:rsidP="00463BAA">
            <w:pPr>
              <w:jc w:val="center"/>
              <w:rPr>
                <w:u w:val="single"/>
              </w:rPr>
            </w:pPr>
            <w:r w:rsidRPr="00463BAA">
              <w:rPr>
                <w:u w:val="single"/>
              </w:rPr>
              <w:t>R1</w:t>
            </w:r>
          </w:p>
          <w:p w14:paraId="6EF9B005" w14:textId="77777777" w:rsidR="00F607EE" w:rsidRDefault="00F607EE" w:rsidP="00F607EE">
            <w:pPr>
              <w:spacing w:after="240"/>
            </w:pPr>
            <w:r>
              <w:t xml:space="preserve">It is good for Collin to recognize the variety of electives and how with current numbers offering fewer makes the program stronger. </w:t>
            </w:r>
          </w:p>
          <w:p w14:paraId="7BE29D5C" w14:textId="77777777" w:rsidR="00F607EE" w:rsidRDefault="00F607EE" w:rsidP="00F607EE">
            <w:pPr>
              <w:spacing w:after="240"/>
            </w:pPr>
            <w:r>
              <w:t>Good comparison between DCCCD and Collin’s program as well as NCTC in-depth analysis.</w:t>
            </w:r>
          </w:p>
          <w:p w14:paraId="3FBBC1D7" w14:textId="77777777" w:rsidR="00F607EE" w:rsidRDefault="00F607EE" w:rsidP="00F607EE">
            <w:pPr>
              <w:spacing w:after="240"/>
            </w:pPr>
            <w:r>
              <w:t xml:space="preserve">Nice to see the advisory board suggestions and how they are being implemented. </w:t>
            </w:r>
            <w:bookmarkStart w:id="1" w:name="_Int_2xwuH5kA"/>
            <w:proofErr w:type="gramStart"/>
            <w:r>
              <w:t>Well</w:t>
            </w:r>
            <w:bookmarkEnd w:id="1"/>
            <w:proofErr w:type="gramEnd"/>
            <w:r>
              <w:t xml:space="preserve"> </w:t>
            </w:r>
            <w:r>
              <w:lastRenderedPageBreak/>
              <w:t>thought out in layout of the presentation answering questions from earlier sections.</w:t>
            </w:r>
          </w:p>
          <w:p w14:paraId="247E64F0" w14:textId="77777777" w:rsidR="00463BAA" w:rsidRDefault="00F607EE" w:rsidP="00F607EE">
            <w:r>
              <w:t>Need more info on Part F with analysis.</w:t>
            </w:r>
          </w:p>
          <w:p w14:paraId="4C4261D6" w14:textId="77777777" w:rsidR="00F607EE" w:rsidRDefault="00F607EE" w:rsidP="00F607EE"/>
          <w:p w14:paraId="38E2BDF5" w14:textId="77777777" w:rsidR="00F607EE" w:rsidRPr="00F607EE" w:rsidRDefault="00F607EE" w:rsidP="00F607EE">
            <w:pPr>
              <w:jc w:val="center"/>
              <w:rPr>
                <w:u w:val="single"/>
              </w:rPr>
            </w:pPr>
            <w:r w:rsidRPr="00F607EE">
              <w:rPr>
                <w:u w:val="single"/>
              </w:rPr>
              <w:t>R2</w:t>
            </w:r>
          </w:p>
          <w:p w14:paraId="5B74B7A9" w14:textId="77777777" w:rsidR="00555663" w:rsidRDefault="00555663" w:rsidP="00555663">
            <w:r>
              <w:t xml:space="preserve">General information about low completion rates at Collin College is presented. However, this information is not specific about the program that we are reviewing. </w:t>
            </w:r>
          </w:p>
          <w:p w14:paraId="27B6B3B3" w14:textId="77777777" w:rsidR="00555663" w:rsidRDefault="00555663" w:rsidP="00555663">
            <w:r>
              <w:t>Comment:</w:t>
            </w:r>
          </w:p>
          <w:p w14:paraId="2718A3AF" w14:textId="77777777" w:rsidR="00555663" w:rsidRDefault="00555663" w:rsidP="00555663">
            <w:r>
              <w:t>Please look for more specific information about your program.</w:t>
            </w:r>
          </w:p>
          <w:p w14:paraId="774C3940" w14:textId="77777777" w:rsidR="00555663" w:rsidRDefault="00555663" w:rsidP="00555663">
            <w:r>
              <w:t xml:space="preserve">Why is it that students are not completing </w:t>
            </w:r>
            <w:proofErr w:type="gramStart"/>
            <w:r>
              <w:t>the</w:t>
            </w:r>
            <w:proofErr w:type="gramEnd"/>
            <w:r>
              <w:t xml:space="preserve"> degrees? What are some of the causes? How can the program help the student complete the degrees?</w:t>
            </w:r>
          </w:p>
          <w:p w14:paraId="423D53CC" w14:textId="77777777" w:rsidR="00555663" w:rsidRDefault="00555663" w:rsidP="00555663"/>
          <w:p w14:paraId="45C48337" w14:textId="77777777" w:rsidR="00555663" w:rsidRDefault="00555663" w:rsidP="00555663">
            <w:r w:rsidRPr="00557A01">
              <w:t xml:space="preserve">Please update the statistics on retention standard on page 17 since these are from </w:t>
            </w:r>
            <w:proofErr w:type="gramStart"/>
            <w:r w:rsidRPr="00557A01">
              <w:t>2017-2021</w:t>
            </w:r>
            <w:proofErr w:type="gramEnd"/>
          </w:p>
          <w:p w14:paraId="1EEAA11C" w14:textId="77777777" w:rsidR="00555663" w:rsidRDefault="00555663" w:rsidP="00555663"/>
          <w:p w14:paraId="2A3377A1" w14:textId="77777777" w:rsidR="00555663" w:rsidRDefault="00555663" w:rsidP="00555663">
            <w:r>
              <w:t xml:space="preserve">Please let us know about the classes that you </w:t>
            </w:r>
            <w:proofErr w:type="gramStart"/>
            <w:r>
              <w:t>provide</w:t>
            </w:r>
            <w:proofErr w:type="gramEnd"/>
          </w:p>
          <w:p w14:paraId="138127C5" w14:textId="77777777" w:rsidR="00555663" w:rsidRDefault="00555663" w:rsidP="00555663"/>
          <w:p w14:paraId="5CDF6098" w14:textId="77777777" w:rsidR="00555663" w:rsidRDefault="00555663" w:rsidP="00555663">
            <w:r>
              <w:t>Please edit the pdf on the appendix so it just provides information about your field.</w:t>
            </w:r>
          </w:p>
          <w:p w14:paraId="70557AC9" w14:textId="68B24F89" w:rsidR="00F607EE" w:rsidRDefault="00F607EE" w:rsidP="00555663"/>
        </w:tc>
      </w:tr>
      <w:tr w:rsidR="00AC5518" w14:paraId="78EF5D62" w14:textId="77777777" w:rsidTr="00EB2442">
        <w:tc>
          <w:tcPr>
            <w:tcW w:w="3235" w:type="dxa"/>
          </w:tcPr>
          <w:p w14:paraId="320D261C"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14:paraId="33962605" w14:textId="30087967" w:rsidR="008B6986" w:rsidRDefault="00555663" w:rsidP="008624F6">
            <w:pPr>
              <w:jc w:val="center"/>
            </w:pPr>
            <w:r>
              <w:t>SR – AWRC</w:t>
            </w:r>
          </w:p>
          <w:p w14:paraId="1AA30BC3" w14:textId="272092F7" w:rsidR="00555663" w:rsidRDefault="006F204D" w:rsidP="008624F6">
            <w:pPr>
              <w:jc w:val="center"/>
            </w:pPr>
            <w:r>
              <w:t>R1 – AWR</w:t>
            </w:r>
          </w:p>
          <w:p w14:paraId="25E24B9E" w14:textId="08F6B7C1" w:rsidR="006F204D" w:rsidRDefault="006F204D" w:rsidP="008624F6">
            <w:pPr>
              <w:jc w:val="center"/>
            </w:pPr>
            <w:r>
              <w:t>R2 - AWR</w:t>
            </w:r>
          </w:p>
          <w:p w14:paraId="28BE69B4" w14:textId="77777777" w:rsidR="00AB2744" w:rsidRDefault="00AB2744" w:rsidP="008624F6">
            <w:pPr>
              <w:jc w:val="center"/>
            </w:pPr>
          </w:p>
          <w:p w14:paraId="3D7BDD88" w14:textId="7E2FECC5" w:rsidR="00AB2744" w:rsidRDefault="00AB2744" w:rsidP="008624F6">
            <w:pPr>
              <w:jc w:val="center"/>
            </w:pPr>
          </w:p>
        </w:tc>
        <w:tc>
          <w:tcPr>
            <w:tcW w:w="1620" w:type="dxa"/>
            <w:shd w:val="clear" w:color="auto" w:fill="auto"/>
          </w:tcPr>
          <w:p w14:paraId="4D012FC5" w14:textId="75EA8A3B" w:rsidR="008B6986" w:rsidRDefault="00555663" w:rsidP="0059012C">
            <w:pPr>
              <w:jc w:val="center"/>
            </w:pPr>
            <w:r>
              <w:t>SR - AWR</w:t>
            </w:r>
          </w:p>
          <w:p w14:paraId="2BEDDDED" w14:textId="3E37277C" w:rsidR="00AB2744" w:rsidRDefault="006F204D" w:rsidP="0059012C">
            <w:pPr>
              <w:jc w:val="center"/>
            </w:pPr>
            <w:r>
              <w:t>R1 - AWR</w:t>
            </w:r>
          </w:p>
          <w:p w14:paraId="53EE90AF" w14:textId="3CE56C4F" w:rsidR="00AB2744" w:rsidRDefault="006F204D" w:rsidP="0059012C">
            <w:pPr>
              <w:jc w:val="center"/>
            </w:pPr>
            <w:r>
              <w:t>R2 - AWRC</w:t>
            </w:r>
          </w:p>
        </w:tc>
        <w:tc>
          <w:tcPr>
            <w:tcW w:w="1890" w:type="dxa"/>
            <w:shd w:val="clear" w:color="auto" w:fill="auto"/>
          </w:tcPr>
          <w:p w14:paraId="09865EA3" w14:textId="696C6372" w:rsidR="008B6986" w:rsidRDefault="00555663" w:rsidP="0059012C">
            <w:pPr>
              <w:jc w:val="center"/>
            </w:pPr>
            <w:r>
              <w:t>SR - AWRC</w:t>
            </w:r>
          </w:p>
          <w:p w14:paraId="49864EC4" w14:textId="6C156D7C" w:rsidR="00AB2744" w:rsidRDefault="006F204D" w:rsidP="0059012C">
            <w:pPr>
              <w:jc w:val="center"/>
            </w:pPr>
            <w:r>
              <w:t>R1 - AWRC</w:t>
            </w:r>
          </w:p>
          <w:p w14:paraId="5393AE45" w14:textId="6269A5FE" w:rsidR="00AB2744" w:rsidRDefault="006F204D" w:rsidP="0059012C">
            <w:pPr>
              <w:jc w:val="center"/>
            </w:pPr>
            <w:r>
              <w:t>R2 - AWRC</w:t>
            </w:r>
          </w:p>
          <w:p w14:paraId="02316118" w14:textId="4FDB4F79" w:rsidR="00AB2744" w:rsidRDefault="00AB2744" w:rsidP="0059012C">
            <w:pPr>
              <w:jc w:val="center"/>
            </w:pPr>
          </w:p>
        </w:tc>
        <w:tc>
          <w:tcPr>
            <w:tcW w:w="1501" w:type="dxa"/>
            <w:shd w:val="clear" w:color="auto" w:fill="auto"/>
          </w:tcPr>
          <w:p w14:paraId="14260C90" w14:textId="56393F2D" w:rsidR="008B6986" w:rsidRDefault="00AB2744" w:rsidP="0059012C">
            <w:pPr>
              <w:jc w:val="center"/>
            </w:pPr>
            <w:r>
              <w:t xml:space="preserve">Accepted with required </w:t>
            </w:r>
            <w:proofErr w:type="gramStart"/>
            <w:r>
              <w:t>change</w:t>
            </w:r>
            <w:r w:rsidR="004724E7">
              <w:t>s</w:t>
            </w:r>
            <w:proofErr w:type="gramEnd"/>
          </w:p>
          <w:p w14:paraId="6965D3BE" w14:textId="77777777" w:rsidR="00AB2744" w:rsidRDefault="00AB2744" w:rsidP="0059012C">
            <w:pPr>
              <w:jc w:val="center"/>
            </w:pPr>
          </w:p>
          <w:p w14:paraId="7A32759F" w14:textId="77777777" w:rsidR="00AB2744" w:rsidRDefault="00AB2744" w:rsidP="0059012C">
            <w:pPr>
              <w:jc w:val="center"/>
            </w:pPr>
          </w:p>
          <w:p w14:paraId="3B668F30" w14:textId="5DD6E888" w:rsidR="00AB2744" w:rsidRDefault="00AB2744" w:rsidP="0059012C">
            <w:pPr>
              <w:jc w:val="center"/>
            </w:pPr>
          </w:p>
        </w:tc>
        <w:tc>
          <w:tcPr>
            <w:tcW w:w="4434" w:type="dxa"/>
            <w:shd w:val="clear" w:color="auto" w:fill="auto"/>
          </w:tcPr>
          <w:p w14:paraId="745B4D4E" w14:textId="50BF878A" w:rsidR="00D2376B" w:rsidRPr="00D2376B" w:rsidRDefault="00D2376B" w:rsidP="00D2376B">
            <w:pPr>
              <w:jc w:val="center"/>
              <w:rPr>
                <w:u w:val="single"/>
              </w:rPr>
            </w:pPr>
            <w:r w:rsidRPr="00D2376B">
              <w:rPr>
                <w:u w:val="single"/>
              </w:rPr>
              <w:t>SR</w:t>
            </w:r>
          </w:p>
          <w:p w14:paraId="5AD25FD9" w14:textId="3F2E756B" w:rsidR="008B6986" w:rsidRDefault="00895075" w:rsidP="00895075">
            <w:r>
              <w:t>I think because Collin College experienced a website redesign, the first link is outdated.  It is perhaps this one now:</w:t>
            </w:r>
            <w:r>
              <w:br/>
            </w:r>
          </w:p>
          <w:p w14:paraId="5EA4953A" w14:textId="0D31C534" w:rsidR="00895075" w:rsidRDefault="00076C60" w:rsidP="00895075">
            <w:hyperlink r:id="rId8" w:history="1">
              <w:r w:rsidR="00895075" w:rsidRPr="00FC23A6">
                <w:rPr>
                  <w:rStyle w:val="Hyperlink"/>
                </w:rPr>
                <w:t>https://www.collin.edu/department/constructionmanagement/computeraideddrafting.html</w:t>
              </w:r>
            </w:hyperlink>
          </w:p>
          <w:p w14:paraId="124C74BF" w14:textId="77777777" w:rsidR="00895075" w:rsidRDefault="00895075" w:rsidP="00895075"/>
          <w:p w14:paraId="740A8E9A" w14:textId="02DCF34F" w:rsidR="00AB2744" w:rsidRDefault="00AB2744" w:rsidP="00895075">
            <w:r>
              <w:t xml:space="preserve">The above link </w:t>
            </w:r>
            <w:r w:rsidR="00895075">
              <w:t xml:space="preserve">has the mission statement, program degree plans, and student learning outcomes the authors explain.  However, I could not find the “Job opportunities/Career Events” link mentioned in the third paragraph.  From the author’s description of what is in this link, </w:t>
            </w:r>
            <w:r w:rsidR="00410CA6">
              <w:t>it must be</w:t>
            </w:r>
            <w:r w:rsidR="00895075">
              <w:t xml:space="preserve"> updated.  Further, it is stated in the description that students have voiced </w:t>
            </w:r>
            <w:r>
              <w:t xml:space="preserve">that </w:t>
            </w:r>
            <w:r w:rsidR="00895075">
              <w:t xml:space="preserve">this link is the </w:t>
            </w:r>
            <w:proofErr w:type="gramStart"/>
            <w:r w:rsidR="00895075">
              <w:t>more</w:t>
            </w:r>
            <w:proofErr w:type="gramEnd"/>
            <w:r w:rsidR="00895075">
              <w:t xml:space="preserve"> useful resource on the website.  Fortunately, the flyer link mentioned later works and a PDF can be </w:t>
            </w:r>
            <w:proofErr w:type="gramStart"/>
            <w:r w:rsidR="00895075">
              <w:t>download</w:t>
            </w:r>
            <w:proofErr w:type="gramEnd"/>
            <w:r w:rsidR="00895075">
              <w:t xml:space="preserve">.  </w:t>
            </w:r>
          </w:p>
          <w:p w14:paraId="296DDAC3" w14:textId="77777777" w:rsidR="00AB2744" w:rsidRDefault="00AB2744" w:rsidP="00895075"/>
          <w:p w14:paraId="7A00A5F0" w14:textId="412AF63E" w:rsidR="00895075" w:rsidRDefault="00AB2744" w:rsidP="00895075">
            <w:r>
              <w:t xml:space="preserve">Overall, the authors make a case with evidence that the program literature and electronic sites are </w:t>
            </w:r>
            <w:r w:rsidR="00410CA6">
              <w:t xml:space="preserve">up-to-date and </w:t>
            </w:r>
            <w:r>
              <w:t xml:space="preserve">accurate if the </w:t>
            </w:r>
            <w:r w:rsidR="00410CA6">
              <w:t>links are properly updated.</w:t>
            </w:r>
            <w:r w:rsidR="00895075">
              <w:br/>
            </w:r>
            <w:r w:rsidR="00895075">
              <w:br/>
            </w:r>
            <w:r w:rsidR="00895075" w:rsidRPr="00895075">
              <w:rPr>
                <w:u w:val="single"/>
              </w:rPr>
              <w:t>Improvements</w:t>
            </w:r>
            <w:r w:rsidR="00895075">
              <w:t>:</w:t>
            </w:r>
          </w:p>
          <w:p w14:paraId="763CAEB6" w14:textId="77777777" w:rsidR="00895075" w:rsidRDefault="00895075" w:rsidP="00AB2744">
            <w:r>
              <w:lastRenderedPageBreak/>
              <w:t xml:space="preserve">The second part 6A question is not addressed: “… </w:t>
            </w:r>
            <w:r w:rsidRPr="00895075">
              <w:t>support the program’s recruitment plan, retention plan and completion plan</w:t>
            </w:r>
            <w:r>
              <w:t xml:space="preserve">.”  </w:t>
            </w:r>
            <w:r w:rsidR="00AB2744">
              <w:t xml:space="preserve">The authors have provided evidence of a website and program flyer, but </w:t>
            </w:r>
            <w:proofErr w:type="gramStart"/>
            <w:r w:rsidR="00AB2744">
              <w:t>does</w:t>
            </w:r>
            <w:proofErr w:type="gramEnd"/>
            <w:r w:rsidR="00AB2744">
              <w:t xml:space="preserve"> not describe the program’s recruitment plan, retention plan, or completion plan and how these resources support those plans.  </w:t>
            </w:r>
            <w:r w:rsidR="00AB2744">
              <w:br/>
            </w:r>
            <w:r w:rsidR="00AB2744">
              <w:br/>
              <w:t>In question 6B, the link for the CADD Program website is broken.  It may have to be updated to the link mentioned previously.</w:t>
            </w:r>
          </w:p>
          <w:p w14:paraId="68025E7B" w14:textId="77777777" w:rsidR="00D2376B" w:rsidRDefault="00D2376B" w:rsidP="00AB2744"/>
          <w:p w14:paraId="44E967BD" w14:textId="77777777" w:rsidR="00D2376B" w:rsidRPr="00D2376B" w:rsidRDefault="00D2376B" w:rsidP="00D2376B">
            <w:pPr>
              <w:jc w:val="center"/>
              <w:rPr>
                <w:u w:val="single"/>
              </w:rPr>
            </w:pPr>
            <w:r w:rsidRPr="00D2376B">
              <w:rPr>
                <w:u w:val="single"/>
              </w:rPr>
              <w:t>R1</w:t>
            </w:r>
          </w:p>
          <w:p w14:paraId="37EA61CB" w14:textId="77777777" w:rsidR="00785D12" w:rsidRDefault="00785D12" w:rsidP="00785D12">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 xml:space="preserve">Cannot find link for the employment opportunities. Make sure it is visible. </w:t>
            </w:r>
          </w:p>
          <w:p w14:paraId="35B67CD1" w14:textId="77777777" w:rsidR="00785D12" w:rsidRDefault="00785D12" w:rsidP="00785D12">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Extremely helpful for employment opportunities to be on the website for students. Especially in the workforce when all jobs might not be on the typical platforms (Monster.com, LinkedIn, Careers.com) but more word of mouth.</w:t>
            </w:r>
          </w:p>
          <w:p w14:paraId="34DF3020" w14:textId="77777777" w:rsidR="00785D12" w:rsidRDefault="00785D12" w:rsidP="00785D12">
            <w:pPr>
              <w:spacing w:after="240"/>
              <w:rPr>
                <w:rFonts w:ascii="Aptos Narrow" w:eastAsia="Aptos Narrow" w:hAnsi="Aptos Narrow" w:cs="Aptos Narrow"/>
                <w:sz w:val="20"/>
                <w:szCs w:val="20"/>
              </w:rPr>
            </w:pPr>
            <w:r w:rsidRPr="412C2438">
              <w:rPr>
                <w:rFonts w:ascii="Aptos Narrow" w:eastAsia="Aptos Narrow" w:hAnsi="Aptos Narrow" w:cs="Aptos Narrow"/>
                <w:sz w:val="20"/>
                <w:szCs w:val="20"/>
              </w:rPr>
              <w:t>Cannot find link for the employment opportunities. Make sure it is visible.</w:t>
            </w:r>
          </w:p>
          <w:p w14:paraId="42B326CC" w14:textId="77777777" w:rsidR="00D2376B" w:rsidRDefault="00785D12" w:rsidP="00785D12">
            <w:pPr>
              <w:rPr>
                <w:rFonts w:ascii="Aptos Narrow" w:eastAsia="Aptos Narrow" w:hAnsi="Aptos Narrow" w:cs="Aptos Narrow"/>
                <w:sz w:val="20"/>
                <w:szCs w:val="20"/>
              </w:rPr>
            </w:pPr>
            <w:r w:rsidRPr="412C2438">
              <w:rPr>
                <w:rFonts w:ascii="Aptos Narrow" w:eastAsia="Aptos Narrow" w:hAnsi="Aptos Narrow" w:cs="Aptos Narrow"/>
                <w:sz w:val="20"/>
                <w:szCs w:val="20"/>
              </w:rPr>
              <w:lastRenderedPageBreak/>
              <w:t>Adding more to a social media area for students would be beneficial. What platform in social media would you be adding?</w:t>
            </w:r>
          </w:p>
          <w:p w14:paraId="68CF0298" w14:textId="77777777" w:rsidR="00785D12" w:rsidRDefault="00785D12" w:rsidP="00785D12">
            <w:pPr>
              <w:rPr>
                <w:rFonts w:ascii="Aptos Narrow" w:eastAsia="Aptos Narrow" w:hAnsi="Aptos Narrow" w:cs="Aptos Narrow"/>
                <w:sz w:val="20"/>
                <w:szCs w:val="20"/>
              </w:rPr>
            </w:pPr>
          </w:p>
          <w:p w14:paraId="320161CA" w14:textId="77777777" w:rsidR="00785D12" w:rsidRDefault="00785D12" w:rsidP="00785D12">
            <w:pPr>
              <w:jc w:val="center"/>
              <w:rPr>
                <w:rFonts w:ascii="Aptos Narrow" w:eastAsia="Aptos Narrow" w:hAnsi="Aptos Narrow" w:cs="Aptos Narrow"/>
                <w:sz w:val="20"/>
                <w:szCs w:val="20"/>
                <w:u w:val="single"/>
              </w:rPr>
            </w:pPr>
            <w:r w:rsidRPr="00785D12">
              <w:rPr>
                <w:rFonts w:ascii="Aptos Narrow" w:eastAsia="Aptos Narrow" w:hAnsi="Aptos Narrow" w:cs="Aptos Narrow"/>
                <w:sz w:val="20"/>
                <w:szCs w:val="20"/>
                <w:u w:val="single"/>
              </w:rPr>
              <w:t>R2</w:t>
            </w:r>
          </w:p>
          <w:p w14:paraId="3D5981FC" w14:textId="77777777" w:rsidR="00B33187" w:rsidRDefault="00B33187" w:rsidP="00B33187">
            <w:r>
              <w:t>The link does not work.</w:t>
            </w:r>
          </w:p>
          <w:p w14:paraId="2DDC7272" w14:textId="77777777" w:rsidR="00B33187" w:rsidRDefault="00B33187" w:rsidP="00B33187">
            <w:r>
              <w:t>A link for the final review is also needed.</w:t>
            </w:r>
          </w:p>
          <w:p w14:paraId="68900A7D" w14:textId="5E4ADBB9" w:rsidR="00785D12" w:rsidRPr="00785D12" w:rsidRDefault="00785D12" w:rsidP="00785D12">
            <w:pPr>
              <w:rPr>
                <w:u w:val="single"/>
              </w:rPr>
            </w:pPr>
          </w:p>
        </w:tc>
      </w:tr>
      <w:tr w:rsidR="00AC5518" w14:paraId="7E2D8A6B" w14:textId="77777777" w:rsidTr="00EB2442">
        <w:tc>
          <w:tcPr>
            <w:tcW w:w="3235" w:type="dxa"/>
          </w:tcPr>
          <w:p w14:paraId="11DE8219" w14:textId="77777777"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710" w:type="dxa"/>
          </w:tcPr>
          <w:p w14:paraId="5CA638F7" w14:textId="44C09537" w:rsidR="008B6986" w:rsidRDefault="003D523B" w:rsidP="008624F6">
            <w:pPr>
              <w:jc w:val="center"/>
            </w:pPr>
            <w:r>
              <w:t>SR – AW</w:t>
            </w:r>
            <w:r w:rsidR="00FA116A">
              <w:t>O</w:t>
            </w:r>
            <w:r>
              <w:t>R</w:t>
            </w:r>
          </w:p>
          <w:p w14:paraId="642BBFF2" w14:textId="3AAF81A9" w:rsidR="003D523B" w:rsidRDefault="003D523B" w:rsidP="008624F6">
            <w:pPr>
              <w:jc w:val="center"/>
            </w:pPr>
            <w:r>
              <w:t>R1 - AW</w:t>
            </w:r>
            <w:r w:rsidR="009E3EB4">
              <w:t>O</w:t>
            </w:r>
            <w:r>
              <w:t>R</w:t>
            </w:r>
          </w:p>
          <w:p w14:paraId="2374765B" w14:textId="7A0DFF97" w:rsidR="000B7CE9" w:rsidRDefault="00633E7F" w:rsidP="008624F6">
            <w:pPr>
              <w:jc w:val="center"/>
            </w:pPr>
            <w:r>
              <w:t>R2 – AW</w:t>
            </w:r>
            <w:r w:rsidR="009E3EB4">
              <w:t>O</w:t>
            </w:r>
            <w:r>
              <w:t>R</w:t>
            </w:r>
          </w:p>
          <w:p w14:paraId="2031B88C" w14:textId="1E5451ED" w:rsidR="000B7CE9" w:rsidRDefault="000B7CE9" w:rsidP="008624F6">
            <w:pPr>
              <w:jc w:val="center"/>
            </w:pPr>
          </w:p>
        </w:tc>
        <w:tc>
          <w:tcPr>
            <w:tcW w:w="1620" w:type="dxa"/>
          </w:tcPr>
          <w:p w14:paraId="125C24B0" w14:textId="414909C6" w:rsidR="008B6986" w:rsidRDefault="003D523B" w:rsidP="0059012C">
            <w:pPr>
              <w:jc w:val="center"/>
            </w:pPr>
            <w:r>
              <w:t>SR - AWR</w:t>
            </w:r>
          </w:p>
          <w:p w14:paraId="12C7B6C7" w14:textId="608A6723" w:rsidR="000B7CE9" w:rsidRDefault="003D523B" w:rsidP="0059012C">
            <w:pPr>
              <w:jc w:val="center"/>
            </w:pPr>
            <w:r>
              <w:t>R1 - AWR</w:t>
            </w:r>
          </w:p>
          <w:p w14:paraId="43920DB9" w14:textId="4059C028" w:rsidR="000B7CE9" w:rsidRDefault="00633E7F" w:rsidP="0059012C">
            <w:pPr>
              <w:jc w:val="center"/>
            </w:pPr>
            <w:r>
              <w:t>R2 - AWR</w:t>
            </w:r>
          </w:p>
          <w:p w14:paraId="2E81A6EE" w14:textId="23D7A699" w:rsidR="000B7CE9" w:rsidRDefault="000B7CE9" w:rsidP="0059012C">
            <w:pPr>
              <w:jc w:val="center"/>
            </w:pPr>
          </w:p>
        </w:tc>
        <w:tc>
          <w:tcPr>
            <w:tcW w:w="1890" w:type="dxa"/>
          </w:tcPr>
          <w:p w14:paraId="38A82862" w14:textId="5DCD0C0E" w:rsidR="008B6986" w:rsidRDefault="003D523B" w:rsidP="0059012C">
            <w:pPr>
              <w:jc w:val="center"/>
            </w:pPr>
            <w:r>
              <w:t>SR - AWR</w:t>
            </w:r>
          </w:p>
          <w:p w14:paraId="047CA84B" w14:textId="7A2A042C" w:rsidR="000B7CE9" w:rsidRDefault="003D523B" w:rsidP="0059012C">
            <w:pPr>
              <w:jc w:val="center"/>
            </w:pPr>
            <w:r>
              <w:t>R1 - AWR</w:t>
            </w:r>
          </w:p>
          <w:p w14:paraId="69200352" w14:textId="46E20A8E" w:rsidR="000B7CE9" w:rsidRDefault="00633E7F" w:rsidP="0059012C">
            <w:pPr>
              <w:jc w:val="center"/>
            </w:pPr>
            <w:r>
              <w:t>R2 - AWR</w:t>
            </w:r>
          </w:p>
          <w:p w14:paraId="1C4A10B1" w14:textId="77777777" w:rsidR="000B7CE9" w:rsidRDefault="000B7CE9" w:rsidP="0059012C">
            <w:pPr>
              <w:jc w:val="center"/>
            </w:pPr>
          </w:p>
          <w:p w14:paraId="3EEDCAA8" w14:textId="231F0996" w:rsidR="000B7CE9" w:rsidRDefault="000B7CE9" w:rsidP="0059012C">
            <w:pPr>
              <w:jc w:val="center"/>
            </w:pPr>
          </w:p>
        </w:tc>
        <w:tc>
          <w:tcPr>
            <w:tcW w:w="1501" w:type="dxa"/>
          </w:tcPr>
          <w:p w14:paraId="11F0719B" w14:textId="77777777" w:rsidR="008B6986" w:rsidRDefault="000B7CE9" w:rsidP="0059012C">
            <w:pPr>
              <w:jc w:val="center"/>
            </w:pPr>
            <w:r>
              <w:t xml:space="preserve">Accepted with </w:t>
            </w:r>
            <w:proofErr w:type="gramStart"/>
            <w:r>
              <w:t>recommendations</w:t>
            </w:r>
            <w:proofErr w:type="gramEnd"/>
          </w:p>
          <w:p w14:paraId="36DAA8D4" w14:textId="77777777" w:rsidR="000B7CE9" w:rsidRDefault="000B7CE9" w:rsidP="0059012C">
            <w:pPr>
              <w:jc w:val="center"/>
            </w:pPr>
          </w:p>
          <w:p w14:paraId="6EB2D214" w14:textId="77777777" w:rsidR="000B7CE9" w:rsidRDefault="000B7CE9" w:rsidP="0059012C">
            <w:pPr>
              <w:jc w:val="center"/>
            </w:pPr>
          </w:p>
          <w:p w14:paraId="438472D6" w14:textId="693030A5" w:rsidR="000B7CE9" w:rsidRDefault="000B7CE9" w:rsidP="0059012C">
            <w:pPr>
              <w:jc w:val="center"/>
            </w:pPr>
          </w:p>
        </w:tc>
        <w:tc>
          <w:tcPr>
            <w:tcW w:w="4434" w:type="dxa"/>
          </w:tcPr>
          <w:p w14:paraId="03A17CAA" w14:textId="3A4E9514" w:rsidR="00633E7F" w:rsidRPr="00633E7F" w:rsidRDefault="00633E7F" w:rsidP="00633E7F">
            <w:pPr>
              <w:jc w:val="center"/>
              <w:rPr>
                <w:u w:val="single"/>
              </w:rPr>
            </w:pPr>
            <w:r w:rsidRPr="00633E7F">
              <w:rPr>
                <w:u w:val="single"/>
              </w:rPr>
              <w:t>SR</w:t>
            </w:r>
          </w:p>
          <w:p w14:paraId="51A4ED32" w14:textId="68BBB1D1" w:rsidR="008B6986" w:rsidRDefault="008325EB" w:rsidP="008B6986">
            <w:r>
              <w:t>A list of partners and organizations primarily from the CADD Advisory Committee is provided.</w:t>
            </w:r>
            <w:r>
              <w:br/>
            </w:r>
            <w:r>
              <w:br/>
            </w:r>
            <w:r w:rsidRPr="000B7CE9">
              <w:rPr>
                <w:u w:val="single"/>
              </w:rPr>
              <w:t>Questions/</w:t>
            </w:r>
            <w:r w:rsidR="00F20ED6">
              <w:rPr>
                <w:u w:val="single"/>
              </w:rPr>
              <w:t xml:space="preserve">Possible </w:t>
            </w:r>
            <w:r w:rsidRPr="000B7CE9">
              <w:rPr>
                <w:u w:val="single"/>
              </w:rPr>
              <w:t>improvements</w:t>
            </w:r>
            <w:r>
              <w:t>:</w:t>
            </w:r>
            <w:r>
              <w:br/>
              <w:t>The description ‘Ask the Experts’ is unclear.  What does this mean?  For Beck, co-op opportunities for description could be added.  For the column, formal agreement/duration – I would add something like “n/a” for presentation purposes.  ‘Click or tap here to enter text’ for the entire column could be cleaned up.</w:t>
            </w:r>
            <w:r>
              <w:br/>
            </w:r>
            <w:r>
              <w:br/>
              <w:t xml:space="preserve">In question 7, it says internal Collin departments could be added if they help to advance program outcomes.  Since Collin College has many departments working </w:t>
            </w:r>
            <w:r>
              <w:lastRenderedPageBreak/>
              <w:t>together, are there any that can be listed?</w:t>
            </w:r>
            <w:r>
              <w:br/>
            </w:r>
            <w:r>
              <w:br/>
              <w:t>Does Collin College have any university articulation agreements?</w:t>
            </w:r>
          </w:p>
          <w:p w14:paraId="266E0B3F" w14:textId="77777777" w:rsidR="004724E7" w:rsidRDefault="004724E7" w:rsidP="008B6986"/>
          <w:p w14:paraId="41EA81E7" w14:textId="77777777" w:rsidR="004724E7" w:rsidRDefault="004724E7" w:rsidP="008B6986">
            <w:r>
              <w:t>Maybe add the contact information for partner/organization</w:t>
            </w:r>
          </w:p>
          <w:p w14:paraId="26C4FB4A" w14:textId="77777777" w:rsidR="00633E7F" w:rsidRDefault="00633E7F" w:rsidP="008B6986"/>
          <w:p w14:paraId="2EB43674" w14:textId="77777777" w:rsidR="00633E7F" w:rsidRDefault="00633E7F" w:rsidP="00633E7F">
            <w:pPr>
              <w:jc w:val="center"/>
              <w:rPr>
                <w:u w:val="single"/>
              </w:rPr>
            </w:pPr>
            <w:r w:rsidRPr="00633E7F">
              <w:rPr>
                <w:u w:val="single"/>
              </w:rPr>
              <w:t>R1</w:t>
            </w:r>
          </w:p>
          <w:p w14:paraId="36C00CF6" w14:textId="77777777" w:rsidR="00633E7F" w:rsidRDefault="009A2451" w:rsidP="00633E7F">
            <w:pPr>
              <w:rPr>
                <w:rFonts w:ascii="Aptos Narrow" w:eastAsia="Aptos Narrow" w:hAnsi="Aptos Narrow" w:cs="Aptos Narrow"/>
                <w:sz w:val="20"/>
                <w:szCs w:val="20"/>
              </w:rPr>
            </w:pPr>
            <w:r w:rsidRPr="412C2438">
              <w:rPr>
                <w:rFonts w:ascii="Aptos Narrow" w:eastAsia="Aptos Narrow" w:hAnsi="Aptos Narrow" w:cs="Aptos Narrow"/>
                <w:sz w:val="20"/>
                <w:szCs w:val="20"/>
              </w:rPr>
              <w:t>You could improve by putting the advisory board names and positions so we can see why they are on the board. How does that person contribute to the advisory board? It would be good to include any information with universities for students that do want to seek a 4-year degree.</w:t>
            </w:r>
          </w:p>
          <w:p w14:paraId="147586A4" w14:textId="77777777" w:rsidR="009A2451" w:rsidRDefault="009A2451" w:rsidP="00633E7F">
            <w:pPr>
              <w:rPr>
                <w:rFonts w:ascii="Aptos Narrow" w:eastAsia="Aptos Narrow" w:hAnsi="Aptos Narrow" w:cs="Aptos Narrow"/>
                <w:sz w:val="20"/>
                <w:szCs w:val="20"/>
              </w:rPr>
            </w:pPr>
          </w:p>
          <w:p w14:paraId="4DBFAC60" w14:textId="77777777" w:rsidR="009A2451" w:rsidRDefault="009A2451" w:rsidP="009A2451">
            <w:pPr>
              <w:jc w:val="center"/>
              <w:rPr>
                <w:rFonts w:ascii="Aptos Narrow" w:eastAsia="Aptos Narrow" w:hAnsi="Aptos Narrow" w:cs="Aptos Narrow"/>
                <w:sz w:val="20"/>
                <w:szCs w:val="20"/>
                <w:u w:val="single"/>
              </w:rPr>
            </w:pPr>
            <w:r w:rsidRPr="009A2451">
              <w:rPr>
                <w:rFonts w:ascii="Aptos Narrow" w:eastAsia="Aptos Narrow" w:hAnsi="Aptos Narrow" w:cs="Aptos Narrow"/>
                <w:sz w:val="20"/>
                <w:szCs w:val="20"/>
                <w:u w:val="single"/>
              </w:rPr>
              <w:t>R2</w:t>
            </w:r>
          </w:p>
          <w:p w14:paraId="38848144" w14:textId="77777777" w:rsidR="000107F7" w:rsidRDefault="000107F7" w:rsidP="000107F7">
            <w:r>
              <w:t>Please remove box with content in Latin on p. 29.</w:t>
            </w:r>
          </w:p>
          <w:p w14:paraId="4E5FE97D" w14:textId="77777777" w:rsidR="000107F7" w:rsidRDefault="000107F7" w:rsidP="000107F7">
            <w:r>
              <w:t xml:space="preserve">Comment:  </w:t>
            </w:r>
          </w:p>
          <w:p w14:paraId="508D4DCE" w14:textId="77777777" w:rsidR="000107F7" w:rsidRDefault="000107F7" w:rsidP="000107F7">
            <w:r>
              <w:t>This section is well done.  Many of these partnerships allow Collin College to be named an academy of respective certifications that the program trains students to achieve.</w:t>
            </w:r>
            <w:r>
              <w:br/>
            </w:r>
          </w:p>
          <w:p w14:paraId="57EEB92B" w14:textId="77777777" w:rsidR="000107F7" w:rsidRDefault="000107F7" w:rsidP="000107F7">
            <w:r>
              <w:t>Comment:</w:t>
            </w:r>
          </w:p>
          <w:p w14:paraId="7C427E95" w14:textId="77777777" w:rsidR="000107F7" w:rsidRDefault="000107F7" w:rsidP="000107F7">
            <w:r>
              <w:lastRenderedPageBreak/>
              <w:t xml:space="preserve">Please specify how each of the partners/organizations help the program. Please write more than “ask the experts” p. </w:t>
            </w:r>
            <w:proofErr w:type="gramStart"/>
            <w:r>
              <w:t>30</w:t>
            </w:r>
            <w:proofErr w:type="gramEnd"/>
          </w:p>
          <w:p w14:paraId="4B36537C" w14:textId="1DFF23C6" w:rsidR="009A2451" w:rsidRPr="009A2451" w:rsidRDefault="000107F7" w:rsidP="000107F7">
            <w:pPr>
              <w:rPr>
                <w:u w:val="single"/>
              </w:rPr>
            </w:pPr>
            <w:r>
              <w:t>It would also be nice if job titles for the experts were provided.</w:t>
            </w:r>
          </w:p>
        </w:tc>
      </w:tr>
      <w:tr w:rsidR="00AC5518" w:rsidRPr="00823434" w14:paraId="7D766FB2" w14:textId="77777777" w:rsidTr="00EB2442">
        <w:tc>
          <w:tcPr>
            <w:tcW w:w="3235" w:type="dxa"/>
          </w:tcPr>
          <w:p w14:paraId="34242AED" w14:textId="77777777" w:rsidR="008B6986" w:rsidRPr="00EB2442" w:rsidRDefault="0083136D" w:rsidP="00F020C9">
            <w:pPr>
              <w:rPr>
                <w:sz w:val="20"/>
                <w:szCs w:val="20"/>
              </w:rPr>
            </w:pPr>
            <w:r w:rsidRPr="00EB2442">
              <w:rPr>
                <w:sz w:val="20"/>
                <w:szCs w:val="20"/>
              </w:rPr>
              <w:lastRenderedPageBreak/>
              <w:t>8</w:t>
            </w:r>
            <w:r w:rsidR="00F020C9">
              <w:rPr>
                <w:sz w:val="20"/>
                <w:szCs w:val="20"/>
              </w:rPr>
              <w:t xml:space="preserve">. Are the faculty </w:t>
            </w:r>
            <w:r w:rsidR="008B6986" w:rsidRPr="00EB2442">
              <w:rPr>
                <w:sz w:val="20"/>
                <w:szCs w:val="20"/>
              </w:rPr>
              <w:t>supported with professional development?</w:t>
            </w:r>
          </w:p>
        </w:tc>
        <w:tc>
          <w:tcPr>
            <w:tcW w:w="1710" w:type="dxa"/>
          </w:tcPr>
          <w:p w14:paraId="730B3ED4" w14:textId="070624A7" w:rsidR="008B6986" w:rsidRDefault="000107F7" w:rsidP="008624F6">
            <w:pPr>
              <w:jc w:val="center"/>
              <w:rPr>
                <w:sz w:val="20"/>
                <w:szCs w:val="20"/>
              </w:rPr>
            </w:pPr>
            <w:r>
              <w:rPr>
                <w:sz w:val="20"/>
                <w:szCs w:val="20"/>
              </w:rPr>
              <w:t>SR - AW</w:t>
            </w:r>
            <w:r w:rsidR="005839AC">
              <w:rPr>
                <w:sz w:val="20"/>
                <w:szCs w:val="20"/>
              </w:rPr>
              <w:t>O</w:t>
            </w:r>
            <w:r>
              <w:rPr>
                <w:sz w:val="20"/>
                <w:szCs w:val="20"/>
              </w:rPr>
              <w:t>R</w:t>
            </w:r>
          </w:p>
          <w:p w14:paraId="7E8D1EFD" w14:textId="6C329380" w:rsidR="00E35396" w:rsidRDefault="000107F7" w:rsidP="008624F6">
            <w:pPr>
              <w:jc w:val="center"/>
              <w:rPr>
                <w:sz w:val="20"/>
                <w:szCs w:val="20"/>
              </w:rPr>
            </w:pPr>
            <w:r>
              <w:rPr>
                <w:sz w:val="20"/>
                <w:szCs w:val="20"/>
              </w:rPr>
              <w:t>R1 - AW</w:t>
            </w:r>
            <w:r w:rsidR="00404483">
              <w:rPr>
                <w:sz w:val="20"/>
                <w:szCs w:val="20"/>
              </w:rPr>
              <w:t>O</w:t>
            </w:r>
            <w:r>
              <w:rPr>
                <w:sz w:val="20"/>
                <w:szCs w:val="20"/>
              </w:rPr>
              <w:t>R</w:t>
            </w:r>
          </w:p>
          <w:p w14:paraId="35B3EE15" w14:textId="1BE26511" w:rsidR="00E35396" w:rsidRDefault="005A3ED9" w:rsidP="008624F6">
            <w:pPr>
              <w:jc w:val="center"/>
              <w:rPr>
                <w:sz w:val="20"/>
                <w:szCs w:val="20"/>
              </w:rPr>
            </w:pPr>
            <w:r>
              <w:rPr>
                <w:sz w:val="20"/>
                <w:szCs w:val="20"/>
              </w:rPr>
              <w:t>R2 - AWOR</w:t>
            </w:r>
          </w:p>
          <w:p w14:paraId="6A8F89E8" w14:textId="6376D2F1" w:rsidR="00E35396" w:rsidRPr="00823434" w:rsidRDefault="00E35396" w:rsidP="008624F6">
            <w:pPr>
              <w:jc w:val="center"/>
              <w:rPr>
                <w:sz w:val="20"/>
                <w:szCs w:val="20"/>
              </w:rPr>
            </w:pPr>
          </w:p>
        </w:tc>
        <w:tc>
          <w:tcPr>
            <w:tcW w:w="1620" w:type="dxa"/>
          </w:tcPr>
          <w:p w14:paraId="4C88A63E" w14:textId="2CBD0BDC" w:rsidR="008B6986" w:rsidRDefault="000107F7" w:rsidP="0059012C">
            <w:pPr>
              <w:jc w:val="center"/>
              <w:rPr>
                <w:sz w:val="20"/>
                <w:szCs w:val="20"/>
              </w:rPr>
            </w:pPr>
            <w:r>
              <w:rPr>
                <w:sz w:val="20"/>
                <w:szCs w:val="20"/>
              </w:rPr>
              <w:t>SR - AWR</w:t>
            </w:r>
          </w:p>
          <w:p w14:paraId="0D8A4027" w14:textId="6B5188AA" w:rsidR="00E35396" w:rsidRDefault="000107F7" w:rsidP="0059012C">
            <w:pPr>
              <w:jc w:val="center"/>
              <w:rPr>
                <w:sz w:val="20"/>
                <w:szCs w:val="20"/>
              </w:rPr>
            </w:pPr>
            <w:r>
              <w:rPr>
                <w:sz w:val="20"/>
                <w:szCs w:val="20"/>
              </w:rPr>
              <w:t>R1 - AW</w:t>
            </w:r>
            <w:r w:rsidR="00404483">
              <w:rPr>
                <w:sz w:val="20"/>
                <w:szCs w:val="20"/>
              </w:rPr>
              <w:t>O</w:t>
            </w:r>
            <w:r>
              <w:rPr>
                <w:sz w:val="20"/>
                <w:szCs w:val="20"/>
              </w:rPr>
              <w:t>R</w:t>
            </w:r>
          </w:p>
          <w:p w14:paraId="1FAA71E2" w14:textId="3CF5E1B5" w:rsidR="00E35396" w:rsidRPr="00823434" w:rsidRDefault="005A3ED9" w:rsidP="0059012C">
            <w:pPr>
              <w:jc w:val="center"/>
              <w:rPr>
                <w:sz w:val="20"/>
                <w:szCs w:val="20"/>
              </w:rPr>
            </w:pPr>
            <w:r>
              <w:rPr>
                <w:sz w:val="20"/>
                <w:szCs w:val="20"/>
              </w:rPr>
              <w:t>R2 - AWR</w:t>
            </w:r>
          </w:p>
        </w:tc>
        <w:tc>
          <w:tcPr>
            <w:tcW w:w="1890" w:type="dxa"/>
          </w:tcPr>
          <w:p w14:paraId="4E4C9AE7" w14:textId="5DD22F8B" w:rsidR="008B6986" w:rsidRDefault="000107F7" w:rsidP="0059012C">
            <w:pPr>
              <w:jc w:val="center"/>
              <w:rPr>
                <w:sz w:val="20"/>
                <w:szCs w:val="20"/>
              </w:rPr>
            </w:pPr>
            <w:r>
              <w:rPr>
                <w:sz w:val="20"/>
                <w:szCs w:val="20"/>
              </w:rPr>
              <w:t>SR - AWR</w:t>
            </w:r>
          </w:p>
          <w:p w14:paraId="7328AAF5" w14:textId="2DCADAAA" w:rsidR="00E35396" w:rsidRDefault="00404483" w:rsidP="0059012C">
            <w:pPr>
              <w:jc w:val="center"/>
              <w:rPr>
                <w:sz w:val="20"/>
                <w:szCs w:val="20"/>
              </w:rPr>
            </w:pPr>
            <w:r>
              <w:rPr>
                <w:sz w:val="20"/>
                <w:szCs w:val="20"/>
              </w:rPr>
              <w:t>R1 - AWR</w:t>
            </w:r>
          </w:p>
          <w:p w14:paraId="229E44EF" w14:textId="204AA11C" w:rsidR="00E35396" w:rsidRDefault="005A3ED9" w:rsidP="0059012C">
            <w:pPr>
              <w:jc w:val="center"/>
              <w:rPr>
                <w:sz w:val="20"/>
                <w:szCs w:val="20"/>
              </w:rPr>
            </w:pPr>
            <w:r>
              <w:rPr>
                <w:sz w:val="20"/>
                <w:szCs w:val="20"/>
              </w:rPr>
              <w:t>R2 - AWR</w:t>
            </w:r>
          </w:p>
          <w:p w14:paraId="68DFB474" w14:textId="429C0BB4" w:rsidR="00E35396" w:rsidRPr="00823434" w:rsidRDefault="00E35396" w:rsidP="0059012C">
            <w:pPr>
              <w:jc w:val="center"/>
              <w:rPr>
                <w:sz w:val="20"/>
                <w:szCs w:val="20"/>
              </w:rPr>
            </w:pPr>
          </w:p>
        </w:tc>
        <w:tc>
          <w:tcPr>
            <w:tcW w:w="1501" w:type="dxa"/>
          </w:tcPr>
          <w:p w14:paraId="1DB4E54F" w14:textId="77777777" w:rsidR="008B6986" w:rsidRDefault="00E35396" w:rsidP="0059012C">
            <w:pPr>
              <w:jc w:val="center"/>
              <w:rPr>
                <w:sz w:val="20"/>
                <w:szCs w:val="20"/>
              </w:rPr>
            </w:pPr>
            <w:r>
              <w:rPr>
                <w:sz w:val="20"/>
                <w:szCs w:val="20"/>
              </w:rPr>
              <w:t xml:space="preserve">Accepted with </w:t>
            </w:r>
            <w:proofErr w:type="gramStart"/>
            <w:r>
              <w:rPr>
                <w:sz w:val="20"/>
                <w:szCs w:val="20"/>
              </w:rPr>
              <w:t>recommendations</w:t>
            </w:r>
            <w:proofErr w:type="gramEnd"/>
          </w:p>
          <w:p w14:paraId="526760F5" w14:textId="77777777" w:rsidR="00E35396" w:rsidRDefault="00E35396" w:rsidP="0059012C">
            <w:pPr>
              <w:jc w:val="center"/>
              <w:rPr>
                <w:sz w:val="20"/>
                <w:szCs w:val="20"/>
              </w:rPr>
            </w:pPr>
          </w:p>
          <w:p w14:paraId="691ABFAC" w14:textId="456CE05A" w:rsidR="00E35396" w:rsidRPr="00823434" w:rsidRDefault="00E35396" w:rsidP="0059012C">
            <w:pPr>
              <w:jc w:val="center"/>
              <w:rPr>
                <w:sz w:val="20"/>
                <w:szCs w:val="20"/>
              </w:rPr>
            </w:pPr>
          </w:p>
        </w:tc>
        <w:tc>
          <w:tcPr>
            <w:tcW w:w="4434" w:type="dxa"/>
          </w:tcPr>
          <w:p w14:paraId="48B15D8B" w14:textId="5BD329E8" w:rsidR="00393237" w:rsidRPr="00393237" w:rsidRDefault="00393237" w:rsidP="00393237">
            <w:pPr>
              <w:jc w:val="center"/>
              <w:rPr>
                <w:sz w:val="20"/>
                <w:szCs w:val="20"/>
                <w:u w:val="single"/>
              </w:rPr>
            </w:pPr>
            <w:r w:rsidRPr="00393237">
              <w:rPr>
                <w:sz w:val="20"/>
                <w:szCs w:val="20"/>
                <w:u w:val="single"/>
              </w:rPr>
              <w:t>SR</w:t>
            </w:r>
          </w:p>
          <w:p w14:paraId="01876B31" w14:textId="2E45D962" w:rsidR="008B6986" w:rsidRDefault="00E35396" w:rsidP="008B6986">
            <w:pPr>
              <w:rPr>
                <w:sz w:val="20"/>
                <w:szCs w:val="20"/>
              </w:rPr>
            </w:pPr>
            <w:r>
              <w:rPr>
                <w:sz w:val="20"/>
                <w:szCs w:val="20"/>
              </w:rPr>
              <w:t>5 faculty with professional development and value are provided to the reader.  Great job!</w:t>
            </w:r>
          </w:p>
          <w:p w14:paraId="6D75F5E9" w14:textId="77777777" w:rsidR="00E35396" w:rsidRDefault="00E35396" w:rsidP="008B6986">
            <w:pPr>
              <w:rPr>
                <w:sz w:val="20"/>
                <w:szCs w:val="20"/>
              </w:rPr>
            </w:pPr>
          </w:p>
          <w:p w14:paraId="216C86B0" w14:textId="59BBF5DE" w:rsidR="00E35396" w:rsidRDefault="00F20ED6" w:rsidP="008B6986">
            <w:pPr>
              <w:rPr>
                <w:sz w:val="20"/>
                <w:szCs w:val="20"/>
              </w:rPr>
            </w:pPr>
            <w:r w:rsidRPr="00F20ED6">
              <w:rPr>
                <w:sz w:val="20"/>
                <w:szCs w:val="20"/>
                <w:u w:val="single"/>
              </w:rPr>
              <w:t xml:space="preserve">Possible </w:t>
            </w:r>
            <w:r w:rsidR="00E35396" w:rsidRPr="00F20ED6">
              <w:rPr>
                <w:sz w:val="20"/>
                <w:szCs w:val="20"/>
                <w:u w:val="single"/>
              </w:rPr>
              <w:t>Improvements</w:t>
            </w:r>
            <w:r w:rsidR="00E35396">
              <w:rPr>
                <w:sz w:val="20"/>
                <w:szCs w:val="20"/>
              </w:rPr>
              <w:t>:</w:t>
            </w:r>
            <w:r w:rsidR="00E35396">
              <w:rPr>
                <w:sz w:val="20"/>
                <w:szCs w:val="20"/>
              </w:rPr>
              <w:br/>
              <w:t xml:space="preserve">For Zhiqiang Wang, 4 professional </w:t>
            </w:r>
            <w:proofErr w:type="gramStart"/>
            <w:r w:rsidR="00E35396">
              <w:rPr>
                <w:sz w:val="20"/>
                <w:szCs w:val="20"/>
              </w:rPr>
              <w:t>development</w:t>
            </w:r>
            <w:proofErr w:type="gramEnd"/>
            <w:r w:rsidR="00E35396">
              <w:rPr>
                <w:sz w:val="20"/>
                <w:szCs w:val="20"/>
              </w:rPr>
              <w:t xml:space="preserve"> are listed</w:t>
            </w:r>
            <w:r w:rsidR="00EF6CF7">
              <w:rPr>
                <w:sz w:val="20"/>
                <w:szCs w:val="20"/>
              </w:rPr>
              <w:t>,</w:t>
            </w:r>
            <w:r w:rsidR="00E35396">
              <w:rPr>
                <w:sz w:val="20"/>
                <w:szCs w:val="20"/>
              </w:rPr>
              <w:t xml:space="preserve"> but under the value column, it says 1-11.  Are there 11 professional </w:t>
            </w:r>
            <w:proofErr w:type="gramStart"/>
            <w:r w:rsidR="00E35396">
              <w:rPr>
                <w:sz w:val="20"/>
                <w:szCs w:val="20"/>
              </w:rPr>
              <w:t>development</w:t>
            </w:r>
            <w:proofErr w:type="gramEnd"/>
            <w:r w:rsidR="00E35396">
              <w:rPr>
                <w:sz w:val="20"/>
                <w:szCs w:val="20"/>
              </w:rPr>
              <w:t xml:space="preserve"> that are supposed to be listed?</w:t>
            </w:r>
          </w:p>
          <w:p w14:paraId="1DD07F56" w14:textId="77777777" w:rsidR="00E35396" w:rsidRDefault="00E35396" w:rsidP="008B6986">
            <w:pPr>
              <w:rPr>
                <w:sz w:val="20"/>
                <w:szCs w:val="20"/>
              </w:rPr>
            </w:pPr>
          </w:p>
          <w:p w14:paraId="2537C787" w14:textId="77777777" w:rsidR="00E35396" w:rsidRDefault="00EF6CF7" w:rsidP="008B6986">
            <w:pPr>
              <w:rPr>
                <w:sz w:val="20"/>
                <w:szCs w:val="20"/>
              </w:rPr>
            </w:pPr>
            <w:r>
              <w:rPr>
                <w:sz w:val="20"/>
                <w:szCs w:val="20"/>
              </w:rPr>
              <w:t xml:space="preserve">For Shela Crisler, the </w:t>
            </w:r>
            <w:proofErr w:type="gramStart"/>
            <w:r>
              <w:rPr>
                <w:sz w:val="20"/>
                <w:szCs w:val="20"/>
              </w:rPr>
              <w:t>numbering</w:t>
            </w:r>
            <w:proofErr w:type="gramEnd"/>
            <w:r>
              <w:rPr>
                <w:sz w:val="20"/>
                <w:szCs w:val="20"/>
              </w:rPr>
              <w:t xml:space="preserve"> for professional development starts with #5.  Should it start with #1 like all the others?  Also, this faculty is the only one without any professional development’s value.</w:t>
            </w:r>
          </w:p>
          <w:p w14:paraId="399D0F6E" w14:textId="77777777" w:rsidR="00393237" w:rsidRDefault="00393237" w:rsidP="008B6986">
            <w:pPr>
              <w:rPr>
                <w:sz w:val="20"/>
                <w:szCs w:val="20"/>
              </w:rPr>
            </w:pPr>
          </w:p>
          <w:p w14:paraId="0DB81E1D" w14:textId="77777777" w:rsidR="00393237" w:rsidRDefault="00393237" w:rsidP="00393237">
            <w:pPr>
              <w:jc w:val="center"/>
              <w:rPr>
                <w:sz w:val="20"/>
                <w:szCs w:val="20"/>
                <w:u w:val="single"/>
              </w:rPr>
            </w:pPr>
            <w:r w:rsidRPr="00393237">
              <w:rPr>
                <w:sz w:val="20"/>
                <w:szCs w:val="20"/>
                <w:u w:val="single"/>
              </w:rPr>
              <w:t>R1</w:t>
            </w:r>
          </w:p>
          <w:p w14:paraId="53615DCF" w14:textId="77777777" w:rsidR="00393237" w:rsidRDefault="002F6EBE" w:rsidP="00FA3DD5">
            <w:pPr>
              <w:rPr>
                <w:sz w:val="20"/>
                <w:szCs w:val="20"/>
              </w:rPr>
            </w:pPr>
            <w:r w:rsidRPr="0984BF05">
              <w:rPr>
                <w:sz w:val="20"/>
                <w:szCs w:val="20"/>
              </w:rPr>
              <w:t>Make the dates of the from newest to oldest on professional development. A few typos need to be corrected.</w:t>
            </w:r>
          </w:p>
          <w:p w14:paraId="38D47D93" w14:textId="77777777" w:rsidR="002F6EBE" w:rsidRDefault="002F6EBE" w:rsidP="00393237">
            <w:pPr>
              <w:jc w:val="center"/>
              <w:rPr>
                <w:sz w:val="20"/>
                <w:szCs w:val="20"/>
              </w:rPr>
            </w:pPr>
          </w:p>
          <w:p w14:paraId="1B743E5A" w14:textId="77777777" w:rsidR="002F6EBE" w:rsidRDefault="002F6EBE" w:rsidP="00393237">
            <w:pPr>
              <w:jc w:val="center"/>
              <w:rPr>
                <w:sz w:val="20"/>
                <w:szCs w:val="20"/>
                <w:u w:val="single"/>
              </w:rPr>
            </w:pPr>
            <w:r w:rsidRPr="002F6EBE">
              <w:rPr>
                <w:sz w:val="20"/>
                <w:szCs w:val="20"/>
                <w:u w:val="single"/>
              </w:rPr>
              <w:t>R2</w:t>
            </w:r>
          </w:p>
          <w:p w14:paraId="18181894" w14:textId="77777777" w:rsidR="00FA3DD5" w:rsidRDefault="00FA3DD5" w:rsidP="00FA3DD5">
            <w:r>
              <w:t>The three full time faculty have attended professional development yearly.</w:t>
            </w:r>
          </w:p>
          <w:p w14:paraId="6F73A454" w14:textId="77777777" w:rsidR="00FA3DD5" w:rsidRDefault="00FA3DD5" w:rsidP="00FA3DD5">
            <w:r>
              <w:lastRenderedPageBreak/>
              <w:t>However, since there are only 2 adjunct faculty, it would be possible to have them attend professional development yearly as well.</w:t>
            </w:r>
          </w:p>
          <w:p w14:paraId="3962C53A" w14:textId="77777777" w:rsidR="00FA3DD5" w:rsidRDefault="00FA3DD5" w:rsidP="00FA3DD5"/>
          <w:p w14:paraId="42381B27" w14:textId="2F4306A5" w:rsidR="002F6EBE" w:rsidRPr="002F6EBE" w:rsidRDefault="00FA3DD5" w:rsidP="00FA3DD5">
            <w:pPr>
              <w:rPr>
                <w:sz w:val="20"/>
                <w:szCs w:val="20"/>
                <w:u w:val="single"/>
              </w:rPr>
            </w:pPr>
            <w:r>
              <w:t>Please list more about professional development for full time faculty.</w:t>
            </w:r>
          </w:p>
        </w:tc>
      </w:tr>
      <w:tr w:rsidR="00AC5518" w:rsidRPr="00823434" w14:paraId="16B9A8B4" w14:textId="77777777" w:rsidTr="00EB2442">
        <w:tc>
          <w:tcPr>
            <w:tcW w:w="3235" w:type="dxa"/>
          </w:tcPr>
          <w:p w14:paraId="43A7F946" w14:textId="77777777"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proofErr w:type="gramStart"/>
            <w:r w:rsidR="00DC0417" w:rsidRPr="00EB2442">
              <w:rPr>
                <w:sz w:val="20"/>
                <w:szCs w:val="20"/>
              </w:rPr>
              <w:t>equipment</w:t>
            </w:r>
            <w:proofErr w:type="gramEnd"/>
            <w:r w:rsidR="008B6986" w:rsidRPr="00EB2442">
              <w:rPr>
                <w:sz w:val="20"/>
                <w:szCs w:val="20"/>
              </w:rPr>
              <w:t xml:space="preserve"> and financial resources?</w:t>
            </w:r>
          </w:p>
        </w:tc>
        <w:tc>
          <w:tcPr>
            <w:tcW w:w="1710" w:type="dxa"/>
            <w:shd w:val="clear" w:color="auto" w:fill="C4BC96" w:themeFill="background2" w:themeFillShade="BF"/>
          </w:tcPr>
          <w:p w14:paraId="1E12C4C7" w14:textId="77777777" w:rsidR="008B6986" w:rsidRPr="008A3AFC" w:rsidRDefault="008B6986" w:rsidP="008624F6">
            <w:pPr>
              <w:jc w:val="center"/>
              <w:rPr>
                <w:color w:val="C4BC96" w:themeColor="background2" w:themeShade="BF"/>
                <w:sz w:val="20"/>
                <w:szCs w:val="20"/>
              </w:rPr>
            </w:pPr>
          </w:p>
        </w:tc>
        <w:tc>
          <w:tcPr>
            <w:tcW w:w="1620" w:type="dxa"/>
            <w:shd w:val="clear" w:color="auto" w:fill="C4BC96" w:themeFill="background2" w:themeFillShade="BF"/>
          </w:tcPr>
          <w:p w14:paraId="5113D1AC" w14:textId="77777777" w:rsidR="008B6986" w:rsidRPr="008A3AFC" w:rsidRDefault="008B6986" w:rsidP="0059012C">
            <w:pPr>
              <w:jc w:val="center"/>
              <w:rPr>
                <w:color w:val="C4BC96" w:themeColor="background2" w:themeShade="BF"/>
                <w:sz w:val="20"/>
                <w:szCs w:val="20"/>
              </w:rPr>
            </w:pPr>
          </w:p>
        </w:tc>
        <w:tc>
          <w:tcPr>
            <w:tcW w:w="1890" w:type="dxa"/>
            <w:shd w:val="clear" w:color="auto" w:fill="C4BC96" w:themeFill="background2" w:themeFillShade="BF"/>
          </w:tcPr>
          <w:p w14:paraId="005F82FD" w14:textId="77777777" w:rsidR="008B6986" w:rsidRPr="008A3AFC" w:rsidRDefault="008B6986" w:rsidP="0059012C">
            <w:pPr>
              <w:jc w:val="center"/>
              <w:rPr>
                <w:color w:val="C4BC96" w:themeColor="background2" w:themeShade="BF"/>
                <w:sz w:val="20"/>
                <w:szCs w:val="20"/>
              </w:rPr>
            </w:pPr>
          </w:p>
        </w:tc>
        <w:tc>
          <w:tcPr>
            <w:tcW w:w="1501" w:type="dxa"/>
            <w:shd w:val="clear" w:color="auto" w:fill="C4BC96" w:themeFill="background2" w:themeFillShade="BF"/>
          </w:tcPr>
          <w:p w14:paraId="6B30CCAB" w14:textId="77777777" w:rsidR="008B6986" w:rsidRPr="008A3AFC" w:rsidRDefault="008B6986" w:rsidP="0059012C">
            <w:pPr>
              <w:jc w:val="center"/>
              <w:rPr>
                <w:color w:val="C4BC96" w:themeColor="background2" w:themeShade="BF"/>
                <w:sz w:val="20"/>
                <w:szCs w:val="20"/>
              </w:rPr>
            </w:pPr>
          </w:p>
        </w:tc>
        <w:tc>
          <w:tcPr>
            <w:tcW w:w="4434" w:type="dxa"/>
            <w:shd w:val="clear" w:color="auto" w:fill="auto"/>
          </w:tcPr>
          <w:p w14:paraId="59B4D7CE" w14:textId="35A454FC" w:rsidR="00280A0E" w:rsidRPr="005E65E4" w:rsidRDefault="00280A0E" w:rsidP="00280A0E">
            <w:pPr>
              <w:jc w:val="center"/>
              <w:rPr>
                <w:sz w:val="20"/>
                <w:szCs w:val="20"/>
                <w:u w:val="single"/>
              </w:rPr>
            </w:pPr>
            <w:r w:rsidRPr="005E65E4">
              <w:rPr>
                <w:sz w:val="20"/>
                <w:szCs w:val="20"/>
                <w:u w:val="single"/>
              </w:rPr>
              <w:t>SR</w:t>
            </w:r>
          </w:p>
          <w:p w14:paraId="186CCBF4" w14:textId="77777777" w:rsidR="008B6986" w:rsidRPr="005E65E4" w:rsidRDefault="008340F2" w:rsidP="008B6986">
            <w:pPr>
              <w:rPr>
                <w:sz w:val="20"/>
                <w:szCs w:val="20"/>
              </w:rPr>
            </w:pPr>
            <w:r w:rsidRPr="005E65E4">
              <w:rPr>
                <w:sz w:val="20"/>
                <w:szCs w:val="20"/>
              </w:rPr>
              <w:t xml:space="preserve">The authors completed this section.  The summary is that they have adequate </w:t>
            </w:r>
            <w:proofErr w:type="gramStart"/>
            <w:r w:rsidRPr="005E65E4">
              <w:rPr>
                <w:sz w:val="20"/>
                <w:szCs w:val="20"/>
              </w:rPr>
              <w:t>facility</w:t>
            </w:r>
            <w:proofErr w:type="gramEnd"/>
            <w:r w:rsidRPr="005E65E4">
              <w:rPr>
                <w:sz w:val="20"/>
                <w:szCs w:val="20"/>
              </w:rPr>
              <w:t xml:space="preserve">, </w:t>
            </w:r>
            <w:proofErr w:type="gramStart"/>
            <w:r w:rsidRPr="005E65E4">
              <w:rPr>
                <w:sz w:val="20"/>
                <w:szCs w:val="20"/>
              </w:rPr>
              <w:t>equipment</w:t>
            </w:r>
            <w:proofErr w:type="gramEnd"/>
            <w:r w:rsidRPr="005E65E4">
              <w:rPr>
                <w:sz w:val="20"/>
                <w:szCs w:val="20"/>
              </w:rPr>
              <w:t xml:space="preserve"> and funding currently and for the next 5 years.</w:t>
            </w:r>
          </w:p>
          <w:p w14:paraId="4413BCA2" w14:textId="77777777" w:rsidR="00280A0E" w:rsidRPr="005E65E4" w:rsidRDefault="00280A0E" w:rsidP="008B6986">
            <w:pPr>
              <w:rPr>
                <w:sz w:val="20"/>
                <w:szCs w:val="20"/>
              </w:rPr>
            </w:pPr>
          </w:p>
          <w:p w14:paraId="4590A4B7" w14:textId="77777777" w:rsidR="00280A0E" w:rsidRPr="005E65E4" w:rsidRDefault="00280A0E" w:rsidP="00280A0E">
            <w:pPr>
              <w:jc w:val="center"/>
              <w:rPr>
                <w:sz w:val="20"/>
                <w:szCs w:val="20"/>
                <w:u w:val="single"/>
              </w:rPr>
            </w:pPr>
            <w:r w:rsidRPr="005E65E4">
              <w:rPr>
                <w:sz w:val="20"/>
                <w:szCs w:val="20"/>
                <w:u w:val="single"/>
              </w:rPr>
              <w:t>R1</w:t>
            </w:r>
          </w:p>
          <w:p w14:paraId="4A28B522" w14:textId="1AB863BC" w:rsidR="00280A0E" w:rsidRPr="005E65E4" w:rsidRDefault="00280A0E" w:rsidP="005E65E4">
            <w:pPr>
              <w:spacing w:after="240"/>
              <w:rPr>
                <w:color w:val="000000" w:themeColor="text1"/>
                <w:sz w:val="20"/>
                <w:szCs w:val="20"/>
              </w:rPr>
            </w:pPr>
            <w:r w:rsidRPr="005E65E4">
              <w:rPr>
                <w:sz w:val="20"/>
                <w:szCs w:val="20"/>
              </w:rPr>
              <w:t>Yes, the list is good and helpful in descriptions of how the equipment is utilized in classes.</w:t>
            </w:r>
          </w:p>
        </w:tc>
      </w:tr>
      <w:tr w:rsidR="00DC0417" w:rsidRPr="00823434" w14:paraId="7106458F" w14:textId="77777777" w:rsidTr="00EB2442">
        <w:tc>
          <w:tcPr>
            <w:tcW w:w="3235" w:type="dxa"/>
          </w:tcPr>
          <w:p w14:paraId="6B89C293" w14:textId="51B002A6" w:rsidR="00DC0417" w:rsidRPr="000F3835" w:rsidRDefault="00662651" w:rsidP="00577F53">
            <w:pPr>
              <w:rPr>
                <w:sz w:val="20"/>
                <w:szCs w:val="20"/>
              </w:rPr>
            </w:pPr>
            <w:r w:rsidRPr="000F3835">
              <w:rPr>
                <w:sz w:val="20"/>
                <w:szCs w:val="20"/>
              </w:rPr>
              <w:t xml:space="preserve">10. How have past </w:t>
            </w:r>
            <w:r w:rsidR="00577F53" w:rsidRPr="000F3835">
              <w:rPr>
                <w:sz w:val="20"/>
                <w:szCs w:val="20"/>
              </w:rPr>
              <w:t>CIPs</w:t>
            </w:r>
            <w:r w:rsidRPr="000F3835">
              <w:rPr>
                <w:sz w:val="20"/>
                <w:szCs w:val="20"/>
              </w:rPr>
              <w:t xml:space="preserve"> contributed to success?</w:t>
            </w:r>
          </w:p>
        </w:tc>
        <w:tc>
          <w:tcPr>
            <w:tcW w:w="1710" w:type="dxa"/>
          </w:tcPr>
          <w:p w14:paraId="36C4877A" w14:textId="56D4B899" w:rsidR="00DC0417" w:rsidRDefault="005E65E4" w:rsidP="008624F6">
            <w:pPr>
              <w:jc w:val="center"/>
              <w:rPr>
                <w:sz w:val="20"/>
                <w:szCs w:val="20"/>
              </w:rPr>
            </w:pPr>
            <w:r>
              <w:rPr>
                <w:sz w:val="20"/>
                <w:szCs w:val="20"/>
              </w:rPr>
              <w:t>SR – AWOR</w:t>
            </w:r>
          </w:p>
          <w:p w14:paraId="52D28CE8" w14:textId="19E98687" w:rsidR="005E65E4" w:rsidRDefault="005E65E4" w:rsidP="008624F6">
            <w:pPr>
              <w:jc w:val="center"/>
              <w:rPr>
                <w:sz w:val="20"/>
                <w:szCs w:val="20"/>
              </w:rPr>
            </w:pPr>
            <w:r>
              <w:rPr>
                <w:sz w:val="20"/>
                <w:szCs w:val="20"/>
              </w:rPr>
              <w:t>R1 – AWOR</w:t>
            </w:r>
          </w:p>
          <w:p w14:paraId="3CB3E31D" w14:textId="69E2EB33" w:rsidR="005E65E4" w:rsidRPr="000F3835" w:rsidRDefault="005E65E4" w:rsidP="008624F6">
            <w:pPr>
              <w:jc w:val="center"/>
              <w:rPr>
                <w:sz w:val="20"/>
                <w:szCs w:val="20"/>
              </w:rPr>
            </w:pPr>
            <w:r>
              <w:rPr>
                <w:sz w:val="20"/>
                <w:szCs w:val="20"/>
              </w:rPr>
              <w:t>R2</w:t>
            </w:r>
            <w:r w:rsidR="001D2143">
              <w:rPr>
                <w:sz w:val="20"/>
                <w:szCs w:val="20"/>
              </w:rPr>
              <w:t xml:space="preserve"> - AWR</w:t>
            </w:r>
          </w:p>
          <w:p w14:paraId="62E36C89" w14:textId="77777777" w:rsidR="00EE6B69" w:rsidRPr="000F3835" w:rsidRDefault="00EE6B69" w:rsidP="008624F6">
            <w:pPr>
              <w:jc w:val="center"/>
              <w:rPr>
                <w:sz w:val="20"/>
                <w:szCs w:val="20"/>
              </w:rPr>
            </w:pPr>
          </w:p>
          <w:p w14:paraId="60FC30B8" w14:textId="77777777" w:rsidR="004C58D2" w:rsidRPr="000F3835" w:rsidRDefault="004C58D2" w:rsidP="008624F6">
            <w:pPr>
              <w:jc w:val="center"/>
              <w:rPr>
                <w:sz w:val="20"/>
                <w:szCs w:val="20"/>
              </w:rPr>
            </w:pPr>
          </w:p>
          <w:p w14:paraId="1FB18757" w14:textId="77777777" w:rsidR="004C58D2" w:rsidRPr="000F3835" w:rsidRDefault="004C58D2" w:rsidP="008624F6">
            <w:pPr>
              <w:jc w:val="center"/>
              <w:rPr>
                <w:sz w:val="20"/>
                <w:szCs w:val="20"/>
              </w:rPr>
            </w:pPr>
          </w:p>
          <w:p w14:paraId="1EFA82A8" w14:textId="17456694" w:rsidR="00EE6B69" w:rsidRPr="000F3835" w:rsidRDefault="00EE6B69" w:rsidP="008624F6">
            <w:pPr>
              <w:jc w:val="center"/>
              <w:rPr>
                <w:sz w:val="20"/>
                <w:szCs w:val="20"/>
              </w:rPr>
            </w:pPr>
          </w:p>
        </w:tc>
        <w:tc>
          <w:tcPr>
            <w:tcW w:w="1620" w:type="dxa"/>
          </w:tcPr>
          <w:p w14:paraId="5588462F" w14:textId="3DC44011" w:rsidR="005E65E4" w:rsidRPr="000F3835" w:rsidRDefault="005E65E4" w:rsidP="005E65E4">
            <w:pPr>
              <w:jc w:val="center"/>
              <w:rPr>
                <w:sz w:val="20"/>
                <w:szCs w:val="20"/>
              </w:rPr>
            </w:pPr>
            <w:r>
              <w:rPr>
                <w:sz w:val="20"/>
                <w:szCs w:val="20"/>
              </w:rPr>
              <w:t>SR - AWR</w:t>
            </w:r>
          </w:p>
          <w:p w14:paraId="7D881E32" w14:textId="69831BB5" w:rsidR="00EE6B69" w:rsidRDefault="005E65E4" w:rsidP="0059012C">
            <w:pPr>
              <w:jc w:val="center"/>
              <w:rPr>
                <w:sz w:val="20"/>
                <w:szCs w:val="20"/>
              </w:rPr>
            </w:pPr>
            <w:r>
              <w:rPr>
                <w:sz w:val="20"/>
                <w:szCs w:val="20"/>
              </w:rPr>
              <w:t xml:space="preserve">R1 </w:t>
            </w:r>
            <w:r w:rsidR="001D2143">
              <w:rPr>
                <w:sz w:val="20"/>
                <w:szCs w:val="20"/>
              </w:rPr>
              <w:t>–</w:t>
            </w:r>
            <w:r>
              <w:rPr>
                <w:sz w:val="20"/>
                <w:szCs w:val="20"/>
              </w:rPr>
              <w:t xml:space="preserve"> AWOR</w:t>
            </w:r>
          </w:p>
          <w:p w14:paraId="0B732740" w14:textId="3DF9CBBA" w:rsidR="001D2143" w:rsidRPr="000F3835" w:rsidRDefault="001D2143" w:rsidP="0059012C">
            <w:pPr>
              <w:jc w:val="center"/>
              <w:rPr>
                <w:sz w:val="20"/>
                <w:szCs w:val="20"/>
              </w:rPr>
            </w:pPr>
            <w:r>
              <w:rPr>
                <w:sz w:val="20"/>
                <w:szCs w:val="20"/>
              </w:rPr>
              <w:t>R2 - AWRC</w:t>
            </w:r>
          </w:p>
        </w:tc>
        <w:tc>
          <w:tcPr>
            <w:tcW w:w="1890" w:type="dxa"/>
          </w:tcPr>
          <w:p w14:paraId="0C5ADB9D" w14:textId="3B28FD46" w:rsidR="00DC0417" w:rsidRDefault="005E65E4" w:rsidP="0059012C">
            <w:pPr>
              <w:jc w:val="center"/>
              <w:rPr>
                <w:sz w:val="20"/>
                <w:szCs w:val="20"/>
              </w:rPr>
            </w:pPr>
            <w:r>
              <w:rPr>
                <w:sz w:val="20"/>
                <w:szCs w:val="20"/>
              </w:rPr>
              <w:t>SR - AWR</w:t>
            </w:r>
            <w:r w:rsidR="00534954">
              <w:rPr>
                <w:sz w:val="20"/>
                <w:szCs w:val="20"/>
              </w:rPr>
              <w:t>C</w:t>
            </w:r>
          </w:p>
          <w:p w14:paraId="063D7D7F" w14:textId="5EEBFE00" w:rsidR="00565AB0" w:rsidRDefault="005E65E4" w:rsidP="0059012C">
            <w:pPr>
              <w:jc w:val="center"/>
              <w:rPr>
                <w:sz w:val="20"/>
                <w:szCs w:val="20"/>
              </w:rPr>
            </w:pPr>
            <w:r>
              <w:rPr>
                <w:sz w:val="20"/>
                <w:szCs w:val="20"/>
              </w:rPr>
              <w:t xml:space="preserve">R1 </w:t>
            </w:r>
            <w:r w:rsidR="001D2143">
              <w:rPr>
                <w:sz w:val="20"/>
                <w:szCs w:val="20"/>
              </w:rPr>
              <w:t>–</w:t>
            </w:r>
            <w:r>
              <w:rPr>
                <w:sz w:val="20"/>
                <w:szCs w:val="20"/>
              </w:rPr>
              <w:t xml:space="preserve"> AWR</w:t>
            </w:r>
          </w:p>
          <w:p w14:paraId="0AB9A436" w14:textId="6DD17369" w:rsidR="001D2143" w:rsidRDefault="001D2143" w:rsidP="0059012C">
            <w:pPr>
              <w:jc w:val="center"/>
              <w:rPr>
                <w:sz w:val="20"/>
                <w:szCs w:val="20"/>
              </w:rPr>
            </w:pPr>
            <w:r>
              <w:rPr>
                <w:sz w:val="20"/>
                <w:szCs w:val="20"/>
              </w:rPr>
              <w:t>R2 - AWRC</w:t>
            </w:r>
          </w:p>
          <w:p w14:paraId="38905D22" w14:textId="77777777" w:rsidR="00565AB0" w:rsidRDefault="00565AB0" w:rsidP="0059012C">
            <w:pPr>
              <w:jc w:val="center"/>
              <w:rPr>
                <w:sz w:val="20"/>
                <w:szCs w:val="20"/>
              </w:rPr>
            </w:pPr>
          </w:p>
          <w:p w14:paraId="7967DEC6" w14:textId="77777777" w:rsidR="00565AB0" w:rsidRDefault="00565AB0" w:rsidP="0059012C">
            <w:pPr>
              <w:jc w:val="center"/>
              <w:rPr>
                <w:sz w:val="20"/>
                <w:szCs w:val="20"/>
              </w:rPr>
            </w:pPr>
          </w:p>
          <w:p w14:paraId="5BB568E9" w14:textId="5C7CF0BD" w:rsidR="00565AB0" w:rsidRPr="00823434" w:rsidRDefault="00565AB0" w:rsidP="0059012C">
            <w:pPr>
              <w:jc w:val="center"/>
              <w:rPr>
                <w:sz w:val="20"/>
                <w:szCs w:val="20"/>
              </w:rPr>
            </w:pPr>
          </w:p>
        </w:tc>
        <w:tc>
          <w:tcPr>
            <w:tcW w:w="1501" w:type="dxa"/>
          </w:tcPr>
          <w:p w14:paraId="5986A85B" w14:textId="70B21992" w:rsidR="00DC0417" w:rsidRPr="00823434" w:rsidRDefault="00565AB0" w:rsidP="0059012C">
            <w:pPr>
              <w:jc w:val="center"/>
              <w:rPr>
                <w:sz w:val="20"/>
                <w:szCs w:val="20"/>
              </w:rPr>
            </w:pPr>
            <w:r>
              <w:rPr>
                <w:sz w:val="20"/>
                <w:szCs w:val="20"/>
              </w:rPr>
              <w:t xml:space="preserve">Accepted </w:t>
            </w:r>
            <w:r w:rsidR="00DA4DA5">
              <w:rPr>
                <w:sz w:val="20"/>
                <w:szCs w:val="20"/>
              </w:rPr>
              <w:t>with required changes</w:t>
            </w:r>
            <w:r>
              <w:rPr>
                <w:sz w:val="20"/>
                <w:szCs w:val="20"/>
              </w:rPr>
              <w:br/>
            </w:r>
            <w:r>
              <w:rPr>
                <w:sz w:val="20"/>
                <w:szCs w:val="20"/>
              </w:rPr>
              <w:br/>
            </w:r>
          </w:p>
        </w:tc>
        <w:tc>
          <w:tcPr>
            <w:tcW w:w="4434" w:type="dxa"/>
          </w:tcPr>
          <w:p w14:paraId="11750DAE" w14:textId="0E2F5CF2" w:rsidR="00534954" w:rsidRPr="00534954" w:rsidRDefault="00534954" w:rsidP="00534954">
            <w:pPr>
              <w:jc w:val="center"/>
              <w:rPr>
                <w:sz w:val="20"/>
                <w:szCs w:val="20"/>
                <w:u w:val="single"/>
              </w:rPr>
            </w:pPr>
            <w:r w:rsidRPr="00534954">
              <w:rPr>
                <w:sz w:val="20"/>
                <w:szCs w:val="20"/>
                <w:u w:val="single"/>
              </w:rPr>
              <w:t>SR</w:t>
            </w:r>
          </w:p>
          <w:p w14:paraId="06E33ED3" w14:textId="77777777" w:rsidR="00DC0417" w:rsidRDefault="00EE6B69" w:rsidP="008B6986">
            <w:pPr>
              <w:rPr>
                <w:sz w:val="20"/>
                <w:szCs w:val="20"/>
              </w:rPr>
            </w:pPr>
            <w:r>
              <w:rPr>
                <w:sz w:val="20"/>
                <w:szCs w:val="20"/>
              </w:rPr>
              <w:t>The authors explained their reasoning for their CIP assessing the same PLOs as before and targeting overall student success to be greater.</w:t>
            </w:r>
            <w:r w:rsidR="00565AB0">
              <w:rPr>
                <w:sz w:val="20"/>
                <w:szCs w:val="20"/>
              </w:rPr>
              <w:br/>
            </w:r>
            <w:r w:rsidR="00565AB0">
              <w:rPr>
                <w:sz w:val="20"/>
                <w:szCs w:val="20"/>
              </w:rPr>
              <w:br/>
            </w:r>
            <w:r w:rsidR="00565AB0" w:rsidRPr="00F20ED6">
              <w:rPr>
                <w:sz w:val="20"/>
                <w:szCs w:val="20"/>
                <w:u w:val="single"/>
              </w:rPr>
              <w:t>Possible improvements</w:t>
            </w:r>
            <w:r w:rsidR="00565AB0">
              <w:rPr>
                <w:sz w:val="20"/>
                <w:szCs w:val="20"/>
              </w:rPr>
              <w:t>:</w:t>
            </w:r>
            <w:r w:rsidR="00565AB0">
              <w:rPr>
                <w:sz w:val="20"/>
                <w:szCs w:val="20"/>
              </w:rPr>
              <w:br/>
              <w:t>CIP tables are included in the appendix but I think a brief explanation of previous CIP could be inserted at the end of the first paragraph to help the reader understand the rationale of the PLOs targeted and why they are increasing the threshold for success for their next CIP.</w:t>
            </w:r>
            <w:r w:rsidR="00CA1559">
              <w:rPr>
                <w:sz w:val="20"/>
                <w:szCs w:val="20"/>
              </w:rPr>
              <w:t xml:space="preserve">  The question asks to describe </w:t>
            </w:r>
            <w:r w:rsidR="00A74B83">
              <w:rPr>
                <w:sz w:val="20"/>
                <w:szCs w:val="20"/>
              </w:rPr>
              <w:t xml:space="preserve">how the previous CIP </w:t>
            </w:r>
            <w:proofErr w:type="gramStart"/>
            <w:r w:rsidR="00A74B83">
              <w:rPr>
                <w:sz w:val="20"/>
                <w:szCs w:val="20"/>
              </w:rPr>
              <w:t>to make</w:t>
            </w:r>
            <w:proofErr w:type="gramEnd"/>
            <w:r w:rsidR="00A74B83">
              <w:rPr>
                <w:sz w:val="20"/>
                <w:szCs w:val="20"/>
              </w:rPr>
              <w:t xml:space="preserve"> improvements to the </w:t>
            </w:r>
            <w:r w:rsidR="00A74B83">
              <w:rPr>
                <w:sz w:val="20"/>
                <w:szCs w:val="20"/>
              </w:rPr>
              <w:lastRenderedPageBreak/>
              <w:t xml:space="preserve">program over the past 4 years, but it was not </w:t>
            </w:r>
            <w:r w:rsidR="000F3835">
              <w:rPr>
                <w:sz w:val="20"/>
                <w:szCs w:val="20"/>
              </w:rPr>
              <w:t>fully explained.</w:t>
            </w:r>
          </w:p>
          <w:p w14:paraId="7FF05FFB" w14:textId="77777777" w:rsidR="00534954" w:rsidRDefault="00534954" w:rsidP="008B6986">
            <w:pPr>
              <w:rPr>
                <w:sz w:val="20"/>
                <w:szCs w:val="20"/>
              </w:rPr>
            </w:pPr>
          </w:p>
          <w:p w14:paraId="3D759F6D" w14:textId="77777777" w:rsidR="00534954" w:rsidRDefault="00534954" w:rsidP="00534954">
            <w:pPr>
              <w:jc w:val="center"/>
              <w:rPr>
                <w:sz w:val="20"/>
                <w:szCs w:val="20"/>
                <w:u w:val="single"/>
              </w:rPr>
            </w:pPr>
            <w:r w:rsidRPr="00534954">
              <w:rPr>
                <w:sz w:val="20"/>
                <w:szCs w:val="20"/>
                <w:u w:val="single"/>
              </w:rPr>
              <w:t>R1</w:t>
            </w:r>
          </w:p>
          <w:p w14:paraId="7AFAFA04" w14:textId="77777777" w:rsidR="00220092" w:rsidRPr="00823434" w:rsidRDefault="00220092" w:rsidP="00220092">
            <w:pPr>
              <w:spacing w:after="240"/>
              <w:rPr>
                <w:sz w:val="20"/>
                <w:szCs w:val="20"/>
              </w:rPr>
            </w:pPr>
            <w:r w:rsidRPr="0984BF05">
              <w:rPr>
                <w:sz w:val="20"/>
                <w:szCs w:val="20"/>
              </w:rPr>
              <w:t xml:space="preserve">This is a weak area of the report. Give details on final projects. </w:t>
            </w:r>
          </w:p>
          <w:p w14:paraId="09566717" w14:textId="77777777" w:rsidR="00220092" w:rsidRPr="00823434" w:rsidRDefault="00220092" w:rsidP="00220092">
            <w:pPr>
              <w:spacing w:after="240"/>
              <w:rPr>
                <w:sz w:val="20"/>
                <w:szCs w:val="20"/>
              </w:rPr>
            </w:pPr>
            <w:r w:rsidRPr="0984BF05">
              <w:rPr>
                <w:sz w:val="20"/>
                <w:szCs w:val="20"/>
              </w:rPr>
              <w:t xml:space="preserve">What skills are learned or achieved? What tools are used in the final that help students achieve success? What does </w:t>
            </w:r>
            <w:proofErr w:type="spellStart"/>
            <w:r w:rsidRPr="0984BF05">
              <w:rPr>
                <w:sz w:val="20"/>
                <w:szCs w:val="20"/>
              </w:rPr>
              <w:t>AutoCad</w:t>
            </w:r>
            <w:proofErr w:type="spellEnd"/>
            <w:r w:rsidRPr="0984BF05">
              <w:rPr>
                <w:sz w:val="20"/>
                <w:szCs w:val="20"/>
              </w:rPr>
              <w:t xml:space="preserve"> software do? How does this help the student in the industry?</w:t>
            </w:r>
          </w:p>
          <w:p w14:paraId="0CF0137F" w14:textId="77777777" w:rsidR="00534954" w:rsidRDefault="00220092" w:rsidP="00220092">
            <w:pPr>
              <w:jc w:val="center"/>
              <w:rPr>
                <w:sz w:val="20"/>
                <w:szCs w:val="20"/>
                <w:u w:val="single"/>
              </w:rPr>
            </w:pPr>
            <w:r>
              <w:rPr>
                <w:sz w:val="20"/>
                <w:szCs w:val="20"/>
                <w:u w:val="single"/>
              </w:rPr>
              <w:t>R2</w:t>
            </w:r>
          </w:p>
          <w:p w14:paraId="37FAC763" w14:textId="77777777" w:rsidR="00EB6A67" w:rsidRDefault="00EB6A67" w:rsidP="00EB6A67">
            <w:r>
              <w:t>Tables on appendix (p.46)</w:t>
            </w:r>
          </w:p>
          <w:p w14:paraId="2AC00200" w14:textId="77777777" w:rsidR="00EB6A67" w:rsidRDefault="00EB6A67" w:rsidP="00EB6A67">
            <w:r>
              <w:t xml:space="preserve">Comment: </w:t>
            </w:r>
          </w:p>
          <w:p w14:paraId="23197618" w14:textId="77777777" w:rsidR="00EB6A67" w:rsidRDefault="00EB6A67" w:rsidP="00EB6A67">
            <w:r>
              <w:t>Provide more information about what the DFTG 2319 class covers.</w:t>
            </w:r>
          </w:p>
          <w:p w14:paraId="22D4441F" w14:textId="77777777" w:rsidR="00EB6A67" w:rsidRDefault="00EB6A67" w:rsidP="00EB6A67">
            <w:r>
              <w:t>Provide more information about how the final project for the DFTG 1372 architectural design is graded.</w:t>
            </w:r>
          </w:p>
          <w:p w14:paraId="44462517" w14:textId="77777777" w:rsidR="00EB6A67" w:rsidRDefault="00EB6A67" w:rsidP="00EB6A67"/>
          <w:p w14:paraId="1DF5929D" w14:textId="5209B64D" w:rsidR="00220092" w:rsidRPr="00220092" w:rsidRDefault="00EB6A67" w:rsidP="00EB6A67">
            <w:pPr>
              <w:rPr>
                <w:sz w:val="20"/>
                <w:szCs w:val="20"/>
              </w:rPr>
            </w:pPr>
            <w:r>
              <w:t>Please explain how the CIP analysis may be improved and be detailed. For instance, what are the skills needed and what tools are been used?</w:t>
            </w:r>
          </w:p>
        </w:tc>
      </w:tr>
      <w:tr w:rsidR="00AC5518" w:rsidRPr="00823434" w14:paraId="65F3AE13" w14:textId="77777777" w:rsidTr="00EB2442">
        <w:tc>
          <w:tcPr>
            <w:tcW w:w="3235" w:type="dxa"/>
          </w:tcPr>
          <w:p w14:paraId="18A76574" w14:textId="77777777" w:rsidR="008B6986" w:rsidRPr="00EB2442" w:rsidRDefault="008B6986" w:rsidP="00DC0417">
            <w:pPr>
              <w:rPr>
                <w:sz w:val="20"/>
                <w:szCs w:val="20"/>
              </w:rPr>
            </w:pPr>
            <w:r w:rsidRPr="00EB2442">
              <w:rPr>
                <w:sz w:val="20"/>
                <w:szCs w:val="20"/>
              </w:rPr>
              <w:lastRenderedPageBreak/>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429B6068" w14:textId="0987DCD3" w:rsidR="008B6986" w:rsidRDefault="00EB6A67" w:rsidP="008624F6">
            <w:pPr>
              <w:jc w:val="center"/>
              <w:rPr>
                <w:sz w:val="20"/>
                <w:szCs w:val="20"/>
              </w:rPr>
            </w:pPr>
            <w:r>
              <w:rPr>
                <w:sz w:val="20"/>
                <w:szCs w:val="20"/>
              </w:rPr>
              <w:t xml:space="preserve">SR </w:t>
            </w:r>
            <w:r w:rsidR="00FE322A">
              <w:rPr>
                <w:sz w:val="20"/>
                <w:szCs w:val="20"/>
              </w:rPr>
              <w:t>–</w:t>
            </w:r>
            <w:r>
              <w:rPr>
                <w:sz w:val="20"/>
                <w:szCs w:val="20"/>
              </w:rPr>
              <w:t xml:space="preserve"> AWOR</w:t>
            </w:r>
          </w:p>
          <w:p w14:paraId="7215C3CB" w14:textId="3A4F734F" w:rsidR="00FE322A" w:rsidRDefault="00FE322A" w:rsidP="008624F6">
            <w:pPr>
              <w:jc w:val="center"/>
              <w:rPr>
                <w:sz w:val="20"/>
                <w:szCs w:val="20"/>
              </w:rPr>
            </w:pPr>
            <w:r>
              <w:rPr>
                <w:sz w:val="20"/>
                <w:szCs w:val="20"/>
              </w:rPr>
              <w:t xml:space="preserve">R1 - </w:t>
            </w:r>
            <w:r w:rsidR="001A0D47">
              <w:rPr>
                <w:sz w:val="20"/>
                <w:szCs w:val="20"/>
              </w:rPr>
              <w:t>AWOR</w:t>
            </w:r>
          </w:p>
          <w:p w14:paraId="4C95522B" w14:textId="77777777" w:rsidR="00C93FE2" w:rsidRDefault="00C93FE2" w:rsidP="008624F6">
            <w:pPr>
              <w:jc w:val="center"/>
              <w:rPr>
                <w:sz w:val="20"/>
                <w:szCs w:val="20"/>
              </w:rPr>
            </w:pPr>
          </w:p>
          <w:p w14:paraId="6296FE79" w14:textId="77777777" w:rsidR="00C93FE2" w:rsidRDefault="00C93FE2" w:rsidP="008624F6">
            <w:pPr>
              <w:jc w:val="center"/>
              <w:rPr>
                <w:sz w:val="20"/>
                <w:szCs w:val="20"/>
              </w:rPr>
            </w:pPr>
          </w:p>
          <w:p w14:paraId="74968BB3" w14:textId="77777777" w:rsidR="00C93FE2" w:rsidRDefault="00C93FE2" w:rsidP="008624F6">
            <w:pPr>
              <w:jc w:val="center"/>
              <w:rPr>
                <w:sz w:val="20"/>
                <w:szCs w:val="20"/>
              </w:rPr>
            </w:pPr>
          </w:p>
          <w:p w14:paraId="68EBD932" w14:textId="1C2F6A94" w:rsidR="00C93FE2" w:rsidRPr="00823434" w:rsidRDefault="00C93FE2" w:rsidP="008624F6">
            <w:pPr>
              <w:jc w:val="center"/>
              <w:rPr>
                <w:sz w:val="20"/>
                <w:szCs w:val="20"/>
              </w:rPr>
            </w:pPr>
          </w:p>
        </w:tc>
        <w:tc>
          <w:tcPr>
            <w:tcW w:w="1620" w:type="dxa"/>
          </w:tcPr>
          <w:p w14:paraId="2806097B" w14:textId="50D9A808" w:rsidR="008B6986" w:rsidRDefault="00FE322A" w:rsidP="0059012C">
            <w:pPr>
              <w:jc w:val="center"/>
              <w:rPr>
                <w:sz w:val="20"/>
                <w:szCs w:val="20"/>
              </w:rPr>
            </w:pPr>
            <w:r>
              <w:rPr>
                <w:sz w:val="20"/>
                <w:szCs w:val="20"/>
              </w:rPr>
              <w:lastRenderedPageBreak/>
              <w:t>SR - AWOR</w:t>
            </w:r>
          </w:p>
          <w:p w14:paraId="2FD2BEE9" w14:textId="7F83C28F" w:rsidR="00C93FE2" w:rsidRDefault="001A0D47" w:rsidP="0059012C">
            <w:pPr>
              <w:jc w:val="center"/>
              <w:rPr>
                <w:sz w:val="20"/>
                <w:szCs w:val="20"/>
              </w:rPr>
            </w:pPr>
            <w:r>
              <w:rPr>
                <w:sz w:val="20"/>
                <w:szCs w:val="20"/>
              </w:rPr>
              <w:t>R1 - AWOR</w:t>
            </w:r>
          </w:p>
          <w:p w14:paraId="3AF84D00" w14:textId="55FEF4FD" w:rsidR="00C93FE2" w:rsidRPr="00823434" w:rsidRDefault="00C93FE2" w:rsidP="0059012C">
            <w:pPr>
              <w:jc w:val="center"/>
              <w:rPr>
                <w:sz w:val="20"/>
                <w:szCs w:val="20"/>
              </w:rPr>
            </w:pPr>
          </w:p>
        </w:tc>
        <w:tc>
          <w:tcPr>
            <w:tcW w:w="1890" w:type="dxa"/>
          </w:tcPr>
          <w:p w14:paraId="3B9BBC0D" w14:textId="16A5140D" w:rsidR="00C93FE2" w:rsidRDefault="00FE322A" w:rsidP="00C93FE2">
            <w:pPr>
              <w:jc w:val="center"/>
              <w:rPr>
                <w:sz w:val="20"/>
                <w:szCs w:val="20"/>
              </w:rPr>
            </w:pPr>
            <w:r>
              <w:rPr>
                <w:sz w:val="20"/>
                <w:szCs w:val="20"/>
              </w:rPr>
              <w:t>SR - AWOR</w:t>
            </w:r>
          </w:p>
          <w:p w14:paraId="608A1F3B" w14:textId="2AD23740" w:rsidR="00C93FE2" w:rsidRDefault="001A0D47" w:rsidP="00C93FE2">
            <w:pPr>
              <w:jc w:val="center"/>
              <w:rPr>
                <w:sz w:val="20"/>
                <w:szCs w:val="20"/>
              </w:rPr>
            </w:pPr>
            <w:r>
              <w:rPr>
                <w:sz w:val="20"/>
                <w:szCs w:val="20"/>
              </w:rPr>
              <w:t>R1 - AWOR</w:t>
            </w:r>
          </w:p>
          <w:p w14:paraId="79399B25" w14:textId="77777777" w:rsidR="00C93FE2" w:rsidRDefault="00C93FE2" w:rsidP="00C93FE2">
            <w:pPr>
              <w:jc w:val="center"/>
              <w:rPr>
                <w:sz w:val="20"/>
                <w:szCs w:val="20"/>
              </w:rPr>
            </w:pPr>
          </w:p>
          <w:p w14:paraId="0CD47631" w14:textId="77777777" w:rsidR="00C93FE2" w:rsidRDefault="00C93FE2" w:rsidP="00C93FE2">
            <w:pPr>
              <w:jc w:val="center"/>
              <w:rPr>
                <w:sz w:val="20"/>
                <w:szCs w:val="20"/>
              </w:rPr>
            </w:pPr>
          </w:p>
          <w:p w14:paraId="62AEB9D0" w14:textId="31096594" w:rsidR="008B6986" w:rsidRPr="00823434" w:rsidRDefault="008B6986" w:rsidP="00C93FE2">
            <w:pPr>
              <w:jc w:val="center"/>
              <w:rPr>
                <w:sz w:val="20"/>
                <w:szCs w:val="20"/>
              </w:rPr>
            </w:pPr>
          </w:p>
        </w:tc>
        <w:tc>
          <w:tcPr>
            <w:tcW w:w="1501" w:type="dxa"/>
          </w:tcPr>
          <w:p w14:paraId="0820A50A" w14:textId="77777777" w:rsidR="008B6986" w:rsidRDefault="00C93FE2" w:rsidP="0059012C">
            <w:pPr>
              <w:jc w:val="center"/>
              <w:rPr>
                <w:sz w:val="20"/>
                <w:szCs w:val="20"/>
              </w:rPr>
            </w:pPr>
            <w:r>
              <w:rPr>
                <w:sz w:val="20"/>
                <w:szCs w:val="20"/>
              </w:rPr>
              <w:lastRenderedPageBreak/>
              <w:t xml:space="preserve">Accepted without </w:t>
            </w:r>
            <w:proofErr w:type="gramStart"/>
            <w:r>
              <w:rPr>
                <w:sz w:val="20"/>
                <w:szCs w:val="20"/>
              </w:rPr>
              <w:lastRenderedPageBreak/>
              <w:t>recommendations</w:t>
            </w:r>
            <w:proofErr w:type="gramEnd"/>
            <w:r>
              <w:rPr>
                <w:sz w:val="20"/>
                <w:szCs w:val="20"/>
              </w:rPr>
              <w:t xml:space="preserve"> </w:t>
            </w:r>
          </w:p>
          <w:p w14:paraId="1F6F4CAB" w14:textId="77777777" w:rsidR="00C93FE2" w:rsidRDefault="00C93FE2" w:rsidP="0059012C">
            <w:pPr>
              <w:jc w:val="center"/>
              <w:rPr>
                <w:sz w:val="20"/>
                <w:szCs w:val="20"/>
              </w:rPr>
            </w:pPr>
          </w:p>
          <w:p w14:paraId="641B3EF8" w14:textId="522A74F9" w:rsidR="00C93FE2" w:rsidRPr="00823434" w:rsidRDefault="00C93FE2" w:rsidP="0059012C">
            <w:pPr>
              <w:jc w:val="center"/>
              <w:rPr>
                <w:sz w:val="20"/>
                <w:szCs w:val="20"/>
              </w:rPr>
            </w:pPr>
          </w:p>
        </w:tc>
        <w:tc>
          <w:tcPr>
            <w:tcW w:w="4434" w:type="dxa"/>
          </w:tcPr>
          <w:p w14:paraId="20F3480C" w14:textId="77FE430F" w:rsidR="001A0D47" w:rsidRPr="001A0D47" w:rsidRDefault="001A0D47" w:rsidP="001A0D47">
            <w:pPr>
              <w:jc w:val="center"/>
              <w:rPr>
                <w:sz w:val="20"/>
                <w:szCs w:val="20"/>
                <w:u w:val="single"/>
              </w:rPr>
            </w:pPr>
            <w:r w:rsidRPr="001A0D47">
              <w:rPr>
                <w:sz w:val="20"/>
                <w:szCs w:val="20"/>
                <w:u w:val="single"/>
              </w:rPr>
              <w:lastRenderedPageBreak/>
              <w:t>SR</w:t>
            </w:r>
          </w:p>
          <w:p w14:paraId="1AA83E82" w14:textId="77777777" w:rsidR="008B6986" w:rsidRDefault="00C93FE2" w:rsidP="008B6986">
            <w:pPr>
              <w:rPr>
                <w:sz w:val="20"/>
                <w:szCs w:val="20"/>
              </w:rPr>
            </w:pPr>
            <w:r>
              <w:rPr>
                <w:sz w:val="20"/>
                <w:szCs w:val="20"/>
              </w:rPr>
              <w:t xml:space="preserve">The authors did an excellent job summarizing the strengths and weaknesses of </w:t>
            </w:r>
            <w:r w:rsidR="00EE6B69">
              <w:rPr>
                <w:sz w:val="20"/>
                <w:szCs w:val="20"/>
              </w:rPr>
              <w:t xml:space="preserve">their program.  </w:t>
            </w:r>
          </w:p>
          <w:p w14:paraId="2542CFC4" w14:textId="77777777" w:rsidR="001A0D47" w:rsidRDefault="001A0D47" w:rsidP="008B6986">
            <w:pPr>
              <w:rPr>
                <w:sz w:val="20"/>
                <w:szCs w:val="20"/>
              </w:rPr>
            </w:pPr>
          </w:p>
          <w:p w14:paraId="0244AF02" w14:textId="77777777" w:rsidR="001A0D47" w:rsidRDefault="001A0D47" w:rsidP="001A0D47">
            <w:pPr>
              <w:jc w:val="center"/>
              <w:rPr>
                <w:sz w:val="20"/>
                <w:szCs w:val="20"/>
                <w:u w:val="single"/>
              </w:rPr>
            </w:pPr>
            <w:r w:rsidRPr="001A0D47">
              <w:rPr>
                <w:sz w:val="20"/>
                <w:szCs w:val="20"/>
                <w:u w:val="single"/>
              </w:rPr>
              <w:t>R1</w:t>
            </w:r>
          </w:p>
          <w:p w14:paraId="6A517A5E" w14:textId="77777777" w:rsidR="001A0D47" w:rsidRDefault="00F11A56" w:rsidP="001A0D47">
            <w:pPr>
              <w:rPr>
                <w:sz w:val="20"/>
                <w:szCs w:val="20"/>
              </w:rPr>
            </w:pPr>
            <w:r w:rsidRPr="0984BF05">
              <w:rPr>
                <w:sz w:val="20"/>
                <w:szCs w:val="20"/>
              </w:rPr>
              <w:t>Summarized strengths and weakness done well. Overall, a concise summary.</w:t>
            </w:r>
          </w:p>
          <w:p w14:paraId="1FAA9D18" w14:textId="77777777" w:rsidR="00F11A56" w:rsidRDefault="00F11A56" w:rsidP="001A0D47">
            <w:pPr>
              <w:rPr>
                <w:sz w:val="20"/>
                <w:szCs w:val="20"/>
              </w:rPr>
            </w:pPr>
          </w:p>
          <w:p w14:paraId="4D0D62C9" w14:textId="77777777" w:rsidR="00F11A56" w:rsidRDefault="00F11A56" w:rsidP="00F11A56">
            <w:pPr>
              <w:jc w:val="center"/>
              <w:rPr>
                <w:sz w:val="20"/>
                <w:szCs w:val="20"/>
                <w:u w:val="single"/>
              </w:rPr>
            </w:pPr>
            <w:r w:rsidRPr="00F11A56">
              <w:rPr>
                <w:sz w:val="20"/>
                <w:szCs w:val="20"/>
                <w:u w:val="single"/>
              </w:rPr>
              <w:t>R2</w:t>
            </w:r>
          </w:p>
          <w:p w14:paraId="490D9EB1" w14:textId="77777777" w:rsidR="00C3357C" w:rsidRDefault="00C3357C" w:rsidP="00C3357C">
            <w:r>
              <w:t>In the strengths, it is mentioned that the course has new courses, new course sequence offers and that awards have increased in the past five years. However, it is unclear what this section is measuring.</w:t>
            </w:r>
          </w:p>
          <w:p w14:paraId="2A8DC744" w14:textId="77777777" w:rsidR="00C3357C" w:rsidRDefault="00C3357C" w:rsidP="00C3357C">
            <w:r>
              <w:t>Comment: Please mention the new courses, course sequence offers and the specific awards from the past five years.</w:t>
            </w:r>
          </w:p>
          <w:p w14:paraId="1C2242D0" w14:textId="77777777" w:rsidR="00C3357C" w:rsidRDefault="00C3357C" w:rsidP="00C3357C"/>
          <w:p w14:paraId="6969E77F" w14:textId="77777777" w:rsidR="00C3357C" w:rsidRDefault="00C3357C" w:rsidP="00C3357C">
            <w:r>
              <w:t>In the strengths, it mentions that there is the intermediate CAD final project.</w:t>
            </w:r>
          </w:p>
          <w:p w14:paraId="1EE2ED59" w14:textId="77777777" w:rsidR="00C3357C" w:rsidRDefault="00C3357C" w:rsidP="00C3357C">
            <w:r>
              <w:t>Comment: please provide the grading rubric used to grade the CAD final project.</w:t>
            </w:r>
          </w:p>
          <w:p w14:paraId="02B82CA1" w14:textId="77777777" w:rsidR="00C3357C" w:rsidRDefault="00C3357C" w:rsidP="00C3357C"/>
          <w:p w14:paraId="6E94BFED" w14:textId="77777777" w:rsidR="00C3357C" w:rsidRDefault="00C3357C" w:rsidP="00C3357C">
            <w:r>
              <w:t>Comment: please mention the methodology that will be implemented to track students in 2024.</w:t>
            </w:r>
          </w:p>
          <w:p w14:paraId="5B93E414" w14:textId="77777777" w:rsidR="00C3357C" w:rsidRDefault="00C3357C" w:rsidP="00C3357C">
            <w:r>
              <w:t>It mentions that there is no current methodology to track the student employment after graduation (p. 42)</w:t>
            </w:r>
          </w:p>
          <w:p w14:paraId="53A1C348" w14:textId="77777777" w:rsidR="00C3357C" w:rsidRDefault="00C3357C" w:rsidP="00C3357C"/>
          <w:p w14:paraId="7FCD9032" w14:textId="77777777" w:rsidR="00C3357C" w:rsidRDefault="00C3357C" w:rsidP="00C3357C">
            <w:r>
              <w:lastRenderedPageBreak/>
              <w:t>Comment: create a directory of their information to follow up after graduation. Do alumni events to track their programs. Create a graduate mentor program. Where graduates of the program may mentor students that are currently enrolled in the program.</w:t>
            </w:r>
          </w:p>
          <w:p w14:paraId="0C21D5B6" w14:textId="77777777" w:rsidR="00C3357C" w:rsidRDefault="00C3357C" w:rsidP="00C3357C"/>
          <w:p w14:paraId="044BAB34" w14:textId="4A2A3A54" w:rsidR="00F11A56" w:rsidRPr="00C3357C" w:rsidRDefault="00C3357C" w:rsidP="00C3357C">
            <w:r>
              <w:t>It also mentioned that the methodology to track students will be implemented in 2024 but does not mention the methodology.</w:t>
            </w:r>
          </w:p>
        </w:tc>
      </w:tr>
      <w:tr w:rsidR="00AC5518" w:rsidRPr="00823434" w14:paraId="0423B9F9" w14:textId="77777777" w:rsidTr="00EB2442">
        <w:trPr>
          <w:trHeight w:val="680"/>
        </w:trPr>
        <w:tc>
          <w:tcPr>
            <w:tcW w:w="3235" w:type="dxa"/>
          </w:tcPr>
          <w:p w14:paraId="5069F3FB" w14:textId="77777777"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44338403" w14:textId="5849D1F8" w:rsidR="00050A07" w:rsidRDefault="00C3357C" w:rsidP="008624F6">
            <w:pPr>
              <w:jc w:val="center"/>
              <w:rPr>
                <w:sz w:val="20"/>
                <w:szCs w:val="20"/>
              </w:rPr>
            </w:pPr>
            <w:r>
              <w:rPr>
                <w:sz w:val="20"/>
                <w:szCs w:val="20"/>
              </w:rPr>
              <w:t>SR – AWR</w:t>
            </w:r>
          </w:p>
          <w:p w14:paraId="50072F7A" w14:textId="77777777" w:rsidR="00050A07" w:rsidRDefault="00050A07" w:rsidP="008624F6">
            <w:pPr>
              <w:jc w:val="center"/>
              <w:rPr>
                <w:sz w:val="20"/>
                <w:szCs w:val="20"/>
              </w:rPr>
            </w:pPr>
            <w:r>
              <w:rPr>
                <w:sz w:val="20"/>
                <w:szCs w:val="20"/>
              </w:rPr>
              <w:t xml:space="preserve">R1 – AWR </w:t>
            </w:r>
          </w:p>
          <w:p w14:paraId="473F0359" w14:textId="2BAB0C6D" w:rsidR="008B6986" w:rsidRDefault="00050A07" w:rsidP="008624F6">
            <w:pPr>
              <w:jc w:val="center"/>
              <w:rPr>
                <w:sz w:val="20"/>
                <w:szCs w:val="20"/>
              </w:rPr>
            </w:pPr>
            <w:r>
              <w:rPr>
                <w:sz w:val="20"/>
                <w:szCs w:val="20"/>
              </w:rPr>
              <w:t>R2 - A</w:t>
            </w:r>
            <w:r w:rsidR="006812F7">
              <w:rPr>
                <w:sz w:val="20"/>
                <w:szCs w:val="20"/>
              </w:rPr>
              <w:t>WOR</w:t>
            </w:r>
          </w:p>
          <w:p w14:paraId="4B326D0B" w14:textId="77777777" w:rsidR="00C473B3" w:rsidRDefault="00C473B3" w:rsidP="008624F6">
            <w:pPr>
              <w:jc w:val="center"/>
              <w:rPr>
                <w:sz w:val="20"/>
                <w:szCs w:val="20"/>
              </w:rPr>
            </w:pPr>
          </w:p>
          <w:p w14:paraId="2CFA0B53" w14:textId="77777777" w:rsidR="00C473B3" w:rsidRDefault="00C473B3" w:rsidP="008624F6">
            <w:pPr>
              <w:jc w:val="center"/>
              <w:rPr>
                <w:sz w:val="20"/>
                <w:szCs w:val="20"/>
              </w:rPr>
            </w:pPr>
          </w:p>
          <w:p w14:paraId="4F125ED7" w14:textId="77777777" w:rsidR="00C473B3" w:rsidRDefault="00C473B3" w:rsidP="008624F6">
            <w:pPr>
              <w:jc w:val="center"/>
              <w:rPr>
                <w:sz w:val="20"/>
                <w:szCs w:val="20"/>
              </w:rPr>
            </w:pPr>
          </w:p>
          <w:p w14:paraId="7177F5A0" w14:textId="5C087E66" w:rsidR="00C473B3" w:rsidRDefault="00C473B3" w:rsidP="008624F6">
            <w:pPr>
              <w:jc w:val="center"/>
              <w:rPr>
                <w:sz w:val="20"/>
                <w:szCs w:val="20"/>
              </w:rPr>
            </w:pPr>
          </w:p>
          <w:p w14:paraId="0A69E905" w14:textId="77777777" w:rsidR="00C93FE2" w:rsidRDefault="00C93FE2" w:rsidP="008624F6">
            <w:pPr>
              <w:jc w:val="center"/>
              <w:rPr>
                <w:sz w:val="20"/>
                <w:szCs w:val="20"/>
              </w:rPr>
            </w:pPr>
          </w:p>
          <w:p w14:paraId="0BC1BF4D" w14:textId="47968F8A" w:rsidR="00C93FE2" w:rsidRPr="00823434" w:rsidRDefault="00C93FE2" w:rsidP="008624F6">
            <w:pPr>
              <w:jc w:val="center"/>
              <w:rPr>
                <w:sz w:val="20"/>
                <w:szCs w:val="20"/>
              </w:rPr>
            </w:pPr>
          </w:p>
        </w:tc>
        <w:tc>
          <w:tcPr>
            <w:tcW w:w="1620" w:type="dxa"/>
            <w:shd w:val="clear" w:color="auto" w:fill="C4BC96" w:themeFill="background2" w:themeFillShade="BF"/>
          </w:tcPr>
          <w:p w14:paraId="22D49BA8" w14:textId="77777777" w:rsidR="008B6986" w:rsidRPr="008A3AFC" w:rsidRDefault="008B6986" w:rsidP="0059012C">
            <w:pPr>
              <w:jc w:val="center"/>
              <w:rPr>
                <w:color w:val="C4BC96" w:themeColor="background2" w:themeShade="BF"/>
                <w:sz w:val="20"/>
                <w:szCs w:val="20"/>
              </w:rPr>
            </w:pPr>
          </w:p>
        </w:tc>
        <w:tc>
          <w:tcPr>
            <w:tcW w:w="1890" w:type="dxa"/>
            <w:shd w:val="clear" w:color="auto" w:fill="C4BC96" w:themeFill="background2" w:themeFillShade="BF"/>
          </w:tcPr>
          <w:p w14:paraId="516435BA" w14:textId="77777777" w:rsidR="008B6986" w:rsidRPr="008A3AFC" w:rsidRDefault="008B6986" w:rsidP="0059012C">
            <w:pPr>
              <w:jc w:val="center"/>
              <w:rPr>
                <w:color w:val="C4BC96" w:themeColor="background2" w:themeShade="BF"/>
                <w:sz w:val="20"/>
                <w:szCs w:val="20"/>
              </w:rPr>
            </w:pPr>
          </w:p>
        </w:tc>
        <w:tc>
          <w:tcPr>
            <w:tcW w:w="1501" w:type="dxa"/>
          </w:tcPr>
          <w:p w14:paraId="794B496C" w14:textId="1B34A216" w:rsidR="008B6986" w:rsidRDefault="00BA3FA6" w:rsidP="0059012C">
            <w:pPr>
              <w:jc w:val="center"/>
              <w:rPr>
                <w:sz w:val="20"/>
                <w:szCs w:val="20"/>
              </w:rPr>
            </w:pPr>
            <w:r>
              <w:rPr>
                <w:sz w:val="20"/>
                <w:szCs w:val="20"/>
              </w:rPr>
              <w:t>Accepted with recommendations</w:t>
            </w:r>
            <w:r>
              <w:rPr>
                <w:sz w:val="20"/>
                <w:szCs w:val="20"/>
              </w:rPr>
              <w:br/>
            </w:r>
            <w:r>
              <w:rPr>
                <w:sz w:val="20"/>
                <w:szCs w:val="20"/>
              </w:rPr>
              <w:br/>
            </w:r>
          </w:p>
          <w:p w14:paraId="11E3DC2A" w14:textId="77777777" w:rsidR="00BA3FA6" w:rsidRDefault="00BA3FA6" w:rsidP="0059012C">
            <w:pPr>
              <w:jc w:val="center"/>
              <w:rPr>
                <w:sz w:val="20"/>
                <w:szCs w:val="20"/>
              </w:rPr>
            </w:pPr>
          </w:p>
          <w:p w14:paraId="0C6DF52B" w14:textId="41D6471A" w:rsidR="00BA3FA6" w:rsidRPr="00823434" w:rsidRDefault="00BA3FA6" w:rsidP="0059012C">
            <w:pPr>
              <w:jc w:val="center"/>
              <w:rPr>
                <w:sz w:val="20"/>
                <w:szCs w:val="20"/>
              </w:rPr>
            </w:pPr>
          </w:p>
        </w:tc>
        <w:tc>
          <w:tcPr>
            <w:tcW w:w="4434" w:type="dxa"/>
          </w:tcPr>
          <w:p w14:paraId="2D03A4FA" w14:textId="537FEFA4" w:rsidR="006812F7" w:rsidRPr="006812F7" w:rsidRDefault="006812F7" w:rsidP="006812F7">
            <w:pPr>
              <w:jc w:val="center"/>
              <w:rPr>
                <w:sz w:val="20"/>
                <w:szCs w:val="20"/>
                <w:u w:val="single"/>
              </w:rPr>
            </w:pPr>
            <w:r w:rsidRPr="006812F7">
              <w:rPr>
                <w:sz w:val="20"/>
                <w:szCs w:val="20"/>
                <w:u w:val="single"/>
              </w:rPr>
              <w:t>SR</w:t>
            </w:r>
          </w:p>
          <w:p w14:paraId="745975F8" w14:textId="23090B4F" w:rsidR="00BE323F" w:rsidRDefault="00C93FE2" w:rsidP="008B6986">
            <w:pPr>
              <w:rPr>
                <w:sz w:val="20"/>
                <w:szCs w:val="20"/>
              </w:rPr>
            </w:pPr>
            <w:r w:rsidRPr="004F638A">
              <w:rPr>
                <w:sz w:val="20"/>
                <w:szCs w:val="20"/>
              </w:rPr>
              <w:t xml:space="preserve">Future CIP </w:t>
            </w:r>
            <w:proofErr w:type="gramStart"/>
            <w:r w:rsidRPr="004F638A">
              <w:rPr>
                <w:sz w:val="20"/>
                <w:szCs w:val="20"/>
              </w:rPr>
              <w:t>focus</w:t>
            </w:r>
            <w:proofErr w:type="gramEnd"/>
            <w:r w:rsidRPr="004F638A">
              <w:rPr>
                <w:sz w:val="20"/>
                <w:szCs w:val="20"/>
              </w:rPr>
              <w:t xml:space="preserve"> on the same PLOs from before focusing on competency and success rate.  The difference </w:t>
            </w:r>
            <w:r w:rsidR="005F71CD">
              <w:rPr>
                <w:sz w:val="20"/>
                <w:szCs w:val="20"/>
              </w:rPr>
              <w:t xml:space="preserve">now </w:t>
            </w:r>
            <w:r w:rsidRPr="004F638A">
              <w:rPr>
                <w:sz w:val="20"/>
                <w:szCs w:val="20"/>
              </w:rPr>
              <w:t xml:space="preserve">is that the </w:t>
            </w:r>
            <w:r w:rsidR="005F71CD">
              <w:rPr>
                <w:sz w:val="20"/>
                <w:szCs w:val="20"/>
              </w:rPr>
              <w:t xml:space="preserve">bar is set higher.  </w:t>
            </w:r>
            <w:r w:rsidRPr="004F638A">
              <w:rPr>
                <w:sz w:val="20"/>
                <w:szCs w:val="20"/>
              </w:rPr>
              <w:t xml:space="preserve">Previously, the percentage of students achieving the success rate to be met </w:t>
            </w:r>
            <w:proofErr w:type="gramStart"/>
            <w:r w:rsidRPr="004F638A">
              <w:rPr>
                <w:sz w:val="20"/>
                <w:szCs w:val="20"/>
              </w:rPr>
              <w:t>is</w:t>
            </w:r>
            <w:proofErr w:type="gramEnd"/>
            <w:r w:rsidRPr="004F638A">
              <w:rPr>
                <w:sz w:val="20"/>
                <w:szCs w:val="20"/>
              </w:rPr>
              <w:t xml:space="preserve"> much higher than before.  Before the CIP aimed for 80% of students scoring at 70% or higher on all PLOs.  The future CIP aims for 90% of students scoring between 90-95% on all PLOs.  Based on the CIP data in the appendix, this seems possible.  Also, it's clear from the data that class sizes are getting larger compared to before.  Working with a larger data set in the future will help them achieve their CIP.  </w:t>
            </w:r>
            <w:r w:rsidR="00526ABD">
              <w:rPr>
                <w:sz w:val="20"/>
                <w:szCs w:val="20"/>
              </w:rPr>
              <w:br/>
            </w:r>
            <w:r w:rsidR="00526ABD">
              <w:rPr>
                <w:sz w:val="20"/>
                <w:szCs w:val="20"/>
              </w:rPr>
              <w:br/>
            </w:r>
            <w:r w:rsidR="00A14B90">
              <w:rPr>
                <w:sz w:val="20"/>
                <w:szCs w:val="20"/>
              </w:rPr>
              <w:t xml:space="preserve">What is unclear is how this </w:t>
            </w:r>
            <w:r w:rsidR="00526ABD">
              <w:rPr>
                <w:sz w:val="20"/>
                <w:szCs w:val="20"/>
              </w:rPr>
              <w:t xml:space="preserve">CIP </w:t>
            </w:r>
            <w:r w:rsidR="00A14B90">
              <w:rPr>
                <w:sz w:val="20"/>
                <w:szCs w:val="20"/>
              </w:rPr>
              <w:t xml:space="preserve">will </w:t>
            </w:r>
            <w:r w:rsidR="00526ABD">
              <w:rPr>
                <w:sz w:val="20"/>
                <w:szCs w:val="20"/>
              </w:rPr>
              <w:t>improve their program</w:t>
            </w:r>
            <w:r w:rsidR="007D0B2C">
              <w:rPr>
                <w:sz w:val="20"/>
                <w:szCs w:val="20"/>
              </w:rPr>
              <w:t xml:space="preserve">.  It’s measuring the same criteria as last </w:t>
            </w:r>
            <w:r w:rsidR="007D0B2C">
              <w:rPr>
                <w:sz w:val="20"/>
                <w:szCs w:val="20"/>
              </w:rPr>
              <w:lastRenderedPageBreak/>
              <w:t>CIP.</w:t>
            </w:r>
            <w:r w:rsidR="00BA3FA6" w:rsidRPr="004F638A">
              <w:rPr>
                <w:sz w:val="20"/>
                <w:szCs w:val="20"/>
              </w:rPr>
              <w:br/>
            </w:r>
          </w:p>
          <w:p w14:paraId="5BA08555" w14:textId="77777777" w:rsidR="008B6986" w:rsidRDefault="0004013B" w:rsidP="008B6986">
            <w:pPr>
              <w:rPr>
                <w:sz w:val="20"/>
                <w:szCs w:val="20"/>
              </w:rPr>
            </w:pPr>
            <w:r>
              <w:rPr>
                <w:sz w:val="20"/>
                <w:szCs w:val="20"/>
              </w:rPr>
              <w:t xml:space="preserve">The authors state that they will be looking into </w:t>
            </w:r>
            <w:r w:rsidR="00A14B90">
              <w:rPr>
                <w:sz w:val="20"/>
                <w:szCs w:val="20"/>
              </w:rPr>
              <w:t xml:space="preserve">tracking student </w:t>
            </w:r>
            <w:r w:rsidR="00C4221B">
              <w:rPr>
                <w:sz w:val="20"/>
                <w:szCs w:val="20"/>
              </w:rPr>
              <w:t>employment after graduation</w:t>
            </w:r>
            <w:r w:rsidR="0019787B">
              <w:rPr>
                <w:sz w:val="20"/>
                <w:szCs w:val="20"/>
              </w:rPr>
              <w:t xml:space="preserve">.  </w:t>
            </w:r>
            <w:r w:rsidR="00F63BFB">
              <w:rPr>
                <w:sz w:val="20"/>
                <w:szCs w:val="20"/>
              </w:rPr>
              <w:t xml:space="preserve">This could be </w:t>
            </w:r>
            <w:proofErr w:type="gramStart"/>
            <w:r w:rsidR="00F63BFB">
              <w:rPr>
                <w:sz w:val="20"/>
                <w:szCs w:val="20"/>
              </w:rPr>
              <w:t>consider</w:t>
            </w:r>
            <w:proofErr w:type="gramEnd"/>
            <w:r w:rsidR="00F63BFB">
              <w:rPr>
                <w:sz w:val="20"/>
                <w:szCs w:val="20"/>
              </w:rPr>
              <w:t xml:space="preserve"> into their CIP, as it is a stated weakness</w:t>
            </w:r>
            <w:r w:rsidR="00FE4562">
              <w:rPr>
                <w:sz w:val="20"/>
                <w:szCs w:val="20"/>
              </w:rPr>
              <w:t xml:space="preserve"> in the review.</w:t>
            </w:r>
          </w:p>
          <w:p w14:paraId="701936AF" w14:textId="77777777" w:rsidR="006812F7" w:rsidRDefault="006812F7" w:rsidP="008B6986">
            <w:pPr>
              <w:rPr>
                <w:sz w:val="20"/>
                <w:szCs w:val="20"/>
              </w:rPr>
            </w:pPr>
          </w:p>
          <w:p w14:paraId="64FAF5FA" w14:textId="77777777" w:rsidR="006812F7" w:rsidRPr="00EE6F6B" w:rsidRDefault="00EE6F6B" w:rsidP="006812F7">
            <w:pPr>
              <w:jc w:val="center"/>
              <w:rPr>
                <w:sz w:val="20"/>
                <w:szCs w:val="20"/>
                <w:u w:val="single"/>
              </w:rPr>
            </w:pPr>
            <w:r w:rsidRPr="00EE6F6B">
              <w:rPr>
                <w:sz w:val="20"/>
                <w:szCs w:val="20"/>
                <w:u w:val="single"/>
              </w:rPr>
              <w:t>R1</w:t>
            </w:r>
          </w:p>
          <w:p w14:paraId="115D7DE5" w14:textId="77777777" w:rsidR="00A41064" w:rsidRPr="00823434" w:rsidRDefault="00A41064" w:rsidP="00A41064">
            <w:pPr>
              <w:spacing w:after="240"/>
              <w:rPr>
                <w:sz w:val="20"/>
                <w:szCs w:val="20"/>
              </w:rPr>
            </w:pPr>
            <w:r w:rsidRPr="412C2438">
              <w:rPr>
                <w:sz w:val="20"/>
                <w:szCs w:val="20"/>
              </w:rPr>
              <w:t xml:space="preserve">Be more specific other than on a final exam. </w:t>
            </w:r>
          </w:p>
          <w:p w14:paraId="4AB38438" w14:textId="77777777" w:rsidR="00A41064" w:rsidRPr="00823434" w:rsidRDefault="00A41064" w:rsidP="00A41064">
            <w:pPr>
              <w:spacing w:after="240"/>
              <w:rPr>
                <w:sz w:val="20"/>
                <w:szCs w:val="20"/>
              </w:rPr>
            </w:pPr>
            <w:r w:rsidRPr="412C2438">
              <w:rPr>
                <w:sz w:val="20"/>
                <w:szCs w:val="20"/>
              </w:rPr>
              <w:t>What knowledge is being measured?</w:t>
            </w:r>
          </w:p>
          <w:p w14:paraId="63E443DD" w14:textId="77777777" w:rsidR="00A41064" w:rsidRPr="00823434" w:rsidRDefault="00A41064" w:rsidP="00A41064">
            <w:pPr>
              <w:spacing w:after="240"/>
              <w:rPr>
                <w:sz w:val="20"/>
                <w:szCs w:val="20"/>
              </w:rPr>
            </w:pPr>
            <w:r w:rsidRPr="412C2438">
              <w:rPr>
                <w:sz w:val="20"/>
                <w:szCs w:val="20"/>
              </w:rPr>
              <w:t>What questions or what skills are you measured and how? With the student’s final project?</w:t>
            </w:r>
          </w:p>
          <w:p w14:paraId="470C683A" w14:textId="77777777" w:rsidR="00A41064" w:rsidRPr="00823434" w:rsidRDefault="00A41064" w:rsidP="00A41064">
            <w:pPr>
              <w:spacing w:after="240"/>
              <w:rPr>
                <w:sz w:val="20"/>
                <w:szCs w:val="20"/>
              </w:rPr>
            </w:pPr>
            <w:r w:rsidRPr="412C2438">
              <w:rPr>
                <w:sz w:val="20"/>
                <w:szCs w:val="20"/>
              </w:rPr>
              <w:t>CIP is the same as last time other than % – how are you improving the program?</w:t>
            </w:r>
          </w:p>
          <w:p w14:paraId="32B41091" w14:textId="77777777" w:rsidR="00EE6F6B" w:rsidRDefault="00A41064" w:rsidP="00A41064">
            <w:pPr>
              <w:rPr>
                <w:sz w:val="20"/>
                <w:szCs w:val="20"/>
              </w:rPr>
            </w:pPr>
            <w:r w:rsidRPr="0984BF05">
              <w:rPr>
                <w:sz w:val="20"/>
                <w:szCs w:val="20"/>
              </w:rPr>
              <w:t>What are you learning?</w:t>
            </w:r>
          </w:p>
          <w:p w14:paraId="45A866D8" w14:textId="77777777" w:rsidR="00A41064" w:rsidRDefault="00A41064" w:rsidP="00A41064">
            <w:pPr>
              <w:rPr>
                <w:sz w:val="20"/>
                <w:szCs w:val="20"/>
              </w:rPr>
            </w:pPr>
          </w:p>
          <w:p w14:paraId="5968703A" w14:textId="77777777" w:rsidR="00A41064" w:rsidRDefault="00A41064" w:rsidP="00A41064">
            <w:pPr>
              <w:jc w:val="center"/>
              <w:rPr>
                <w:sz w:val="20"/>
                <w:szCs w:val="20"/>
                <w:u w:val="single"/>
              </w:rPr>
            </w:pPr>
            <w:r w:rsidRPr="00A41064">
              <w:rPr>
                <w:sz w:val="20"/>
                <w:szCs w:val="20"/>
                <w:u w:val="single"/>
              </w:rPr>
              <w:t>R2</w:t>
            </w:r>
          </w:p>
          <w:p w14:paraId="716328DE" w14:textId="32C89390" w:rsidR="00A41064" w:rsidRPr="00A41064" w:rsidRDefault="008B0670" w:rsidP="00A41064">
            <w:pPr>
              <w:rPr>
                <w:sz w:val="20"/>
                <w:szCs w:val="20"/>
                <w:highlight w:val="red"/>
                <w:u w:val="single"/>
              </w:rPr>
            </w:pPr>
            <w:proofErr w:type="gramStart"/>
            <w:r>
              <w:rPr>
                <w:sz w:val="20"/>
                <w:szCs w:val="20"/>
              </w:rPr>
              <w:t>CIP</w:t>
            </w:r>
            <w:proofErr w:type="gramEnd"/>
            <w:r>
              <w:rPr>
                <w:sz w:val="20"/>
                <w:szCs w:val="20"/>
              </w:rPr>
              <w:t xml:space="preserve"> plan seems reasonable and addresses some of the weaknesses previously presented in the review. However, it is unclear what this section is measuring.</w:t>
            </w:r>
          </w:p>
        </w:tc>
      </w:tr>
    </w:tbl>
    <w:p w14:paraId="69A23988" w14:textId="77777777" w:rsidR="00823434" w:rsidRDefault="00823434" w:rsidP="00BB53E5">
      <w:pPr>
        <w:ind w:firstLine="720"/>
        <w:rPr>
          <w:sz w:val="20"/>
          <w:szCs w:val="20"/>
        </w:rPr>
      </w:pPr>
    </w:p>
    <w:p w14:paraId="0F85F977" w14:textId="77777777" w:rsidR="00101233" w:rsidRDefault="00101233" w:rsidP="0029032F">
      <w:pPr>
        <w:rPr>
          <w:sz w:val="20"/>
          <w:szCs w:val="20"/>
        </w:rPr>
      </w:pPr>
    </w:p>
    <w:p w14:paraId="21C002A7" w14:textId="77777777" w:rsidR="00101233" w:rsidRPr="00865A44" w:rsidRDefault="00101233" w:rsidP="00101233">
      <w:pPr>
        <w:rPr>
          <w:rFonts w:ascii="Calibri" w:eastAsia="Calibri" w:hAnsi="Calibri" w:cs="Times New Roman"/>
        </w:rPr>
      </w:pPr>
    </w:p>
    <w:p w14:paraId="5E3291E4"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3C1B48FD" w14:textId="77777777" w:rsidTr="00553946">
        <w:tc>
          <w:tcPr>
            <w:tcW w:w="3116" w:type="dxa"/>
          </w:tcPr>
          <w:p w14:paraId="5513ADC5"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76C60">
              <w:rPr>
                <w:rFonts w:ascii="Calibri" w:eastAsia="Calibri" w:hAnsi="Calibri" w:cs="Times New Roman"/>
                <w:sz w:val="24"/>
                <w:szCs w:val="24"/>
              </w:rPr>
            </w:r>
            <w:r w:rsidR="00076C6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6EFE4584"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2" w:name="Check3"/>
            <w:r>
              <w:rPr>
                <w:rFonts w:ascii="Calibri" w:eastAsia="Calibri" w:hAnsi="Calibri" w:cs="Times New Roman"/>
                <w:sz w:val="24"/>
                <w:szCs w:val="24"/>
              </w:rPr>
              <w:instrText xml:space="preserve"> FORMCHECKBOX </w:instrText>
            </w:r>
            <w:r w:rsidR="00076C60">
              <w:rPr>
                <w:rFonts w:ascii="Calibri" w:eastAsia="Calibri" w:hAnsi="Calibri" w:cs="Times New Roman"/>
                <w:sz w:val="24"/>
                <w:szCs w:val="24"/>
              </w:rPr>
            </w:r>
            <w:r w:rsidR="00076C6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2"/>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2BBDC8D3" w14:textId="67B9A12F" w:rsidR="000C516F" w:rsidRPr="00865A44" w:rsidRDefault="00AF70AA"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sidR="00076C60">
              <w:rPr>
                <w:rFonts w:ascii="Calibri" w:eastAsia="Calibri" w:hAnsi="Calibri" w:cs="Times New Roman"/>
                <w:sz w:val="24"/>
                <w:szCs w:val="24"/>
              </w:rPr>
            </w:r>
            <w:r w:rsidR="00076C60">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0C516F">
              <w:rPr>
                <w:rFonts w:ascii="Calibri" w:eastAsia="Calibri" w:hAnsi="Calibri" w:cs="Times New Roman"/>
                <w:sz w:val="24"/>
                <w:szCs w:val="24"/>
              </w:rPr>
              <w:t xml:space="preserve"> Accepted with Required Recommendations</w:t>
            </w:r>
          </w:p>
        </w:tc>
        <w:tc>
          <w:tcPr>
            <w:tcW w:w="3117" w:type="dxa"/>
          </w:tcPr>
          <w:p w14:paraId="2ACE0179"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76C60">
              <w:rPr>
                <w:rFonts w:ascii="Calibri" w:eastAsia="Calibri" w:hAnsi="Calibri" w:cs="Times New Roman"/>
                <w:sz w:val="24"/>
                <w:szCs w:val="24"/>
              </w:rPr>
            </w:r>
            <w:r w:rsidR="00076C6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7DCBD711" w14:textId="77777777" w:rsidR="00101233" w:rsidRDefault="00101233" w:rsidP="00FE4562"/>
    <w:p w14:paraId="10069A1E" w14:textId="69A4EDE1" w:rsidR="00101233" w:rsidRDefault="00FE4562" w:rsidP="00101233">
      <w:r w:rsidRPr="00FE4562">
        <w:rPr>
          <w:highlight w:val="yellow"/>
        </w:rPr>
        <w:t xml:space="preserve">Accepted with required </w:t>
      </w:r>
      <w:proofErr w:type="gramStart"/>
      <w:r w:rsidRPr="00FE4562">
        <w:rPr>
          <w:highlight w:val="yellow"/>
        </w:rPr>
        <w:t>changes</w:t>
      </w:r>
      <w:proofErr w:type="gramEnd"/>
    </w:p>
    <w:p w14:paraId="68533CF3" w14:textId="3265877A" w:rsidR="00101233" w:rsidRPr="00101233" w:rsidRDefault="000F51F1"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ECEA862" wp14:editId="482C5A98">
                <wp:simplePos x="0" y="0"/>
                <wp:positionH relativeFrom="margin">
                  <wp:align>left</wp:align>
                </wp:positionH>
                <wp:positionV relativeFrom="paragraph">
                  <wp:posOffset>234836</wp:posOffset>
                </wp:positionV>
                <wp:extent cx="8496300" cy="53270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5327610"/>
                        </a:xfrm>
                        <a:prstGeom prst="rect">
                          <a:avLst/>
                        </a:prstGeom>
                        <a:solidFill>
                          <a:srgbClr val="FFFFFF"/>
                        </a:solidFill>
                        <a:ln w="9525">
                          <a:solidFill>
                            <a:schemeClr val="tx1"/>
                          </a:solidFill>
                          <a:miter lim="800000"/>
                          <a:headEnd/>
                          <a:tailEnd/>
                        </a:ln>
                      </wps:spPr>
                      <wps:txbx>
                        <w:txbxContent>
                          <w:p w14:paraId="34254FED" w14:textId="147ED90F" w:rsidR="008B0670" w:rsidRPr="008B0670" w:rsidRDefault="008B0670" w:rsidP="008B0670">
                            <w:pPr>
                              <w:contextualSpacing/>
                              <w:jc w:val="center"/>
                              <w:rPr>
                                <w:u w:val="single"/>
                              </w:rPr>
                            </w:pPr>
                            <w:r w:rsidRPr="008B0670">
                              <w:rPr>
                                <w:u w:val="single"/>
                              </w:rPr>
                              <w:t>SR</w:t>
                            </w:r>
                            <w:r w:rsidR="00FF31D7">
                              <w:rPr>
                                <w:u w:val="single"/>
                              </w:rPr>
                              <w:t xml:space="preserve"> – Accepted with required </w:t>
                            </w:r>
                            <w:proofErr w:type="gramStart"/>
                            <w:r w:rsidR="00FF31D7">
                              <w:rPr>
                                <w:u w:val="single"/>
                              </w:rPr>
                              <w:t>changes</w:t>
                            </w:r>
                            <w:proofErr w:type="gramEnd"/>
                          </w:p>
                          <w:p w14:paraId="564674F3" w14:textId="634A4AD2" w:rsidR="00101233" w:rsidRDefault="00FE4562">
                            <w:pPr>
                              <w:contextualSpacing/>
                            </w:pPr>
                            <w:r>
                              <w:t xml:space="preserve">Overall, the review was well done.  The authors </w:t>
                            </w:r>
                            <w:r w:rsidR="00E012A7">
                              <w:t xml:space="preserve">addressed </w:t>
                            </w:r>
                            <w:r w:rsidR="00E32504">
                              <w:t xml:space="preserve">all questions, and generally </w:t>
                            </w:r>
                            <w:r w:rsidR="00D73174">
                              <w:t xml:space="preserve">provided evidence, aside for </w:t>
                            </w:r>
                            <w:r w:rsidR="006C6F9E">
                              <w:t>the second part of question 3.</w:t>
                            </w:r>
                            <w:r w:rsidR="00E012A7">
                              <w:t xml:space="preserve"> </w:t>
                            </w:r>
                            <w:r w:rsidR="003462B9">
                              <w:t xml:space="preserve"> The program clearly has a lot of positives going for them.  </w:t>
                            </w:r>
                            <w:r w:rsidR="00AF7821">
                              <w:t xml:space="preserve">Enrollment is increasing and looking at their previous CIP data, scores are increasing as well.  </w:t>
                            </w:r>
                            <w:r w:rsidR="00A549FD">
                              <w:t>There were some instances, where evidence was provided, but not enough analysis was provided</w:t>
                            </w:r>
                            <w:r w:rsidR="00BD086D">
                              <w:t xml:space="preserve">.  </w:t>
                            </w:r>
                            <w:r w:rsidR="000D51E0">
                              <w:t xml:space="preserve">For instance, in </w:t>
                            </w:r>
                            <w:r w:rsidR="00BD086D">
                              <w:t>question 2, the authors did a great job providing evidence, but did not state the outcomes of their initiatives</w:t>
                            </w:r>
                            <w:r w:rsidR="00184333">
                              <w:t xml:space="preserve"> which would have contributed to analysis.  </w:t>
                            </w:r>
                            <w:r w:rsidR="000D51E0">
                              <w:t>Moreover</w:t>
                            </w:r>
                            <w:r w:rsidR="00153417">
                              <w:t xml:space="preserve">, in question 10, the authors provide </w:t>
                            </w:r>
                            <w:r w:rsidR="00415C07">
                              <w:t xml:space="preserve">evidence of achieving their CIP, but did not state how </w:t>
                            </w:r>
                            <w:r w:rsidR="006112C2">
                              <w:t xml:space="preserve">their previous CIP helped improve their program in the past 4 years.  </w:t>
                            </w:r>
                            <w:r w:rsidR="006112C2">
                              <w:br/>
                            </w:r>
                            <w:r w:rsidR="006112C2">
                              <w:br/>
                            </w:r>
                            <w:r w:rsidR="00184333">
                              <w:t xml:space="preserve">The authors did an excellent job in question 5 about the program’s curriculum.  They compared </w:t>
                            </w:r>
                            <w:r w:rsidR="00F834BF">
                              <w:t xml:space="preserve">Collin College’s program against a </w:t>
                            </w:r>
                            <w:proofErr w:type="gramStart"/>
                            <w:r w:rsidR="00F834BF">
                              <w:t>2 and 4 year</w:t>
                            </w:r>
                            <w:proofErr w:type="gramEnd"/>
                            <w:r w:rsidR="00F834BF">
                              <w:t xml:space="preserve"> program.  It’s clear that the </w:t>
                            </w:r>
                            <w:r w:rsidR="00F92341">
                              <w:t xml:space="preserve">program takes what it adds and incorporates into its curriculum seriously.  They also </w:t>
                            </w:r>
                            <w:r w:rsidR="00082F8B">
                              <w:t>have a close relationship with their advisory board.  The authors were also very good</w:t>
                            </w:r>
                            <w:r w:rsidR="002A7141">
                              <w:t xml:space="preserve"> at clearly stating their strengths and weaknesses, and more importantly, have </w:t>
                            </w:r>
                            <w:proofErr w:type="gramStart"/>
                            <w:r w:rsidR="002A7141">
                              <w:t>future plans</w:t>
                            </w:r>
                            <w:proofErr w:type="gramEnd"/>
                            <w:r w:rsidR="002A7141">
                              <w:t xml:space="preserve"> to address their weaknesses.</w:t>
                            </w:r>
                            <w:r w:rsidR="000D51E0">
                              <w:t xml:space="preserve">  Great job!</w:t>
                            </w:r>
                            <w:r w:rsidR="00E012A7">
                              <w:t xml:space="preserve"> </w:t>
                            </w:r>
                          </w:p>
                          <w:p w14:paraId="2BC170E7" w14:textId="77777777" w:rsidR="005E5216" w:rsidRDefault="005E5216" w:rsidP="008B0670">
                            <w:pPr>
                              <w:contextualSpacing/>
                              <w:jc w:val="center"/>
                              <w:rPr>
                                <w:u w:val="single"/>
                              </w:rPr>
                            </w:pPr>
                          </w:p>
                          <w:p w14:paraId="6661F55C" w14:textId="2B31ACDD" w:rsidR="008B0670" w:rsidRDefault="008B0670" w:rsidP="008B0670">
                            <w:pPr>
                              <w:contextualSpacing/>
                              <w:jc w:val="center"/>
                              <w:rPr>
                                <w:u w:val="single"/>
                              </w:rPr>
                            </w:pPr>
                            <w:r w:rsidRPr="008B0670">
                              <w:rPr>
                                <w:u w:val="single"/>
                              </w:rPr>
                              <w:t>R1</w:t>
                            </w:r>
                            <w:r w:rsidR="00FF31D7">
                              <w:rPr>
                                <w:u w:val="single"/>
                              </w:rPr>
                              <w:t xml:space="preserve"> – Accepted with </w:t>
                            </w:r>
                            <w:proofErr w:type="gramStart"/>
                            <w:r w:rsidR="00FF31D7">
                              <w:rPr>
                                <w:u w:val="single"/>
                              </w:rPr>
                              <w:t>recommendations</w:t>
                            </w:r>
                            <w:proofErr w:type="gramEnd"/>
                          </w:p>
                          <w:p w14:paraId="150EB845" w14:textId="77777777" w:rsidR="00941C96" w:rsidRDefault="00941C96" w:rsidP="00941C96">
                            <w:pPr>
                              <w:contextualSpacing/>
                            </w:pPr>
                            <w:r>
                              <w:t>Overall, a very clean review.  Good details with ways to improve the overall program.</w:t>
                            </w:r>
                          </w:p>
                          <w:p w14:paraId="3A48B90F" w14:textId="77777777" w:rsidR="005E5216" w:rsidRDefault="005E5216" w:rsidP="00941C96">
                            <w:pPr>
                              <w:contextualSpacing/>
                            </w:pPr>
                          </w:p>
                          <w:p w14:paraId="70BFE0F7" w14:textId="77777777" w:rsidR="00941C96" w:rsidRDefault="00941C96" w:rsidP="00941C96">
                            <w:pPr>
                              <w:contextualSpacing/>
                            </w:pPr>
                            <w:r>
                              <w:t>The program pointed out the weakness of not having data on their students after they leave Collin.  Working on a way to improve this issue would strengthen this workforce program and help guide them to continue their growth in the future.</w:t>
                            </w:r>
                          </w:p>
                          <w:p w14:paraId="25299EE3" w14:textId="77777777" w:rsidR="005E5216" w:rsidRDefault="005E5216" w:rsidP="00941C96">
                            <w:pPr>
                              <w:contextualSpacing/>
                            </w:pPr>
                          </w:p>
                          <w:p w14:paraId="0C2662E3" w14:textId="77777777" w:rsidR="00941C96" w:rsidRDefault="00941C96" w:rsidP="00941C96">
                            <w:pPr>
                              <w:contextualSpacing/>
                            </w:pPr>
                            <w:r>
                              <w:t>I would like to see the acronyms for the classes when used at least the first time.</w:t>
                            </w:r>
                          </w:p>
                          <w:p w14:paraId="3880405B" w14:textId="77777777" w:rsidR="005E5216" w:rsidRDefault="005E5216" w:rsidP="00941C96">
                            <w:pPr>
                              <w:contextualSpacing/>
                            </w:pPr>
                          </w:p>
                          <w:p w14:paraId="37AC5B62" w14:textId="77777777" w:rsidR="00941C96" w:rsidRDefault="00941C96" w:rsidP="00941C96">
                            <w:pPr>
                              <w:contextualSpacing/>
                            </w:pPr>
                            <w:r>
                              <w:t xml:space="preserve">The layout and material </w:t>
                            </w:r>
                            <w:proofErr w:type="gramStart"/>
                            <w:r>
                              <w:t>was</w:t>
                            </w:r>
                            <w:proofErr w:type="gramEnd"/>
                            <w:r>
                              <w:t xml:space="preserve"> very good overall.</w:t>
                            </w:r>
                          </w:p>
                          <w:p w14:paraId="6E107284" w14:textId="371526DC" w:rsidR="008F42C4" w:rsidRDefault="00941C96" w:rsidP="00941C96">
                            <w:pPr>
                              <w:contextualSpacing/>
                              <w:jc w:val="center"/>
                              <w:rPr>
                                <w:u w:val="single"/>
                              </w:rPr>
                            </w:pPr>
                            <w:r>
                              <w:rPr>
                                <w:u w:val="single"/>
                              </w:rPr>
                              <w:t xml:space="preserve">R2 – Accepted with required </w:t>
                            </w:r>
                            <w:proofErr w:type="gramStart"/>
                            <w:r>
                              <w:rPr>
                                <w:u w:val="single"/>
                              </w:rPr>
                              <w:t>changes</w:t>
                            </w:r>
                            <w:proofErr w:type="gramEnd"/>
                          </w:p>
                          <w:p w14:paraId="51D232A1" w14:textId="77777777" w:rsidR="000F51F1" w:rsidRDefault="000F51F1" w:rsidP="000F51F1">
                            <w:pPr>
                              <w:contextualSpacing/>
                            </w:pPr>
                            <w:r>
                              <w:t>The reviewer suggests accepting the program with required changes due to the lack of demographic data that shows the diversity of the students and retention data that needs to be updated. The program needs to be more detailed about how the final projects are been measured as well as what they are measuring.</w:t>
                            </w:r>
                          </w:p>
                          <w:p w14:paraId="1273A494" w14:textId="77777777" w:rsidR="00941C96" w:rsidRPr="008B0670" w:rsidRDefault="00941C96" w:rsidP="000E2B1F">
                            <w:pPr>
                              <w:rPr>
                                <w:u w:val="single"/>
                              </w:rPr>
                            </w:pPr>
                          </w:p>
                          <w:p w14:paraId="6A9A8F29" w14:textId="77777777" w:rsidR="008B0670" w:rsidRDefault="008B0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EA862" id="_x0000_t202" coordsize="21600,21600" o:spt="202" path="m,l,21600r21600,l21600,xe">
                <v:stroke joinstyle="miter"/>
                <v:path gradientshapeok="t" o:connecttype="rect"/>
              </v:shapetype>
              <v:shape id="Text Box 2" o:spid="_x0000_s1026" type="#_x0000_t202" style="position:absolute;margin-left:0;margin-top:18.5pt;width:669pt;height:41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" strokecolor="black [3213]">
                <v:textbox>
                  <w:txbxContent>
                    <w:p w14:paraId="34254FED" w14:textId="147ED90F" w:rsidR="008B0670" w:rsidRPr="008B0670" w:rsidRDefault="008B0670" w:rsidP="008B0670">
                      <w:pPr>
                        <w:contextualSpacing/>
                        <w:jc w:val="center"/>
                        <w:rPr>
                          <w:u w:val="single"/>
                        </w:rPr>
                      </w:pPr>
                      <w:r w:rsidRPr="008B0670">
                        <w:rPr>
                          <w:u w:val="single"/>
                        </w:rPr>
                        <w:t>SR</w:t>
                      </w:r>
                      <w:r w:rsidR="00FF31D7">
                        <w:rPr>
                          <w:u w:val="single"/>
                        </w:rPr>
                        <w:t xml:space="preserve"> – Accepted with required </w:t>
                      </w:r>
                      <w:proofErr w:type="gramStart"/>
                      <w:r w:rsidR="00FF31D7">
                        <w:rPr>
                          <w:u w:val="single"/>
                        </w:rPr>
                        <w:t>changes</w:t>
                      </w:r>
                      <w:proofErr w:type="gramEnd"/>
                    </w:p>
                    <w:p w14:paraId="564674F3" w14:textId="634A4AD2" w:rsidR="00101233" w:rsidRDefault="00FE4562">
                      <w:pPr>
                        <w:contextualSpacing/>
                      </w:pPr>
                      <w:r>
                        <w:t xml:space="preserve">Overall, the review was well done.  The authors </w:t>
                      </w:r>
                      <w:r w:rsidR="00E012A7">
                        <w:t xml:space="preserve">addressed </w:t>
                      </w:r>
                      <w:r w:rsidR="00E32504">
                        <w:t xml:space="preserve">all questions, and generally </w:t>
                      </w:r>
                      <w:r w:rsidR="00D73174">
                        <w:t xml:space="preserve">provided evidence, aside for </w:t>
                      </w:r>
                      <w:r w:rsidR="006C6F9E">
                        <w:t>the second part of question 3.</w:t>
                      </w:r>
                      <w:r w:rsidR="00E012A7">
                        <w:t xml:space="preserve"> </w:t>
                      </w:r>
                      <w:r w:rsidR="003462B9">
                        <w:t xml:space="preserve"> The program clearly has a lot of positives going for them.  </w:t>
                      </w:r>
                      <w:r w:rsidR="00AF7821">
                        <w:t xml:space="preserve">Enrollment is increasing and looking at their previous CIP data, scores are increasing as well.  </w:t>
                      </w:r>
                      <w:r w:rsidR="00A549FD">
                        <w:t>There were some instances, where evidence was provided, but not enough analysis was provided</w:t>
                      </w:r>
                      <w:r w:rsidR="00BD086D">
                        <w:t xml:space="preserve">.  </w:t>
                      </w:r>
                      <w:r w:rsidR="000D51E0">
                        <w:t xml:space="preserve">For instance, in </w:t>
                      </w:r>
                      <w:r w:rsidR="00BD086D">
                        <w:t>question 2, the authors did a great job providing evidence, but did not state the outcomes of their initiatives</w:t>
                      </w:r>
                      <w:r w:rsidR="00184333">
                        <w:t xml:space="preserve"> which would have contributed to analysis.  </w:t>
                      </w:r>
                      <w:r w:rsidR="000D51E0">
                        <w:t>Moreover</w:t>
                      </w:r>
                      <w:r w:rsidR="00153417">
                        <w:t xml:space="preserve">, in question 10, the authors provide </w:t>
                      </w:r>
                      <w:r w:rsidR="00415C07">
                        <w:t xml:space="preserve">evidence of achieving their CIP, but did not state how </w:t>
                      </w:r>
                      <w:r w:rsidR="006112C2">
                        <w:t xml:space="preserve">their previous CIP helped improve their program in the past 4 years.  </w:t>
                      </w:r>
                      <w:r w:rsidR="006112C2">
                        <w:br/>
                      </w:r>
                      <w:r w:rsidR="006112C2">
                        <w:br/>
                      </w:r>
                      <w:r w:rsidR="00184333">
                        <w:t xml:space="preserve">The authors did an excellent job in question 5 about the program’s curriculum.  They compared </w:t>
                      </w:r>
                      <w:r w:rsidR="00F834BF">
                        <w:t xml:space="preserve">Collin College’s program against a </w:t>
                      </w:r>
                      <w:proofErr w:type="gramStart"/>
                      <w:r w:rsidR="00F834BF">
                        <w:t>2 and 4 year</w:t>
                      </w:r>
                      <w:proofErr w:type="gramEnd"/>
                      <w:r w:rsidR="00F834BF">
                        <w:t xml:space="preserve"> program.  It’s clear that the </w:t>
                      </w:r>
                      <w:r w:rsidR="00F92341">
                        <w:t xml:space="preserve">program takes what it adds and incorporates into its curriculum seriously.  They also </w:t>
                      </w:r>
                      <w:r w:rsidR="00082F8B">
                        <w:t>have a close relationship with their advisory board.  The authors were also very good</w:t>
                      </w:r>
                      <w:r w:rsidR="002A7141">
                        <w:t xml:space="preserve"> at clearly stating their strengths and weaknesses, and more importantly, have </w:t>
                      </w:r>
                      <w:proofErr w:type="gramStart"/>
                      <w:r w:rsidR="002A7141">
                        <w:t>future plans</w:t>
                      </w:r>
                      <w:proofErr w:type="gramEnd"/>
                      <w:r w:rsidR="002A7141">
                        <w:t xml:space="preserve"> to address their weaknesses.</w:t>
                      </w:r>
                      <w:r w:rsidR="000D51E0">
                        <w:t xml:space="preserve">  Great job!</w:t>
                      </w:r>
                      <w:r w:rsidR="00E012A7">
                        <w:t xml:space="preserve"> </w:t>
                      </w:r>
                    </w:p>
                    <w:p w14:paraId="2BC170E7" w14:textId="77777777" w:rsidR="005E5216" w:rsidRDefault="005E5216" w:rsidP="008B0670">
                      <w:pPr>
                        <w:contextualSpacing/>
                        <w:jc w:val="center"/>
                        <w:rPr>
                          <w:u w:val="single"/>
                        </w:rPr>
                      </w:pPr>
                    </w:p>
                    <w:p w14:paraId="6661F55C" w14:textId="2B31ACDD" w:rsidR="008B0670" w:rsidRDefault="008B0670" w:rsidP="008B0670">
                      <w:pPr>
                        <w:contextualSpacing/>
                        <w:jc w:val="center"/>
                        <w:rPr>
                          <w:u w:val="single"/>
                        </w:rPr>
                      </w:pPr>
                      <w:r w:rsidRPr="008B0670">
                        <w:rPr>
                          <w:u w:val="single"/>
                        </w:rPr>
                        <w:t>R1</w:t>
                      </w:r>
                      <w:r w:rsidR="00FF31D7">
                        <w:rPr>
                          <w:u w:val="single"/>
                        </w:rPr>
                        <w:t xml:space="preserve"> – Accepted with </w:t>
                      </w:r>
                      <w:proofErr w:type="gramStart"/>
                      <w:r w:rsidR="00FF31D7">
                        <w:rPr>
                          <w:u w:val="single"/>
                        </w:rPr>
                        <w:t>recommendations</w:t>
                      </w:r>
                      <w:proofErr w:type="gramEnd"/>
                    </w:p>
                    <w:p w14:paraId="150EB845" w14:textId="77777777" w:rsidR="00941C96" w:rsidRDefault="00941C96" w:rsidP="00941C96">
                      <w:pPr>
                        <w:contextualSpacing/>
                      </w:pPr>
                      <w:r>
                        <w:t>Overall, a very clean review.  Good details with ways to improve the overall program.</w:t>
                      </w:r>
                    </w:p>
                    <w:p w14:paraId="3A48B90F" w14:textId="77777777" w:rsidR="005E5216" w:rsidRDefault="005E5216" w:rsidP="00941C96">
                      <w:pPr>
                        <w:contextualSpacing/>
                      </w:pPr>
                    </w:p>
                    <w:p w14:paraId="70BFE0F7" w14:textId="77777777" w:rsidR="00941C96" w:rsidRDefault="00941C96" w:rsidP="00941C96">
                      <w:pPr>
                        <w:contextualSpacing/>
                      </w:pPr>
                      <w:r>
                        <w:t>The program pointed out the weakness of not having data on their students after they leave Collin.  Working on a way to improve this issue would strengthen this workforce program and help guide them to continue their growth in the future.</w:t>
                      </w:r>
                    </w:p>
                    <w:p w14:paraId="25299EE3" w14:textId="77777777" w:rsidR="005E5216" w:rsidRDefault="005E5216" w:rsidP="00941C96">
                      <w:pPr>
                        <w:contextualSpacing/>
                      </w:pPr>
                    </w:p>
                    <w:p w14:paraId="0C2662E3" w14:textId="77777777" w:rsidR="00941C96" w:rsidRDefault="00941C96" w:rsidP="00941C96">
                      <w:pPr>
                        <w:contextualSpacing/>
                      </w:pPr>
                      <w:r>
                        <w:t>I would like to see the acronyms for the classes when used at least the first time.</w:t>
                      </w:r>
                    </w:p>
                    <w:p w14:paraId="3880405B" w14:textId="77777777" w:rsidR="005E5216" w:rsidRDefault="005E5216" w:rsidP="00941C96">
                      <w:pPr>
                        <w:contextualSpacing/>
                      </w:pPr>
                    </w:p>
                    <w:p w14:paraId="37AC5B62" w14:textId="77777777" w:rsidR="00941C96" w:rsidRDefault="00941C96" w:rsidP="00941C96">
                      <w:pPr>
                        <w:contextualSpacing/>
                      </w:pPr>
                      <w:r>
                        <w:t xml:space="preserve">The layout and material </w:t>
                      </w:r>
                      <w:proofErr w:type="gramStart"/>
                      <w:r>
                        <w:t>was</w:t>
                      </w:r>
                      <w:proofErr w:type="gramEnd"/>
                      <w:r>
                        <w:t xml:space="preserve"> very good overall.</w:t>
                      </w:r>
                    </w:p>
                    <w:p w14:paraId="6E107284" w14:textId="371526DC" w:rsidR="008F42C4" w:rsidRDefault="00941C96" w:rsidP="00941C96">
                      <w:pPr>
                        <w:contextualSpacing/>
                        <w:jc w:val="center"/>
                        <w:rPr>
                          <w:u w:val="single"/>
                        </w:rPr>
                      </w:pPr>
                      <w:r>
                        <w:rPr>
                          <w:u w:val="single"/>
                        </w:rPr>
                        <w:t xml:space="preserve">R2 – Accepted with required </w:t>
                      </w:r>
                      <w:proofErr w:type="gramStart"/>
                      <w:r>
                        <w:rPr>
                          <w:u w:val="single"/>
                        </w:rPr>
                        <w:t>changes</w:t>
                      </w:r>
                      <w:proofErr w:type="gramEnd"/>
                    </w:p>
                    <w:p w14:paraId="51D232A1" w14:textId="77777777" w:rsidR="000F51F1" w:rsidRDefault="000F51F1" w:rsidP="000F51F1">
                      <w:pPr>
                        <w:contextualSpacing/>
                      </w:pPr>
                      <w:r>
                        <w:t>The reviewer suggests accepting the program with required changes due to the lack of demographic data that shows the diversity of the students and retention data that needs to be updated. The program needs to be more detailed about how the final projects are been measured as well as what they are measuring.</w:t>
                      </w:r>
                    </w:p>
                    <w:p w14:paraId="1273A494" w14:textId="77777777" w:rsidR="00941C96" w:rsidRPr="008B0670" w:rsidRDefault="00941C96" w:rsidP="000E2B1F">
                      <w:pPr>
                        <w:rPr>
                          <w:u w:val="single"/>
                        </w:rPr>
                      </w:pPr>
                    </w:p>
                    <w:p w14:paraId="6A9A8F29" w14:textId="77777777" w:rsidR="008B0670" w:rsidRDefault="008B0670"/>
                  </w:txbxContent>
                </v:textbox>
                <w10:wrap type="square" anchorx="margin"/>
              </v:shape>
            </w:pict>
          </mc:Fallback>
        </mc:AlternateContent>
      </w:r>
      <w:r w:rsidR="00101233" w:rsidRPr="00101233">
        <w:rPr>
          <w:b/>
        </w:rPr>
        <w:t>General comments about the submission or rationale for the conclusion:</w:t>
      </w:r>
    </w:p>
    <w:p w14:paraId="5C561E20" w14:textId="4341123D" w:rsidR="00101233" w:rsidRDefault="00101233" w:rsidP="0029032F">
      <w:pPr>
        <w:rPr>
          <w:sz w:val="20"/>
          <w:szCs w:val="20"/>
        </w:rPr>
      </w:pPr>
    </w:p>
    <w:sectPr w:rsidR="00101233" w:rsidSect="00904A84">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5A80" w14:textId="77777777" w:rsidR="00904A84" w:rsidRDefault="00904A84" w:rsidP="00B01512">
      <w:pPr>
        <w:spacing w:after="0" w:line="240" w:lineRule="auto"/>
      </w:pPr>
      <w:r>
        <w:separator/>
      </w:r>
    </w:p>
  </w:endnote>
  <w:endnote w:type="continuationSeparator" w:id="0">
    <w:p w14:paraId="603ED928" w14:textId="77777777" w:rsidR="00904A84" w:rsidRDefault="00904A84"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CC75" w14:textId="77777777" w:rsidR="004C58D2" w:rsidRDefault="004C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5FB0"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6BF" w14:textId="77777777" w:rsidR="004C58D2" w:rsidRDefault="004C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ACB6" w14:textId="77777777" w:rsidR="00904A84" w:rsidRDefault="00904A84" w:rsidP="00B01512">
      <w:pPr>
        <w:spacing w:after="0" w:line="240" w:lineRule="auto"/>
      </w:pPr>
      <w:r>
        <w:separator/>
      </w:r>
    </w:p>
  </w:footnote>
  <w:footnote w:type="continuationSeparator" w:id="0">
    <w:p w14:paraId="77D12679" w14:textId="77777777" w:rsidR="00904A84" w:rsidRDefault="00904A84"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CBF5" w14:textId="77777777" w:rsidR="004C58D2" w:rsidRDefault="004C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1D24" w14:textId="77777777" w:rsidR="003936B8" w:rsidRDefault="00FE3878" w:rsidP="00FE3878">
    <w:pPr>
      <w:pStyle w:val="Header"/>
    </w:pPr>
    <w:r>
      <w:rPr>
        <w:noProof/>
      </w:rPr>
      <w:drawing>
        <wp:anchor distT="0" distB="0" distL="114300" distR="114300" simplePos="0" relativeHeight="251658240" behindDoc="0" locked="0" layoutInCell="1" allowOverlap="1" wp14:anchorId="36351C68" wp14:editId="2E8F9B52">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186E2D2"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7EB8459D" w14:textId="77777777" w:rsidR="002540F4" w:rsidRDefault="002540F4" w:rsidP="002540F4">
    <w:pPr>
      <w:pStyle w:val="Header"/>
      <w:jc w:val="center"/>
    </w:pPr>
  </w:p>
  <w:p w14:paraId="7E538221" w14:textId="77777777" w:rsidR="003936B8" w:rsidRDefault="003936B8" w:rsidP="002540F4">
    <w:pPr>
      <w:pStyle w:val="Header"/>
      <w:jc w:val="center"/>
    </w:pPr>
  </w:p>
  <w:p w14:paraId="64B433FB" w14:textId="6C768657" w:rsidR="002540F4" w:rsidRPr="003A1B2E" w:rsidRDefault="002540F4" w:rsidP="002540F4">
    <w:pPr>
      <w:pStyle w:val="Header"/>
      <w:rPr>
        <w:b/>
      </w:rPr>
    </w:pPr>
    <w:r w:rsidRPr="003A1B2E">
      <w:rPr>
        <w:b/>
      </w:rPr>
      <w:t xml:space="preserve">Program: </w:t>
    </w:r>
    <w:r w:rsidR="00E468BC">
      <w:rPr>
        <w:b/>
      </w:rPr>
      <w:t>Computer-Aided</w:t>
    </w:r>
    <w:r w:rsidR="004C58D2">
      <w:rPr>
        <w:b/>
      </w:rPr>
      <w:t xml:space="preserve"> Draft</w:t>
    </w:r>
    <w:r w:rsidR="00E468BC">
      <w:rPr>
        <w:b/>
      </w:rPr>
      <w:t>ing</w:t>
    </w:r>
    <w:r w:rsidR="004C58D2">
      <w:rPr>
        <w:b/>
      </w:rPr>
      <w:t xml:space="preserve"> and Design</w:t>
    </w:r>
    <w:r w:rsidRPr="003A1B2E">
      <w:rPr>
        <w:b/>
      </w:rPr>
      <w:t xml:space="preserve">         Reviewer</w:t>
    </w:r>
    <w:r w:rsidR="003936B8" w:rsidRPr="003A1B2E">
      <w:rPr>
        <w:b/>
      </w:rPr>
      <w:t>:</w:t>
    </w:r>
    <w:r w:rsidRPr="003A1B2E">
      <w:rPr>
        <w:b/>
      </w:rPr>
      <w:t xml:space="preserve">  </w:t>
    </w:r>
    <w:r w:rsidR="004C58D2">
      <w:rPr>
        <w:b/>
      </w:rPr>
      <w:t>Benedict Nguyen-Lee</w:t>
    </w:r>
  </w:p>
  <w:p w14:paraId="703B1818" w14:textId="77777777" w:rsidR="00B01512" w:rsidRPr="00CC320D" w:rsidRDefault="00CC320D" w:rsidP="00B01512">
    <w:pPr>
      <w:pStyle w:val="Head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1865" w14:textId="77777777" w:rsidR="004C58D2" w:rsidRDefault="004C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516B"/>
    <w:multiLevelType w:val="hybridMultilevel"/>
    <w:tmpl w:val="0D18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64280">
    <w:abstractNumId w:val="1"/>
  </w:num>
  <w:num w:numId="2" w16cid:durableId="137496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107F7"/>
    <w:rsid w:val="000359CD"/>
    <w:rsid w:val="00037E9E"/>
    <w:rsid w:val="0004013B"/>
    <w:rsid w:val="00043235"/>
    <w:rsid w:val="00050A07"/>
    <w:rsid w:val="000755A3"/>
    <w:rsid w:val="00076C60"/>
    <w:rsid w:val="00082F8B"/>
    <w:rsid w:val="00084A61"/>
    <w:rsid w:val="00097BB8"/>
    <w:rsid w:val="000B2E80"/>
    <w:rsid w:val="000B370E"/>
    <w:rsid w:val="000B7CE9"/>
    <w:rsid w:val="000C516F"/>
    <w:rsid w:val="000D51E0"/>
    <w:rsid w:val="000E2B1F"/>
    <w:rsid w:val="000E34DD"/>
    <w:rsid w:val="000F3835"/>
    <w:rsid w:val="000F51F1"/>
    <w:rsid w:val="00101233"/>
    <w:rsid w:val="00126303"/>
    <w:rsid w:val="001409AC"/>
    <w:rsid w:val="00143225"/>
    <w:rsid w:val="00153417"/>
    <w:rsid w:val="0015779A"/>
    <w:rsid w:val="00162625"/>
    <w:rsid w:val="0017297A"/>
    <w:rsid w:val="00175FBE"/>
    <w:rsid w:val="00180E68"/>
    <w:rsid w:val="00184333"/>
    <w:rsid w:val="00186620"/>
    <w:rsid w:val="0019787B"/>
    <w:rsid w:val="001A0D47"/>
    <w:rsid w:val="001A7AFC"/>
    <w:rsid w:val="001D2143"/>
    <w:rsid w:val="001F6C91"/>
    <w:rsid w:val="002049D6"/>
    <w:rsid w:val="002148CA"/>
    <w:rsid w:val="00220092"/>
    <w:rsid w:val="00221F1E"/>
    <w:rsid w:val="002323D2"/>
    <w:rsid w:val="002479C9"/>
    <w:rsid w:val="002540F4"/>
    <w:rsid w:val="002640A2"/>
    <w:rsid w:val="00280A0E"/>
    <w:rsid w:val="0029032F"/>
    <w:rsid w:val="002A7141"/>
    <w:rsid w:val="002F6EBE"/>
    <w:rsid w:val="00336CF3"/>
    <w:rsid w:val="003462B9"/>
    <w:rsid w:val="0035240D"/>
    <w:rsid w:val="0037390F"/>
    <w:rsid w:val="00393237"/>
    <w:rsid w:val="003936B8"/>
    <w:rsid w:val="003A1B2E"/>
    <w:rsid w:val="003D523B"/>
    <w:rsid w:val="00404483"/>
    <w:rsid w:val="00410CA6"/>
    <w:rsid w:val="00415C07"/>
    <w:rsid w:val="00420AD3"/>
    <w:rsid w:val="00463BAA"/>
    <w:rsid w:val="004724E7"/>
    <w:rsid w:val="00475970"/>
    <w:rsid w:val="004A25E8"/>
    <w:rsid w:val="004A2C80"/>
    <w:rsid w:val="004A6DA5"/>
    <w:rsid w:val="004C58D2"/>
    <w:rsid w:val="004C7E9E"/>
    <w:rsid w:val="004F638A"/>
    <w:rsid w:val="00500853"/>
    <w:rsid w:val="00526ABD"/>
    <w:rsid w:val="00534954"/>
    <w:rsid w:val="00547213"/>
    <w:rsid w:val="00555663"/>
    <w:rsid w:val="00565AB0"/>
    <w:rsid w:val="00577F53"/>
    <w:rsid w:val="005839AC"/>
    <w:rsid w:val="0059012C"/>
    <w:rsid w:val="005A3ED9"/>
    <w:rsid w:val="005A5D38"/>
    <w:rsid w:val="005B3E1D"/>
    <w:rsid w:val="005D084C"/>
    <w:rsid w:val="005E5216"/>
    <w:rsid w:val="005E65E4"/>
    <w:rsid w:val="005F71CD"/>
    <w:rsid w:val="006031F5"/>
    <w:rsid w:val="006074BE"/>
    <w:rsid w:val="006112C2"/>
    <w:rsid w:val="00633E7F"/>
    <w:rsid w:val="00661D36"/>
    <w:rsid w:val="00662651"/>
    <w:rsid w:val="006812F7"/>
    <w:rsid w:val="00686750"/>
    <w:rsid w:val="006909FF"/>
    <w:rsid w:val="006C6F9E"/>
    <w:rsid w:val="006E4B69"/>
    <w:rsid w:val="006E7B2B"/>
    <w:rsid w:val="006F036B"/>
    <w:rsid w:val="006F204D"/>
    <w:rsid w:val="00713145"/>
    <w:rsid w:val="00727E36"/>
    <w:rsid w:val="0073390E"/>
    <w:rsid w:val="00756D36"/>
    <w:rsid w:val="00757438"/>
    <w:rsid w:val="0076028F"/>
    <w:rsid w:val="00785CEB"/>
    <w:rsid w:val="00785D12"/>
    <w:rsid w:val="007871BA"/>
    <w:rsid w:val="007D0B2C"/>
    <w:rsid w:val="007D1A57"/>
    <w:rsid w:val="007F1E4A"/>
    <w:rsid w:val="008032D0"/>
    <w:rsid w:val="00823434"/>
    <w:rsid w:val="0083136D"/>
    <w:rsid w:val="008325EB"/>
    <w:rsid w:val="008340F2"/>
    <w:rsid w:val="0083798B"/>
    <w:rsid w:val="00841BDE"/>
    <w:rsid w:val="00852248"/>
    <w:rsid w:val="008624F6"/>
    <w:rsid w:val="00863E75"/>
    <w:rsid w:val="00873605"/>
    <w:rsid w:val="008904DE"/>
    <w:rsid w:val="00895075"/>
    <w:rsid w:val="008A3AFC"/>
    <w:rsid w:val="008B0670"/>
    <w:rsid w:val="008B0A9F"/>
    <w:rsid w:val="008B6986"/>
    <w:rsid w:val="008D7196"/>
    <w:rsid w:val="008F42C4"/>
    <w:rsid w:val="00904A84"/>
    <w:rsid w:val="00936646"/>
    <w:rsid w:val="00941C96"/>
    <w:rsid w:val="0094432D"/>
    <w:rsid w:val="00963794"/>
    <w:rsid w:val="00977AB9"/>
    <w:rsid w:val="009A2451"/>
    <w:rsid w:val="009B6DB6"/>
    <w:rsid w:val="009C0B95"/>
    <w:rsid w:val="009E3EB4"/>
    <w:rsid w:val="00A01550"/>
    <w:rsid w:val="00A14B90"/>
    <w:rsid w:val="00A25E4B"/>
    <w:rsid w:val="00A41064"/>
    <w:rsid w:val="00A549FD"/>
    <w:rsid w:val="00A74B83"/>
    <w:rsid w:val="00A843E7"/>
    <w:rsid w:val="00A855B9"/>
    <w:rsid w:val="00A9154E"/>
    <w:rsid w:val="00AB2744"/>
    <w:rsid w:val="00AC5518"/>
    <w:rsid w:val="00AF70AA"/>
    <w:rsid w:val="00AF7821"/>
    <w:rsid w:val="00B01512"/>
    <w:rsid w:val="00B200FD"/>
    <w:rsid w:val="00B24FFD"/>
    <w:rsid w:val="00B33187"/>
    <w:rsid w:val="00B341D4"/>
    <w:rsid w:val="00B47BE1"/>
    <w:rsid w:val="00B50014"/>
    <w:rsid w:val="00B56974"/>
    <w:rsid w:val="00B65CEF"/>
    <w:rsid w:val="00BA3FA6"/>
    <w:rsid w:val="00BA75FA"/>
    <w:rsid w:val="00BB53E5"/>
    <w:rsid w:val="00BD086D"/>
    <w:rsid w:val="00BE323F"/>
    <w:rsid w:val="00BF0129"/>
    <w:rsid w:val="00BF5AAF"/>
    <w:rsid w:val="00C01AC4"/>
    <w:rsid w:val="00C123E6"/>
    <w:rsid w:val="00C31ABA"/>
    <w:rsid w:val="00C3357C"/>
    <w:rsid w:val="00C34898"/>
    <w:rsid w:val="00C4221B"/>
    <w:rsid w:val="00C473B3"/>
    <w:rsid w:val="00C61195"/>
    <w:rsid w:val="00C66717"/>
    <w:rsid w:val="00C831F4"/>
    <w:rsid w:val="00C93FE2"/>
    <w:rsid w:val="00CA1559"/>
    <w:rsid w:val="00CB5C8C"/>
    <w:rsid w:val="00CB5CE2"/>
    <w:rsid w:val="00CC320D"/>
    <w:rsid w:val="00CC3983"/>
    <w:rsid w:val="00D0103C"/>
    <w:rsid w:val="00D2376B"/>
    <w:rsid w:val="00D4244A"/>
    <w:rsid w:val="00D463E8"/>
    <w:rsid w:val="00D57F76"/>
    <w:rsid w:val="00D73174"/>
    <w:rsid w:val="00D87003"/>
    <w:rsid w:val="00DA2668"/>
    <w:rsid w:val="00DA4DA5"/>
    <w:rsid w:val="00DA7AFA"/>
    <w:rsid w:val="00DC0417"/>
    <w:rsid w:val="00DD4AF7"/>
    <w:rsid w:val="00DD73E4"/>
    <w:rsid w:val="00DF4042"/>
    <w:rsid w:val="00E012A7"/>
    <w:rsid w:val="00E23DB6"/>
    <w:rsid w:val="00E32504"/>
    <w:rsid w:val="00E35396"/>
    <w:rsid w:val="00E468BC"/>
    <w:rsid w:val="00E6730A"/>
    <w:rsid w:val="00E73F87"/>
    <w:rsid w:val="00EA26AC"/>
    <w:rsid w:val="00EB2442"/>
    <w:rsid w:val="00EB6A67"/>
    <w:rsid w:val="00EC5BB5"/>
    <w:rsid w:val="00EC5D1A"/>
    <w:rsid w:val="00EC7BC8"/>
    <w:rsid w:val="00EE2416"/>
    <w:rsid w:val="00EE6B69"/>
    <w:rsid w:val="00EE6F6B"/>
    <w:rsid w:val="00EF48F6"/>
    <w:rsid w:val="00EF6CF7"/>
    <w:rsid w:val="00F020C9"/>
    <w:rsid w:val="00F11A56"/>
    <w:rsid w:val="00F20ED6"/>
    <w:rsid w:val="00F235D7"/>
    <w:rsid w:val="00F26C1B"/>
    <w:rsid w:val="00F332CB"/>
    <w:rsid w:val="00F47C26"/>
    <w:rsid w:val="00F607EE"/>
    <w:rsid w:val="00F63BFB"/>
    <w:rsid w:val="00F834BF"/>
    <w:rsid w:val="00F92341"/>
    <w:rsid w:val="00FA116A"/>
    <w:rsid w:val="00FA3DD5"/>
    <w:rsid w:val="00FA598A"/>
    <w:rsid w:val="00FB0976"/>
    <w:rsid w:val="00FB50D7"/>
    <w:rsid w:val="00FB7873"/>
    <w:rsid w:val="00FE322A"/>
    <w:rsid w:val="00FE3878"/>
    <w:rsid w:val="00FE4562"/>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0BF9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Hyperlink">
    <w:name w:val="Hyperlink"/>
    <w:basedOn w:val="DefaultParagraphFont"/>
    <w:uiPriority w:val="99"/>
    <w:unhideWhenUsed/>
    <w:rsid w:val="00895075"/>
    <w:rPr>
      <w:color w:val="0000FF" w:themeColor="hyperlink"/>
      <w:u w:val="single"/>
    </w:rPr>
  </w:style>
  <w:style w:type="character" w:styleId="UnresolvedMention">
    <w:name w:val="Unresolved Mention"/>
    <w:basedOn w:val="DefaultParagraphFont"/>
    <w:uiPriority w:val="99"/>
    <w:semiHidden/>
    <w:unhideWhenUsed/>
    <w:rsid w:val="00895075"/>
    <w:rPr>
      <w:color w:val="605E5C"/>
      <w:shd w:val="clear" w:color="auto" w:fill="E1DFDD"/>
    </w:rPr>
  </w:style>
  <w:style w:type="character" w:styleId="FollowedHyperlink">
    <w:name w:val="FollowedHyperlink"/>
    <w:basedOn w:val="DefaultParagraphFont"/>
    <w:uiPriority w:val="99"/>
    <w:semiHidden/>
    <w:unhideWhenUsed/>
    <w:rsid w:val="00FB0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department/constructionmanagement/computeraideddrafti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B91A-537A-4925-858B-DA04C697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26</Pages>
  <Words>3640</Words>
  <Characters>19135</Characters>
  <Application>Microsoft Office Word</Application>
  <DocSecurity>0</DocSecurity>
  <Lines>956</Lines>
  <Paragraphs>334</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Benedict Nguyen-Lee</cp:lastModifiedBy>
  <cp:revision>127</cp:revision>
  <cp:lastPrinted>2014-09-17T18:56:00Z</cp:lastPrinted>
  <dcterms:created xsi:type="dcterms:W3CDTF">2024-04-10T00:49:00Z</dcterms:created>
  <dcterms:modified xsi:type="dcterms:W3CDTF">2024-04-12T03:24:00Z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221fac60a3a77e57642f644dcd021f0d528e4f807e00d129edd7872aa9343fb4</vt:lpwstr>
  </property>
</Properties>
</file>