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867EBC">
      <w:pPr>
        <w:tabs>
          <w:tab w:val="right" w:leader="underscore" w:pos="3168"/>
          <w:tab w:val="left" w:pos="3240"/>
          <w:tab w:val="left" w:pos="8445"/>
          <w:tab w:val="right" w:leader="underscore" w:pos="12960"/>
        </w:tabs>
        <w:rPr>
          <w:rFonts w:ascii="Arial" w:hAnsi="Arial" w:cs="Arial"/>
        </w:rPr>
      </w:pPr>
      <w:r>
        <w:rPr>
          <w:rFonts w:ascii="Arial" w:hAnsi="Arial" w:cs="Arial"/>
          <w:b/>
        </w:rPr>
        <w:t>Date:</w:t>
      </w:r>
      <w:r w:rsidR="00867EBC">
        <w:rPr>
          <w:rFonts w:ascii="Arial" w:hAnsi="Arial" w:cs="Arial"/>
        </w:rPr>
        <w:t xml:space="preserve">  01/31/2019</w:t>
      </w:r>
      <w:r w:rsidR="00867EBC">
        <w:rPr>
          <w:rFonts w:ascii="Arial" w:hAnsi="Arial" w:cs="Arial"/>
          <w:b/>
        </w:rPr>
        <w:t xml:space="preserve"> </w:t>
      </w:r>
      <w:r w:rsidR="00C10B61">
        <w:rPr>
          <w:rFonts w:ascii="Arial" w:hAnsi="Arial" w:cs="Arial"/>
        </w:rPr>
        <w:t xml:space="preserve">           </w:t>
      </w:r>
      <w:r w:rsidR="00867EBC">
        <w:rPr>
          <w:rFonts w:ascii="Arial" w:hAnsi="Arial" w:cs="Arial"/>
        </w:rPr>
        <w:t xml:space="preserve">          </w:t>
      </w:r>
      <w:r w:rsidR="00867EBC">
        <w:rPr>
          <w:rFonts w:ascii="Arial" w:hAnsi="Arial" w:cs="Arial"/>
        </w:rPr>
        <w:tab/>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8C6F03" w:rsidRPr="008C6F03">
        <w:rPr>
          <w:rFonts w:ascii="Arial" w:hAnsi="Arial" w:cs="Arial"/>
        </w:rPr>
        <w:t>Human Resources</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8C6F03">
        <w:rPr>
          <w:rFonts w:ascii="Arial" w:hAnsi="Arial" w:cs="Arial"/>
        </w:rPr>
        <w:t xml:space="preserve"> Tonya Jacobson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7D6710">
        <w:rPr>
          <w:rFonts w:ascii="Arial" w:hAnsi="Arial" w:cs="Arial"/>
        </w:rPr>
        <w:t xml:space="preserve"> </w:t>
      </w:r>
      <w:r w:rsidR="008C6F03">
        <w:rPr>
          <w:rFonts w:ascii="Arial" w:hAnsi="Arial" w:cs="Arial"/>
        </w:rPr>
        <w:t>Tjacobson@collin.edu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Contact phone</w:t>
      </w:r>
      <w:proofErr w:type="gramStart"/>
      <w:r w:rsidRPr="00210107">
        <w:rPr>
          <w:rFonts w:ascii="Arial" w:hAnsi="Arial" w:cs="Arial"/>
          <w:b/>
        </w:rPr>
        <w:t xml:space="preserve">: </w:t>
      </w:r>
      <w:r w:rsidR="00C10B61">
        <w:rPr>
          <w:rFonts w:ascii="Arial" w:hAnsi="Arial" w:cs="Arial"/>
        </w:rPr>
        <w:t xml:space="preserve"> </w:t>
      </w:r>
      <w:r w:rsidR="008C6F03">
        <w:rPr>
          <w:rFonts w:ascii="Arial" w:hAnsi="Arial" w:cs="Arial"/>
        </w:rPr>
        <w:t>(</w:t>
      </w:r>
      <w:proofErr w:type="gramEnd"/>
      <w:r w:rsidR="008C6F03">
        <w:rPr>
          <w:rFonts w:ascii="Arial" w:hAnsi="Arial" w:cs="Arial"/>
        </w:rPr>
        <w:t>972)758-3856</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860" w:type="dxa"/>
        <w:tblInd w:w="-10" w:type="dxa"/>
        <w:tblLayout w:type="fixed"/>
        <w:tblCellMar>
          <w:left w:w="0" w:type="dxa"/>
          <w:right w:w="0" w:type="dxa"/>
        </w:tblCellMar>
        <w:tblLook w:val="01E0" w:firstRow="1" w:lastRow="1" w:firstColumn="1" w:lastColumn="1" w:noHBand="0" w:noVBand="0"/>
      </w:tblPr>
      <w:tblGrid>
        <w:gridCol w:w="4140"/>
        <w:gridCol w:w="4950"/>
        <w:gridCol w:w="4770"/>
      </w:tblGrid>
      <w:tr w:rsidR="00F25D44" w:rsidRPr="00210107" w:rsidTr="00867EBC">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950"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77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867EBC">
        <w:trPr>
          <w:trHeight w:hRule="exact" w:val="1770"/>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8C6F03" w:rsidP="00A225AC">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Increased completions of </w:t>
            </w:r>
            <w:r w:rsidR="001E2427">
              <w:rPr>
                <w:rFonts w:ascii="Arial" w:eastAsia="Franklin Gothic Book" w:hAnsi="Arial" w:cs="Arial"/>
                <w:sz w:val="20"/>
                <w:szCs w:val="20"/>
              </w:rPr>
              <w:t xml:space="preserve">required </w:t>
            </w:r>
            <w:r>
              <w:rPr>
                <w:rFonts w:ascii="Arial" w:eastAsia="Franklin Gothic Book" w:hAnsi="Arial" w:cs="Arial"/>
                <w:sz w:val="20"/>
                <w:szCs w:val="20"/>
              </w:rPr>
              <w:t xml:space="preserve">compliance and other online courses by all employees through </w:t>
            </w:r>
            <w:r w:rsidR="005309F0">
              <w:rPr>
                <w:rFonts w:ascii="Arial" w:eastAsia="Franklin Gothic Book" w:hAnsi="Arial" w:cs="Arial"/>
                <w:sz w:val="20"/>
                <w:szCs w:val="20"/>
              </w:rPr>
              <w:t xml:space="preserve">implementing </w:t>
            </w:r>
            <w:r>
              <w:rPr>
                <w:rFonts w:ascii="Arial" w:eastAsia="Franklin Gothic Book" w:hAnsi="Arial" w:cs="Arial"/>
                <w:sz w:val="20"/>
                <w:szCs w:val="20"/>
              </w:rPr>
              <w:t>new training software</w:t>
            </w:r>
            <w:r w:rsidR="00A225AC">
              <w:rPr>
                <w:rFonts w:ascii="Arial" w:eastAsia="Franklin Gothic Book" w:hAnsi="Arial" w:cs="Arial"/>
                <w:sz w:val="20"/>
                <w:szCs w:val="20"/>
              </w:rPr>
              <w:t xml:space="preserve"> which incorporates text, vignettes, videos, etc. in the courses to be more interesting and user friendly</w:t>
            </w:r>
            <w:r>
              <w:rPr>
                <w:rFonts w:ascii="Arial" w:eastAsia="Franklin Gothic Book" w:hAnsi="Arial" w:cs="Arial"/>
                <w:sz w:val="20"/>
                <w:szCs w:val="20"/>
              </w:rPr>
              <w:t>.</w:t>
            </w:r>
          </w:p>
        </w:tc>
        <w:tc>
          <w:tcPr>
            <w:tcW w:w="495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8C6F03" w:rsidP="008C6F03">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Administrative reports from online training vendor will provide the needed information to track completions.</w:t>
            </w:r>
          </w:p>
        </w:tc>
        <w:tc>
          <w:tcPr>
            <w:tcW w:w="477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1E2427" w:rsidP="00C63C6E">
            <w:pPr>
              <w:pStyle w:val="NoSpacing"/>
              <w:rPr>
                <w:rFonts w:ascii="Arial" w:hAnsi="Arial" w:cs="Arial"/>
                <w:sz w:val="20"/>
                <w:szCs w:val="20"/>
              </w:rPr>
            </w:pPr>
            <w:r>
              <w:rPr>
                <w:rFonts w:ascii="Arial" w:hAnsi="Arial" w:cs="Arial"/>
                <w:sz w:val="20"/>
                <w:szCs w:val="20"/>
              </w:rPr>
              <w:t>75</w:t>
            </w:r>
            <w:r w:rsidR="00C63C6E">
              <w:rPr>
                <w:rFonts w:ascii="Arial" w:hAnsi="Arial" w:cs="Arial"/>
                <w:sz w:val="20"/>
                <w:szCs w:val="20"/>
              </w:rPr>
              <w:t xml:space="preserve">% of registered </w:t>
            </w:r>
            <w:r>
              <w:rPr>
                <w:rFonts w:ascii="Arial" w:hAnsi="Arial" w:cs="Arial"/>
                <w:sz w:val="20"/>
                <w:szCs w:val="20"/>
              </w:rPr>
              <w:t xml:space="preserve">required </w:t>
            </w:r>
            <w:r w:rsidR="00C63C6E">
              <w:rPr>
                <w:rFonts w:ascii="Arial" w:hAnsi="Arial" w:cs="Arial"/>
                <w:sz w:val="20"/>
                <w:szCs w:val="20"/>
              </w:rPr>
              <w:t>courses completed within 12 months.</w:t>
            </w:r>
          </w:p>
        </w:tc>
      </w:tr>
      <w:tr w:rsidR="00561D67" w:rsidRPr="00210107" w:rsidTr="00867EBC">
        <w:trPr>
          <w:trHeight w:hRule="exact" w:val="1226"/>
        </w:trPr>
        <w:tc>
          <w:tcPr>
            <w:tcW w:w="4140" w:type="dxa"/>
            <w:tcBorders>
              <w:top w:val="single" w:sz="8" w:space="0" w:color="4F81BD"/>
              <w:left w:val="single" w:sz="8" w:space="0" w:color="4F81BD"/>
              <w:bottom w:val="single" w:sz="8" w:space="0" w:color="4F81BD"/>
              <w:right w:val="single" w:sz="8" w:space="0" w:color="4F81BD"/>
            </w:tcBorders>
          </w:tcPr>
          <w:p w:rsidR="00561D67" w:rsidRDefault="00561D67" w:rsidP="00561D67">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Identification and development of succession planning guidelines and criteria from individual contributor to manager</w:t>
            </w:r>
            <w:r w:rsidR="00907BC4">
              <w:rPr>
                <w:rFonts w:ascii="Arial" w:eastAsia="Franklin Gothic Book" w:hAnsi="Arial" w:cs="Arial"/>
                <w:sz w:val="20"/>
                <w:szCs w:val="20"/>
              </w:rPr>
              <w:t>-</w:t>
            </w:r>
            <w:r>
              <w:rPr>
                <w:rFonts w:ascii="Arial" w:eastAsia="Franklin Gothic Book" w:hAnsi="Arial" w:cs="Arial"/>
                <w:sz w:val="20"/>
                <w:szCs w:val="20"/>
              </w:rPr>
              <w:t>level positions.</w:t>
            </w:r>
          </w:p>
        </w:tc>
        <w:tc>
          <w:tcPr>
            <w:tcW w:w="4950" w:type="dxa"/>
            <w:tcBorders>
              <w:top w:val="single" w:sz="8" w:space="0" w:color="4F81BD"/>
              <w:left w:val="single" w:sz="8" w:space="0" w:color="4F81BD"/>
              <w:bottom w:val="single" w:sz="8" w:space="0" w:color="4F81BD"/>
              <w:right w:val="single" w:sz="8" w:space="0" w:color="4F81BD"/>
            </w:tcBorders>
          </w:tcPr>
          <w:p w:rsidR="00561D67" w:rsidRPr="00210107" w:rsidRDefault="00561D67" w:rsidP="00561D67">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Develop succession planning programs for 3 departments to pilot the plan. Identify </w:t>
            </w:r>
            <w:r w:rsidR="00907BC4" w:rsidRPr="00907BC4">
              <w:rPr>
                <w:rFonts w:ascii="Arial" w:eastAsia="Franklin Gothic Book" w:hAnsi="Arial" w:cs="Arial"/>
                <w:color w:val="000000" w:themeColor="text1"/>
                <w:sz w:val="20"/>
                <w:szCs w:val="20"/>
              </w:rPr>
              <w:t>10</w:t>
            </w:r>
            <w:r w:rsidRPr="00907BC4">
              <w:rPr>
                <w:rFonts w:ascii="Arial" w:eastAsia="Franklin Gothic Book" w:hAnsi="Arial" w:cs="Arial"/>
                <w:color w:val="000000" w:themeColor="text1"/>
                <w:sz w:val="20"/>
                <w:szCs w:val="20"/>
              </w:rPr>
              <w:t xml:space="preserve"> positions to use during initial pilot plan</w:t>
            </w:r>
            <w:r w:rsidR="00907BC4" w:rsidRPr="00907BC4">
              <w:rPr>
                <w:rFonts w:ascii="Arial" w:eastAsia="Franklin Gothic Book" w:hAnsi="Arial" w:cs="Arial"/>
                <w:color w:val="000000" w:themeColor="text1"/>
                <w:sz w:val="20"/>
                <w:szCs w:val="20"/>
              </w:rPr>
              <w:t xml:space="preserve">. </w:t>
            </w:r>
            <w:r w:rsidR="00907BC4">
              <w:rPr>
                <w:rFonts w:ascii="Arial" w:eastAsia="Franklin Gothic Book" w:hAnsi="Arial" w:cs="Arial"/>
                <w:color w:val="000000" w:themeColor="text1"/>
                <w:sz w:val="20"/>
                <w:szCs w:val="20"/>
              </w:rPr>
              <w:t xml:space="preserve">Success to be determined by percentage of internal candidates who are hired for openings. </w:t>
            </w:r>
          </w:p>
        </w:tc>
        <w:tc>
          <w:tcPr>
            <w:tcW w:w="4770" w:type="dxa"/>
            <w:tcBorders>
              <w:top w:val="single" w:sz="8" w:space="0" w:color="4F81BD"/>
              <w:left w:val="single" w:sz="8" w:space="0" w:color="4F81BD"/>
              <w:bottom w:val="single" w:sz="8" w:space="0" w:color="4F81BD"/>
              <w:right w:val="single" w:sz="8" w:space="0" w:color="4F81BD"/>
            </w:tcBorders>
          </w:tcPr>
          <w:p w:rsidR="00561D67" w:rsidRPr="00210107" w:rsidRDefault="001E2427" w:rsidP="00D87631">
            <w:pPr>
              <w:pStyle w:val="NoSpacing"/>
              <w:rPr>
                <w:rFonts w:ascii="Arial" w:hAnsi="Arial" w:cs="Arial"/>
                <w:sz w:val="20"/>
                <w:szCs w:val="20"/>
              </w:rPr>
            </w:pPr>
            <w:r>
              <w:rPr>
                <w:rFonts w:ascii="Arial" w:hAnsi="Arial" w:cs="Arial"/>
                <w:color w:val="000000" w:themeColor="text1"/>
                <w:sz w:val="20"/>
                <w:szCs w:val="20"/>
              </w:rPr>
              <w:t>10</w:t>
            </w:r>
            <w:r w:rsidR="00561D67" w:rsidRPr="00907BC4">
              <w:rPr>
                <w:rFonts w:ascii="Arial" w:hAnsi="Arial" w:cs="Arial"/>
                <w:color w:val="000000" w:themeColor="text1"/>
                <w:sz w:val="20"/>
                <w:szCs w:val="20"/>
              </w:rPr>
              <w:t xml:space="preserve">% </w:t>
            </w:r>
            <w:r w:rsidR="00561D67">
              <w:rPr>
                <w:rFonts w:ascii="Arial" w:hAnsi="Arial" w:cs="Arial"/>
                <w:sz w:val="20"/>
                <w:szCs w:val="20"/>
              </w:rPr>
              <w:t xml:space="preserve">of open </w:t>
            </w:r>
            <w:r>
              <w:rPr>
                <w:rFonts w:ascii="Arial" w:hAnsi="Arial" w:cs="Arial"/>
                <w:sz w:val="20"/>
                <w:szCs w:val="20"/>
              </w:rPr>
              <w:t xml:space="preserve">staff </w:t>
            </w:r>
            <w:r w:rsidR="00561D67">
              <w:rPr>
                <w:rFonts w:ascii="Arial" w:hAnsi="Arial" w:cs="Arial"/>
                <w:sz w:val="20"/>
                <w:szCs w:val="20"/>
              </w:rPr>
              <w:t xml:space="preserve">positions through 2024 to be filled by internal succession planning measures/candidates. </w:t>
            </w:r>
          </w:p>
        </w:tc>
      </w:tr>
      <w:tr w:rsidR="00561D67" w:rsidRPr="00210107" w:rsidTr="00867EBC">
        <w:trPr>
          <w:trHeight w:hRule="exact" w:val="1073"/>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61D67" w:rsidRPr="00210107" w:rsidRDefault="001E2427" w:rsidP="001E2427">
            <w:pPr>
              <w:spacing w:after="0" w:line="240" w:lineRule="auto"/>
              <w:ind w:right="-20"/>
              <w:rPr>
                <w:rFonts w:ascii="Arial" w:eastAsia="Franklin Gothic Book" w:hAnsi="Arial" w:cs="Arial"/>
                <w:sz w:val="20"/>
                <w:szCs w:val="20"/>
              </w:rPr>
            </w:pPr>
            <w:r>
              <w:rPr>
                <w:rFonts w:ascii="Arial" w:hAnsi="Arial" w:cs="Arial"/>
                <w:sz w:val="20"/>
                <w:szCs w:val="20"/>
              </w:rPr>
              <w:t>To launch s</w:t>
            </w:r>
            <w:r w:rsidR="00907BC4">
              <w:rPr>
                <w:rFonts w:ascii="Arial" w:hAnsi="Arial" w:cs="Arial"/>
                <w:sz w:val="20"/>
                <w:szCs w:val="20"/>
              </w:rPr>
              <w:t xml:space="preserve">upervisor </w:t>
            </w:r>
            <w:r>
              <w:rPr>
                <w:rFonts w:ascii="Arial" w:hAnsi="Arial" w:cs="Arial"/>
                <w:sz w:val="20"/>
                <w:szCs w:val="20"/>
              </w:rPr>
              <w:t>training</w:t>
            </w:r>
            <w:r w:rsidR="00907BC4">
              <w:rPr>
                <w:rFonts w:ascii="Arial" w:hAnsi="Arial" w:cs="Arial"/>
                <w:sz w:val="20"/>
                <w:szCs w:val="20"/>
              </w:rPr>
              <w:t xml:space="preserve"> program and schedule at least 4 additional professional development training events per campus per calendar year.</w:t>
            </w:r>
          </w:p>
        </w:tc>
        <w:tc>
          <w:tcPr>
            <w:tcW w:w="49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61D67" w:rsidRPr="00210107" w:rsidRDefault="00907BC4" w:rsidP="00561D67">
            <w:pPr>
              <w:pStyle w:val="NoSpacing"/>
              <w:rPr>
                <w:rFonts w:ascii="Arial" w:hAnsi="Arial" w:cs="Arial"/>
                <w:sz w:val="20"/>
                <w:szCs w:val="20"/>
              </w:rPr>
            </w:pPr>
            <w:r>
              <w:rPr>
                <w:rFonts w:ascii="Arial" w:hAnsi="Arial" w:cs="Arial"/>
                <w:sz w:val="20"/>
                <w:szCs w:val="20"/>
              </w:rPr>
              <w:t>Annual performance development climate survey.</w:t>
            </w:r>
          </w:p>
        </w:tc>
        <w:tc>
          <w:tcPr>
            <w:tcW w:w="477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61D67" w:rsidRPr="00210107" w:rsidRDefault="00907BC4" w:rsidP="001E2427">
            <w:pPr>
              <w:pStyle w:val="NoSpacing"/>
              <w:rPr>
                <w:rFonts w:ascii="Arial" w:hAnsi="Arial" w:cs="Arial"/>
                <w:sz w:val="20"/>
                <w:szCs w:val="20"/>
              </w:rPr>
            </w:pPr>
            <w:r>
              <w:rPr>
                <w:rFonts w:ascii="Arial" w:hAnsi="Arial" w:cs="Arial"/>
                <w:sz w:val="20"/>
                <w:szCs w:val="20"/>
              </w:rPr>
              <w:t xml:space="preserve">Increase employee satisfaction with professional development by </w:t>
            </w:r>
            <w:r w:rsidR="001E2427">
              <w:rPr>
                <w:rFonts w:ascii="Arial" w:hAnsi="Arial" w:cs="Arial"/>
                <w:sz w:val="20"/>
                <w:szCs w:val="20"/>
              </w:rPr>
              <w:t>2</w:t>
            </w:r>
            <w:r>
              <w:rPr>
                <w:rFonts w:ascii="Arial" w:hAnsi="Arial" w:cs="Arial"/>
                <w:sz w:val="20"/>
                <w:szCs w:val="20"/>
              </w:rPr>
              <w:t xml:space="preserve">0% from </w:t>
            </w:r>
            <w:r w:rsidR="001E2427">
              <w:rPr>
                <w:rFonts w:ascii="Arial" w:hAnsi="Arial" w:cs="Arial"/>
                <w:sz w:val="20"/>
                <w:szCs w:val="20"/>
              </w:rPr>
              <w:t>March</w:t>
            </w:r>
            <w:r>
              <w:rPr>
                <w:rFonts w:ascii="Arial" w:hAnsi="Arial" w:cs="Arial"/>
                <w:sz w:val="20"/>
                <w:szCs w:val="20"/>
              </w:rPr>
              <w:t xml:space="preserve"> 2019 to </w:t>
            </w:r>
            <w:r w:rsidR="001E2427">
              <w:rPr>
                <w:rFonts w:ascii="Arial" w:hAnsi="Arial" w:cs="Arial"/>
                <w:sz w:val="20"/>
                <w:szCs w:val="20"/>
              </w:rPr>
              <w:t>March</w:t>
            </w:r>
            <w:r>
              <w:rPr>
                <w:rFonts w:ascii="Arial" w:hAnsi="Arial" w:cs="Arial"/>
                <w:sz w:val="20"/>
                <w:szCs w:val="20"/>
              </w:rPr>
              <w:t xml:space="preserve"> 2020. </w:t>
            </w:r>
          </w:p>
        </w:tc>
      </w:tr>
      <w:tr w:rsidR="00561D67" w:rsidRPr="00210107" w:rsidTr="00867EBC">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561D67" w:rsidRPr="00210107" w:rsidRDefault="00867EBC" w:rsidP="00561D67">
            <w:pPr>
              <w:pStyle w:val="NoSpacing"/>
              <w:rPr>
                <w:rFonts w:ascii="Arial" w:hAnsi="Arial" w:cs="Arial"/>
                <w:sz w:val="20"/>
                <w:szCs w:val="20"/>
              </w:rPr>
            </w:pPr>
            <w:r>
              <w:t>Create and Implement a Successful Defined Contribution Plan.</w:t>
            </w:r>
          </w:p>
        </w:tc>
        <w:tc>
          <w:tcPr>
            <w:tcW w:w="4950" w:type="dxa"/>
            <w:tcBorders>
              <w:top w:val="single" w:sz="8" w:space="0" w:color="4F81BD"/>
              <w:left w:val="single" w:sz="8" w:space="0" w:color="4F81BD"/>
              <w:bottom w:val="single" w:sz="8" w:space="0" w:color="4F81BD"/>
              <w:right w:val="single" w:sz="8" w:space="0" w:color="4F81BD"/>
            </w:tcBorders>
          </w:tcPr>
          <w:p w:rsidR="00561D67" w:rsidRPr="00210107" w:rsidRDefault="00867EBC" w:rsidP="00561D67">
            <w:pPr>
              <w:pStyle w:val="NoSpacing"/>
              <w:rPr>
                <w:rFonts w:ascii="Arial" w:hAnsi="Arial" w:cs="Arial"/>
                <w:sz w:val="20"/>
                <w:szCs w:val="20"/>
              </w:rPr>
            </w:pPr>
            <w:r>
              <w:t>Level of participation by eligible employees.</w:t>
            </w:r>
          </w:p>
        </w:tc>
        <w:tc>
          <w:tcPr>
            <w:tcW w:w="4770" w:type="dxa"/>
            <w:tcBorders>
              <w:top w:val="single" w:sz="8" w:space="0" w:color="4F81BD"/>
              <w:left w:val="single" w:sz="8" w:space="0" w:color="4F81BD"/>
              <w:bottom w:val="single" w:sz="8" w:space="0" w:color="4F81BD"/>
              <w:right w:val="single" w:sz="8" w:space="0" w:color="4F81BD"/>
            </w:tcBorders>
          </w:tcPr>
          <w:p w:rsidR="00561D67" w:rsidRDefault="00867EBC" w:rsidP="00561D67">
            <w:pPr>
              <w:pStyle w:val="NoSpacing"/>
            </w:pPr>
            <w:r>
              <w:t>The initial target for this new retirement plan would be to have a 50% participation by eligible employees in the first year of the plan.</w:t>
            </w:r>
          </w:p>
          <w:p w:rsidR="00867EBC" w:rsidRPr="00210107" w:rsidRDefault="00867EBC" w:rsidP="00561D67">
            <w:pPr>
              <w:pStyle w:val="NoSpacing"/>
              <w:rPr>
                <w:rFonts w:ascii="Arial" w:hAnsi="Arial" w:cs="Arial"/>
                <w:sz w:val="20"/>
                <w:szCs w:val="20"/>
              </w:rPr>
            </w:pPr>
          </w:p>
        </w:tc>
      </w:tr>
      <w:tr w:rsidR="00561D67" w:rsidRPr="00210107" w:rsidTr="00867EBC">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561D67" w:rsidRPr="00210107" w:rsidRDefault="00561D67" w:rsidP="00561D67">
            <w:pPr>
              <w:spacing w:after="0" w:line="240" w:lineRule="auto"/>
              <w:ind w:right="-20"/>
              <w:rPr>
                <w:rFonts w:ascii="Arial" w:eastAsia="Franklin Gothic Book" w:hAnsi="Arial" w:cs="Arial"/>
                <w:sz w:val="20"/>
                <w:szCs w:val="20"/>
              </w:rPr>
            </w:pPr>
          </w:p>
        </w:tc>
        <w:tc>
          <w:tcPr>
            <w:tcW w:w="4950" w:type="dxa"/>
            <w:tcBorders>
              <w:top w:val="single" w:sz="8" w:space="0" w:color="4F81BD"/>
              <w:left w:val="single" w:sz="8" w:space="0" w:color="4F81BD"/>
              <w:bottom w:val="single" w:sz="8" w:space="0" w:color="4F81BD"/>
              <w:right w:val="single" w:sz="8" w:space="0" w:color="4F81BD"/>
            </w:tcBorders>
          </w:tcPr>
          <w:p w:rsidR="00561D67" w:rsidRPr="00210107" w:rsidRDefault="00561D67" w:rsidP="00561D67">
            <w:pPr>
              <w:spacing w:after="0" w:line="240" w:lineRule="auto"/>
              <w:ind w:left="709" w:right="-20"/>
              <w:rPr>
                <w:rFonts w:ascii="Arial" w:eastAsia="Franklin Gothic Book" w:hAnsi="Arial" w:cs="Arial"/>
                <w:sz w:val="20"/>
                <w:szCs w:val="20"/>
              </w:rPr>
            </w:pPr>
          </w:p>
        </w:tc>
        <w:tc>
          <w:tcPr>
            <w:tcW w:w="4770" w:type="dxa"/>
            <w:tcBorders>
              <w:top w:val="single" w:sz="8" w:space="0" w:color="4F81BD"/>
              <w:left w:val="single" w:sz="8" w:space="0" w:color="4F81BD"/>
              <w:bottom w:val="single" w:sz="8" w:space="0" w:color="4F81BD"/>
              <w:right w:val="single" w:sz="8" w:space="0" w:color="4F81BD"/>
            </w:tcBorders>
          </w:tcPr>
          <w:p w:rsidR="00561D67" w:rsidRPr="00210107" w:rsidRDefault="00561D67" w:rsidP="00561D67">
            <w:pPr>
              <w:pStyle w:val="NoSpacing"/>
              <w:rPr>
                <w:rFonts w:ascii="Arial" w:hAnsi="Arial" w:cs="Arial"/>
                <w:sz w:val="20"/>
                <w:szCs w:val="20"/>
              </w:rPr>
            </w:pPr>
          </w:p>
        </w:tc>
      </w:tr>
      <w:tr w:rsidR="00561D67" w:rsidRPr="00210107" w:rsidTr="00867EBC">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61D67" w:rsidRPr="00210107" w:rsidRDefault="00867EBC" w:rsidP="00561D67">
            <w:pPr>
              <w:pStyle w:val="NoSpacing"/>
              <w:rPr>
                <w:rFonts w:ascii="Arial" w:hAnsi="Arial" w:cs="Arial"/>
                <w:sz w:val="20"/>
                <w:szCs w:val="20"/>
              </w:rPr>
            </w:pPr>
            <w:r>
              <w:t>Work with Employment to streamline and refine the Cornerstone ATS System and employment process.</w:t>
            </w:r>
          </w:p>
        </w:tc>
        <w:tc>
          <w:tcPr>
            <w:tcW w:w="49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61D67" w:rsidRPr="00210107" w:rsidRDefault="00867EBC" w:rsidP="00561D67">
            <w:pPr>
              <w:pStyle w:val="NoSpacing"/>
              <w:rPr>
                <w:rFonts w:ascii="Arial" w:hAnsi="Arial" w:cs="Arial"/>
                <w:sz w:val="20"/>
                <w:szCs w:val="20"/>
              </w:rPr>
            </w:pPr>
            <w:r>
              <w:t>Level of satisfaction in the employee survey.</w:t>
            </w:r>
          </w:p>
        </w:tc>
        <w:tc>
          <w:tcPr>
            <w:tcW w:w="477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61D67" w:rsidRPr="00210107" w:rsidRDefault="00867EBC" w:rsidP="00561D67">
            <w:pPr>
              <w:pStyle w:val="NoSpacing"/>
              <w:rPr>
                <w:rFonts w:ascii="Arial" w:hAnsi="Arial" w:cs="Arial"/>
                <w:sz w:val="20"/>
                <w:szCs w:val="20"/>
              </w:rPr>
            </w:pPr>
            <w:r>
              <w:t>Increase the level of satisfaction by 10% in the next survey.</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A225AC" w:rsidP="00F9197F">
            <w:pPr>
              <w:pStyle w:val="NoSpacing"/>
              <w:rPr>
                <w:rFonts w:ascii="Arial" w:hAnsi="Arial" w:cs="Arial"/>
                <w:sz w:val="20"/>
                <w:szCs w:val="20"/>
              </w:rPr>
            </w:pPr>
            <w:r>
              <w:rPr>
                <w:rFonts w:ascii="Arial" w:eastAsia="Franklin Gothic Book" w:hAnsi="Arial" w:cs="Arial"/>
                <w:sz w:val="20"/>
                <w:szCs w:val="20"/>
              </w:rPr>
              <w:t>Increased completions of compliance and other online courses by all employees through implementing new training software which incorporates text, vignettes, videos, etc. in the courses to be more interesting and user friendly.</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A225AC" w:rsidP="00F9197F">
            <w:pPr>
              <w:pStyle w:val="NoSpacing"/>
              <w:rPr>
                <w:rFonts w:ascii="Arial" w:hAnsi="Arial" w:cs="Arial"/>
                <w:sz w:val="20"/>
                <w:szCs w:val="20"/>
              </w:rPr>
            </w:pPr>
            <w:r w:rsidRPr="00A225AC">
              <w:rPr>
                <w:rFonts w:ascii="Arial" w:hAnsi="Arial" w:cs="Arial"/>
                <w:sz w:val="20"/>
                <w:szCs w:val="20"/>
              </w:rPr>
              <w:t>Administrative reports from online training vendor will provide the needed information to track completions.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A225AC" w:rsidRDefault="00A225AC" w:rsidP="00F9197F">
            <w:pPr>
              <w:pStyle w:val="NoSpacing"/>
              <w:rPr>
                <w:rFonts w:ascii="Arial" w:hAnsi="Arial" w:cs="Arial"/>
                <w:sz w:val="20"/>
                <w:szCs w:val="20"/>
              </w:rPr>
            </w:pPr>
            <w:r>
              <w:rPr>
                <w:rFonts w:ascii="Arial" w:hAnsi="Arial" w:cs="Arial"/>
                <w:sz w:val="20"/>
                <w:szCs w:val="20"/>
              </w:rPr>
              <w:t>75</w:t>
            </w:r>
            <w:r w:rsidRPr="00A225AC">
              <w:rPr>
                <w:rFonts w:ascii="Arial" w:hAnsi="Arial" w:cs="Arial"/>
                <w:sz w:val="20"/>
                <w:szCs w:val="20"/>
              </w:rPr>
              <w:t>% of registered courses completed within 12 months.</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A225AC" w:rsidRDefault="00746F2D" w:rsidP="00F9197F">
            <w:pPr>
              <w:pStyle w:val="NoSpacing"/>
              <w:rPr>
                <w:rFonts w:ascii="Arial" w:hAnsi="Arial" w:cs="Arial"/>
                <w:sz w:val="20"/>
                <w:szCs w:val="20"/>
              </w:rPr>
            </w:pPr>
            <w:r w:rsidRPr="00210107">
              <w:rPr>
                <w:rFonts w:ascii="Arial" w:hAnsi="Arial" w:cs="Arial"/>
                <w:b/>
                <w:sz w:val="20"/>
                <w:szCs w:val="20"/>
              </w:rPr>
              <w:t xml:space="preserve"> </w:t>
            </w:r>
            <w:r w:rsidR="00A225AC">
              <w:rPr>
                <w:rFonts w:ascii="Arial" w:hAnsi="Arial" w:cs="Arial"/>
                <w:sz w:val="20"/>
                <w:szCs w:val="20"/>
              </w:rPr>
              <w:t>Work with online training vendor to implement new software in the spring of 2019.</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F9197F" w:rsidP="00F9197F">
            <w:pPr>
              <w:pStyle w:val="NoSpacing"/>
              <w:rPr>
                <w:rFonts w:ascii="Arial" w:hAnsi="Arial" w:cs="Arial"/>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F9197F" w:rsidP="00F9197F">
            <w:pPr>
              <w:pStyle w:val="NoSpacing"/>
              <w:rPr>
                <w:rFonts w:ascii="Arial" w:hAnsi="Arial" w:cs="Arial"/>
                <w:sz w:val="20"/>
                <w:szCs w:val="20"/>
              </w:rPr>
            </w:pP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bookmarkStart w:id="1" w:name="_Hlk536456301"/>
            <w:r w:rsidRPr="00210107">
              <w:rPr>
                <w:rFonts w:ascii="Arial" w:hAnsi="Arial" w:cs="Arial"/>
                <w:b/>
                <w:sz w:val="20"/>
                <w:szCs w:val="20"/>
              </w:rPr>
              <w:lastRenderedPageBreak/>
              <w:t>Outcome #2</w:t>
            </w:r>
          </w:p>
          <w:p w:rsidR="00BE7B86" w:rsidRPr="00210107" w:rsidRDefault="003A5726" w:rsidP="00A22D6B">
            <w:pPr>
              <w:pStyle w:val="NoSpacing"/>
              <w:rPr>
                <w:rFonts w:ascii="Arial" w:hAnsi="Arial" w:cs="Arial"/>
                <w:sz w:val="20"/>
                <w:szCs w:val="20"/>
              </w:rPr>
            </w:pPr>
            <w:r>
              <w:rPr>
                <w:rFonts w:ascii="Arial" w:eastAsia="Franklin Gothic Book" w:hAnsi="Arial" w:cs="Arial"/>
                <w:sz w:val="20"/>
                <w:szCs w:val="20"/>
              </w:rPr>
              <w:t>Identification and development of succession planning guidelines and criteria from individual contributor to manager-level positions.</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3A5726" w:rsidRPr="00210107" w:rsidRDefault="003A5726" w:rsidP="003A5726">
            <w:pPr>
              <w:spacing w:after="0" w:line="240" w:lineRule="auto"/>
              <w:ind w:right="-20"/>
              <w:rPr>
                <w:rFonts w:ascii="Arial" w:eastAsia="Franklin Gothic Book" w:hAnsi="Arial" w:cs="Arial"/>
                <w:sz w:val="20"/>
                <w:szCs w:val="20"/>
              </w:rPr>
            </w:pPr>
            <w:r>
              <w:rPr>
                <w:rFonts w:ascii="Arial" w:eastAsia="Franklin Gothic Book" w:hAnsi="Arial" w:cs="Arial"/>
                <w:color w:val="000000" w:themeColor="text1"/>
                <w:sz w:val="20"/>
                <w:szCs w:val="20"/>
              </w:rPr>
              <w:t xml:space="preserve">Success to be determined by percentage of internal candidates who are hired for openings. </w:t>
            </w:r>
          </w:p>
          <w:p w:rsidR="003A5726" w:rsidRPr="00210107" w:rsidRDefault="003A572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3A5726" w:rsidP="00A22D6B">
            <w:pPr>
              <w:pStyle w:val="NoSpacing"/>
              <w:rPr>
                <w:rFonts w:ascii="Arial" w:hAnsi="Arial" w:cs="Arial"/>
                <w:sz w:val="20"/>
                <w:szCs w:val="20"/>
              </w:rPr>
            </w:pPr>
            <w:r>
              <w:rPr>
                <w:rFonts w:ascii="Arial" w:hAnsi="Arial" w:cs="Arial"/>
                <w:color w:val="000000" w:themeColor="text1"/>
                <w:sz w:val="20"/>
                <w:szCs w:val="20"/>
              </w:rPr>
              <w:t>10</w:t>
            </w:r>
            <w:r w:rsidRPr="00907BC4">
              <w:rPr>
                <w:rFonts w:ascii="Arial" w:hAnsi="Arial" w:cs="Arial"/>
                <w:color w:val="000000" w:themeColor="text1"/>
                <w:sz w:val="20"/>
                <w:szCs w:val="20"/>
              </w:rPr>
              <w:t xml:space="preserve">% </w:t>
            </w:r>
            <w:r>
              <w:rPr>
                <w:rFonts w:ascii="Arial" w:hAnsi="Arial" w:cs="Arial"/>
                <w:sz w:val="20"/>
                <w:szCs w:val="20"/>
              </w:rPr>
              <w:t>of open staff positions through 2024 to be filled by internal succession planning measures/candidates.</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21010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3A5726">
              <w:rPr>
                <w:rFonts w:ascii="Arial" w:hAnsi="Arial" w:cs="Arial"/>
                <w:b/>
                <w:sz w:val="20"/>
                <w:szCs w:val="20"/>
              </w:rPr>
              <w:t xml:space="preserve"> </w:t>
            </w:r>
            <w:r w:rsidR="003A5726">
              <w:rPr>
                <w:rFonts w:ascii="Arial" w:eastAsia="Franklin Gothic Book" w:hAnsi="Arial" w:cs="Arial"/>
                <w:sz w:val="20"/>
                <w:szCs w:val="20"/>
              </w:rPr>
              <w:t xml:space="preserve">Develop succession planning programs for 3 departments to pilot the plan. Identify </w:t>
            </w:r>
            <w:r w:rsidR="003A5726" w:rsidRPr="00907BC4">
              <w:rPr>
                <w:rFonts w:ascii="Arial" w:eastAsia="Franklin Gothic Book" w:hAnsi="Arial" w:cs="Arial"/>
                <w:color w:val="000000" w:themeColor="text1"/>
                <w:sz w:val="20"/>
                <w:szCs w:val="20"/>
              </w:rPr>
              <w:t>10 positions to use during initial pilot plan.</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w:t>
            </w:r>
            <w:r w:rsidR="003A5726">
              <w:rPr>
                <w:rFonts w:ascii="Arial" w:hAnsi="Arial" w:cs="Arial"/>
                <w:b/>
                <w:sz w:val="20"/>
                <w:szCs w:val="20"/>
              </w:rPr>
              <w:t>2</w:t>
            </w:r>
            <w:r w:rsidRPr="00210107">
              <w:rPr>
                <w:rFonts w:ascii="Arial" w:hAnsi="Arial" w:cs="Arial"/>
                <w:b/>
                <w:sz w:val="20"/>
                <w:szCs w:val="20"/>
              </w:rPr>
              <w:t>)</w:t>
            </w:r>
          </w:p>
          <w:p w:rsidR="00C76636" w:rsidRPr="00210107" w:rsidRDefault="00C76636"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bookmarkEnd w:id="1"/>
    </w:tbl>
    <w:p w:rsidR="003A5726" w:rsidRDefault="003A5726"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3A5726" w:rsidRPr="00210107" w:rsidTr="00D80451">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A5726" w:rsidRPr="00210107" w:rsidRDefault="003A5726" w:rsidP="003A5726">
            <w:pPr>
              <w:pStyle w:val="NoSpacing"/>
              <w:numPr>
                <w:ilvl w:val="0"/>
                <w:numId w:val="3"/>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rsidR="003A5726" w:rsidRPr="00210107" w:rsidRDefault="003A5726" w:rsidP="00D80451">
            <w:pPr>
              <w:pStyle w:val="NoSpacing"/>
              <w:rPr>
                <w:rFonts w:ascii="Arial" w:hAnsi="Arial" w:cs="Arial"/>
                <w:sz w:val="20"/>
                <w:szCs w:val="20"/>
              </w:rPr>
            </w:pPr>
            <w:r>
              <w:rPr>
                <w:rFonts w:ascii="Arial" w:hAnsi="Arial" w:cs="Arial"/>
                <w:sz w:val="20"/>
                <w:szCs w:val="20"/>
              </w:rPr>
              <w:t>Enhance professional development by launching supervisor training program and schedule at least 4 additional professional development training events per campus per calendar year.</w:t>
            </w:r>
          </w:p>
        </w:tc>
      </w:tr>
      <w:tr w:rsidR="003A5726" w:rsidRPr="00210107" w:rsidTr="00D80451">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A5726" w:rsidRPr="00210107" w:rsidRDefault="003A5726" w:rsidP="003A5726">
            <w:pPr>
              <w:pStyle w:val="NoSpacing"/>
              <w:numPr>
                <w:ilvl w:val="0"/>
                <w:numId w:val="3"/>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3</w:t>
            </w:r>
            <w:r w:rsidRPr="00210107">
              <w:rPr>
                <w:rFonts w:ascii="Arial" w:hAnsi="Arial" w:cs="Arial"/>
                <w:b/>
                <w:sz w:val="20"/>
                <w:szCs w:val="20"/>
              </w:rPr>
              <w:t>)</w:t>
            </w:r>
          </w:p>
          <w:p w:rsidR="003A5726" w:rsidRPr="00210107" w:rsidRDefault="003A5726" w:rsidP="00D80451">
            <w:pPr>
              <w:pStyle w:val="NoSpacing"/>
              <w:rPr>
                <w:rFonts w:ascii="Arial" w:hAnsi="Arial" w:cs="Arial"/>
                <w:sz w:val="20"/>
                <w:szCs w:val="20"/>
              </w:rPr>
            </w:pPr>
            <w:r>
              <w:rPr>
                <w:rFonts w:ascii="Arial" w:hAnsi="Arial" w:cs="Arial"/>
                <w:sz w:val="20"/>
                <w:szCs w:val="20"/>
              </w:rPr>
              <w:t>Annual performance development climate survey.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A5726" w:rsidRPr="00210107" w:rsidRDefault="003A5726" w:rsidP="003A5726">
            <w:pPr>
              <w:pStyle w:val="NoSpacing"/>
              <w:numPr>
                <w:ilvl w:val="0"/>
                <w:numId w:val="3"/>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3</w:t>
            </w:r>
            <w:r w:rsidRPr="00210107">
              <w:rPr>
                <w:rFonts w:ascii="Arial" w:hAnsi="Arial" w:cs="Arial"/>
                <w:b/>
                <w:sz w:val="20"/>
                <w:szCs w:val="20"/>
              </w:rPr>
              <w:t>)</w:t>
            </w:r>
          </w:p>
          <w:p w:rsidR="003A5726" w:rsidRPr="00210107" w:rsidRDefault="003A5726" w:rsidP="00D80451">
            <w:pPr>
              <w:pStyle w:val="NoSpacing"/>
              <w:rPr>
                <w:rFonts w:ascii="Arial" w:hAnsi="Arial" w:cs="Arial"/>
                <w:sz w:val="20"/>
                <w:szCs w:val="20"/>
              </w:rPr>
            </w:pPr>
            <w:r>
              <w:rPr>
                <w:rFonts w:ascii="Arial" w:hAnsi="Arial" w:cs="Arial"/>
                <w:sz w:val="20"/>
                <w:szCs w:val="20"/>
              </w:rPr>
              <w:t>Increase employee satisfaction with professional development by 20% from March 2019 to March 2020.</w:t>
            </w:r>
          </w:p>
        </w:tc>
      </w:tr>
      <w:tr w:rsidR="003A5726" w:rsidRPr="00210107" w:rsidTr="00D80451">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A5726" w:rsidRPr="00210107" w:rsidRDefault="003A5726" w:rsidP="003A5726">
            <w:pPr>
              <w:pStyle w:val="NoSpacing"/>
              <w:numPr>
                <w:ilvl w:val="0"/>
                <w:numId w:val="3"/>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3</w:t>
            </w:r>
            <w:r w:rsidRPr="00210107">
              <w:rPr>
                <w:rFonts w:ascii="Arial" w:hAnsi="Arial" w:cs="Arial"/>
                <w:b/>
                <w:sz w:val="20"/>
                <w:szCs w:val="20"/>
              </w:rPr>
              <w:t>)</w:t>
            </w:r>
            <w:r>
              <w:rPr>
                <w:rFonts w:ascii="Arial" w:hAnsi="Arial" w:cs="Arial"/>
                <w:b/>
                <w:sz w:val="20"/>
                <w:szCs w:val="20"/>
              </w:rPr>
              <w:t xml:space="preserve"> </w:t>
            </w:r>
            <w:r>
              <w:rPr>
                <w:rFonts w:ascii="Arial" w:hAnsi="Arial" w:cs="Arial"/>
                <w:sz w:val="20"/>
                <w:szCs w:val="20"/>
              </w:rPr>
              <w:t>Launch supervisor training program and schedule at least 4 additional professional development training events per campus per calendar year.</w:t>
            </w:r>
          </w:p>
        </w:tc>
      </w:tr>
      <w:tr w:rsidR="003A5726" w:rsidRPr="00210107" w:rsidTr="00D8045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A5726" w:rsidRPr="00210107" w:rsidRDefault="003A5726" w:rsidP="003A5726">
            <w:pPr>
              <w:pStyle w:val="NoSpacing"/>
              <w:numPr>
                <w:ilvl w:val="0"/>
                <w:numId w:val="3"/>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rsidR="003A5726" w:rsidRPr="00210107" w:rsidRDefault="003A5726" w:rsidP="00D80451">
            <w:pPr>
              <w:pStyle w:val="NoSpacing"/>
              <w:rPr>
                <w:rFonts w:ascii="Arial" w:hAnsi="Arial" w:cs="Arial"/>
                <w:sz w:val="20"/>
                <w:szCs w:val="20"/>
              </w:rPr>
            </w:pPr>
          </w:p>
        </w:tc>
      </w:tr>
      <w:tr w:rsidR="003A5726" w:rsidRPr="00210107" w:rsidTr="00D8045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A5726" w:rsidRPr="00210107" w:rsidRDefault="003A5726" w:rsidP="003A5726">
            <w:pPr>
              <w:pStyle w:val="NoSpacing"/>
              <w:numPr>
                <w:ilvl w:val="0"/>
                <w:numId w:val="3"/>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3</w:t>
            </w:r>
            <w:r w:rsidRPr="00210107">
              <w:rPr>
                <w:rFonts w:ascii="Arial" w:hAnsi="Arial" w:cs="Arial"/>
                <w:b/>
                <w:sz w:val="20"/>
                <w:szCs w:val="20"/>
              </w:rPr>
              <w:t>)</w:t>
            </w:r>
          </w:p>
          <w:p w:rsidR="003A5726" w:rsidRPr="00210107" w:rsidRDefault="003A5726" w:rsidP="00D80451">
            <w:pPr>
              <w:pStyle w:val="NoSpacing"/>
              <w:rPr>
                <w:rFonts w:ascii="Arial" w:hAnsi="Arial" w:cs="Arial"/>
                <w:sz w:val="20"/>
                <w:szCs w:val="20"/>
              </w:rPr>
            </w:pPr>
          </w:p>
        </w:tc>
      </w:tr>
      <w:tr w:rsidR="003A5726" w:rsidRPr="00210107" w:rsidTr="00D8045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A5726" w:rsidRPr="00210107" w:rsidRDefault="003A5726" w:rsidP="003A5726">
            <w:pPr>
              <w:pStyle w:val="NoSpacing"/>
              <w:numPr>
                <w:ilvl w:val="0"/>
                <w:numId w:val="3"/>
              </w:numPr>
              <w:rPr>
                <w:rFonts w:ascii="Arial" w:hAnsi="Arial" w:cs="Arial"/>
                <w:b/>
                <w:sz w:val="20"/>
                <w:szCs w:val="20"/>
              </w:rPr>
            </w:pPr>
            <w:r w:rsidRPr="00210107">
              <w:rPr>
                <w:rFonts w:ascii="Arial" w:hAnsi="Arial" w:cs="Arial"/>
                <w:b/>
                <w:sz w:val="20"/>
                <w:szCs w:val="20"/>
              </w:rPr>
              <w:t>Implementation of Findings</w:t>
            </w:r>
          </w:p>
        </w:tc>
      </w:tr>
    </w:tbl>
    <w:p w:rsidR="003A5726" w:rsidRDefault="003A5726"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C451F7" w:rsidRPr="00210107" w:rsidTr="0068273E">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Default="00C451F7" w:rsidP="00C451F7">
            <w:pPr>
              <w:pStyle w:val="NoSpacing"/>
              <w:numPr>
                <w:ilvl w:val="0"/>
                <w:numId w:val="4"/>
              </w:numPr>
              <w:rPr>
                <w:rFonts w:ascii="Arial" w:hAnsi="Arial" w:cs="Arial"/>
                <w:b/>
                <w:sz w:val="20"/>
                <w:szCs w:val="20"/>
              </w:rPr>
            </w:pPr>
            <w:r w:rsidRPr="00210107">
              <w:rPr>
                <w:rFonts w:ascii="Arial" w:hAnsi="Arial" w:cs="Arial"/>
                <w:b/>
                <w:sz w:val="20"/>
                <w:szCs w:val="20"/>
              </w:rPr>
              <w:lastRenderedPageBreak/>
              <w:t>Outcome #</w:t>
            </w:r>
            <w:r>
              <w:rPr>
                <w:rFonts w:ascii="Arial" w:hAnsi="Arial" w:cs="Arial"/>
                <w:b/>
                <w:sz w:val="20"/>
                <w:szCs w:val="20"/>
              </w:rPr>
              <w:t>4</w:t>
            </w:r>
          </w:p>
          <w:p w:rsidR="00C451F7" w:rsidRPr="00210107" w:rsidRDefault="00C451F7" w:rsidP="00C451F7">
            <w:pPr>
              <w:pStyle w:val="NoSpacing"/>
              <w:rPr>
                <w:rFonts w:ascii="Arial" w:hAnsi="Arial" w:cs="Arial"/>
                <w:b/>
                <w:sz w:val="20"/>
                <w:szCs w:val="20"/>
              </w:rPr>
            </w:pPr>
            <w:r>
              <w:t>Create and Implement a Successful Defined Contribution Plan.</w:t>
            </w:r>
          </w:p>
          <w:p w:rsidR="00C451F7" w:rsidRPr="00210107" w:rsidRDefault="00C451F7" w:rsidP="0068273E">
            <w:pPr>
              <w:pStyle w:val="NoSpacing"/>
              <w:rPr>
                <w:rFonts w:ascii="Arial" w:hAnsi="Arial" w:cs="Arial"/>
                <w:sz w:val="20"/>
                <w:szCs w:val="20"/>
              </w:rPr>
            </w:pPr>
          </w:p>
        </w:tc>
      </w:tr>
      <w:tr w:rsidR="00C451F7" w:rsidRPr="00210107" w:rsidTr="0068273E">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4"/>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4</w:t>
            </w:r>
            <w:r w:rsidRPr="00210107">
              <w:rPr>
                <w:rFonts w:ascii="Arial" w:hAnsi="Arial" w:cs="Arial"/>
                <w:b/>
                <w:sz w:val="20"/>
                <w:szCs w:val="20"/>
              </w:rPr>
              <w:t>)</w:t>
            </w:r>
          </w:p>
          <w:p w:rsidR="00C451F7" w:rsidRPr="00210107" w:rsidRDefault="00C451F7" w:rsidP="0068273E">
            <w:pPr>
              <w:pStyle w:val="NoSpacing"/>
              <w:rPr>
                <w:rFonts w:ascii="Arial" w:hAnsi="Arial" w:cs="Arial"/>
                <w:sz w:val="20"/>
                <w:szCs w:val="20"/>
              </w:rPr>
            </w:pPr>
            <w:r>
              <w:t>Level of participation by eligible employees.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4"/>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4</w:t>
            </w:r>
            <w:r w:rsidRPr="00210107">
              <w:rPr>
                <w:rFonts w:ascii="Arial" w:hAnsi="Arial" w:cs="Arial"/>
                <w:b/>
                <w:sz w:val="20"/>
                <w:szCs w:val="20"/>
              </w:rPr>
              <w:t>)</w:t>
            </w:r>
          </w:p>
          <w:p w:rsidR="00C451F7" w:rsidRPr="00210107" w:rsidRDefault="00C451F7" w:rsidP="0068273E">
            <w:pPr>
              <w:pStyle w:val="NoSpacing"/>
              <w:rPr>
                <w:rFonts w:ascii="Arial" w:hAnsi="Arial" w:cs="Arial"/>
                <w:sz w:val="20"/>
                <w:szCs w:val="20"/>
              </w:rPr>
            </w:pPr>
            <w:r>
              <w:t>The initial target for this new retirement plan would be to have a 50% participation by eligible employees in the first year of the plan.</w:t>
            </w:r>
          </w:p>
        </w:tc>
      </w:tr>
      <w:tr w:rsidR="00C451F7" w:rsidRPr="00210107" w:rsidTr="0068273E">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Default="00C451F7" w:rsidP="00C451F7">
            <w:pPr>
              <w:pStyle w:val="NoSpacing"/>
              <w:numPr>
                <w:ilvl w:val="0"/>
                <w:numId w:val="4"/>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4</w:t>
            </w:r>
            <w:r w:rsidRPr="00210107">
              <w:rPr>
                <w:rFonts w:ascii="Arial" w:hAnsi="Arial" w:cs="Arial"/>
                <w:b/>
                <w:sz w:val="20"/>
                <w:szCs w:val="20"/>
              </w:rPr>
              <w:t>)</w:t>
            </w:r>
          </w:p>
          <w:p w:rsidR="00744CE2" w:rsidRPr="00744CE2" w:rsidRDefault="00744CE2" w:rsidP="00744CE2">
            <w:pPr>
              <w:pStyle w:val="NoSpacing"/>
              <w:rPr>
                <w:rFonts w:ascii="Arial" w:hAnsi="Arial" w:cs="Arial"/>
                <w:sz w:val="20"/>
                <w:szCs w:val="20"/>
              </w:rPr>
            </w:pPr>
            <w:r>
              <w:rPr>
                <w:rFonts w:ascii="Arial" w:hAnsi="Arial" w:cs="Arial"/>
                <w:sz w:val="20"/>
                <w:szCs w:val="20"/>
              </w:rPr>
              <w:t>The college will contract with a financial provider to setup the plan and then educate employees while marketing the plan.</w:t>
            </w:r>
          </w:p>
        </w:tc>
      </w:tr>
      <w:tr w:rsidR="00C451F7" w:rsidRPr="00210107" w:rsidTr="0068273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4"/>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4</w:t>
            </w:r>
            <w:r w:rsidRPr="00210107">
              <w:rPr>
                <w:rFonts w:ascii="Arial" w:hAnsi="Arial" w:cs="Arial"/>
                <w:b/>
                <w:sz w:val="20"/>
                <w:szCs w:val="20"/>
              </w:rPr>
              <w:t>)</w:t>
            </w:r>
          </w:p>
          <w:p w:rsidR="00C451F7" w:rsidRPr="00210107" w:rsidRDefault="00C451F7" w:rsidP="0068273E">
            <w:pPr>
              <w:pStyle w:val="NoSpacing"/>
              <w:rPr>
                <w:rFonts w:ascii="Arial" w:hAnsi="Arial" w:cs="Arial"/>
                <w:sz w:val="20"/>
                <w:szCs w:val="20"/>
              </w:rPr>
            </w:pPr>
          </w:p>
        </w:tc>
      </w:tr>
      <w:tr w:rsidR="00C451F7" w:rsidRPr="00210107" w:rsidTr="0068273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4"/>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4</w:t>
            </w:r>
            <w:r w:rsidRPr="00210107">
              <w:rPr>
                <w:rFonts w:ascii="Arial" w:hAnsi="Arial" w:cs="Arial"/>
                <w:b/>
                <w:sz w:val="20"/>
                <w:szCs w:val="20"/>
              </w:rPr>
              <w:t>)</w:t>
            </w:r>
          </w:p>
          <w:p w:rsidR="00C451F7" w:rsidRPr="00210107" w:rsidRDefault="00C451F7" w:rsidP="0068273E">
            <w:pPr>
              <w:pStyle w:val="NoSpacing"/>
              <w:rPr>
                <w:rFonts w:ascii="Arial" w:hAnsi="Arial" w:cs="Arial"/>
                <w:sz w:val="20"/>
                <w:szCs w:val="20"/>
              </w:rPr>
            </w:pPr>
          </w:p>
        </w:tc>
      </w:tr>
      <w:tr w:rsidR="00C451F7" w:rsidRPr="00210107" w:rsidTr="0068273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4"/>
              </w:numPr>
              <w:rPr>
                <w:rFonts w:ascii="Arial" w:hAnsi="Arial" w:cs="Arial"/>
                <w:b/>
                <w:sz w:val="20"/>
                <w:szCs w:val="20"/>
              </w:rPr>
            </w:pPr>
            <w:r w:rsidRPr="00210107">
              <w:rPr>
                <w:rFonts w:ascii="Arial" w:hAnsi="Arial" w:cs="Arial"/>
                <w:b/>
                <w:sz w:val="20"/>
                <w:szCs w:val="20"/>
              </w:rPr>
              <w:t>Implementation of Findings</w:t>
            </w:r>
          </w:p>
        </w:tc>
      </w:tr>
    </w:tbl>
    <w:p w:rsidR="00C451F7" w:rsidRDefault="00C451F7"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C451F7" w:rsidRPr="00210107" w:rsidTr="0068273E">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5"/>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5</w:t>
            </w:r>
          </w:p>
          <w:p w:rsidR="00C451F7" w:rsidRPr="00210107" w:rsidRDefault="00C451F7" w:rsidP="0068273E">
            <w:pPr>
              <w:pStyle w:val="NoSpacing"/>
              <w:rPr>
                <w:rFonts w:ascii="Arial" w:hAnsi="Arial" w:cs="Arial"/>
                <w:sz w:val="20"/>
                <w:szCs w:val="20"/>
              </w:rPr>
            </w:pPr>
            <w:r>
              <w:t>Work with Employment to streamline and refine the Cornerstone ATS System and employment process.</w:t>
            </w:r>
          </w:p>
        </w:tc>
      </w:tr>
      <w:tr w:rsidR="00C451F7" w:rsidRPr="00210107" w:rsidTr="0068273E">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5"/>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5</w:t>
            </w:r>
            <w:r w:rsidRPr="00210107">
              <w:rPr>
                <w:rFonts w:ascii="Arial" w:hAnsi="Arial" w:cs="Arial"/>
                <w:b/>
                <w:sz w:val="20"/>
                <w:szCs w:val="20"/>
              </w:rPr>
              <w:t>)</w:t>
            </w:r>
          </w:p>
          <w:p w:rsidR="00C451F7" w:rsidRPr="00210107" w:rsidRDefault="00C451F7" w:rsidP="0068273E">
            <w:pPr>
              <w:pStyle w:val="NoSpacing"/>
              <w:rPr>
                <w:rFonts w:ascii="Arial" w:hAnsi="Arial" w:cs="Arial"/>
                <w:sz w:val="20"/>
                <w:szCs w:val="20"/>
              </w:rPr>
            </w:pPr>
            <w:r>
              <w:t>Level of satisfaction in the employee survey.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5"/>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5</w:t>
            </w:r>
            <w:r w:rsidRPr="00210107">
              <w:rPr>
                <w:rFonts w:ascii="Arial" w:hAnsi="Arial" w:cs="Arial"/>
                <w:b/>
                <w:sz w:val="20"/>
                <w:szCs w:val="20"/>
              </w:rPr>
              <w:t>)</w:t>
            </w:r>
          </w:p>
          <w:p w:rsidR="00C451F7" w:rsidRPr="00210107" w:rsidRDefault="00C451F7" w:rsidP="0068273E">
            <w:pPr>
              <w:pStyle w:val="NoSpacing"/>
              <w:rPr>
                <w:rFonts w:ascii="Arial" w:hAnsi="Arial" w:cs="Arial"/>
                <w:sz w:val="20"/>
                <w:szCs w:val="20"/>
              </w:rPr>
            </w:pPr>
            <w:r>
              <w:t>Increase the level of satisfaction by 10% in the next survey.</w:t>
            </w:r>
          </w:p>
        </w:tc>
      </w:tr>
      <w:tr w:rsidR="00C451F7" w:rsidRPr="00210107" w:rsidTr="0068273E">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Default="00C451F7" w:rsidP="00C451F7">
            <w:pPr>
              <w:pStyle w:val="NoSpacing"/>
              <w:numPr>
                <w:ilvl w:val="0"/>
                <w:numId w:val="5"/>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5</w:t>
            </w:r>
            <w:r w:rsidRPr="00210107">
              <w:rPr>
                <w:rFonts w:ascii="Arial" w:hAnsi="Arial" w:cs="Arial"/>
                <w:b/>
                <w:sz w:val="20"/>
                <w:szCs w:val="20"/>
              </w:rPr>
              <w:t>)</w:t>
            </w:r>
          </w:p>
          <w:p w:rsidR="00744CE2" w:rsidRPr="00744CE2" w:rsidRDefault="00744CE2" w:rsidP="00744CE2">
            <w:pPr>
              <w:pStyle w:val="NoSpacing"/>
              <w:rPr>
                <w:rFonts w:ascii="Arial" w:hAnsi="Arial" w:cs="Arial"/>
                <w:sz w:val="20"/>
                <w:szCs w:val="20"/>
              </w:rPr>
            </w:pPr>
            <w:r>
              <w:rPr>
                <w:rFonts w:ascii="Arial" w:hAnsi="Arial" w:cs="Arial"/>
                <w:sz w:val="20"/>
                <w:szCs w:val="20"/>
              </w:rPr>
              <w:t>Through Process Improvement Meetings we will identify areas in the process that can be streamlined and work as a team to refine the processes for efficiency.</w:t>
            </w:r>
          </w:p>
        </w:tc>
      </w:tr>
      <w:tr w:rsidR="00C451F7" w:rsidRPr="00210107" w:rsidTr="0068273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5"/>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5</w:t>
            </w:r>
            <w:r w:rsidRPr="00210107">
              <w:rPr>
                <w:rFonts w:ascii="Arial" w:hAnsi="Arial" w:cs="Arial"/>
                <w:b/>
                <w:sz w:val="20"/>
                <w:szCs w:val="20"/>
              </w:rPr>
              <w:t>)</w:t>
            </w:r>
          </w:p>
          <w:p w:rsidR="00C451F7" w:rsidRPr="00210107" w:rsidRDefault="00C451F7" w:rsidP="0068273E">
            <w:pPr>
              <w:pStyle w:val="NoSpacing"/>
              <w:rPr>
                <w:rFonts w:ascii="Arial" w:hAnsi="Arial" w:cs="Arial"/>
                <w:sz w:val="20"/>
                <w:szCs w:val="20"/>
              </w:rPr>
            </w:pPr>
          </w:p>
        </w:tc>
      </w:tr>
      <w:tr w:rsidR="00C451F7" w:rsidRPr="00210107" w:rsidTr="0068273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5"/>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5</w:t>
            </w:r>
            <w:r w:rsidRPr="00210107">
              <w:rPr>
                <w:rFonts w:ascii="Arial" w:hAnsi="Arial" w:cs="Arial"/>
                <w:b/>
                <w:sz w:val="20"/>
                <w:szCs w:val="20"/>
              </w:rPr>
              <w:t>)</w:t>
            </w:r>
          </w:p>
          <w:p w:rsidR="00C451F7" w:rsidRPr="00210107" w:rsidRDefault="00C451F7" w:rsidP="0068273E">
            <w:pPr>
              <w:pStyle w:val="NoSpacing"/>
              <w:rPr>
                <w:rFonts w:ascii="Arial" w:hAnsi="Arial" w:cs="Arial"/>
                <w:sz w:val="20"/>
                <w:szCs w:val="20"/>
              </w:rPr>
            </w:pPr>
          </w:p>
        </w:tc>
      </w:tr>
      <w:tr w:rsidR="00C451F7" w:rsidRPr="00210107" w:rsidTr="0068273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451F7" w:rsidRPr="00210107" w:rsidRDefault="00C451F7" w:rsidP="00C451F7">
            <w:pPr>
              <w:pStyle w:val="NoSpacing"/>
              <w:numPr>
                <w:ilvl w:val="0"/>
                <w:numId w:val="5"/>
              </w:numPr>
              <w:rPr>
                <w:rFonts w:ascii="Arial" w:hAnsi="Arial" w:cs="Arial"/>
                <w:b/>
                <w:sz w:val="20"/>
                <w:szCs w:val="20"/>
              </w:rPr>
            </w:pPr>
            <w:r w:rsidRPr="00210107">
              <w:rPr>
                <w:rFonts w:ascii="Arial" w:hAnsi="Arial" w:cs="Arial"/>
                <w:b/>
                <w:sz w:val="20"/>
                <w:szCs w:val="20"/>
              </w:rPr>
              <w:t>Implementation of Findings</w:t>
            </w:r>
          </w:p>
        </w:tc>
      </w:tr>
    </w:tbl>
    <w:p w:rsidR="00C451F7" w:rsidRDefault="00C451F7" w:rsidP="007F4753">
      <w:pPr>
        <w:tabs>
          <w:tab w:val="left" w:pos="690"/>
          <w:tab w:val="left" w:pos="4575"/>
        </w:tabs>
      </w:pPr>
    </w:p>
    <w:sectPr w:rsidR="00C451F7"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F3" w:rsidRDefault="00DD48F3" w:rsidP="0002489A">
      <w:pPr>
        <w:spacing w:after="0" w:line="240" w:lineRule="auto"/>
      </w:pPr>
      <w:r>
        <w:separator/>
      </w:r>
    </w:p>
  </w:endnote>
  <w:endnote w:type="continuationSeparator" w:id="0">
    <w:p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4C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4CE2">
              <w:rPr>
                <w:b/>
                <w:bCs/>
                <w:noProof/>
              </w:rPr>
              <w:t>4</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F3" w:rsidRDefault="00DD48F3" w:rsidP="0002489A">
      <w:pPr>
        <w:spacing w:after="0" w:line="240" w:lineRule="auto"/>
      </w:pPr>
      <w:r>
        <w:separator/>
      </w:r>
    </w:p>
  </w:footnote>
  <w:footnote w:type="continuationSeparator" w:id="0">
    <w:p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413E"/>
    <w:multiLevelType w:val="hybridMultilevel"/>
    <w:tmpl w:val="9534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43DF"/>
    <w:multiLevelType w:val="hybridMultilevel"/>
    <w:tmpl w:val="9534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034CB"/>
    <w:multiLevelType w:val="hybridMultilevel"/>
    <w:tmpl w:val="9534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755B7"/>
    <w:multiLevelType w:val="hybridMultilevel"/>
    <w:tmpl w:val="07547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D4BB0"/>
    <w:rsid w:val="001E0783"/>
    <w:rsid w:val="001E2427"/>
    <w:rsid w:val="00210107"/>
    <w:rsid w:val="002657C1"/>
    <w:rsid w:val="00366166"/>
    <w:rsid w:val="003A5726"/>
    <w:rsid w:val="004C586B"/>
    <w:rsid w:val="004C7267"/>
    <w:rsid w:val="004F2961"/>
    <w:rsid w:val="00517E19"/>
    <w:rsid w:val="005309F0"/>
    <w:rsid w:val="00561D67"/>
    <w:rsid w:val="005A203A"/>
    <w:rsid w:val="005C60D2"/>
    <w:rsid w:val="005D66CF"/>
    <w:rsid w:val="00654009"/>
    <w:rsid w:val="00671453"/>
    <w:rsid w:val="00744CE2"/>
    <w:rsid w:val="00746F2D"/>
    <w:rsid w:val="00761D43"/>
    <w:rsid w:val="007B5A78"/>
    <w:rsid w:val="007C3F60"/>
    <w:rsid w:val="007D11B3"/>
    <w:rsid w:val="007D6710"/>
    <w:rsid w:val="007F4753"/>
    <w:rsid w:val="008211FD"/>
    <w:rsid w:val="008410E5"/>
    <w:rsid w:val="00847DBF"/>
    <w:rsid w:val="00867EBC"/>
    <w:rsid w:val="008A27FB"/>
    <w:rsid w:val="008C6F03"/>
    <w:rsid w:val="008E2C52"/>
    <w:rsid w:val="00907BC4"/>
    <w:rsid w:val="009617FF"/>
    <w:rsid w:val="0098162F"/>
    <w:rsid w:val="00993C83"/>
    <w:rsid w:val="009E3359"/>
    <w:rsid w:val="009F702B"/>
    <w:rsid w:val="00A225AC"/>
    <w:rsid w:val="00A22D6B"/>
    <w:rsid w:val="00A53228"/>
    <w:rsid w:val="00AF243B"/>
    <w:rsid w:val="00AF4DD1"/>
    <w:rsid w:val="00B57654"/>
    <w:rsid w:val="00B65CE1"/>
    <w:rsid w:val="00BA07FB"/>
    <w:rsid w:val="00BE7B86"/>
    <w:rsid w:val="00C10B61"/>
    <w:rsid w:val="00C451F7"/>
    <w:rsid w:val="00C63C6E"/>
    <w:rsid w:val="00C76636"/>
    <w:rsid w:val="00D21AC7"/>
    <w:rsid w:val="00D2274C"/>
    <w:rsid w:val="00D87631"/>
    <w:rsid w:val="00DD48F3"/>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1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Katie Robinson</cp:lastModifiedBy>
  <cp:revision>2</cp:revision>
  <cp:lastPrinted>2018-09-04T19:27:00Z</cp:lastPrinted>
  <dcterms:created xsi:type="dcterms:W3CDTF">2023-02-07T19:26:00Z</dcterms:created>
  <dcterms:modified xsi:type="dcterms:W3CDTF">2023-02-07T19:26:00Z</dcterms:modified>
</cp:coreProperties>
</file>