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675"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6565"/>
        <w:gridCol w:w="7110"/>
      </w:tblGrid>
      <w:tr w:rsidR="00ED6745" w:rsidRPr="004A18BD" w14:paraId="43FCFBAC" w14:textId="77777777" w:rsidTr="00542D3D">
        <w:tc>
          <w:tcPr>
            <w:tcW w:w="6565" w:type="dxa"/>
          </w:tcPr>
          <w:p w14:paraId="71169B23" w14:textId="2B411896" w:rsidR="00ED6745" w:rsidRPr="004A18BD" w:rsidRDefault="00517F15" w:rsidP="00542D3D">
            <w:pPr>
              <w:rPr>
                <w:rFonts w:ascii="Cambria" w:hAnsi="Cambria"/>
                <w:b/>
                <w:color w:val="2E74B5" w:themeColor="accent1" w:themeShade="BF"/>
                <w:sz w:val="24"/>
                <w:szCs w:val="24"/>
              </w:rPr>
            </w:pPr>
            <w:r w:rsidRPr="004A18BD">
              <w:rPr>
                <w:rFonts w:ascii="Cambria" w:hAnsi="Cambria"/>
                <w:b/>
                <w:color w:val="2E74B5" w:themeColor="accent1" w:themeShade="BF"/>
                <w:sz w:val="24"/>
                <w:szCs w:val="24"/>
              </w:rPr>
              <w:t>PROGRAM</w:t>
            </w:r>
            <w:r w:rsidR="0055195D">
              <w:rPr>
                <w:rFonts w:ascii="Cambria" w:hAnsi="Cambria"/>
                <w:b/>
                <w:color w:val="2E74B5" w:themeColor="accent1" w:themeShade="BF"/>
                <w:sz w:val="24"/>
                <w:szCs w:val="24"/>
              </w:rPr>
              <w:t xml:space="preserve"> </w:t>
            </w:r>
            <w:r w:rsidRPr="004A18BD">
              <w:rPr>
                <w:rFonts w:ascii="Cambria" w:hAnsi="Cambria"/>
                <w:b/>
                <w:color w:val="2E74B5" w:themeColor="accent1" w:themeShade="BF"/>
                <w:sz w:val="24"/>
                <w:szCs w:val="24"/>
              </w:rPr>
              <w:t>NAME</w:t>
            </w:r>
            <w:r w:rsidR="00542D3D">
              <w:rPr>
                <w:rFonts w:ascii="Cambria" w:hAnsi="Cambria"/>
                <w:b/>
                <w:color w:val="2E74B5" w:themeColor="accent1" w:themeShade="BF"/>
                <w:sz w:val="24"/>
                <w:szCs w:val="24"/>
              </w:rPr>
              <w:t>:</w:t>
            </w:r>
            <w:r w:rsidR="004A18BD" w:rsidRPr="004A18BD">
              <w:rPr>
                <w:rFonts w:ascii="Cambria" w:hAnsi="Cambria"/>
                <w:b/>
                <w:color w:val="2E74B5" w:themeColor="accent1" w:themeShade="BF"/>
                <w:sz w:val="24"/>
                <w:szCs w:val="24"/>
              </w:rPr>
              <w:t xml:space="preserve"> </w:t>
            </w:r>
            <w:sdt>
              <w:sdtPr>
                <w:rPr>
                  <w:rStyle w:val="Calibri11Point"/>
                </w:rPr>
                <w:id w:val="-386104784"/>
                <w:placeholder>
                  <w:docPart w:val="C49723B1F1484CB3BE735AF79382D821"/>
                </w:placeholder>
                <w15:color w:val="FF0000"/>
              </w:sdtPr>
              <w:sdtEndPr>
                <w:rPr>
                  <w:rStyle w:val="DefaultParagraphFont"/>
                  <w:szCs w:val="24"/>
                </w:rPr>
              </w:sdtEndPr>
              <w:sdtContent>
                <w:r w:rsidR="00D5361B">
                  <w:rPr>
                    <w:rStyle w:val="Calibri11Point"/>
                  </w:rPr>
                  <w:t>Dental Hygiene</w:t>
                </w:r>
              </w:sdtContent>
            </w:sdt>
          </w:p>
        </w:tc>
        <w:tc>
          <w:tcPr>
            <w:tcW w:w="7110" w:type="dxa"/>
          </w:tcPr>
          <w:p w14:paraId="0B4A7F29" w14:textId="75D01FA1" w:rsidR="00ED6745" w:rsidRPr="004A18BD" w:rsidRDefault="00517F15">
            <w:pPr>
              <w:rPr>
                <w:rFonts w:ascii="Cambria" w:hAnsi="Cambria"/>
                <w:b/>
                <w:color w:val="2E74B5" w:themeColor="accent1" w:themeShade="BF"/>
                <w:sz w:val="24"/>
                <w:szCs w:val="24"/>
              </w:rPr>
            </w:pPr>
            <w:r w:rsidRPr="004A18BD">
              <w:rPr>
                <w:rFonts w:ascii="Cambria" w:hAnsi="Cambria"/>
                <w:b/>
                <w:color w:val="2E74B5" w:themeColor="accent1" w:themeShade="BF"/>
                <w:sz w:val="24"/>
                <w:szCs w:val="24"/>
              </w:rPr>
              <w:t>AUTHORING TEAM CONTACT:</w:t>
            </w:r>
            <w:r w:rsidR="006A3109" w:rsidRPr="004A18BD">
              <w:rPr>
                <w:rFonts w:ascii="Cambria" w:hAnsi="Cambria"/>
                <w:b/>
                <w:color w:val="2E74B5" w:themeColor="accent1" w:themeShade="BF"/>
                <w:sz w:val="24"/>
                <w:szCs w:val="24"/>
              </w:rPr>
              <w:t xml:space="preserve"> </w:t>
            </w:r>
            <w:sdt>
              <w:sdtPr>
                <w:rPr>
                  <w:rStyle w:val="Calibri11Point"/>
                </w:rPr>
                <w:id w:val="1138681726"/>
                <w:placeholder>
                  <w:docPart w:val="8AE4F0575FE445F69A5AF4DCFDF93CB8"/>
                </w:placeholder>
                <w15:color w:val="FF0000"/>
              </w:sdtPr>
              <w:sdtEndPr>
                <w:rPr>
                  <w:rStyle w:val="DefaultParagraphFont"/>
                  <w:b/>
                  <w:sz w:val="24"/>
                  <w:szCs w:val="24"/>
                </w:rPr>
              </w:sdtEndPr>
              <w:sdtContent>
                <w:r w:rsidR="00347F03">
                  <w:rPr>
                    <w:rStyle w:val="Calibri11Point"/>
                  </w:rPr>
                  <w:t>Christine McClellan</w:t>
                </w:r>
              </w:sdtContent>
            </w:sdt>
          </w:p>
        </w:tc>
      </w:tr>
      <w:tr w:rsidR="00ED6745" w:rsidRPr="004A18BD" w14:paraId="7EFE9D43" w14:textId="77777777" w:rsidTr="00542D3D">
        <w:tc>
          <w:tcPr>
            <w:tcW w:w="6565" w:type="dxa"/>
          </w:tcPr>
          <w:p w14:paraId="5B4FBCAA" w14:textId="3B4FF6A9" w:rsidR="00ED6745" w:rsidRPr="004A18BD" w:rsidRDefault="00517F15">
            <w:pPr>
              <w:rPr>
                <w:rFonts w:ascii="Cambria" w:hAnsi="Cambria"/>
                <w:b/>
                <w:color w:val="2E74B5" w:themeColor="accent1" w:themeShade="BF"/>
                <w:sz w:val="24"/>
                <w:szCs w:val="24"/>
              </w:rPr>
            </w:pPr>
            <w:r w:rsidRPr="004A18BD">
              <w:rPr>
                <w:rFonts w:ascii="Cambria" w:hAnsi="Cambria"/>
                <w:b/>
                <w:color w:val="2E74B5" w:themeColor="accent1" w:themeShade="BF"/>
                <w:sz w:val="24"/>
                <w:szCs w:val="24"/>
              </w:rPr>
              <w:t>PHONE:</w:t>
            </w:r>
            <w:r w:rsidR="004A18BD">
              <w:rPr>
                <w:rFonts w:ascii="Cambria" w:hAnsi="Cambria"/>
                <w:b/>
                <w:color w:val="2E74B5" w:themeColor="accent1" w:themeShade="BF"/>
                <w:sz w:val="24"/>
                <w:szCs w:val="24"/>
              </w:rPr>
              <w:t xml:space="preserve"> </w:t>
            </w:r>
            <w:sdt>
              <w:sdtPr>
                <w:rPr>
                  <w:rStyle w:val="Calibri11Point"/>
                </w:rPr>
                <w:id w:val="-1753800063"/>
                <w:placeholder>
                  <w:docPart w:val="9D894E2D3F114BBE947F39FC43FF7B5C"/>
                </w:placeholder>
                <w15:color w:val="FF0000"/>
              </w:sdtPr>
              <w:sdtEndPr>
                <w:rPr>
                  <w:rStyle w:val="DefaultParagraphFont"/>
                  <w:b/>
                  <w:sz w:val="24"/>
                  <w:szCs w:val="24"/>
                </w:rPr>
              </w:sdtEndPr>
              <w:sdtContent>
                <w:r w:rsidR="00347F03">
                  <w:rPr>
                    <w:rStyle w:val="Calibri11Point"/>
                  </w:rPr>
                  <w:t>972-548-6738</w:t>
                </w:r>
              </w:sdtContent>
            </w:sdt>
          </w:p>
        </w:tc>
        <w:tc>
          <w:tcPr>
            <w:tcW w:w="7110" w:type="dxa"/>
          </w:tcPr>
          <w:p w14:paraId="1D05B507" w14:textId="505C92AF" w:rsidR="00ED6745" w:rsidRPr="004A18BD" w:rsidRDefault="00517F15">
            <w:pPr>
              <w:rPr>
                <w:rFonts w:ascii="Cambria" w:hAnsi="Cambria"/>
                <w:b/>
                <w:color w:val="2E74B5" w:themeColor="accent1" w:themeShade="BF"/>
                <w:sz w:val="24"/>
                <w:szCs w:val="24"/>
              </w:rPr>
            </w:pPr>
            <w:r w:rsidRPr="004A18BD">
              <w:rPr>
                <w:rFonts w:ascii="Cambria" w:hAnsi="Cambria"/>
                <w:b/>
                <w:color w:val="2E74B5" w:themeColor="accent1" w:themeShade="BF"/>
                <w:sz w:val="24"/>
                <w:szCs w:val="24"/>
              </w:rPr>
              <w:t>EMAIL:</w:t>
            </w:r>
            <w:r w:rsidR="00AA2919">
              <w:rPr>
                <w:rFonts w:ascii="Cambria" w:hAnsi="Cambria"/>
                <w:b/>
                <w:color w:val="2E74B5" w:themeColor="accent1" w:themeShade="BF"/>
                <w:sz w:val="24"/>
                <w:szCs w:val="24"/>
              </w:rPr>
              <w:t xml:space="preserve"> </w:t>
            </w:r>
            <w:sdt>
              <w:sdtPr>
                <w:rPr>
                  <w:rStyle w:val="Calibri11Point"/>
                </w:rPr>
                <w:id w:val="-313182505"/>
                <w:placeholder>
                  <w:docPart w:val="F0D45DA102994E458436E1A2D9207FCD"/>
                </w:placeholder>
                <w15:color w:val="FF0000"/>
              </w:sdtPr>
              <w:sdtEndPr>
                <w:rPr>
                  <w:rStyle w:val="DefaultParagraphFont"/>
                  <w:b/>
                  <w:sz w:val="24"/>
                  <w:szCs w:val="24"/>
                </w:rPr>
              </w:sdtEndPr>
              <w:sdtContent>
                <w:r w:rsidR="00347F03">
                  <w:rPr>
                    <w:rStyle w:val="Calibri11Point"/>
                  </w:rPr>
                  <w:t>cmcclellan@collin.edu</w:t>
                </w:r>
              </w:sdtContent>
            </w:sdt>
          </w:p>
        </w:tc>
      </w:tr>
    </w:tbl>
    <w:p w14:paraId="08E41DBC" w14:textId="77777777" w:rsidR="004A18BD" w:rsidRPr="008512CB" w:rsidRDefault="004A18BD">
      <w:pPr>
        <w:rPr>
          <w:sz w:val="4"/>
        </w:rPr>
      </w:pP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3670"/>
      </w:tblGrid>
      <w:tr w:rsidR="00542D3D" w14:paraId="391FCA18" w14:textId="77777777" w:rsidTr="00542D3D">
        <w:tc>
          <w:tcPr>
            <w:tcW w:w="13670" w:type="dxa"/>
          </w:tcPr>
          <w:p w14:paraId="32557BA8" w14:textId="77777777" w:rsidR="00542D3D" w:rsidRPr="00CA2290" w:rsidRDefault="00542D3D" w:rsidP="003F6D11">
            <w:pPr>
              <w:jc w:val="center"/>
              <w:rPr>
                <w:rStyle w:val="PRSCTBL1"/>
                <w:rFonts w:asciiTheme="minorHAnsi" w:hAnsiTheme="minorHAnsi" w:cstheme="minorHAnsi"/>
                <w:sz w:val="28"/>
                <w:szCs w:val="28"/>
              </w:rPr>
            </w:pPr>
            <w:r w:rsidRPr="00CA2290">
              <w:rPr>
                <w:rStyle w:val="PRSCTBL1"/>
                <w:rFonts w:asciiTheme="minorHAnsi" w:hAnsiTheme="minorHAnsi" w:cstheme="minorHAnsi"/>
                <w:sz w:val="28"/>
                <w:szCs w:val="28"/>
              </w:rPr>
              <w:t>GUIDELINES</w:t>
            </w:r>
          </w:p>
          <w:p w14:paraId="1475A504" w14:textId="77777777" w:rsidR="00542D3D" w:rsidRPr="00CA2290" w:rsidRDefault="00542D3D" w:rsidP="003F6D11">
            <w:pPr>
              <w:rPr>
                <w:rStyle w:val="PRSCTBL1"/>
                <w:rFonts w:asciiTheme="minorHAnsi" w:hAnsiTheme="minorHAnsi" w:cstheme="minorHAnsi"/>
                <w:color w:val="auto"/>
                <w:sz w:val="22"/>
                <w:szCs w:val="22"/>
              </w:rPr>
            </w:pPr>
            <w:r w:rsidRPr="00CA2290">
              <w:rPr>
                <w:rStyle w:val="PRSCTBL1"/>
                <w:rFonts w:asciiTheme="minorHAnsi" w:hAnsiTheme="minorHAnsi" w:cstheme="minorHAnsi"/>
                <w:color w:val="auto"/>
                <w:sz w:val="22"/>
                <w:szCs w:val="22"/>
              </w:rPr>
              <w:t>Time Frames</w:t>
            </w:r>
          </w:p>
          <w:p w14:paraId="00483AC9" w14:textId="77777777" w:rsidR="009C225F" w:rsidRPr="00CA2290" w:rsidRDefault="00542D3D" w:rsidP="009C225F">
            <w:pPr>
              <w:pStyle w:val="ListParagraph"/>
              <w:numPr>
                <w:ilvl w:val="0"/>
                <w:numId w:val="1"/>
              </w:numPr>
              <w:rPr>
                <w:rStyle w:val="PRSCTBL1"/>
                <w:rFonts w:asciiTheme="minorHAnsi" w:hAnsiTheme="minorHAnsi" w:cstheme="minorHAnsi"/>
                <w:color w:val="auto"/>
                <w:sz w:val="22"/>
                <w:szCs w:val="22"/>
              </w:rPr>
            </w:pPr>
            <w:r w:rsidRPr="00CA2290">
              <w:rPr>
                <w:rStyle w:val="PRSCTBL1"/>
                <w:rFonts w:asciiTheme="minorHAnsi" w:hAnsiTheme="minorHAnsi" w:cstheme="minorHAnsi"/>
                <w:color w:val="auto"/>
                <w:sz w:val="22"/>
                <w:szCs w:val="22"/>
              </w:rPr>
              <w:t>Scope</w:t>
            </w:r>
            <w:r w:rsidR="009C225F" w:rsidRPr="00CA2290">
              <w:rPr>
                <w:rStyle w:val="PRSCTBL1"/>
                <w:rFonts w:asciiTheme="minorHAnsi" w:hAnsiTheme="minorHAnsi" w:cstheme="minorHAnsi"/>
                <w:color w:val="auto"/>
                <w:sz w:val="22"/>
                <w:szCs w:val="22"/>
              </w:rPr>
              <w:t>:</w:t>
            </w:r>
          </w:p>
          <w:p w14:paraId="6E03EA90"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 xml:space="preserve">The time frame of program review is five years, including the year of the review. </w:t>
            </w:r>
          </w:p>
          <w:p w14:paraId="274A8356"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 xml:space="preserve">Data being reviewed for any item should go back the previous four years, unless </w:t>
            </w:r>
            <w:proofErr w:type="gramStart"/>
            <w:r w:rsidRPr="00CA2290">
              <w:rPr>
                <w:rStyle w:val="PRSCTBL1"/>
                <w:rFonts w:asciiTheme="minorHAnsi" w:hAnsiTheme="minorHAnsi" w:cstheme="minorHAnsi"/>
                <w:b w:val="0"/>
                <w:color w:val="auto"/>
                <w:sz w:val="22"/>
                <w:szCs w:val="22"/>
              </w:rPr>
              <w:t>not</w:t>
            </w:r>
            <w:proofErr w:type="gramEnd"/>
            <w:r w:rsidRPr="00CA2290">
              <w:rPr>
                <w:rStyle w:val="PRSCTBL1"/>
                <w:rFonts w:asciiTheme="minorHAnsi" w:hAnsiTheme="minorHAnsi" w:cstheme="minorHAnsi"/>
                <w:b w:val="0"/>
                <w:color w:val="auto"/>
                <w:sz w:val="22"/>
                <w:szCs w:val="22"/>
              </w:rPr>
              <w:t xml:space="preserve"> available.           </w:t>
            </w:r>
          </w:p>
          <w:p w14:paraId="709D4731" w14:textId="77777777" w:rsidR="009C225F" w:rsidRPr="00CA2290" w:rsidRDefault="009C225F" w:rsidP="009C225F">
            <w:pPr>
              <w:pStyle w:val="ListParagraph"/>
              <w:numPr>
                <w:ilvl w:val="0"/>
                <w:numId w:val="1"/>
              </w:numPr>
              <w:rPr>
                <w:rStyle w:val="PRSCTBL1"/>
                <w:rFonts w:asciiTheme="minorHAnsi" w:hAnsiTheme="minorHAnsi" w:cstheme="minorHAnsi"/>
                <w:color w:val="auto"/>
                <w:sz w:val="22"/>
                <w:szCs w:val="22"/>
              </w:rPr>
            </w:pPr>
            <w:r w:rsidRPr="00CA2290">
              <w:rPr>
                <w:rStyle w:val="PRSCTBL1"/>
                <w:rFonts w:asciiTheme="minorHAnsi" w:hAnsiTheme="minorHAnsi" w:cstheme="minorHAnsi"/>
                <w:color w:val="auto"/>
                <w:sz w:val="22"/>
                <w:szCs w:val="22"/>
              </w:rPr>
              <w:t xml:space="preserve">Deadline Dates: </w:t>
            </w:r>
          </w:p>
          <w:p w14:paraId="5CC1118B"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January 15th – Program Review Document due to Department Dean for review (Deans may require submissions at their own, earlier due date)</w:t>
            </w:r>
          </w:p>
          <w:p w14:paraId="75CAED51"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February 1st – Program Review Document due to Program Review Steering Committee</w:t>
            </w:r>
          </w:p>
          <w:p w14:paraId="04FF24E1" w14:textId="77777777" w:rsidR="009C225F" w:rsidRPr="00CA2290" w:rsidRDefault="009C225F" w:rsidP="009C225F">
            <w:pPr>
              <w:pStyle w:val="ListParagraph"/>
              <w:numPr>
                <w:ilvl w:val="0"/>
                <w:numId w:val="1"/>
              </w:numPr>
              <w:rPr>
                <w:rStyle w:val="PRSCTBL1"/>
                <w:rFonts w:asciiTheme="minorHAnsi" w:hAnsiTheme="minorHAnsi" w:cstheme="minorHAnsi"/>
                <w:color w:val="auto"/>
                <w:sz w:val="22"/>
                <w:szCs w:val="22"/>
              </w:rPr>
            </w:pPr>
            <w:r w:rsidRPr="00CA2290">
              <w:rPr>
                <w:rStyle w:val="PRSCTBL1"/>
                <w:rFonts w:asciiTheme="minorHAnsi" w:hAnsiTheme="minorHAnsi" w:cstheme="minorHAnsi"/>
                <w:color w:val="auto"/>
                <w:sz w:val="22"/>
                <w:szCs w:val="22"/>
              </w:rPr>
              <w:t xml:space="preserve">Years:  </w:t>
            </w:r>
          </w:p>
          <w:p w14:paraId="4B36874E"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Years 1 &amp; 3 – Implement Action Plan of (CIP) and collect data</w:t>
            </w:r>
          </w:p>
          <w:p w14:paraId="05F1A4B0"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Years 2 &amp; 4 – Analyze data and findings, Update Action Plan</w:t>
            </w:r>
          </w:p>
          <w:p w14:paraId="2247B640" w14:textId="77777777" w:rsidR="009C225F" w:rsidRPr="00CA2290" w:rsidRDefault="009C225F" w:rsidP="009C225F">
            <w:pPr>
              <w:ind w:left="1440"/>
              <w:rPr>
                <w:rStyle w:val="PRSCTBL1"/>
                <w:rFonts w:asciiTheme="minorHAnsi" w:hAnsiTheme="minorHAnsi" w:cstheme="minorHAnsi"/>
                <w:b w:val="0"/>
                <w:color w:val="auto"/>
                <w:sz w:val="22"/>
                <w:szCs w:val="22"/>
              </w:rPr>
            </w:pPr>
            <w:r w:rsidRPr="00CA2290">
              <w:rPr>
                <w:rStyle w:val="PRSCTBL1"/>
                <w:rFonts w:asciiTheme="minorHAnsi" w:hAnsiTheme="minorHAnsi" w:cstheme="minorHAnsi"/>
                <w:b w:val="0"/>
                <w:color w:val="auto"/>
                <w:sz w:val="22"/>
                <w:szCs w:val="22"/>
              </w:rPr>
              <w:t>Year 5 – Write Program Review of past 5 years; Write Continuous Improvement Plan (CIP) and create new Action Plan</w:t>
            </w:r>
          </w:p>
          <w:p w14:paraId="34278593" w14:textId="77777777" w:rsidR="009C225F" w:rsidRPr="003F6D11" w:rsidRDefault="009C225F" w:rsidP="009C225F">
            <w:pPr>
              <w:rPr>
                <w:rStyle w:val="PRSCTBL1"/>
                <w:rFonts w:asciiTheme="minorHAnsi" w:hAnsiTheme="minorHAnsi" w:cstheme="minorHAnsi"/>
                <w:color w:val="auto"/>
                <w:sz w:val="20"/>
              </w:rPr>
            </w:pPr>
          </w:p>
          <w:p w14:paraId="6B3C2773" w14:textId="77777777" w:rsidR="009C225F" w:rsidRPr="00CA2290" w:rsidRDefault="009C225F" w:rsidP="009C225F">
            <w:pPr>
              <w:rPr>
                <w:rStyle w:val="PRSCTBL1"/>
                <w:rFonts w:asciiTheme="minorHAnsi" w:hAnsiTheme="minorHAnsi" w:cstheme="minorHAnsi"/>
                <w:b w:val="0"/>
                <w:color w:val="auto"/>
                <w:sz w:val="26"/>
                <w:szCs w:val="26"/>
                <w:highlight w:val="yellow"/>
              </w:rPr>
            </w:pPr>
            <w:r w:rsidRPr="00CA2290">
              <w:rPr>
                <w:rStyle w:val="PRSCTBL1"/>
                <w:rFonts w:asciiTheme="minorHAnsi" w:hAnsiTheme="minorHAnsi" w:cstheme="minorHAnsi"/>
                <w:color w:val="auto"/>
                <w:sz w:val="26"/>
                <w:szCs w:val="26"/>
                <w:highlight w:val="yellow"/>
              </w:rPr>
              <w:t xml:space="preserve">LENGTH OF RESPONSES:  </w:t>
            </w:r>
            <w:r w:rsidRPr="00CA2290">
              <w:rPr>
                <w:rStyle w:val="PRSCTBL1"/>
                <w:rFonts w:asciiTheme="minorHAnsi" w:hAnsiTheme="minorHAnsi" w:cstheme="minorHAnsi"/>
                <w:b w:val="0"/>
                <w:color w:val="auto"/>
                <w:sz w:val="26"/>
                <w:szCs w:val="26"/>
                <w:highlight w:val="yellow"/>
              </w:rPr>
              <w:t xml:space="preserve">Information provided to each question may vary but should be generally kept in the range </w:t>
            </w:r>
          </w:p>
          <w:p w14:paraId="7DC258D1" w14:textId="77777777" w:rsidR="009C225F" w:rsidRPr="00CA2290" w:rsidRDefault="009C225F" w:rsidP="009C225F">
            <w:pPr>
              <w:rPr>
                <w:rStyle w:val="PRSCTBL1"/>
                <w:rFonts w:asciiTheme="minorHAnsi" w:hAnsiTheme="minorHAnsi" w:cstheme="minorHAnsi"/>
                <w:b w:val="0"/>
                <w:color w:val="auto"/>
                <w:sz w:val="26"/>
                <w:szCs w:val="26"/>
              </w:rPr>
            </w:pPr>
            <w:r w:rsidRPr="00CA2290">
              <w:rPr>
                <w:rStyle w:val="PRSCTBL1"/>
                <w:rFonts w:asciiTheme="minorHAnsi" w:hAnsiTheme="minorHAnsi" w:cstheme="minorHAnsi"/>
                <w:b w:val="0"/>
                <w:color w:val="auto"/>
                <w:sz w:val="26"/>
                <w:szCs w:val="26"/>
                <w:highlight w:val="yellow"/>
              </w:rPr>
              <w:t>of 1-2 pages or 500-1,000 words.</w:t>
            </w:r>
          </w:p>
          <w:p w14:paraId="23D63573" w14:textId="77777777" w:rsidR="00E154E7" w:rsidRPr="003F6D11" w:rsidRDefault="00E154E7" w:rsidP="009C225F">
            <w:pPr>
              <w:rPr>
                <w:rStyle w:val="PRSCTBL1"/>
                <w:rFonts w:asciiTheme="minorHAnsi" w:hAnsiTheme="minorHAnsi" w:cstheme="minorHAnsi"/>
                <w:b w:val="0"/>
                <w:color w:val="auto"/>
                <w:sz w:val="20"/>
              </w:rPr>
            </w:pPr>
          </w:p>
          <w:p w14:paraId="6BCD496D" w14:textId="77777777" w:rsidR="00E154E7" w:rsidRPr="00CA2290" w:rsidRDefault="00E154E7" w:rsidP="00E154E7">
            <w:pPr>
              <w:rPr>
                <w:rFonts w:eastAsiaTheme="majorEastAsia" w:cstheme="minorHAnsi"/>
                <w:szCs w:val="32"/>
              </w:rPr>
            </w:pPr>
            <w:r w:rsidRPr="00CA2290">
              <w:rPr>
                <w:rFonts w:eastAsiaTheme="majorEastAsia" w:cstheme="minorHAnsi"/>
                <w:b/>
                <w:szCs w:val="32"/>
              </w:rPr>
              <w:t>EVIDENCE GUIDELINES</w:t>
            </w:r>
            <w:r w:rsidRPr="00CA2290">
              <w:rPr>
                <w:rFonts w:eastAsiaTheme="majorEastAsia" w:cstheme="minorHAnsi"/>
                <w:szCs w:val="32"/>
              </w:rPr>
              <w:t xml:space="preserve">:  In the following sections, you will be asked to provide evidence for assertions made.  </w:t>
            </w:r>
          </w:p>
          <w:p w14:paraId="3D86D3D5" w14:textId="77777777" w:rsidR="00E154E7" w:rsidRPr="00CA2290" w:rsidRDefault="00E154E7" w:rsidP="00E154E7">
            <w:pPr>
              <w:numPr>
                <w:ilvl w:val="0"/>
                <w:numId w:val="3"/>
              </w:numPr>
              <w:rPr>
                <w:rFonts w:eastAsiaTheme="majorEastAsia" w:cstheme="minorHAnsi"/>
                <w:szCs w:val="32"/>
              </w:rPr>
            </w:pPr>
            <w:r w:rsidRPr="00CA2290">
              <w:rPr>
                <w:rFonts w:eastAsiaTheme="majorEastAsia" w:cstheme="minorHAnsi"/>
                <w:szCs w:val="32"/>
              </w:rPr>
              <w:t xml:space="preserve">Sources:  This evidence may come from various sources including professional accreditation reviews, THECB, Texas Workforce Commission’s CREWS, Institutional Research Office (IRO), National Student Clearinghouse, IPEDS, </w:t>
            </w:r>
            <w:proofErr w:type="spellStart"/>
            <w:r w:rsidRPr="00CA2290">
              <w:rPr>
                <w:rFonts w:eastAsiaTheme="majorEastAsia" w:cstheme="minorHAnsi"/>
                <w:szCs w:val="32"/>
              </w:rPr>
              <w:t>JobsEQ</w:t>
            </w:r>
            <w:proofErr w:type="spellEnd"/>
            <w:r w:rsidRPr="00CA2290">
              <w:rPr>
                <w:rFonts w:eastAsiaTheme="majorEastAsia" w:cstheme="minorHAnsi"/>
                <w:szCs w:val="32"/>
              </w:rPr>
              <w:t xml:space="preserve">, EMSI Career Coach, and may be quantitative and/or qualitative.  If you are unfamiliar with any of these information sources, contact the Institutional Research Office at: </w:t>
            </w:r>
            <w:hyperlink r:id="rId8" w:history="1">
              <w:r w:rsidRPr="00CA2290">
                <w:rPr>
                  <w:rStyle w:val="Hyperlink"/>
                  <w:rFonts w:eastAsiaTheme="majorEastAsia" w:cstheme="minorHAnsi"/>
                  <w:szCs w:val="32"/>
                </w:rPr>
                <w:t>effectiveness@collin.edu</w:t>
              </w:r>
            </w:hyperlink>
            <w:r w:rsidRPr="00CA2290">
              <w:rPr>
                <w:rFonts w:eastAsiaTheme="majorEastAsia" w:cstheme="minorHAnsi"/>
                <w:szCs w:val="32"/>
              </w:rPr>
              <w:t>.  Use of additional reliable and valid data sources of which you are aware is encouraged.</w:t>
            </w:r>
          </w:p>
          <w:p w14:paraId="78796852" w14:textId="77777777" w:rsidR="00E154E7" w:rsidRPr="00CA2290" w:rsidRDefault="00E154E7" w:rsidP="00E154E7">
            <w:pPr>
              <w:numPr>
                <w:ilvl w:val="0"/>
                <w:numId w:val="3"/>
              </w:numPr>
              <w:rPr>
                <w:rFonts w:eastAsiaTheme="majorEastAsia" w:cstheme="minorHAnsi"/>
                <w:szCs w:val="32"/>
              </w:rPr>
            </w:pPr>
            <w:r w:rsidRPr="00CA2290">
              <w:rPr>
                <w:rFonts w:eastAsiaTheme="majorEastAsia" w:cstheme="minorHAnsi"/>
                <w:szCs w:val="32"/>
              </w:rPr>
              <w:t>Examples of Evidence Statements:</w:t>
            </w:r>
          </w:p>
          <w:p w14:paraId="64A3F8BD" w14:textId="77777777" w:rsidR="00E154E7" w:rsidRPr="00CA2290" w:rsidRDefault="00E154E7" w:rsidP="00E154E7">
            <w:pPr>
              <w:numPr>
                <w:ilvl w:val="0"/>
                <w:numId w:val="2"/>
              </w:numPr>
              <w:rPr>
                <w:rFonts w:eastAsiaTheme="majorEastAsia" w:cstheme="minorHAnsi"/>
                <w:szCs w:val="32"/>
              </w:rPr>
            </w:pPr>
            <w:r w:rsidRPr="00CA2290">
              <w:rPr>
                <w:rFonts w:eastAsiaTheme="majorEastAsia" w:cstheme="minorHAnsi"/>
                <w:szCs w:val="32"/>
              </w:rPr>
              <w:t>Poor example:  Core values are integrated into coursework. (Not verifiable)</w:t>
            </w:r>
          </w:p>
          <w:p w14:paraId="018A5AAF" w14:textId="77777777" w:rsidR="00E154E7" w:rsidRPr="00CA2290" w:rsidRDefault="00E154E7" w:rsidP="00E154E7">
            <w:pPr>
              <w:numPr>
                <w:ilvl w:val="0"/>
                <w:numId w:val="2"/>
              </w:numPr>
              <w:rPr>
                <w:rFonts w:eastAsiaTheme="majorEastAsia" w:cstheme="minorHAnsi"/>
                <w:szCs w:val="32"/>
              </w:rPr>
            </w:pPr>
            <w:r w:rsidRPr="00CA2290">
              <w:rPr>
                <w:rFonts w:eastAsiaTheme="majorEastAsia" w:cstheme="minorHAnsi"/>
                <w:szCs w:val="32"/>
              </w:rPr>
              <w:t>Good example:  Core values are integrated into coursework through written reflections. (Verifiable, but general)</w:t>
            </w:r>
          </w:p>
          <w:p w14:paraId="33C58DE4" w14:textId="77777777" w:rsidR="00E154E7" w:rsidRDefault="00E154E7" w:rsidP="00E154E7">
            <w:pPr>
              <w:numPr>
                <w:ilvl w:val="0"/>
                <w:numId w:val="2"/>
              </w:numPr>
              <w:rPr>
                <w:rFonts w:eastAsiaTheme="majorEastAsia" w:cstheme="minorHAnsi"/>
                <w:szCs w:val="32"/>
              </w:rPr>
            </w:pPr>
            <w:r w:rsidRPr="00CA2290">
              <w:rPr>
                <w:rFonts w:eastAsiaTheme="majorEastAsia" w:cstheme="minorHAnsi"/>
                <w:szCs w:val="32"/>
              </w:rPr>
              <w:t xml:space="preserve">Better example:  Core values are integrating into coursework through written reflections asking the student to describe how s/he will demonstrate each of the core values in his or her professional life and demonstrated through </w:t>
            </w:r>
            <w:proofErr w:type="gramStart"/>
            <w:r w:rsidRPr="00CA2290">
              <w:rPr>
                <w:rFonts w:eastAsiaTheme="majorEastAsia" w:cstheme="minorHAnsi"/>
                <w:szCs w:val="32"/>
              </w:rPr>
              <w:t>service learning</w:t>
            </w:r>
            <w:proofErr w:type="gramEnd"/>
            <w:r w:rsidRPr="00CA2290">
              <w:rPr>
                <w:rFonts w:eastAsiaTheme="majorEastAsia" w:cstheme="minorHAnsi"/>
                <w:szCs w:val="32"/>
              </w:rPr>
              <w:t xml:space="preserve"> opportunities.  (Replicable, Verifiable)</w:t>
            </w:r>
          </w:p>
          <w:p w14:paraId="3CE14503" w14:textId="77777777" w:rsidR="003F6D11" w:rsidRPr="003F6D11" w:rsidRDefault="003F6D11" w:rsidP="003F6D11">
            <w:pPr>
              <w:ind w:left="1080"/>
              <w:rPr>
                <w:rFonts w:eastAsiaTheme="majorEastAsia" w:cstheme="minorHAnsi"/>
                <w:sz w:val="16"/>
                <w:szCs w:val="32"/>
              </w:rPr>
            </w:pPr>
          </w:p>
          <w:p w14:paraId="2921599F" w14:textId="77777777" w:rsidR="00E154E7" w:rsidRDefault="00E154E7" w:rsidP="00E154E7">
            <w:pPr>
              <w:rPr>
                <w:rFonts w:eastAsiaTheme="majorEastAsia" w:cstheme="minorHAnsi"/>
                <w:iCs/>
                <w:sz w:val="20"/>
                <w:szCs w:val="32"/>
              </w:rPr>
            </w:pPr>
            <w:r w:rsidRPr="003F6D11">
              <w:rPr>
                <w:rFonts w:eastAsiaTheme="majorEastAsia" w:cstheme="minorHAnsi"/>
                <w:b/>
                <w:iCs/>
                <w:sz w:val="20"/>
                <w:szCs w:val="32"/>
              </w:rPr>
              <w:t xml:space="preserve">FOR MORE INFORMATION: </w:t>
            </w:r>
            <w:r w:rsidRPr="003F6D11">
              <w:rPr>
                <w:rFonts w:eastAsiaTheme="majorEastAsia" w:cstheme="minorHAnsi"/>
                <w:iCs/>
                <w:sz w:val="20"/>
                <w:szCs w:val="32"/>
              </w:rPr>
              <w:t>The Program Review Portal can be found at</w:t>
            </w:r>
            <w:r w:rsidRPr="00CA2290">
              <w:rPr>
                <w:rFonts w:eastAsiaTheme="majorEastAsia" w:cstheme="minorHAnsi"/>
                <w:i/>
                <w:iCs/>
                <w:sz w:val="20"/>
                <w:szCs w:val="32"/>
              </w:rPr>
              <w:t xml:space="preserve"> </w:t>
            </w:r>
            <w:r w:rsidRPr="003F6D11">
              <w:t xml:space="preserve"> </w:t>
            </w:r>
            <w:hyperlink r:id="rId9" w:history="1">
              <w:r w:rsidRPr="00CA2290">
                <w:rPr>
                  <w:rStyle w:val="Hyperlink"/>
                  <w:rFonts w:eastAsiaTheme="majorEastAsia" w:cstheme="minorHAnsi"/>
                  <w:sz w:val="20"/>
                  <w:szCs w:val="32"/>
                </w:rPr>
                <w:t>http://inside.collin.edu/institutionaleffect/Program_Review_Process.html</w:t>
              </w:r>
            </w:hyperlink>
            <w:r w:rsidRPr="00CA2290">
              <w:rPr>
                <w:rFonts w:eastAsiaTheme="majorEastAsia" w:cstheme="minorHAnsi"/>
                <w:i/>
                <w:iCs/>
                <w:sz w:val="20"/>
                <w:szCs w:val="32"/>
              </w:rPr>
              <w:t xml:space="preserve">.  </w:t>
            </w:r>
            <w:r w:rsidRPr="00CA2290">
              <w:rPr>
                <w:rFonts w:eastAsiaTheme="majorEastAsia" w:cstheme="minorHAnsi"/>
                <w:iCs/>
                <w:sz w:val="20"/>
                <w:szCs w:val="32"/>
              </w:rPr>
              <w:t>Any</w:t>
            </w:r>
            <w:r w:rsidRPr="00CA2290">
              <w:rPr>
                <w:sz w:val="20"/>
              </w:rPr>
              <w:t xml:space="preserve"> </w:t>
            </w:r>
            <w:r w:rsidRPr="00CA2290">
              <w:rPr>
                <w:rFonts w:eastAsiaTheme="majorEastAsia" w:cstheme="minorHAnsi"/>
                <w:iCs/>
                <w:sz w:val="20"/>
                <w:szCs w:val="32"/>
              </w:rPr>
              <w:t>further questions regarding Program Review should be addressed to the Institutional Research Office (</w:t>
            </w:r>
            <w:hyperlink r:id="rId10" w:history="1">
              <w:r w:rsidR="006A0EF7" w:rsidRPr="00CA2290">
                <w:rPr>
                  <w:rStyle w:val="Hyperlink"/>
                  <w:rFonts w:eastAsiaTheme="majorEastAsia" w:cstheme="minorHAnsi"/>
                  <w:iCs/>
                  <w:sz w:val="20"/>
                  <w:szCs w:val="32"/>
                </w:rPr>
                <w:t>effectiveness@collin.edu</w:t>
              </w:r>
            </w:hyperlink>
            <w:r w:rsidR="006A0EF7" w:rsidRPr="00CA2290">
              <w:rPr>
                <w:rFonts w:eastAsiaTheme="majorEastAsia" w:cstheme="minorHAnsi"/>
                <w:iCs/>
                <w:sz w:val="20"/>
                <w:szCs w:val="32"/>
              </w:rPr>
              <w:t>,</w:t>
            </w:r>
            <w:r w:rsidR="00562836">
              <w:rPr>
                <w:rFonts w:eastAsiaTheme="majorEastAsia" w:cstheme="minorHAnsi"/>
                <w:iCs/>
                <w:sz w:val="20"/>
                <w:szCs w:val="32"/>
              </w:rPr>
              <w:t xml:space="preserve"> 972.599.3102</w:t>
            </w:r>
            <w:r w:rsidRPr="00CA2290">
              <w:rPr>
                <w:rFonts w:eastAsiaTheme="majorEastAsia" w:cstheme="minorHAnsi"/>
                <w:iCs/>
                <w:sz w:val="20"/>
                <w:szCs w:val="32"/>
              </w:rPr>
              <w:t>).</w:t>
            </w:r>
          </w:p>
          <w:p w14:paraId="7F77FC87" w14:textId="77777777" w:rsidR="008108FA" w:rsidRPr="009C225F" w:rsidRDefault="008108FA" w:rsidP="00E154E7">
            <w:pPr>
              <w:rPr>
                <w:rStyle w:val="PRSCTBL1"/>
                <w:rFonts w:asciiTheme="minorHAnsi" w:hAnsiTheme="minorHAnsi" w:cstheme="minorHAnsi"/>
                <w:color w:val="auto"/>
              </w:rPr>
            </w:pPr>
          </w:p>
        </w:tc>
      </w:tr>
    </w:tbl>
    <w:p w14:paraId="1398C8B9" w14:textId="77777777" w:rsidR="001E5AC2" w:rsidRPr="008108FA" w:rsidRDefault="008108FA" w:rsidP="00BD48B8">
      <w:pPr>
        <w:jc w:val="center"/>
        <w:rPr>
          <w:rFonts w:ascii="Cambria" w:eastAsiaTheme="majorEastAsia" w:hAnsi="Cambria" w:cstheme="majorBidi"/>
          <w:b/>
          <w:color w:val="2E74B5" w:themeColor="accent1" w:themeShade="BF"/>
          <w:sz w:val="24"/>
          <w:szCs w:val="32"/>
        </w:rPr>
      </w:pPr>
      <w:r>
        <w:rPr>
          <w:rStyle w:val="PRSCTBL1"/>
        </w:rPr>
        <w:br w:type="page"/>
      </w:r>
      <w:r w:rsidR="001E5AC2" w:rsidRPr="001E5AC2">
        <w:rPr>
          <w:rFonts w:ascii="Calibri" w:eastAsia="Calibri" w:hAnsi="Calibri" w:cs="Calibri"/>
          <w:b/>
          <w:sz w:val="32"/>
          <w:szCs w:val="32"/>
        </w:rPr>
        <w:lastRenderedPageBreak/>
        <w:t>Introduction/Preface</w:t>
      </w:r>
    </w:p>
    <w:p w14:paraId="6759180D" w14:textId="77777777" w:rsidR="001E5AC2" w:rsidRDefault="00000000" w:rsidP="00BD48B8">
      <w:pPr>
        <w:spacing w:before="240" w:line="240" w:lineRule="auto"/>
        <w:rPr>
          <w:rStyle w:val="CalibiBoldBlue"/>
        </w:rPr>
      </w:pPr>
      <w:sdt>
        <w:sdtPr>
          <w:rPr>
            <w:rStyle w:val="CalibiBoldBlue"/>
          </w:rPr>
          <w:id w:val="36867400"/>
          <w15:color w:val="FF0000"/>
          <w14:checkbox>
            <w14:checked w14:val="0"/>
            <w14:checkedState w14:val="2612" w14:font="MS Gothic"/>
            <w14:uncheckedState w14:val="2610" w14:font="MS Gothic"/>
          </w14:checkbox>
        </w:sdtPr>
        <w:sdtContent>
          <w:r w:rsidR="00BD48B8">
            <w:rPr>
              <w:rStyle w:val="CalibiBoldBlue"/>
              <w:rFonts w:ascii="MS Gothic" w:eastAsia="MS Gothic" w:hAnsi="MS Gothic" w:hint="eastAsia"/>
            </w:rPr>
            <w:t>☐</w:t>
          </w:r>
        </w:sdtContent>
      </w:sdt>
      <w:r w:rsidR="00F23B0D">
        <w:rPr>
          <w:rStyle w:val="CalibiBoldBlue"/>
        </w:rPr>
        <w:t>EXECUTIVE SUMMARY</w:t>
      </w:r>
    </w:p>
    <w:p w14:paraId="5FFCA96D" w14:textId="77777777" w:rsidR="00F23B0D" w:rsidRDefault="00F23B0D" w:rsidP="00F23B0D">
      <w:pPr>
        <w:spacing w:before="240" w:line="240" w:lineRule="auto"/>
        <w:rPr>
          <w:rFonts w:ascii="Calibri" w:eastAsia="Calibri" w:hAnsi="Calibri" w:cs="Times New Roman"/>
          <w:b/>
          <w:color w:val="FF0000"/>
        </w:rPr>
      </w:pPr>
      <w:r w:rsidRPr="00F23B0D">
        <w:rPr>
          <w:rFonts w:ascii="Calibri" w:eastAsia="Calibri" w:hAnsi="Calibri" w:cs="Times New Roman"/>
          <w:b/>
        </w:rPr>
        <w:t>Briefly summarize the topics that are addressed in this self-study, including areas of strengths and areas of concern.  (Information to address this Executive Summary may come from later sections of this document; therefore, this summary may be written after these sections have been completed.)</w:t>
      </w:r>
      <w:r w:rsidRPr="00F23B0D">
        <w:rPr>
          <w:rFonts w:ascii="Calibri" w:eastAsia="Calibri" w:hAnsi="Calibri" w:cs="Times New Roman"/>
        </w:rPr>
        <w:t xml:space="preserve"> </w:t>
      </w:r>
      <w:r w:rsidRPr="00F23B0D">
        <w:rPr>
          <w:rFonts w:ascii="Calibri" w:eastAsia="Calibri" w:hAnsi="Calibri" w:cs="Calibri"/>
        </w:rPr>
        <w:t xml:space="preserve">Please do not include information in this section that is not already provided elsewhere in this submission.  </w:t>
      </w:r>
      <w:r w:rsidRPr="00F23B0D">
        <w:rPr>
          <w:rFonts w:ascii="Calibri" w:eastAsia="Calibri" w:hAnsi="Calibri" w:cs="Times New Roman"/>
        </w:rPr>
        <w:t xml:space="preserve"> Using the questions in the template as headings in the Executive Summary can provide structure to the overview document </w:t>
      </w:r>
      <w:r w:rsidRPr="00F23B0D">
        <w:rPr>
          <w:rFonts w:ascii="Calibri" w:eastAsia="Calibri" w:hAnsi="Calibri" w:cs="Times New Roman"/>
          <w:color w:val="FF0000"/>
        </w:rPr>
        <w:t xml:space="preserve">(see below for suggested format). </w:t>
      </w:r>
    </w:p>
    <w:tbl>
      <w:tblPr>
        <w:tblStyle w:val="TableGrid"/>
        <w:tblW w:w="0" w:type="auto"/>
        <w:tblLook w:val="04A0" w:firstRow="1" w:lastRow="0" w:firstColumn="1" w:lastColumn="0" w:noHBand="0" w:noVBand="1"/>
      </w:tblPr>
      <w:tblGrid>
        <w:gridCol w:w="13670"/>
      </w:tblGrid>
      <w:tr w:rsidR="00F23B0D" w14:paraId="4C1BA5F8" w14:textId="77777777" w:rsidTr="00F23B0D">
        <w:tc>
          <w:tcPr>
            <w:tcW w:w="13670" w:type="dxa"/>
          </w:tcPr>
          <w:p w14:paraId="7AFC9A5A" w14:textId="77777777" w:rsidR="00F23B0D" w:rsidRPr="00F23B0D" w:rsidRDefault="00F23B0D" w:rsidP="00F23B0D">
            <w:pPr>
              <w:spacing w:after="200" w:line="276" w:lineRule="auto"/>
              <w:jc w:val="center"/>
              <w:rPr>
                <w:rFonts w:ascii="Cambria" w:eastAsia="MS Gothic" w:hAnsi="Cambria" w:cs="Times New Roman"/>
                <w:b/>
                <w:bCs/>
                <w:smallCaps/>
                <w:color w:val="FF0000"/>
                <w:sz w:val="26"/>
                <w:szCs w:val="26"/>
              </w:rPr>
            </w:pPr>
            <w:r w:rsidRPr="00F23B0D">
              <w:rPr>
                <w:rFonts w:ascii="Cambria" w:eastAsia="MS Gothic" w:hAnsi="Cambria" w:cs="Times New Roman"/>
                <w:b/>
                <w:bCs/>
                <w:smallCaps/>
                <w:color w:val="FF0000"/>
                <w:sz w:val="26"/>
                <w:szCs w:val="26"/>
              </w:rPr>
              <w:t>Executive Summary (suggested sections/format-not required format)</w:t>
            </w:r>
          </w:p>
          <w:p w14:paraId="47BA7424"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What does our program do?</w:t>
            </w:r>
          </w:p>
          <w:p w14:paraId="5706763F"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 xml:space="preserve">Why do we do the things we do:  Program relationship to the College Mission &amp; Strategic Plan. </w:t>
            </w:r>
          </w:p>
          <w:p w14:paraId="2DF341AE"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 xml:space="preserve">Why </w:t>
            </w:r>
            <w:proofErr w:type="gramStart"/>
            <w:r w:rsidRPr="00F23B0D">
              <w:rPr>
                <w:rFonts w:ascii="Calibri" w:eastAsia="Calibri" w:hAnsi="Calibri" w:cs="Times New Roman"/>
              </w:rPr>
              <w:t>we</w:t>
            </w:r>
            <w:proofErr w:type="gramEnd"/>
            <w:r w:rsidRPr="00F23B0D">
              <w:rPr>
                <w:rFonts w:ascii="Calibri" w:eastAsia="Calibri" w:hAnsi="Calibri" w:cs="Times New Roman"/>
              </w:rPr>
              <w:t xml:space="preserve"> do the things we do? Program relationship to student demand.</w:t>
            </w:r>
          </w:p>
          <w:p w14:paraId="682B6E2D"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 xml:space="preserve">Why </w:t>
            </w:r>
            <w:proofErr w:type="gramStart"/>
            <w:r w:rsidRPr="00F23B0D">
              <w:rPr>
                <w:rFonts w:ascii="Calibri" w:eastAsia="Calibri" w:hAnsi="Calibri" w:cs="Times New Roman"/>
              </w:rPr>
              <w:t>we</w:t>
            </w:r>
            <w:proofErr w:type="gramEnd"/>
            <w:r w:rsidRPr="00F23B0D">
              <w:rPr>
                <w:rFonts w:ascii="Calibri" w:eastAsia="Calibri" w:hAnsi="Calibri" w:cs="Times New Roman"/>
              </w:rPr>
              <w:t xml:space="preserve"> do the things we do? Program relationship to market demand.</w:t>
            </w:r>
          </w:p>
          <w:p w14:paraId="652E9680"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How effective is our curriculum and how do we know?</w:t>
            </w:r>
          </w:p>
          <w:p w14:paraId="4750AAC1"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 xml:space="preserve">How effectively do we communicate, and how do we know? </w:t>
            </w:r>
          </w:p>
          <w:p w14:paraId="7CB38A6C"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How well are we leveraging partnership resources and building relationships, and how do we know?</w:t>
            </w:r>
          </w:p>
          <w:p w14:paraId="0ED2490C"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How have past Continuous Improvement Plans contributed to success?</w:t>
            </w:r>
          </w:p>
          <w:p w14:paraId="344915EB" w14:textId="77777777" w:rsidR="00F23B0D" w:rsidRPr="00F23B0D" w:rsidRDefault="00F23B0D" w:rsidP="00F23B0D">
            <w:pPr>
              <w:spacing w:after="200" w:line="276" w:lineRule="auto"/>
              <w:rPr>
                <w:rFonts w:ascii="Calibri" w:eastAsia="Calibri" w:hAnsi="Calibri" w:cs="Times New Roman"/>
              </w:rPr>
            </w:pPr>
            <w:r w:rsidRPr="00F23B0D">
              <w:rPr>
                <w:rFonts w:ascii="Calibri" w:eastAsia="Calibri" w:hAnsi="Calibri" w:cs="Times New Roman"/>
              </w:rPr>
              <w:t>How will we evaluate our success?</w:t>
            </w:r>
          </w:p>
          <w:p w14:paraId="72DAB9ED" w14:textId="77777777" w:rsidR="00F23B0D" w:rsidRDefault="00F23B0D" w:rsidP="00F23B0D">
            <w:pPr>
              <w:spacing w:before="240"/>
              <w:rPr>
                <w:rFonts w:ascii="Calibri" w:eastAsia="Calibri" w:hAnsi="Calibri" w:cs="Calibri"/>
                <w:b/>
                <w:sz w:val="32"/>
                <w:szCs w:val="32"/>
              </w:rPr>
            </w:pPr>
          </w:p>
        </w:tc>
      </w:tr>
    </w:tbl>
    <w:p w14:paraId="5BBAF216" w14:textId="77777777" w:rsidR="00F23B0D" w:rsidRPr="008108FA" w:rsidRDefault="00F23B0D" w:rsidP="00F23B0D">
      <w:pPr>
        <w:spacing w:before="240" w:line="240" w:lineRule="auto"/>
        <w:rPr>
          <w:rFonts w:ascii="Calibri" w:eastAsia="Calibri" w:hAnsi="Calibri" w:cs="Calibri"/>
          <w:b/>
          <w:szCs w:val="32"/>
        </w:rPr>
      </w:pPr>
    </w:p>
    <w:p w14:paraId="2DE60B69" w14:textId="77777777" w:rsidR="001E5AC2" w:rsidRPr="008108FA" w:rsidRDefault="001E5AC2" w:rsidP="001E5AC2">
      <w:pPr>
        <w:spacing w:after="0" w:line="240" w:lineRule="auto"/>
        <w:rPr>
          <w:rFonts w:ascii="Calibri" w:eastAsia="Calibri" w:hAnsi="Calibri" w:cs="Calibri"/>
          <w:b/>
          <w:szCs w:val="32"/>
        </w:rPr>
      </w:pPr>
    </w:p>
    <w:tbl>
      <w:tblPr>
        <w:tblStyle w:val="TableGrid"/>
        <w:tblW w:w="0" w:type="auto"/>
        <w:tblLook w:val="04A0" w:firstRow="1" w:lastRow="0" w:firstColumn="1" w:lastColumn="0" w:noHBand="0" w:noVBand="1"/>
      </w:tblPr>
      <w:tblGrid>
        <w:gridCol w:w="13670"/>
      </w:tblGrid>
      <w:tr w:rsidR="00F23B0D" w14:paraId="618F3824" w14:textId="77777777" w:rsidTr="00F23B0D">
        <w:tc>
          <w:tcPr>
            <w:tcW w:w="13670" w:type="dxa"/>
          </w:tcPr>
          <w:p w14:paraId="6D5097AE" w14:textId="77777777" w:rsidR="00F23B0D" w:rsidRDefault="00F23B0D" w:rsidP="001E5AC2">
            <w:pPr>
              <w:pStyle w:val="Heading2"/>
              <w:rPr>
                <w:rFonts w:ascii="Calibri" w:eastAsia="Calibri" w:hAnsi="Calibri" w:cs="Times New Roman"/>
                <w:b/>
                <w:color w:val="FF0000"/>
              </w:rPr>
            </w:pPr>
            <w:r w:rsidRPr="00F23B0D">
              <w:rPr>
                <w:rFonts w:ascii="Calibri" w:eastAsia="Calibri" w:hAnsi="Calibri" w:cs="Times New Roman"/>
                <w:b/>
                <w:color w:val="FF0000"/>
              </w:rPr>
              <w:lastRenderedPageBreak/>
              <w:t>Complete the Executive Summary below after you have completed your review.</w:t>
            </w:r>
          </w:p>
          <w:bookmarkStart w:id="0" w:name="_Hlk150942743" w:displacedByCustomXml="next"/>
          <w:sdt>
            <w:sdtPr>
              <w:rPr>
                <w:rStyle w:val="Calibri11Point"/>
              </w:rPr>
              <w:id w:val="-1833283452"/>
              <w:placeholder>
                <w:docPart w:val="3ECDFEDE97014449869A6F01AB8B541A"/>
              </w:placeholder>
              <w15:color w:val="FF0000"/>
            </w:sdtPr>
            <w:sdtEndPr>
              <w:rPr>
                <w:rStyle w:val="Style5"/>
              </w:rPr>
            </w:sdtEndPr>
            <w:sdtContent>
              <w:p w14:paraId="00682E88" w14:textId="1E8DB927" w:rsidR="00D56E40" w:rsidRPr="007A2AA6" w:rsidRDefault="00D56E40" w:rsidP="00DA2259"/>
              <w:p w14:paraId="3CDF0A16" w14:textId="6EB3D9D8" w:rsidR="00D56E40" w:rsidRDefault="00D56E40" w:rsidP="00D56E40">
                <w:pPr>
                  <w:rPr>
                    <w:color w:val="002060"/>
                    <w:sz w:val="24"/>
                    <w:szCs w:val="24"/>
                  </w:rPr>
                </w:pPr>
                <w:r w:rsidRPr="005F5128">
                  <w:rPr>
                    <w:color w:val="002060"/>
                    <w:sz w:val="24"/>
                    <w:szCs w:val="24"/>
                  </w:rPr>
                  <w:t xml:space="preserve">The philosophy of </w:t>
                </w:r>
                <w:r>
                  <w:rPr>
                    <w:color w:val="002060"/>
                    <w:sz w:val="24"/>
                    <w:szCs w:val="24"/>
                  </w:rPr>
                  <w:t>Collin College’s Dental Hygiene P</w:t>
                </w:r>
                <w:r w:rsidRPr="005F5128">
                  <w:rPr>
                    <w:color w:val="002060"/>
                    <w:sz w:val="24"/>
                    <w:szCs w:val="24"/>
                  </w:rPr>
                  <w:t>rogram is to achieve its mission by promoting the facilitation of learning in a pos</w:t>
                </w:r>
                <w:r>
                  <w:rPr>
                    <w:color w:val="002060"/>
                    <w:sz w:val="24"/>
                    <w:szCs w:val="24"/>
                  </w:rPr>
                  <w:t>itive and supportive manner</w:t>
                </w:r>
                <w:r w:rsidR="007A2AA6">
                  <w:rPr>
                    <w:color w:val="002060"/>
                    <w:sz w:val="24"/>
                    <w:szCs w:val="24"/>
                  </w:rPr>
                  <w:t xml:space="preserve"> while</w:t>
                </w:r>
                <w:r w:rsidRPr="005F5128">
                  <w:rPr>
                    <w:color w:val="002060"/>
                    <w:sz w:val="24"/>
                    <w:szCs w:val="24"/>
                  </w:rPr>
                  <w:t xml:space="preserve"> participat</w:t>
                </w:r>
                <w:r w:rsidR="007A2AA6">
                  <w:rPr>
                    <w:color w:val="002060"/>
                    <w:sz w:val="24"/>
                    <w:szCs w:val="24"/>
                  </w:rPr>
                  <w:t>ing</w:t>
                </w:r>
                <w:r w:rsidRPr="005F5128">
                  <w:rPr>
                    <w:color w:val="002060"/>
                    <w:sz w:val="24"/>
                    <w:szCs w:val="24"/>
                  </w:rPr>
                  <w:t xml:space="preserve"> in the learning and decision-making process based on </w:t>
                </w:r>
                <w:r w:rsidR="007A2AA6">
                  <w:rPr>
                    <w:color w:val="002060"/>
                    <w:sz w:val="24"/>
                    <w:szCs w:val="24"/>
                  </w:rPr>
                  <w:t xml:space="preserve">research, scientific evidence, </w:t>
                </w:r>
                <w:r w:rsidRPr="005F5128">
                  <w:rPr>
                    <w:color w:val="002060"/>
                    <w:sz w:val="24"/>
                    <w:szCs w:val="24"/>
                  </w:rPr>
                  <w:t xml:space="preserve">logical, ethical, and </w:t>
                </w:r>
                <w:r w:rsidR="007A2AA6">
                  <w:rPr>
                    <w:color w:val="002060"/>
                    <w:sz w:val="24"/>
                    <w:szCs w:val="24"/>
                  </w:rPr>
                  <w:t>professional</w:t>
                </w:r>
                <w:r w:rsidRPr="005F5128">
                  <w:rPr>
                    <w:color w:val="002060"/>
                    <w:sz w:val="24"/>
                    <w:szCs w:val="24"/>
                  </w:rPr>
                  <w:t xml:space="preserve"> judgment</w:t>
                </w:r>
                <w:r>
                  <w:rPr>
                    <w:color w:val="002060"/>
                    <w:sz w:val="24"/>
                    <w:szCs w:val="24"/>
                  </w:rPr>
                  <w:t xml:space="preserve">.  The Dental Hygiene Program strongly promotes communication, professionalism, and workforce preparedness through continued applications in the </w:t>
                </w:r>
                <w:r w:rsidR="00A52829">
                  <w:rPr>
                    <w:color w:val="002060"/>
                    <w:sz w:val="24"/>
                    <w:szCs w:val="24"/>
                  </w:rPr>
                  <w:t xml:space="preserve">dental hygiene </w:t>
                </w:r>
                <w:r>
                  <w:rPr>
                    <w:color w:val="002060"/>
                    <w:sz w:val="24"/>
                    <w:szCs w:val="24"/>
                  </w:rPr>
                  <w:t>clinic</w:t>
                </w:r>
                <w:r w:rsidR="00A52829">
                  <w:rPr>
                    <w:color w:val="002060"/>
                    <w:sz w:val="24"/>
                    <w:szCs w:val="24"/>
                  </w:rPr>
                  <w:t xml:space="preserve"> where we treat patients from the community</w:t>
                </w:r>
                <w:r>
                  <w:rPr>
                    <w:color w:val="002060"/>
                    <w:sz w:val="24"/>
                    <w:szCs w:val="24"/>
                  </w:rPr>
                  <w:t xml:space="preserve">.  </w:t>
                </w:r>
              </w:p>
              <w:p w14:paraId="00FF78AE" w14:textId="77777777" w:rsidR="00A52829" w:rsidRDefault="00A52829" w:rsidP="00D56E40">
                <w:pPr>
                  <w:rPr>
                    <w:color w:val="002060"/>
                    <w:sz w:val="24"/>
                    <w:szCs w:val="24"/>
                  </w:rPr>
                </w:pPr>
              </w:p>
              <w:p w14:paraId="3FB5D750" w14:textId="19CDA353" w:rsidR="00D56E40" w:rsidRDefault="00D56E40" w:rsidP="00D56E40">
                <w:pPr>
                  <w:rPr>
                    <w:color w:val="002060"/>
                    <w:sz w:val="24"/>
                    <w:szCs w:val="24"/>
                  </w:rPr>
                </w:pPr>
                <w:r>
                  <w:rPr>
                    <w:color w:val="002060"/>
                    <w:sz w:val="24"/>
                    <w:szCs w:val="24"/>
                  </w:rPr>
                  <w:t xml:space="preserve">Collin College’s Dental Hygiene Program prides itself on being student-centered and maintaining the </w:t>
                </w:r>
                <w:r w:rsidR="007A2AA6">
                  <w:rPr>
                    <w:color w:val="002060"/>
                    <w:sz w:val="24"/>
                    <w:szCs w:val="24"/>
                  </w:rPr>
                  <w:t>college’s</w:t>
                </w:r>
                <w:r>
                  <w:rPr>
                    <w:color w:val="002060"/>
                    <w:sz w:val="24"/>
                    <w:szCs w:val="24"/>
                  </w:rPr>
                  <w:t xml:space="preserve"> core values as it works to support strategic goals.  The program has a </w:t>
                </w:r>
                <w:r w:rsidR="007A2AA6">
                  <w:rPr>
                    <w:color w:val="002060"/>
                    <w:sz w:val="24"/>
                    <w:szCs w:val="24"/>
                  </w:rPr>
                  <w:t xml:space="preserve">wonderful </w:t>
                </w:r>
                <w:r>
                  <w:rPr>
                    <w:color w:val="002060"/>
                    <w:sz w:val="24"/>
                    <w:szCs w:val="24"/>
                  </w:rPr>
                  <w:t xml:space="preserve">reputation that draws many incoming candidates from around the country.  Dental hygiene </w:t>
                </w:r>
                <w:r w:rsidR="00A52829">
                  <w:rPr>
                    <w:color w:val="002060"/>
                    <w:sz w:val="24"/>
                    <w:szCs w:val="24"/>
                  </w:rPr>
                  <w:t>curricula</w:t>
                </w:r>
                <w:r>
                  <w:rPr>
                    <w:color w:val="002060"/>
                    <w:sz w:val="24"/>
                    <w:szCs w:val="24"/>
                  </w:rPr>
                  <w:t xml:space="preserve"> are governed and supported by </w:t>
                </w:r>
                <w:r w:rsidR="007A2AA6">
                  <w:rPr>
                    <w:color w:val="002060"/>
                    <w:sz w:val="24"/>
                    <w:szCs w:val="24"/>
                  </w:rPr>
                  <w:t xml:space="preserve">the </w:t>
                </w:r>
                <w:r>
                  <w:rPr>
                    <w:color w:val="002060"/>
                  </w:rPr>
                  <w:t>Commission on Dental Accreditation (</w:t>
                </w:r>
                <w:r>
                  <w:rPr>
                    <w:color w:val="002060"/>
                    <w:sz w:val="24"/>
                    <w:szCs w:val="24"/>
                  </w:rPr>
                  <w:t xml:space="preserve">CODA) and </w:t>
                </w:r>
                <w:r w:rsidR="00A52829">
                  <w:rPr>
                    <w:color w:val="002060"/>
                    <w:sz w:val="24"/>
                    <w:szCs w:val="24"/>
                  </w:rPr>
                  <w:t>undergo</w:t>
                </w:r>
                <w:r w:rsidR="003B7EA6">
                  <w:rPr>
                    <w:color w:val="002060"/>
                    <w:sz w:val="24"/>
                    <w:szCs w:val="24"/>
                  </w:rPr>
                  <w:t xml:space="preserve"> </w:t>
                </w:r>
                <w:r>
                  <w:rPr>
                    <w:color w:val="002060"/>
                    <w:sz w:val="24"/>
                    <w:szCs w:val="24"/>
                  </w:rPr>
                  <w:t>an extensive accreditation review every 7 years. The most recent CODA site visit</w:t>
                </w:r>
                <w:r w:rsidR="00AE3C01">
                  <w:rPr>
                    <w:color w:val="002060"/>
                    <w:sz w:val="24"/>
                    <w:szCs w:val="24"/>
                  </w:rPr>
                  <w:t xml:space="preserve"> on November 9, 2021,</w:t>
                </w:r>
                <w:r>
                  <w:rPr>
                    <w:color w:val="002060"/>
                    <w:sz w:val="24"/>
                    <w:szCs w:val="24"/>
                  </w:rPr>
                  <w:t xml:space="preserve"> </w:t>
                </w:r>
                <w:r w:rsidR="00AE3C01">
                  <w:rPr>
                    <w:color w:val="002060"/>
                    <w:sz w:val="24"/>
                    <w:szCs w:val="24"/>
                  </w:rPr>
                  <w:t xml:space="preserve">granted </w:t>
                </w:r>
                <w:r>
                  <w:rPr>
                    <w:color w:val="002060"/>
                    <w:sz w:val="24"/>
                    <w:szCs w:val="24"/>
                  </w:rPr>
                  <w:t>Collin College’s Dental Hygiene Program</w:t>
                </w:r>
                <w:r w:rsidR="00AE3C01">
                  <w:rPr>
                    <w:color w:val="002060"/>
                    <w:sz w:val="24"/>
                    <w:szCs w:val="24"/>
                  </w:rPr>
                  <w:t xml:space="preserve"> an accreditation status of “approval without reporting re</w:t>
                </w:r>
                <w:r w:rsidR="00412A67">
                  <w:rPr>
                    <w:color w:val="002060"/>
                    <w:sz w:val="24"/>
                    <w:szCs w:val="24"/>
                  </w:rPr>
                  <w:t>q</w:t>
                </w:r>
                <w:r w:rsidR="00AE3C01">
                  <w:rPr>
                    <w:color w:val="002060"/>
                    <w:sz w:val="24"/>
                    <w:szCs w:val="24"/>
                  </w:rPr>
                  <w:t>uirements.”</w:t>
                </w:r>
                <w:r>
                  <w:rPr>
                    <w:color w:val="002060"/>
                    <w:sz w:val="24"/>
                    <w:szCs w:val="24"/>
                  </w:rPr>
                  <w:t xml:space="preserve"> The next accreditation </w:t>
                </w:r>
                <w:r w:rsidR="007A2AA6">
                  <w:rPr>
                    <w:color w:val="002060"/>
                    <w:sz w:val="24"/>
                    <w:szCs w:val="24"/>
                  </w:rPr>
                  <w:t xml:space="preserve">site visit </w:t>
                </w:r>
                <w:r>
                  <w:rPr>
                    <w:color w:val="002060"/>
                    <w:sz w:val="24"/>
                    <w:szCs w:val="24"/>
                  </w:rPr>
                  <w:t>will be in 20</w:t>
                </w:r>
                <w:r w:rsidR="007A2AA6">
                  <w:rPr>
                    <w:color w:val="002060"/>
                    <w:sz w:val="24"/>
                    <w:szCs w:val="24"/>
                  </w:rPr>
                  <w:t>27</w:t>
                </w:r>
                <w:r>
                  <w:rPr>
                    <w:color w:val="002060"/>
                    <w:sz w:val="24"/>
                    <w:szCs w:val="24"/>
                  </w:rPr>
                  <w:t xml:space="preserve">.  </w:t>
                </w:r>
              </w:p>
              <w:p w14:paraId="63EF9841" w14:textId="79B0D5F8" w:rsidR="007A2AA6" w:rsidRDefault="007A2AA6" w:rsidP="00D56E40">
                <w:pPr>
                  <w:rPr>
                    <w:color w:val="002060"/>
                    <w:sz w:val="24"/>
                    <w:szCs w:val="24"/>
                  </w:rPr>
                </w:pPr>
              </w:p>
              <w:p w14:paraId="704A0F83" w14:textId="16ECA4B7" w:rsidR="007A2AA6" w:rsidRDefault="007A2AA6" w:rsidP="007A2AA6">
                <w:pPr>
                  <w:rPr>
                    <w:rFonts w:eastAsiaTheme="minorEastAsia"/>
                    <w:color w:val="002060"/>
                    <w:sz w:val="24"/>
                    <w:szCs w:val="24"/>
                  </w:rPr>
                </w:pPr>
                <w:r w:rsidRPr="00AF38EA">
                  <w:rPr>
                    <w:rFonts w:eastAsiaTheme="minorEastAsia"/>
                    <w:color w:val="002060"/>
                    <w:sz w:val="24"/>
                    <w:szCs w:val="24"/>
                  </w:rPr>
                  <w:t xml:space="preserve">Strengths of the program include the </w:t>
                </w:r>
                <w:r>
                  <w:rPr>
                    <w:rFonts w:eastAsiaTheme="minorEastAsia"/>
                    <w:color w:val="002060"/>
                    <w:sz w:val="24"/>
                    <w:szCs w:val="24"/>
                  </w:rPr>
                  <w:t xml:space="preserve">recent department renovations/expansion completed on November 9, 2022.  This has allowed our program to increase student enrollment due to the demand for dental hygienists in our local area and across Texas. We have state-of-the-art equipment </w:t>
                </w:r>
                <w:r w:rsidR="003B7EA6">
                  <w:rPr>
                    <w:rFonts w:eastAsiaTheme="minorEastAsia"/>
                    <w:color w:val="002060"/>
                    <w:sz w:val="24"/>
                    <w:szCs w:val="24"/>
                  </w:rPr>
                  <w:t xml:space="preserve">that </w:t>
                </w:r>
                <w:r>
                  <w:rPr>
                    <w:rFonts w:eastAsiaTheme="minorEastAsia"/>
                    <w:color w:val="002060"/>
                    <w:sz w:val="24"/>
                    <w:szCs w:val="24"/>
                  </w:rPr>
                  <w:t>helps with teaching the new first-year students proper techniques/technology so that the curriculum can build upon each course as they transition f</w:t>
                </w:r>
                <w:r w:rsidR="006E661A">
                  <w:rPr>
                    <w:rFonts w:eastAsiaTheme="minorEastAsia"/>
                    <w:color w:val="002060"/>
                    <w:sz w:val="24"/>
                    <w:szCs w:val="24"/>
                  </w:rPr>
                  <w:t>rom the Simulation</w:t>
                </w:r>
                <w:r>
                  <w:rPr>
                    <w:rFonts w:eastAsiaTheme="minorEastAsia"/>
                    <w:color w:val="002060"/>
                    <w:sz w:val="24"/>
                    <w:szCs w:val="24"/>
                  </w:rPr>
                  <w:t xml:space="preserve"> Lab (in the past notes as the Dental Material Lab) to </w:t>
                </w:r>
                <w:r w:rsidR="00A52829">
                  <w:rPr>
                    <w:rFonts w:eastAsiaTheme="minorEastAsia"/>
                    <w:color w:val="002060"/>
                    <w:sz w:val="24"/>
                    <w:szCs w:val="24"/>
                  </w:rPr>
                  <w:t xml:space="preserve">the </w:t>
                </w:r>
                <w:r>
                  <w:rPr>
                    <w:rFonts w:eastAsiaTheme="minorEastAsia"/>
                    <w:color w:val="002060"/>
                    <w:sz w:val="24"/>
                    <w:szCs w:val="24"/>
                  </w:rPr>
                  <w:t xml:space="preserve">clinic where patient treatment takes place. The increase in enrollment has also increased the need for more adjunct faculty and </w:t>
                </w:r>
                <w:r w:rsidR="00896518">
                  <w:rPr>
                    <w:rFonts w:eastAsiaTheme="minorEastAsia"/>
                    <w:color w:val="002060"/>
                    <w:sz w:val="24"/>
                    <w:szCs w:val="24"/>
                  </w:rPr>
                  <w:t>supervising</w:t>
                </w:r>
                <w:r w:rsidR="006E661A">
                  <w:rPr>
                    <w:rFonts w:eastAsiaTheme="minorEastAsia"/>
                    <w:color w:val="002060"/>
                    <w:sz w:val="24"/>
                    <w:szCs w:val="24"/>
                  </w:rPr>
                  <w:t xml:space="preserve"> </w:t>
                </w:r>
                <w:r>
                  <w:rPr>
                    <w:rFonts w:eastAsiaTheme="minorEastAsia"/>
                    <w:color w:val="002060"/>
                    <w:sz w:val="24"/>
                    <w:szCs w:val="24"/>
                  </w:rPr>
                  <w:t>dentists to help support our student</w:t>
                </w:r>
                <w:r w:rsidR="006E661A">
                  <w:rPr>
                    <w:rFonts w:eastAsiaTheme="minorEastAsia"/>
                    <w:color w:val="002060"/>
                    <w:sz w:val="24"/>
                    <w:szCs w:val="24"/>
                  </w:rPr>
                  <w:t xml:space="preserve"> and </w:t>
                </w:r>
                <w:r>
                  <w:rPr>
                    <w:rFonts w:eastAsiaTheme="minorEastAsia"/>
                    <w:color w:val="002060"/>
                    <w:sz w:val="24"/>
                    <w:szCs w:val="24"/>
                  </w:rPr>
                  <w:t>patient needs. The facility expansion has given us more opportunities to bring in more technology and resources to help support student success as we are preparing them for their licensure exams on the National and Regional levels</w:t>
                </w:r>
                <w:r w:rsidR="00A52829">
                  <w:rPr>
                    <w:rFonts w:eastAsiaTheme="minorEastAsia"/>
                    <w:color w:val="002060"/>
                    <w:sz w:val="24"/>
                    <w:szCs w:val="24"/>
                  </w:rPr>
                  <w:t xml:space="preserve">, where our students consistently earn a </w:t>
                </w:r>
                <w:r w:rsidR="008A5A2D" w:rsidRPr="001408DF">
                  <w:rPr>
                    <w:rFonts w:eastAsiaTheme="minorEastAsia"/>
                    <w:color w:val="1F4E79" w:themeColor="accent1" w:themeShade="80"/>
                    <w:sz w:val="24"/>
                    <w:szCs w:val="24"/>
                  </w:rPr>
                  <w:t>99%</w:t>
                </w:r>
                <w:r w:rsidR="00A52829" w:rsidRPr="008A5A2D">
                  <w:rPr>
                    <w:rFonts w:eastAsiaTheme="minorEastAsia"/>
                    <w:color w:val="FF0000"/>
                    <w:sz w:val="24"/>
                    <w:szCs w:val="24"/>
                  </w:rPr>
                  <w:t xml:space="preserve"> </w:t>
                </w:r>
                <w:r w:rsidR="00A52829">
                  <w:rPr>
                    <w:rFonts w:eastAsiaTheme="minorEastAsia"/>
                    <w:color w:val="002060"/>
                    <w:sz w:val="24"/>
                    <w:szCs w:val="24"/>
                  </w:rPr>
                  <w:t xml:space="preserve">pass rate. </w:t>
                </w:r>
                <w:r>
                  <w:rPr>
                    <w:rFonts w:eastAsiaTheme="minorEastAsia"/>
                    <w:color w:val="002060"/>
                    <w:sz w:val="24"/>
                    <w:szCs w:val="24"/>
                  </w:rPr>
                  <w:t xml:space="preserve"> The new equipment </w:t>
                </w:r>
                <w:r w:rsidR="00412A67">
                  <w:rPr>
                    <w:rFonts w:eastAsiaTheme="minorEastAsia"/>
                    <w:color w:val="002060"/>
                    <w:sz w:val="24"/>
                    <w:szCs w:val="24"/>
                  </w:rPr>
                  <w:t>h</w:t>
                </w:r>
                <w:r>
                  <w:rPr>
                    <w:rFonts w:eastAsiaTheme="minorEastAsia"/>
                    <w:color w:val="002060"/>
                    <w:sz w:val="24"/>
                    <w:szCs w:val="24"/>
                  </w:rPr>
                  <w:t xml:space="preserve">as given us options in how we can teach to a more real-world experience. </w:t>
                </w:r>
              </w:p>
              <w:p w14:paraId="64420A60" w14:textId="77777777" w:rsidR="007A2AA6" w:rsidRDefault="007A2AA6" w:rsidP="007A2AA6">
                <w:pPr>
                  <w:rPr>
                    <w:rFonts w:eastAsiaTheme="minorEastAsia"/>
                    <w:color w:val="002060"/>
                    <w:sz w:val="24"/>
                    <w:szCs w:val="24"/>
                  </w:rPr>
                </w:pPr>
              </w:p>
              <w:p w14:paraId="100D7B90" w14:textId="5D473347" w:rsidR="007A2AA6" w:rsidRDefault="00412A67" w:rsidP="00D56E40">
                <w:pPr>
                  <w:rPr>
                    <w:color w:val="002060"/>
                    <w:sz w:val="24"/>
                    <w:szCs w:val="24"/>
                  </w:rPr>
                </w:pPr>
                <w:r>
                  <w:rPr>
                    <w:color w:val="002060"/>
                    <w:sz w:val="24"/>
                    <w:szCs w:val="24"/>
                  </w:rPr>
                  <w:t>We will continue to monitor our st</w:t>
                </w:r>
                <w:r w:rsidR="003B7EA6">
                  <w:rPr>
                    <w:color w:val="002060"/>
                    <w:sz w:val="24"/>
                    <w:szCs w:val="24"/>
                  </w:rPr>
                  <w:t>r</w:t>
                </w:r>
                <w:r>
                  <w:rPr>
                    <w:color w:val="002060"/>
                    <w:sz w:val="24"/>
                    <w:szCs w:val="24"/>
                  </w:rPr>
                  <w:t>engths and weaknesses within our program and stay student</w:t>
                </w:r>
                <w:r w:rsidR="003B7EA6">
                  <w:rPr>
                    <w:color w:val="002060"/>
                    <w:sz w:val="24"/>
                    <w:szCs w:val="24"/>
                  </w:rPr>
                  <w:t>-</w:t>
                </w:r>
                <w:r>
                  <w:rPr>
                    <w:color w:val="002060"/>
                    <w:sz w:val="24"/>
                    <w:szCs w:val="24"/>
                  </w:rPr>
                  <w:t xml:space="preserve">centered so we can commit to the community that we are graduating </w:t>
                </w:r>
                <w:r w:rsidR="003B7EA6">
                  <w:rPr>
                    <w:color w:val="002060"/>
                    <w:sz w:val="24"/>
                    <w:szCs w:val="24"/>
                  </w:rPr>
                  <w:t>competent</w:t>
                </w:r>
                <w:r>
                  <w:rPr>
                    <w:color w:val="002060"/>
                    <w:sz w:val="24"/>
                    <w:szCs w:val="24"/>
                  </w:rPr>
                  <w:t xml:space="preserve"> healthcare providers. </w:t>
                </w:r>
              </w:p>
              <w:p w14:paraId="6B17A4CA" w14:textId="15CE8B01" w:rsidR="007A2AA6" w:rsidRDefault="007A2AA6" w:rsidP="00D56E40">
                <w:pPr>
                  <w:rPr>
                    <w:color w:val="002060"/>
                    <w:sz w:val="24"/>
                    <w:szCs w:val="24"/>
                  </w:rPr>
                </w:pPr>
              </w:p>
              <w:p w14:paraId="16CD6B04" w14:textId="39733AE9" w:rsidR="00F23B0D" w:rsidRPr="00F23B0D" w:rsidRDefault="00000000" w:rsidP="00DA2259"/>
            </w:sdtContent>
          </w:sdt>
          <w:bookmarkEnd w:id="0" w:displacedByCustomXml="prev"/>
        </w:tc>
      </w:tr>
    </w:tbl>
    <w:p w14:paraId="4E69A60D" w14:textId="77777777" w:rsidR="001E5AC2" w:rsidRDefault="001E5AC2" w:rsidP="001E5AC2">
      <w:pPr>
        <w:pStyle w:val="Heading2"/>
        <w:rPr>
          <w:rStyle w:val="PRSCTBL1"/>
          <w:rFonts w:asciiTheme="majorHAnsi" w:hAnsiTheme="majorHAnsi"/>
          <w:b w:val="0"/>
          <w:sz w:val="26"/>
          <w:szCs w:val="26"/>
        </w:rPr>
      </w:pPr>
    </w:p>
    <w:p w14:paraId="46142CEB" w14:textId="77777777" w:rsidR="003C1ABA" w:rsidRDefault="003C1ABA">
      <w:r>
        <w:br w:type="page"/>
      </w:r>
    </w:p>
    <w:p w14:paraId="0F0C184E" w14:textId="77777777" w:rsidR="003C1ABA" w:rsidRPr="003C1ABA" w:rsidRDefault="003C1ABA" w:rsidP="003C1ABA">
      <w:pPr>
        <w:spacing w:after="0" w:line="276" w:lineRule="auto"/>
        <w:jc w:val="center"/>
        <w:rPr>
          <w:rFonts w:ascii="Calibri" w:eastAsia="Calibri" w:hAnsi="Calibri" w:cs="Times New Roman"/>
          <w:i/>
          <w:iCs/>
          <w:sz w:val="20"/>
          <w:szCs w:val="20"/>
        </w:rPr>
      </w:pPr>
      <w:r w:rsidRPr="003C1ABA">
        <w:rPr>
          <w:rFonts w:ascii="Calibri" w:eastAsia="Calibri" w:hAnsi="Calibri" w:cs="Times New Roman"/>
          <w:iCs/>
          <w:sz w:val="44"/>
          <w:szCs w:val="44"/>
        </w:rPr>
        <w:lastRenderedPageBreak/>
        <w:t xml:space="preserve">Section I.  </w:t>
      </w:r>
      <w:r w:rsidRPr="003C1ABA">
        <w:rPr>
          <w:rFonts w:ascii="Calibri" w:eastAsia="Calibri" w:hAnsi="Calibri" w:cs="Times New Roman"/>
          <w:i/>
          <w:iCs/>
          <w:sz w:val="44"/>
          <w:szCs w:val="44"/>
        </w:rPr>
        <w:t>Are We Doing the Right Things?</w:t>
      </w:r>
    </w:p>
    <w:p w14:paraId="5E0D0F26" w14:textId="77777777" w:rsidR="003C1ABA" w:rsidRPr="003C1ABA" w:rsidRDefault="00000000" w:rsidP="003C1ABA">
      <w:pPr>
        <w:spacing w:after="0" w:line="240" w:lineRule="auto"/>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813223627"/>
          <w14:checkbox>
            <w14:checked w14:val="0"/>
            <w14:checkedState w14:val="2612" w14:font="MS Gothic"/>
            <w14:uncheckedState w14:val="2610" w14:font="MS Gothic"/>
          </w14:checkbox>
        </w:sdtPr>
        <w:sdtContent>
          <w:r w:rsidR="005C2D79">
            <w:rPr>
              <w:rFonts w:ascii="MS Gothic" w:eastAsia="MS Gothic" w:hAnsi="MS Gothic" w:cs="Times New Roman" w:hint="eastAsia"/>
              <w:b/>
              <w:bCs/>
              <w:smallCaps/>
              <w:color w:val="4F81BD"/>
              <w:sz w:val="26"/>
              <w:szCs w:val="26"/>
            </w:rPr>
            <w:t>☐</w:t>
          </w:r>
        </w:sdtContent>
      </w:sdt>
      <w:r w:rsidR="003C1ABA" w:rsidRPr="003C1ABA">
        <w:rPr>
          <w:rFonts w:ascii="Cambria" w:eastAsia="MS Gothic" w:hAnsi="Cambria" w:cs="Times New Roman"/>
          <w:b/>
          <w:bCs/>
          <w:smallCaps/>
          <w:color w:val="4F81BD"/>
          <w:sz w:val="26"/>
          <w:szCs w:val="26"/>
        </w:rPr>
        <w:t xml:space="preserve">1.  </w:t>
      </w:r>
      <w:r w:rsidR="003C1ABA" w:rsidRPr="003C1ABA">
        <w:rPr>
          <w:rFonts w:ascii="Cambria" w:eastAsia="MS Gothic" w:hAnsi="Cambria" w:cs="Times New Roman"/>
          <w:b/>
          <w:bCs/>
          <w:color w:val="4F81BD"/>
          <w:sz w:val="26"/>
          <w:szCs w:val="26"/>
        </w:rPr>
        <w:t>WHAT DOES OUR PROGRAM DO?</w:t>
      </w:r>
      <w:r w:rsidR="003C1ABA" w:rsidRPr="003C1ABA">
        <w:rPr>
          <w:rFonts w:ascii="Calibri" w:eastAsia="MS Mincho" w:hAnsi="Calibri" w:cs="Times New Roman"/>
          <w:sz w:val="24"/>
          <w:szCs w:val="24"/>
        </w:rPr>
        <w:br/>
      </w:r>
      <w:r w:rsidR="003C1ABA" w:rsidRPr="003C1ABA">
        <w:rPr>
          <w:rFonts w:ascii="Calibri" w:eastAsia="MS Mincho" w:hAnsi="Calibri" w:cs="Times New Roman"/>
          <w:b/>
          <w:sz w:val="24"/>
          <w:szCs w:val="24"/>
        </w:rPr>
        <w:br/>
        <w:t xml:space="preserve">What is the program and its context? </w:t>
      </w:r>
      <w:r w:rsidR="003C1ABA" w:rsidRPr="003C1ABA">
        <w:rPr>
          <w:rFonts w:ascii="Calibri" w:eastAsia="MS Mincho" w:hAnsi="Calibri" w:cs="Times New Roman"/>
          <w:b/>
          <w:sz w:val="24"/>
          <w:szCs w:val="24"/>
        </w:rPr>
        <w:br/>
      </w:r>
      <w:r w:rsidR="003C1ABA" w:rsidRPr="003C1ABA">
        <w:rPr>
          <w:rFonts w:ascii="Calibri" w:eastAsia="MS Mincho" w:hAnsi="Calibri" w:cs="Times New Roman"/>
          <w:sz w:val="24"/>
          <w:szCs w:val="24"/>
        </w:rPr>
        <w:t xml:space="preserve">This section is used to provide an overview description of the program, its relationship to the college and the community it serves. </w:t>
      </w:r>
      <w:r w:rsidR="003C1ABA" w:rsidRPr="003C1ABA">
        <w:rPr>
          <w:rFonts w:ascii="Calibri" w:eastAsia="MS Mincho" w:hAnsi="Calibri" w:cs="Times New Roman"/>
          <w:b/>
          <w:sz w:val="24"/>
          <w:szCs w:val="24"/>
        </w:rPr>
        <w:t>Keep in mind the reviewer may not be familiar with your area</w:t>
      </w:r>
      <w:r w:rsidR="003C1ABA" w:rsidRPr="003C1ABA">
        <w:rPr>
          <w:rFonts w:ascii="Calibri" w:eastAsia="MS Mincho" w:hAnsi="Calibri" w:cs="Times New Roman"/>
          <w:sz w:val="24"/>
          <w:szCs w:val="24"/>
        </w:rPr>
        <w:t>. Therefore, provide adequate explanation as needed to ensure understanding.</w:t>
      </w:r>
    </w:p>
    <w:p w14:paraId="360B0217" w14:textId="77777777" w:rsidR="003C1ABA" w:rsidRPr="003C1ABA" w:rsidRDefault="003C1ABA" w:rsidP="003C1ABA">
      <w:pPr>
        <w:spacing w:after="0" w:line="240" w:lineRule="auto"/>
        <w:ind w:firstLine="360"/>
        <w:rPr>
          <w:rFonts w:ascii="Calibri" w:eastAsia="Calibri" w:hAnsi="Calibri" w:cs="Times New Roman"/>
          <w:i/>
        </w:rPr>
      </w:pPr>
    </w:p>
    <w:p w14:paraId="5F5C0BAA" w14:textId="77777777" w:rsidR="003C1ABA" w:rsidRPr="003C1ABA" w:rsidRDefault="003C1ABA" w:rsidP="003C1ABA">
      <w:pPr>
        <w:spacing w:after="0" w:line="240" w:lineRule="auto"/>
        <w:ind w:firstLine="360"/>
        <w:rPr>
          <w:rFonts w:ascii="Calibri" w:eastAsia="Calibri" w:hAnsi="Calibri" w:cs="Times New Roman"/>
          <w:i/>
        </w:rPr>
      </w:pPr>
      <w:r w:rsidRPr="003C1ABA">
        <w:rPr>
          <w:rFonts w:ascii="Calibri" w:eastAsia="Calibri" w:hAnsi="Calibri" w:cs="Times New Roman"/>
          <w:i/>
        </w:rPr>
        <w:t>Suggested points to consider:</w:t>
      </w:r>
    </w:p>
    <w:p w14:paraId="69385465" w14:textId="77777777" w:rsidR="003C1ABA" w:rsidRPr="003C1ABA" w:rsidRDefault="003C1ABA" w:rsidP="003C1ABA">
      <w:pPr>
        <w:numPr>
          <w:ilvl w:val="0"/>
          <w:numId w:val="4"/>
        </w:numPr>
        <w:spacing w:after="0" w:line="240" w:lineRule="auto"/>
        <w:contextualSpacing/>
        <w:rPr>
          <w:rFonts w:ascii="Calibri" w:eastAsia="Calibri" w:hAnsi="Calibri" w:cs="Times New Roman"/>
          <w:i/>
        </w:rPr>
      </w:pPr>
      <w:r w:rsidRPr="003C1ABA">
        <w:rPr>
          <w:rFonts w:ascii="Calibri" w:eastAsia="Calibri" w:hAnsi="Calibri" w:cs="Times New Roman"/>
          <w:i/>
        </w:rPr>
        <w:t>Program’s purpose (Include the program’s purpose/mission statement if one exists.)</w:t>
      </w:r>
    </w:p>
    <w:p w14:paraId="310A8627" w14:textId="77777777" w:rsidR="003C1ABA" w:rsidRPr="003C1ABA" w:rsidRDefault="003C1ABA" w:rsidP="003C1ABA">
      <w:pPr>
        <w:numPr>
          <w:ilvl w:val="0"/>
          <w:numId w:val="4"/>
        </w:numPr>
        <w:spacing w:after="200" w:line="240" w:lineRule="auto"/>
        <w:contextualSpacing/>
        <w:rPr>
          <w:rFonts w:ascii="Calibri" w:eastAsia="Calibri" w:hAnsi="Calibri" w:cs="Times New Roman"/>
          <w:i/>
        </w:rPr>
      </w:pPr>
      <w:r w:rsidRPr="003C1ABA">
        <w:rPr>
          <w:rFonts w:ascii="Calibri" w:eastAsia="Calibri" w:hAnsi="Calibri" w:cs="Times New Roman"/>
          <w:i/>
        </w:rPr>
        <w:t xml:space="preserve">Program learning outcomes or marketable skills </w:t>
      </w:r>
    </w:p>
    <w:p w14:paraId="7BC94960" w14:textId="77777777" w:rsidR="003C1ABA" w:rsidRPr="003C1ABA" w:rsidRDefault="003C1ABA" w:rsidP="003C1ABA">
      <w:pPr>
        <w:numPr>
          <w:ilvl w:val="0"/>
          <w:numId w:val="4"/>
        </w:numPr>
        <w:spacing w:after="0" w:line="240" w:lineRule="auto"/>
        <w:contextualSpacing/>
        <w:rPr>
          <w:rFonts w:ascii="Calibri" w:eastAsia="Calibri" w:hAnsi="Calibri" w:cs="Times New Roman"/>
          <w:i/>
        </w:rPr>
      </w:pPr>
      <w:r w:rsidRPr="003C1ABA">
        <w:rPr>
          <w:rFonts w:ascii="Calibri" w:eastAsia="Calibri" w:hAnsi="Calibri" w:cs="Times New Roman"/>
          <w:i/>
        </w:rPr>
        <w:t xml:space="preserve">Brief explanation of the industry/industries the program serves </w:t>
      </w:r>
    </w:p>
    <w:p w14:paraId="7410E574" w14:textId="77777777" w:rsidR="002C3284" w:rsidRDefault="003C1ABA" w:rsidP="00B31BF1">
      <w:pPr>
        <w:numPr>
          <w:ilvl w:val="0"/>
          <w:numId w:val="4"/>
        </w:numPr>
        <w:spacing w:after="0" w:line="240" w:lineRule="auto"/>
        <w:contextualSpacing/>
        <w:rPr>
          <w:rFonts w:ascii="Calibri" w:eastAsia="Calibri" w:hAnsi="Calibri" w:cs="Times New Roman"/>
          <w:i/>
        </w:rPr>
      </w:pPr>
      <w:r w:rsidRPr="003C1ABA">
        <w:rPr>
          <w:rFonts w:ascii="Calibri" w:eastAsia="Calibri" w:hAnsi="Calibri" w:cs="Times New Roman"/>
          <w:i/>
        </w:rPr>
        <w:t>Career paths and/or degree paths it prepares graduates to enter</w:t>
      </w:r>
    </w:p>
    <w:p w14:paraId="473F7D77" w14:textId="77777777" w:rsidR="003C1ABA" w:rsidRDefault="003C1ABA" w:rsidP="00B31BF1">
      <w:pPr>
        <w:numPr>
          <w:ilvl w:val="0"/>
          <w:numId w:val="4"/>
        </w:numPr>
        <w:spacing w:after="0" w:line="240" w:lineRule="auto"/>
        <w:contextualSpacing/>
        <w:rPr>
          <w:rFonts w:ascii="Calibri" w:eastAsia="Calibri" w:hAnsi="Calibri" w:cs="Times New Roman"/>
          <w:i/>
        </w:rPr>
      </w:pPr>
      <w:r w:rsidRPr="002C3284">
        <w:rPr>
          <w:rFonts w:ascii="Calibri" w:eastAsia="Calibri" w:hAnsi="Calibri" w:cs="Times New Roman"/>
          <w:i/>
        </w:rPr>
        <w:t>What regulatory standards must the program meet (THECB, Workforce, external accreditation)</w:t>
      </w:r>
    </w:p>
    <w:p w14:paraId="69BD0E7A" w14:textId="77777777" w:rsidR="002C3284" w:rsidRDefault="002C3284" w:rsidP="002C3284">
      <w:pPr>
        <w:spacing w:after="0" w:line="240" w:lineRule="auto"/>
        <w:ind w:left="720"/>
        <w:contextualSpacing/>
        <w:rPr>
          <w:rFonts w:ascii="Calibri" w:eastAsia="Calibri" w:hAnsi="Calibri" w:cs="Times New Roman"/>
          <w:i/>
        </w:rPr>
      </w:pPr>
    </w:p>
    <w:tbl>
      <w:tblPr>
        <w:tblStyle w:val="TableGrid"/>
        <w:tblW w:w="0" w:type="auto"/>
        <w:tblLook w:val="04A0" w:firstRow="1" w:lastRow="0" w:firstColumn="1" w:lastColumn="0" w:noHBand="0" w:noVBand="1"/>
      </w:tblPr>
      <w:tblGrid>
        <w:gridCol w:w="13670"/>
      </w:tblGrid>
      <w:tr w:rsidR="002C3284" w14:paraId="34A2058E" w14:textId="77777777" w:rsidTr="00B31BF1">
        <w:sdt>
          <w:sdtPr>
            <w:rPr>
              <w:rStyle w:val="Calibri11Point"/>
            </w:rPr>
            <w:id w:val="-1740010374"/>
            <w:placeholder>
              <w:docPart w:val="E10B3DF6B1794DF0820451B5D027F185"/>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3F926271" w14:textId="52688F3D" w:rsidR="009E7BBC" w:rsidRPr="00EA3A46" w:rsidRDefault="009E7BBC" w:rsidP="009E7BBC">
                <w:pPr>
                  <w:rPr>
                    <w:color w:val="002060"/>
                    <w:sz w:val="24"/>
                    <w:szCs w:val="24"/>
                  </w:rPr>
                </w:pPr>
                <w:r w:rsidRPr="00EA3A46">
                  <w:rPr>
                    <w:color w:val="002060"/>
                    <w:sz w:val="24"/>
                    <w:szCs w:val="24"/>
                  </w:rPr>
                  <w:t xml:space="preserve">The philosophy of the Dental Hygiene Program is to achieve its mission by promoting the facilitation of learning in a positive and supportive manner and </w:t>
                </w:r>
                <w:r w:rsidR="00A52829" w:rsidRPr="00EA3A46">
                  <w:rPr>
                    <w:color w:val="002060"/>
                    <w:sz w:val="24"/>
                    <w:szCs w:val="24"/>
                  </w:rPr>
                  <w:t>offering</w:t>
                </w:r>
                <w:r w:rsidRPr="00EA3A46">
                  <w:rPr>
                    <w:color w:val="002060"/>
                    <w:sz w:val="24"/>
                    <w:szCs w:val="24"/>
                  </w:rPr>
                  <w:t xml:space="preserve"> open involvement and active participation in the learning and decision-making process based on logical, ethical, and legal judgment. Positive and supportive learning in the Dental Hygiene Program includes a focus on </w:t>
                </w:r>
                <w:r w:rsidR="00AB21ED" w:rsidRPr="00EA3A46">
                  <w:rPr>
                    <w:color w:val="002060"/>
                    <w:sz w:val="24"/>
                    <w:szCs w:val="24"/>
                  </w:rPr>
                  <w:t>problem-based</w:t>
                </w:r>
                <w:r w:rsidRPr="00EA3A46">
                  <w:rPr>
                    <w:color w:val="002060"/>
                    <w:sz w:val="24"/>
                    <w:szCs w:val="24"/>
                  </w:rPr>
                  <w:t xml:space="preserve"> learning in </w:t>
                </w:r>
                <w:r w:rsidR="00AB21ED" w:rsidRPr="00EA3A46">
                  <w:rPr>
                    <w:color w:val="002060"/>
                    <w:sz w:val="24"/>
                    <w:szCs w:val="24"/>
                  </w:rPr>
                  <w:t>entry-level</w:t>
                </w:r>
                <w:r w:rsidRPr="00EA3A46">
                  <w:rPr>
                    <w:color w:val="002060"/>
                    <w:sz w:val="24"/>
                    <w:szCs w:val="24"/>
                  </w:rPr>
                  <w:t xml:space="preserve"> courses during the first year of the curriculum and case-based learning and the application of critical thinking skills during the second year of the curriculum. </w:t>
                </w:r>
                <w:r w:rsidR="007B2494" w:rsidRPr="00EA3A46">
                  <w:rPr>
                    <w:color w:val="002060"/>
                    <w:sz w:val="24"/>
                    <w:szCs w:val="24"/>
                  </w:rPr>
                  <w:t>The mission statement of the Dental Hygiene Program is to</w:t>
                </w:r>
                <w:r w:rsidR="000F6229" w:rsidRPr="00EA3A46">
                  <w:rPr>
                    <w:color w:val="002060"/>
                    <w:sz w:val="24"/>
                    <w:szCs w:val="24"/>
                  </w:rPr>
                  <w:t xml:space="preserve"> p</w:t>
                </w:r>
                <w:r w:rsidR="007B2494" w:rsidRPr="00EA3A46">
                  <w:rPr>
                    <w:color w:val="002060"/>
                    <w:sz w:val="24"/>
                    <w:szCs w:val="24"/>
                  </w:rPr>
                  <w:t xml:space="preserve">romote lifelong individual growth and excellence through strengthening the intellect, character, and capabilities of each dental hygiene student. To provide within the resources available, a dental hygiene program would provide the highest standards of care to meet individual and community needs. </w:t>
                </w:r>
              </w:p>
              <w:p w14:paraId="6DD76057" w14:textId="1BF88008" w:rsidR="009E7BBC" w:rsidRPr="00EA3A46" w:rsidRDefault="009E7BBC" w:rsidP="009E7BBC">
                <w:pPr>
                  <w:rPr>
                    <w:color w:val="002060"/>
                    <w:sz w:val="24"/>
                    <w:szCs w:val="24"/>
                  </w:rPr>
                </w:pPr>
                <w:r w:rsidRPr="00EA3A46">
                  <w:rPr>
                    <w:color w:val="002060"/>
                    <w:sz w:val="24"/>
                    <w:szCs w:val="24"/>
                  </w:rPr>
                  <w:t xml:space="preserve">The Dental Hygiene Program serves the dental healthcare workforce in Collin County and surrounding areas.  Dental hygienists are professionally trained and licensed (state by state) as preventive specialists </w:t>
                </w:r>
                <w:r w:rsidR="00A52829" w:rsidRPr="00EA3A46">
                  <w:rPr>
                    <w:color w:val="002060"/>
                    <w:sz w:val="24"/>
                    <w:szCs w:val="24"/>
                  </w:rPr>
                  <w:t>who</w:t>
                </w:r>
                <w:r w:rsidR="00896518" w:rsidRPr="00EA3A46">
                  <w:rPr>
                    <w:color w:val="002060"/>
                    <w:sz w:val="24"/>
                    <w:szCs w:val="24"/>
                  </w:rPr>
                  <w:t xml:space="preserve"> </w:t>
                </w:r>
                <w:r w:rsidRPr="00EA3A46">
                  <w:rPr>
                    <w:color w:val="002060"/>
                    <w:sz w:val="24"/>
                    <w:szCs w:val="24"/>
                  </w:rPr>
                  <w:t xml:space="preserve">are employed by most dental offices.  Dental hygienists are trained in radiology, pharmacology, periodontology, anatomy of the head and neck, diseases of the head and neck, systemic diseases, oral pathology, microbiology, and the management of medical emergencies.  They provide preventive and periodontal (gum) therapies called non-surgical periodontal therapy, radiographs, oral cancer screenings, application of dental sealants, periodontal assessments, tobacco cessation, and nutritional counseling.  Dentists rely on dental hygienists to properly treat each patient based on needs assessment, with professionalism/integrity, to work well as a team, to exhibit knowledge, </w:t>
                </w:r>
                <w:r w:rsidR="00AB21ED" w:rsidRPr="00EA3A46">
                  <w:rPr>
                    <w:color w:val="002060"/>
                    <w:sz w:val="24"/>
                    <w:szCs w:val="24"/>
                  </w:rPr>
                  <w:t xml:space="preserve">and </w:t>
                </w:r>
                <w:r w:rsidRPr="00EA3A46">
                  <w:rPr>
                    <w:color w:val="002060"/>
                    <w:sz w:val="24"/>
                    <w:szCs w:val="24"/>
                  </w:rPr>
                  <w:t xml:space="preserve">to build strong relationships with each patient.  </w:t>
                </w:r>
              </w:p>
              <w:p w14:paraId="4F81B0D4" w14:textId="77777777" w:rsidR="00EA3A46" w:rsidRDefault="00EA3A46" w:rsidP="009E7BBC">
                <w:pPr>
                  <w:rPr>
                    <w:color w:val="002060"/>
                    <w:sz w:val="24"/>
                    <w:szCs w:val="24"/>
                  </w:rPr>
                </w:pPr>
              </w:p>
              <w:p w14:paraId="19434F13" w14:textId="77777777" w:rsidR="00EA3A46" w:rsidRDefault="00EA3A46" w:rsidP="009E7BBC">
                <w:pPr>
                  <w:rPr>
                    <w:color w:val="002060"/>
                    <w:sz w:val="24"/>
                    <w:szCs w:val="24"/>
                  </w:rPr>
                </w:pPr>
              </w:p>
              <w:p w14:paraId="5EADF604" w14:textId="2C263A9C" w:rsidR="00A732AC" w:rsidRDefault="00A732AC" w:rsidP="009E7BBC">
                <w:pPr>
                  <w:rPr>
                    <w:color w:val="002060"/>
                    <w:sz w:val="24"/>
                    <w:szCs w:val="24"/>
                  </w:rPr>
                </w:pPr>
                <w:r w:rsidRPr="00EA3A46">
                  <w:rPr>
                    <w:color w:val="002060"/>
                    <w:sz w:val="24"/>
                    <w:szCs w:val="24"/>
                  </w:rPr>
                  <w:lastRenderedPageBreak/>
                  <w:t xml:space="preserve">The Dental Hygiene Program has established </w:t>
                </w:r>
                <w:r w:rsidR="00EA3A46">
                  <w:rPr>
                    <w:color w:val="002060"/>
                    <w:sz w:val="24"/>
                    <w:szCs w:val="24"/>
                  </w:rPr>
                  <w:t>a list of m</w:t>
                </w:r>
                <w:r w:rsidRPr="00EA3A46">
                  <w:rPr>
                    <w:color w:val="002060"/>
                    <w:sz w:val="24"/>
                    <w:szCs w:val="24"/>
                  </w:rPr>
                  <w:t xml:space="preserve">arketable </w:t>
                </w:r>
                <w:r w:rsidR="00EA3A46">
                  <w:rPr>
                    <w:color w:val="002060"/>
                    <w:sz w:val="24"/>
                    <w:szCs w:val="24"/>
                  </w:rPr>
                  <w:t>s</w:t>
                </w:r>
                <w:r w:rsidRPr="00EA3A46">
                  <w:rPr>
                    <w:color w:val="002060"/>
                    <w:sz w:val="24"/>
                    <w:szCs w:val="24"/>
                  </w:rPr>
                  <w:t xml:space="preserve">kills to help our graduates secure employment. We help each student with operating diagnostic and therapeutic instruments and equipment, maintain electronic records with office management software, chart normal and abnormal oral conditions for diagnosis, provide education to patients for improvement of their oral health, refine motions and gross motor skills to control instruments, manage patient time appropriately and efficiently, problem-solving skills to assess patient care, effective communication, to engage respectfully with healthcare professionals and to work ethically, responsibly, conscientiously with no or little supervision. Our </w:t>
                </w:r>
                <w:r w:rsidR="00311567">
                  <w:rPr>
                    <w:color w:val="002060"/>
                    <w:sz w:val="24"/>
                    <w:szCs w:val="24"/>
                  </w:rPr>
                  <w:t>p</w:t>
                </w:r>
                <w:r w:rsidRPr="00EA3A46">
                  <w:rPr>
                    <w:color w:val="002060"/>
                    <w:sz w:val="24"/>
                    <w:szCs w:val="24"/>
                  </w:rPr>
                  <w:t xml:space="preserve">rogram </w:t>
                </w:r>
                <w:r w:rsidR="00311567">
                  <w:rPr>
                    <w:color w:val="002060"/>
                    <w:sz w:val="24"/>
                    <w:szCs w:val="24"/>
                  </w:rPr>
                  <w:t>l</w:t>
                </w:r>
                <w:r w:rsidRPr="00EA3A46">
                  <w:rPr>
                    <w:color w:val="002060"/>
                    <w:sz w:val="24"/>
                    <w:szCs w:val="24"/>
                  </w:rPr>
                  <w:t xml:space="preserve">earning </w:t>
                </w:r>
                <w:r w:rsidR="00311567">
                  <w:rPr>
                    <w:color w:val="002060"/>
                    <w:sz w:val="24"/>
                    <w:szCs w:val="24"/>
                  </w:rPr>
                  <w:t>o</w:t>
                </w:r>
                <w:r w:rsidRPr="00EA3A46">
                  <w:rPr>
                    <w:color w:val="002060"/>
                    <w:sz w:val="24"/>
                    <w:szCs w:val="24"/>
                  </w:rPr>
                  <w:t xml:space="preserve">utcomes </w:t>
                </w:r>
                <w:r w:rsidR="008D7731">
                  <w:rPr>
                    <w:color w:val="002060"/>
                    <w:sz w:val="24"/>
                    <w:szCs w:val="24"/>
                  </w:rPr>
                  <w:t>focus</w:t>
                </w:r>
                <w:r w:rsidRPr="00EA3A46">
                  <w:rPr>
                    <w:color w:val="002060"/>
                    <w:sz w:val="24"/>
                    <w:szCs w:val="24"/>
                  </w:rPr>
                  <w:t xml:space="preserve"> on getting our graduates ready to move seamlessly into the workforce.  </w:t>
                </w:r>
                <w:r w:rsidR="008D7731">
                  <w:rPr>
                    <w:color w:val="002060"/>
                    <w:sz w:val="24"/>
                    <w:szCs w:val="24"/>
                  </w:rPr>
                  <w:t xml:space="preserve">They involve Professionalism and Professional Growth and Development, Health Promotion/Disease Prevention/and Service Learning, and Patient Care (See Appendix B – Dental Hygiene Program Learning Outcomes. </w:t>
                </w:r>
              </w:p>
              <w:p w14:paraId="5FA236D8" w14:textId="77777777" w:rsidR="008D7731" w:rsidRDefault="008D7731" w:rsidP="009E7BBC">
                <w:pPr>
                  <w:rPr>
                    <w:color w:val="002060"/>
                    <w:sz w:val="24"/>
                    <w:szCs w:val="24"/>
                  </w:rPr>
                </w:pPr>
              </w:p>
              <w:p w14:paraId="5F811212" w14:textId="22F3DC55" w:rsidR="008D7731" w:rsidRDefault="008D7731" w:rsidP="009E7BBC">
                <w:pPr>
                  <w:rPr>
                    <w:color w:val="002060"/>
                    <w:sz w:val="24"/>
                    <w:szCs w:val="24"/>
                  </w:rPr>
                </w:pPr>
                <w:r>
                  <w:rPr>
                    <w:color w:val="002060"/>
                    <w:sz w:val="24"/>
                    <w:szCs w:val="24"/>
                  </w:rPr>
                  <w:t>Marketable Skills (Also in Appendix A – Dental Hygiene Marketable Skills</w:t>
                </w:r>
              </w:p>
              <w:p w14:paraId="66541C0F" w14:textId="7C7839C3" w:rsidR="008D7731" w:rsidRDefault="008D7731" w:rsidP="008D7731">
                <w:pPr>
                  <w:pStyle w:val="ListParagraph"/>
                  <w:numPr>
                    <w:ilvl w:val="1"/>
                    <w:numId w:val="3"/>
                  </w:numPr>
                  <w:rPr>
                    <w:color w:val="002060"/>
                    <w:sz w:val="24"/>
                    <w:szCs w:val="24"/>
                  </w:rPr>
                </w:pPr>
                <w:r w:rsidRPr="008D7731">
                  <w:rPr>
                    <w:color w:val="002060"/>
                    <w:sz w:val="24"/>
                    <w:szCs w:val="24"/>
                  </w:rPr>
                  <w:t>Operate diagnostic and therapeutic instruments and equipment</w:t>
                </w:r>
                <w:r>
                  <w:rPr>
                    <w:color w:val="002060"/>
                    <w:sz w:val="24"/>
                    <w:szCs w:val="24"/>
                  </w:rPr>
                  <w:t>.</w:t>
                </w:r>
              </w:p>
              <w:p w14:paraId="3066491D" w14:textId="21E22A29" w:rsidR="008D7731" w:rsidRDefault="008D7731" w:rsidP="008D7731">
                <w:pPr>
                  <w:pStyle w:val="ListParagraph"/>
                  <w:numPr>
                    <w:ilvl w:val="1"/>
                    <w:numId w:val="3"/>
                  </w:numPr>
                  <w:rPr>
                    <w:color w:val="002060"/>
                    <w:sz w:val="24"/>
                    <w:szCs w:val="24"/>
                  </w:rPr>
                </w:pPr>
                <w:r w:rsidRPr="008D7731">
                  <w:rPr>
                    <w:color w:val="002060"/>
                    <w:sz w:val="24"/>
                    <w:szCs w:val="24"/>
                  </w:rPr>
                  <w:t>Enter and maintain electronic records utilizing various dental office management software</w:t>
                </w:r>
                <w:r>
                  <w:rPr>
                    <w:color w:val="002060"/>
                    <w:sz w:val="24"/>
                    <w:szCs w:val="24"/>
                  </w:rPr>
                  <w:t>.</w:t>
                </w:r>
              </w:p>
              <w:p w14:paraId="40B9B4BA" w14:textId="42DFB054" w:rsidR="008D7731" w:rsidRDefault="008D7731" w:rsidP="008D7731">
                <w:pPr>
                  <w:pStyle w:val="ListParagraph"/>
                  <w:numPr>
                    <w:ilvl w:val="1"/>
                    <w:numId w:val="3"/>
                  </w:numPr>
                  <w:rPr>
                    <w:color w:val="002060"/>
                    <w:sz w:val="24"/>
                    <w:szCs w:val="24"/>
                  </w:rPr>
                </w:pPr>
                <w:r>
                  <w:rPr>
                    <w:color w:val="002060"/>
                    <w:sz w:val="24"/>
                    <w:szCs w:val="24"/>
                  </w:rPr>
                  <w:t xml:space="preserve">Chart normal and abnormal oral conditions for diagnosis. </w:t>
                </w:r>
              </w:p>
              <w:p w14:paraId="2DC6348C" w14:textId="36DE2077" w:rsidR="008D7731" w:rsidRDefault="008D7731" w:rsidP="008D7731">
                <w:pPr>
                  <w:pStyle w:val="ListParagraph"/>
                  <w:numPr>
                    <w:ilvl w:val="1"/>
                    <w:numId w:val="3"/>
                  </w:numPr>
                  <w:rPr>
                    <w:color w:val="002060"/>
                    <w:sz w:val="24"/>
                    <w:szCs w:val="24"/>
                  </w:rPr>
                </w:pPr>
                <w:r w:rsidRPr="008D7731">
                  <w:rPr>
                    <w:color w:val="002060"/>
                    <w:sz w:val="24"/>
                    <w:szCs w:val="24"/>
                  </w:rPr>
                  <w:t>Provide clinical services and health education to improve and maintain the oral health of patients</w:t>
                </w:r>
                <w:r>
                  <w:rPr>
                    <w:color w:val="002060"/>
                    <w:sz w:val="24"/>
                    <w:szCs w:val="24"/>
                  </w:rPr>
                  <w:t>.</w:t>
                </w:r>
              </w:p>
              <w:p w14:paraId="397E8086" w14:textId="6E97211C" w:rsidR="008D7731" w:rsidRDefault="008D7731" w:rsidP="008D7731">
                <w:pPr>
                  <w:pStyle w:val="ListParagraph"/>
                  <w:numPr>
                    <w:ilvl w:val="1"/>
                    <w:numId w:val="3"/>
                  </w:numPr>
                  <w:rPr>
                    <w:color w:val="002060"/>
                    <w:sz w:val="24"/>
                    <w:szCs w:val="24"/>
                  </w:rPr>
                </w:pPr>
                <w:r w:rsidRPr="008D7731">
                  <w:rPr>
                    <w:color w:val="002060"/>
                    <w:sz w:val="24"/>
                    <w:szCs w:val="24"/>
                  </w:rPr>
                  <w:t>Repeat motions of bending/twisting when working with patients as well as fine and gross motor skills to grasp, handle, and control instruments</w:t>
                </w:r>
                <w:r>
                  <w:rPr>
                    <w:color w:val="002060"/>
                    <w:sz w:val="24"/>
                    <w:szCs w:val="24"/>
                  </w:rPr>
                  <w:t>.</w:t>
                </w:r>
              </w:p>
              <w:p w14:paraId="71F152CB" w14:textId="4CA4EFFA" w:rsidR="008D7731" w:rsidRDefault="008D7731" w:rsidP="008D7731">
                <w:pPr>
                  <w:pStyle w:val="ListParagraph"/>
                  <w:numPr>
                    <w:ilvl w:val="1"/>
                    <w:numId w:val="3"/>
                  </w:numPr>
                  <w:rPr>
                    <w:color w:val="002060"/>
                    <w:sz w:val="24"/>
                    <w:szCs w:val="24"/>
                  </w:rPr>
                </w:pPr>
                <w:r w:rsidRPr="008D7731">
                  <w:rPr>
                    <w:color w:val="002060"/>
                    <w:sz w:val="24"/>
                    <w:szCs w:val="24"/>
                  </w:rPr>
                  <w:t>Manage time appropriately and work efficiently</w:t>
                </w:r>
                <w:r>
                  <w:rPr>
                    <w:color w:val="002060"/>
                    <w:sz w:val="24"/>
                    <w:szCs w:val="24"/>
                  </w:rPr>
                  <w:t>.</w:t>
                </w:r>
              </w:p>
              <w:p w14:paraId="52F9235C" w14:textId="5CB5FC82" w:rsidR="008D7731" w:rsidRDefault="008D7731" w:rsidP="008D7731">
                <w:pPr>
                  <w:pStyle w:val="ListParagraph"/>
                  <w:numPr>
                    <w:ilvl w:val="1"/>
                    <w:numId w:val="3"/>
                  </w:numPr>
                  <w:rPr>
                    <w:color w:val="002060"/>
                    <w:sz w:val="24"/>
                    <w:szCs w:val="24"/>
                  </w:rPr>
                </w:pPr>
                <w:r w:rsidRPr="008D7731">
                  <w:rPr>
                    <w:color w:val="002060"/>
                    <w:sz w:val="24"/>
                    <w:szCs w:val="24"/>
                  </w:rPr>
                  <w:t>Apply problem-solving skills to assess effective patient care and care planning</w:t>
                </w:r>
                <w:r>
                  <w:rPr>
                    <w:color w:val="002060"/>
                    <w:sz w:val="24"/>
                    <w:szCs w:val="24"/>
                  </w:rPr>
                  <w:t>.</w:t>
                </w:r>
              </w:p>
              <w:p w14:paraId="72323981" w14:textId="118CAC2D" w:rsidR="008D7731" w:rsidRDefault="008D7731" w:rsidP="008D7731">
                <w:pPr>
                  <w:pStyle w:val="ListParagraph"/>
                  <w:numPr>
                    <w:ilvl w:val="1"/>
                    <w:numId w:val="3"/>
                  </w:numPr>
                  <w:rPr>
                    <w:color w:val="002060"/>
                    <w:sz w:val="24"/>
                    <w:szCs w:val="24"/>
                  </w:rPr>
                </w:pPr>
                <w:r w:rsidRPr="008D7731">
                  <w:rPr>
                    <w:color w:val="002060"/>
                    <w:sz w:val="24"/>
                    <w:szCs w:val="24"/>
                  </w:rPr>
                  <w:t>Engage in effective and collaborative communication with patients, co-workers, employer, patients by phone, written form/email and in person</w:t>
                </w:r>
                <w:r>
                  <w:rPr>
                    <w:color w:val="002060"/>
                    <w:sz w:val="24"/>
                    <w:szCs w:val="24"/>
                  </w:rPr>
                  <w:t>.</w:t>
                </w:r>
              </w:p>
              <w:p w14:paraId="242B9E64" w14:textId="6E6AC822" w:rsidR="008D7731" w:rsidRDefault="008D7731" w:rsidP="008D7731">
                <w:pPr>
                  <w:pStyle w:val="ListParagraph"/>
                  <w:numPr>
                    <w:ilvl w:val="1"/>
                    <w:numId w:val="3"/>
                  </w:numPr>
                  <w:rPr>
                    <w:color w:val="002060"/>
                    <w:sz w:val="24"/>
                    <w:szCs w:val="24"/>
                  </w:rPr>
                </w:pPr>
                <w:r w:rsidRPr="008D7731">
                  <w:rPr>
                    <w:color w:val="002060"/>
                    <w:sz w:val="24"/>
                    <w:szCs w:val="24"/>
                  </w:rPr>
                  <w:t xml:space="preserve">Engage effectively and respectfully with professionals from other healthcare professions and </w:t>
                </w:r>
                <w:proofErr w:type="gramStart"/>
                <w:r w:rsidRPr="008D7731">
                  <w:rPr>
                    <w:color w:val="002060"/>
                    <w:sz w:val="24"/>
                    <w:szCs w:val="24"/>
                  </w:rPr>
                  <w:t>with the peoples</w:t>
                </w:r>
                <w:proofErr w:type="gramEnd"/>
                <w:r w:rsidRPr="008D7731">
                  <w:rPr>
                    <w:color w:val="002060"/>
                    <w:sz w:val="24"/>
                    <w:szCs w:val="24"/>
                  </w:rPr>
                  <w:t xml:space="preserve"> from many communities and cultures</w:t>
                </w:r>
                <w:r>
                  <w:rPr>
                    <w:color w:val="002060"/>
                    <w:sz w:val="24"/>
                    <w:szCs w:val="24"/>
                  </w:rPr>
                  <w:t>.</w:t>
                </w:r>
              </w:p>
              <w:p w14:paraId="5E7D1AE8" w14:textId="6D8A51A3" w:rsidR="008D7731" w:rsidRPr="008D7731" w:rsidRDefault="008D7731" w:rsidP="008D7731">
                <w:pPr>
                  <w:pStyle w:val="ListParagraph"/>
                  <w:numPr>
                    <w:ilvl w:val="1"/>
                    <w:numId w:val="3"/>
                  </w:numPr>
                  <w:rPr>
                    <w:color w:val="002060"/>
                    <w:sz w:val="24"/>
                    <w:szCs w:val="24"/>
                  </w:rPr>
                </w:pPr>
                <w:r w:rsidRPr="008D7731">
                  <w:rPr>
                    <w:color w:val="002060"/>
                    <w:sz w:val="24"/>
                    <w:szCs w:val="24"/>
                  </w:rPr>
                  <w:t>Work ethically, responsibly, conscientiously, with no or little supervision</w:t>
                </w:r>
                <w:r>
                  <w:rPr>
                    <w:color w:val="002060"/>
                    <w:sz w:val="24"/>
                    <w:szCs w:val="24"/>
                  </w:rPr>
                  <w:t>.</w:t>
                </w:r>
              </w:p>
              <w:p w14:paraId="54A2D444" w14:textId="77777777" w:rsidR="008D7731" w:rsidRPr="00EA3A46" w:rsidRDefault="008D7731" w:rsidP="009E7BBC">
                <w:pPr>
                  <w:rPr>
                    <w:color w:val="002060"/>
                    <w:sz w:val="24"/>
                    <w:szCs w:val="24"/>
                  </w:rPr>
                </w:pPr>
              </w:p>
              <w:p w14:paraId="0E35858F" w14:textId="73CE6E64" w:rsidR="00433007" w:rsidRPr="00EA3A46" w:rsidRDefault="009E7BBC" w:rsidP="009E7BBC">
                <w:pPr>
                  <w:rPr>
                    <w:color w:val="002060"/>
                    <w:sz w:val="24"/>
                    <w:szCs w:val="24"/>
                  </w:rPr>
                </w:pPr>
                <w:r w:rsidRPr="00EA3A46">
                  <w:rPr>
                    <w:color w:val="002060"/>
                    <w:sz w:val="24"/>
                    <w:szCs w:val="24"/>
                  </w:rPr>
                  <w:t xml:space="preserve">As a graduate of </w:t>
                </w:r>
                <w:r w:rsidR="006E661A" w:rsidRPr="00EA3A46">
                  <w:rPr>
                    <w:color w:val="002060"/>
                    <w:sz w:val="24"/>
                    <w:szCs w:val="24"/>
                  </w:rPr>
                  <w:t xml:space="preserve">the </w:t>
                </w:r>
                <w:r w:rsidRPr="00EA3A46">
                  <w:rPr>
                    <w:color w:val="002060"/>
                    <w:sz w:val="24"/>
                    <w:szCs w:val="24"/>
                  </w:rPr>
                  <w:t xml:space="preserve">Collin College Dental Hygiene Program, each student is prepared to immediately (upon receipt of license from </w:t>
                </w:r>
                <w:r w:rsidR="00AB21ED" w:rsidRPr="00EA3A46">
                  <w:rPr>
                    <w:color w:val="002060"/>
                    <w:sz w:val="24"/>
                    <w:szCs w:val="24"/>
                  </w:rPr>
                  <w:t xml:space="preserve">the </w:t>
                </w:r>
                <w:r w:rsidRPr="00EA3A46">
                  <w:rPr>
                    <w:color w:val="002060"/>
                    <w:sz w:val="24"/>
                    <w:szCs w:val="24"/>
                  </w:rPr>
                  <w:t xml:space="preserve">state) join the dental workforce as a Registered Dental Hygienist (RDH). </w:t>
                </w:r>
                <w:r w:rsidR="000F6229" w:rsidRPr="00EA3A46">
                  <w:rPr>
                    <w:color w:val="002060"/>
                    <w:sz w:val="24"/>
                    <w:szCs w:val="24"/>
                  </w:rPr>
                  <w:t>Graduates with A</w:t>
                </w:r>
                <w:r w:rsidR="00311567">
                  <w:rPr>
                    <w:color w:val="002060"/>
                    <w:sz w:val="24"/>
                    <w:szCs w:val="24"/>
                  </w:rPr>
                  <w:t>ssociate of Applied Science in Dental Hygiene</w:t>
                </w:r>
                <w:r w:rsidR="000F6229" w:rsidRPr="00EA3A46">
                  <w:rPr>
                    <w:color w:val="002060"/>
                    <w:sz w:val="24"/>
                    <w:szCs w:val="24"/>
                  </w:rPr>
                  <w:t xml:space="preserve"> degree can choose from a variety of clinical </w:t>
                </w:r>
                <w:r w:rsidR="00EA3A46" w:rsidRPr="00EA3A46">
                  <w:rPr>
                    <w:color w:val="002060"/>
                    <w:sz w:val="24"/>
                    <w:szCs w:val="24"/>
                  </w:rPr>
                  <w:t>practices</w:t>
                </w:r>
                <w:r w:rsidR="000F6229" w:rsidRPr="00EA3A46">
                  <w:rPr>
                    <w:color w:val="002060"/>
                    <w:sz w:val="24"/>
                    <w:szCs w:val="24"/>
                  </w:rPr>
                  <w:t xml:space="preserve"> including dental offices and community clinic settings.</w:t>
                </w:r>
                <w:r w:rsidRPr="00EA3A46">
                  <w:rPr>
                    <w:color w:val="002060"/>
                    <w:sz w:val="24"/>
                    <w:szCs w:val="24"/>
                  </w:rPr>
                  <w:t xml:space="preserve"> </w:t>
                </w:r>
                <w:r w:rsidR="00A52829" w:rsidRPr="00EA3A46">
                  <w:rPr>
                    <w:color w:val="002060"/>
                    <w:sz w:val="24"/>
                    <w:szCs w:val="24"/>
                  </w:rPr>
                  <w:t>In addition</w:t>
                </w:r>
                <w:r w:rsidRPr="00EA3A46">
                  <w:rPr>
                    <w:color w:val="002060"/>
                    <w:sz w:val="24"/>
                    <w:szCs w:val="24"/>
                  </w:rPr>
                  <w:t>, Collin graduates are invited to participate in a degree completion program with Texas</w:t>
                </w:r>
                <w:r w:rsidRPr="00EA3A46">
                  <w:rPr>
                    <w:color w:val="002060"/>
                  </w:rPr>
                  <w:t xml:space="preserve"> </w:t>
                </w:r>
                <w:r w:rsidRPr="00EA3A46">
                  <w:rPr>
                    <w:color w:val="002060"/>
                    <w:sz w:val="24"/>
                    <w:szCs w:val="24"/>
                  </w:rPr>
                  <w:t xml:space="preserve">Woman’s University where they earn a </w:t>
                </w:r>
                <w:r w:rsidR="00EA3A46" w:rsidRPr="00EA3A46">
                  <w:rPr>
                    <w:color w:val="002060"/>
                    <w:sz w:val="24"/>
                    <w:szCs w:val="24"/>
                  </w:rPr>
                  <w:t>bachelor’s</w:t>
                </w:r>
                <w:r w:rsidRPr="00EA3A46">
                  <w:rPr>
                    <w:color w:val="002060"/>
                    <w:sz w:val="24"/>
                    <w:szCs w:val="24"/>
                  </w:rPr>
                  <w:t xml:space="preserve"> degree online while employed as an RDH</w:t>
                </w:r>
                <w:r w:rsidR="0071195C" w:rsidRPr="00EA3A46">
                  <w:rPr>
                    <w:color w:val="002060"/>
                    <w:sz w:val="24"/>
                    <w:szCs w:val="24"/>
                  </w:rPr>
                  <w:t>.</w:t>
                </w:r>
                <w:r w:rsidR="000F6229" w:rsidRPr="00EA3A46">
                  <w:rPr>
                    <w:color w:val="002060"/>
                    <w:sz w:val="24"/>
                    <w:szCs w:val="24"/>
                  </w:rPr>
                  <w:t xml:space="preserve">  </w:t>
                </w:r>
                <w:r w:rsidRPr="00EA3A46">
                  <w:rPr>
                    <w:color w:val="002060"/>
                    <w:sz w:val="24"/>
                    <w:szCs w:val="24"/>
                  </w:rPr>
                  <w:t xml:space="preserve">Collin College’s dental hygiene students also </w:t>
                </w:r>
                <w:r w:rsidR="00EA3A46" w:rsidRPr="00EA3A46">
                  <w:rPr>
                    <w:color w:val="002060"/>
                    <w:sz w:val="24"/>
                    <w:szCs w:val="24"/>
                  </w:rPr>
                  <w:t>can</w:t>
                </w:r>
                <w:r w:rsidRPr="00EA3A46">
                  <w:rPr>
                    <w:color w:val="002060"/>
                    <w:sz w:val="24"/>
                    <w:szCs w:val="24"/>
                  </w:rPr>
                  <w:t xml:space="preserve"> participate in a dual degree program with Texas Woman’s University. Students that complete the dual degree program, graduate with an AAS </w:t>
                </w:r>
                <w:r w:rsidR="00311567">
                  <w:rPr>
                    <w:color w:val="002060"/>
                    <w:sz w:val="24"/>
                    <w:szCs w:val="24"/>
                  </w:rPr>
                  <w:t xml:space="preserve">in Dental Hygiene </w:t>
                </w:r>
                <w:r w:rsidRPr="00EA3A46">
                  <w:rPr>
                    <w:color w:val="002060"/>
                    <w:sz w:val="24"/>
                    <w:szCs w:val="24"/>
                  </w:rPr>
                  <w:t>from Collin</w:t>
                </w:r>
                <w:r w:rsidR="00311567">
                  <w:rPr>
                    <w:color w:val="002060"/>
                    <w:sz w:val="24"/>
                    <w:szCs w:val="24"/>
                  </w:rPr>
                  <w:t xml:space="preserve"> College</w:t>
                </w:r>
                <w:r w:rsidRPr="00EA3A46">
                  <w:rPr>
                    <w:color w:val="002060"/>
                    <w:sz w:val="24"/>
                    <w:szCs w:val="24"/>
                  </w:rPr>
                  <w:t xml:space="preserve"> and a BS</w:t>
                </w:r>
                <w:r w:rsidR="00311567">
                  <w:rPr>
                    <w:color w:val="002060"/>
                    <w:sz w:val="24"/>
                    <w:szCs w:val="24"/>
                  </w:rPr>
                  <w:t xml:space="preserve"> in Dental Hygiene</w:t>
                </w:r>
                <w:r w:rsidRPr="00EA3A46">
                  <w:rPr>
                    <w:color w:val="002060"/>
                    <w:sz w:val="24"/>
                    <w:szCs w:val="24"/>
                  </w:rPr>
                  <w:t xml:space="preserve"> from TWU.</w:t>
                </w:r>
                <w:r w:rsidR="000F6229" w:rsidRPr="00EA3A46">
                  <w:rPr>
                    <w:color w:val="002060"/>
                    <w:sz w:val="24"/>
                    <w:szCs w:val="24"/>
                  </w:rPr>
                  <w:t xml:space="preserve"> Licensed dental h</w:t>
                </w:r>
                <w:r w:rsidRPr="00EA3A46">
                  <w:rPr>
                    <w:color w:val="002060"/>
                    <w:sz w:val="24"/>
                    <w:szCs w:val="24"/>
                  </w:rPr>
                  <w:t xml:space="preserve">ygienists with a </w:t>
                </w:r>
                <w:r w:rsidR="00EA3A46" w:rsidRPr="00EA3A46">
                  <w:rPr>
                    <w:color w:val="002060"/>
                    <w:sz w:val="24"/>
                    <w:szCs w:val="24"/>
                  </w:rPr>
                  <w:t>bachelor’s</w:t>
                </w:r>
                <w:r w:rsidRPr="00EA3A46">
                  <w:rPr>
                    <w:color w:val="002060"/>
                    <w:sz w:val="24"/>
                    <w:szCs w:val="24"/>
                  </w:rPr>
                  <w:t xml:space="preserve"> degree and proper workforce experience are qualified to serve as faculty in a dental hygiene program that offers an AAS.</w:t>
                </w:r>
                <w:r w:rsidR="000F6229" w:rsidRPr="00EA3A46">
                  <w:rPr>
                    <w:color w:val="002060"/>
                    <w:sz w:val="24"/>
                    <w:szCs w:val="24"/>
                  </w:rPr>
                  <w:t xml:space="preserve">  Additional employment opportunities for dental hygienists with a </w:t>
                </w:r>
                <w:r w:rsidR="00EA3A46" w:rsidRPr="00EA3A46">
                  <w:rPr>
                    <w:color w:val="002060"/>
                    <w:sz w:val="24"/>
                    <w:szCs w:val="24"/>
                  </w:rPr>
                  <w:t>bachelor’s</w:t>
                </w:r>
                <w:r w:rsidR="000F6229" w:rsidRPr="00EA3A46">
                  <w:rPr>
                    <w:color w:val="002060"/>
                    <w:sz w:val="24"/>
                    <w:szCs w:val="24"/>
                  </w:rPr>
                  <w:t xml:space="preserve"> degree include research, insurance, dental supply, and the pharmaceutical industries.  </w:t>
                </w:r>
                <w:bookmarkStart w:id="1" w:name="_Hlk156376749"/>
              </w:p>
              <w:p w14:paraId="026DA33D" w14:textId="2B27383A" w:rsidR="009E7BBC" w:rsidRPr="00EA3A46" w:rsidRDefault="009E7BBC" w:rsidP="009E7BBC">
                <w:pPr>
                  <w:rPr>
                    <w:color w:val="002060"/>
                    <w:sz w:val="24"/>
                    <w:szCs w:val="24"/>
                  </w:rPr>
                </w:pPr>
                <w:r w:rsidRPr="00EA3A46">
                  <w:rPr>
                    <w:color w:val="002060"/>
                    <w:sz w:val="24"/>
                    <w:szCs w:val="24"/>
                  </w:rPr>
                  <w:lastRenderedPageBreak/>
                  <w:t>Every 7 years, the program must meet the standards of an external accreditation from the Commission of Dental Accreditation (CODA).  This is a very extensive process and Collin College’s Dental Hygiene Program w</w:t>
                </w:r>
                <w:r w:rsidR="0071195C" w:rsidRPr="00EA3A46">
                  <w:rPr>
                    <w:color w:val="002060"/>
                    <w:sz w:val="24"/>
                    <w:szCs w:val="24"/>
                  </w:rPr>
                  <w:t xml:space="preserve">as </w:t>
                </w:r>
                <w:r w:rsidRPr="00EA3A46">
                  <w:rPr>
                    <w:color w:val="002060"/>
                    <w:sz w:val="24"/>
                    <w:szCs w:val="24"/>
                  </w:rPr>
                  <w:t xml:space="preserve">evaluated by CODA </w:t>
                </w:r>
                <w:r w:rsidR="0071195C" w:rsidRPr="00EA3A46">
                  <w:rPr>
                    <w:color w:val="002060"/>
                    <w:sz w:val="24"/>
                    <w:szCs w:val="24"/>
                  </w:rPr>
                  <w:t>on November 9</w:t>
                </w:r>
                <w:r w:rsidR="0071195C" w:rsidRPr="00EA3A46">
                  <w:rPr>
                    <w:color w:val="002060"/>
                    <w:sz w:val="24"/>
                    <w:szCs w:val="24"/>
                    <w:vertAlign w:val="superscript"/>
                  </w:rPr>
                  <w:t>th</w:t>
                </w:r>
                <w:r w:rsidR="0071195C" w:rsidRPr="00EA3A46">
                  <w:rPr>
                    <w:color w:val="002060"/>
                    <w:sz w:val="24"/>
                    <w:szCs w:val="24"/>
                  </w:rPr>
                  <w:t xml:space="preserve"> and 10</w:t>
                </w:r>
                <w:r w:rsidR="0071195C" w:rsidRPr="00EA3A46">
                  <w:rPr>
                    <w:color w:val="002060"/>
                    <w:sz w:val="24"/>
                    <w:szCs w:val="24"/>
                    <w:vertAlign w:val="superscript"/>
                  </w:rPr>
                  <w:t>th</w:t>
                </w:r>
                <w:r w:rsidR="0071195C" w:rsidRPr="00EA3A46">
                  <w:rPr>
                    <w:color w:val="002060"/>
                    <w:sz w:val="24"/>
                    <w:szCs w:val="24"/>
                  </w:rPr>
                  <w:t>,</w:t>
                </w:r>
                <w:r w:rsidRPr="00EA3A46">
                  <w:rPr>
                    <w:color w:val="002060"/>
                    <w:sz w:val="24"/>
                    <w:szCs w:val="24"/>
                  </w:rPr>
                  <w:t xml:space="preserve"> 202</w:t>
                </w:r>
                <w:r w:rsidR="0071195C" w:rsidRPr="00EA3A46">
                  <w:rPr>
                    <w:color w:val="002060"/>
                    <w:sz w:val="24"/>
                    <w:szCs w:val="24"/>
                  </w:rPr>
                  <w:t>1</w:t>
                </w:r>
                <w:r w:rsidRPr="00EA3A46">
                  <w:rPr>
                    <w:color w:val="002060"/>
                    <w:sz w:val="24"/>
                    <w:szCs w:val="24"/>
                  </w:rPr>
                  <w:t>. The most recent CODA site visi</w:t>
                </w:r>
                <w:r w:rsidR="0071195C" w:rsidRPr="00EA3A46">
                  <w:rPr>
                    <w:color w:val="002060"/>
                    <w:sz w:val="24"/>
                    <w:szCs w:val="24"/>
                  </w:rPr>
                  <w:t>t granted</w:t>
                </w:r>
                <w:r w:rsidRPr="00EA3A46">
                  <w:rPr>
                    <w:color w:val="002060"/>
                    <w:sz w:val="24"/>
                    <w:szCs w:val="24"/>
                  </w:rPr>
                  <w:t xml:space="preserve"> Collin College Dental Hygiene Department the </w:t>
                </w:r>
                <w:r w:rsidR="00FE3E78" w:rsidRPr="00EA3A46">
                  <w:rPr>
                    <w:color w:val="002060"/>
                    <w:sz w:val="24"/>
                    <w:szCs w:val="24"/>
                  </w:rPr>
                  <w:t xml:space="preserve">accreditation status of “approval without reporting requirements.” </w:t>
                </w:r>
                <w:r w:rsidRPr="00EA3A46">
                  <w:rPr>
                    <w:color w:val="002060"/>
                    <w:sz w:val="24"/>
                    <w:szCs w:val="24"/>
                  </w:rPr>
                  <w:t xml:space="preserve">To be awarded a license in any state, candidates must </w:t>
                </w:r>
                <w:r w:rsidR="00A52829" w:rsidRPr="00EA3A46">
                  <w:rPr>
                    <w:color w:val="002060"/>
                    <w:sz w:val="24"/>
                    <w:szCs w:val="24"/>
                  </w:rPr>
                  <w:t>graduate from</w:t>
                </w:r>
                <w:r w:rsidRPr="00EA3A46">
                  <w:rPr>
                    <w:color w:val="002060"/>
                    <w:sz w:val="24"/>
                    <w:szCs w:val="24"/>
                  </w:rPr>
                  <w:t xml:space="preserve"> a </w:t>
                </w:r>
                <w:r w:rsidR="00A52829" w:rsidRPr="00EA3A46">
                  <w:rPr>
                    <w:color w:val="002060"/>
                    <w:sz w:val="24"/>
                    <w:szCs w:val="24"/>
                  </w:rPr>
                  <w:t>CODA-accredited</w:t>
                </w:r>
                <w:r w:rsidRPr="00EA3A46">
                  <w:rPr>
                    <w:color w:val="002060"/>
                    <w:sz w:val="24"/>
                    <w:szCs w:val="24"/>
                  </w:rPr>
                  <w:t xml:space="preserve"> program, </w:t>
                </w:r>
                <w:r w:rsidR="002A3362" w:rsidRPr="00EA3A46">
                  <w:rPr>
                    <w:color w:val="002060"/>
                    <w:sz w:val="24"/>
                    <w:szCs w:val="24"/>
                  </w:rPr>
                  <w:t xml:space="preserve">and </w:t>
                </w:r>
                <w:r w:rsidR="00A52829" w:rsidRPr="00EA3A46">
                  <w:rPr>
                    <w:color w:val="002060"/>
                    <w:sz w:val="24"/>
                    <w:szCs w:val="24"/>
                  </w:rPr>
                  <w:t xml:space="preserve">successfully pass </w:t>
                </w:r>
                <w:r w:rsidRPr="00EA3A46">
                  <w:rPr>
                    <w:color w:val="002060"/>
                    <w:sz w:val="24"/>
                    <w:szCs w:val="24"/>
                  </w:rPr>
                  <w:t xml:space="preserve">a </w:t>
                </w:r>
                <w:r w:rsidR="00FE3E78" w:rsidRPr="00EA3A46">
                  <w:rPr>
                    <w:color w:val="002060"/>
                    <w:sz w:val="24"/>
                    <w:szCs w:val="24"/>
                  </w:rPr>
                  <w:t>350-question</w:t>
                </w:r>
                <w:r w:rsidRPr="00EA3A46">
                  <w:rPr>
                    <w:color w:val="002060"/>
                    <w:sz w:val="24"/>
                    <w:szCs w:val="24"/>
                  </w:rPr>
                  <w:t xml:space="preserve"> National Board Dental Hygiene Examination, </w:t>
                </w:r>
                <w:r w:rsidR="00A52829" w:rsidRPr="00EA3A46">
                  <w:rPr>
                    <w:color w:val="002060"/>
                    <w:sz w:val="24"/>
                    <w:szCs w:val="24"/>
                  </w:rPr>
                  <w:t>an ADEX</w:t>
                </w:r>
                <w:r w:rsidR="00FE3E78" w:rsidRPr="00EA3A46">
                  <w:rPr>
                    <w:color w:val="002060"/>
                    <w:sz w:val="24"/>
                    <w:szCs w:val="24"/>
                  </w:rPr>
                  <w:t xml:space="preserve"> </w:t>
                </w:r>
                <w:r w:rsidR="00A52829" w:rsidRPr="00EA3A46">
                  <w:rPr>
                    <w:color w:val="002060"/>
                    <w:sz w:val="24"/>
                    <w:szCs w:val="24"/>
                  </w:rPr>
                  <w:t xml:space="preserve">Clinical Examination, and a jurisprudence examination for each state in which they will be applying for licensure.  Our department has collaborated with the regional examining board to host the clinical examination in our dental hygiene clinic </w:t>
                </w:r>
                <w:r w:rsidR="00FE3E78" w:rsidRPr="00EA3A46">
                  <w:rPr>
                    <w:color w:val="002060"/>
                    <w:sz w:val="24"/>
                    <w:szCs w:val="24"/>
                  </w:rPr>
                  <w:t xml:space="preserve">for our students and outside </w:t>
                </w:r>
                <w:r w:rsidRPr="00EA3A46">
                  <w:rPr>
                    <w:color w:val="002060"/>
                    <w:sz w:val="24"/>
                    <w:szCs w:val="24"/>
                  </w:rPr>
                  <w:t>candidates</w:t>
                </w:r>
                <w:r w:rsidR="00FE3E78" w:rsidRPr="00EA3A46">
                  <w:rPr>
                    <w:color w:val="002060"/>
                    <w:sz w:val="24"/>
                    <w:szCs w:val="24"/>
                  </w:rPr>
                  <w:t>.</w:t>
                </w:r>
                <w:r w:rsidRPr="00EA3A46">
                  <w:rPr>
                    <w:color w:val="002060"/>
                    <w:sz w:val="24"/>
                    <w:szCs w:val="24"/>
                  </w:rPr>
                  <w:t xml:space="preserve">  These exams are very costly for students, totaling </w:t>
                </w:r>
                <w:r w:rsidR="00FE3E78" w:rsidRPr="00EA3A46">
                  <w:rPr>
                    <w:color w:val="002060"/>
                    <w:sz w:val="24"/>
                    <w:szCs w:val="24"/>
                  </w:rPr>
                  <w:t xml:space="preserve">between </w:t>
                </w:r>
                <w:r w:rsidRPr="00EA3A46">
                  <w:rPr>
                    <w:color w:val="002060"/>
                    <w:sz w:val="24"/>
                    <w:szCs w:val="24"/>
                  </w:rPr>
                  <w:t>$1800-$2000</w:t>
                </w:r>
                <w:r w:rsidR="00FE3E78" w:rsidRPr="00EA3A46">
                  <w:rPr>
                    <w:color w:val="002060"/>
                    <w:sz w:val="24"/>
                    <w:szCs w:val="24"/>
                  </w:rPr>
                  <w:t xml:space="preserve">, however now that we are hosting this </w:t>
                </w:r>
                <w:r w:rsidR="00EA3A46" w:rsidRPr="00EA3A46">
                  <w:rPr>
                    <w:color w:val="002060"/>
                    <w:sz w:val="24"/>
                    <w:szCs w:val="24"/>
                  </w:rPr>
                  <w:t>exam,</w:t>
                </w:r>
                <w:r w:rsidR="00FE3E78" w:rsidRPr="00EA3A46">
                  <w:rPr>
                    <w:color w:val="002060"/>
                    <w:sz w:val="24"/>
                    <w:szCs w:val="24"/>
                  </w:rPr>
                  <w:t xml:space="preserve"> we can keep the cost down </w:t>
                </w:r>
                <w:r w:rsidR="00AE7A56" w:rsidRPr="00EA3A46">
                  <w:rPr>
                    <w:color w:val="002060"/>
                    <w:sz w:val="24"/>
                    <w:szCs w:val="24"/>
                  </w:rPr>
                  <w:t xml:space="preserve">for our students </w:t>
                </w:r>
                <w:r w:rsidR="00FE3E78" w:rsidRPr="00EA3A46">
                  <w:rPr>
                    <w:color w:val="002060"/>
                    <w:sz w:val="24"/>
                    <w:szCs w:val="24"/>
                  </w:rPr>
                  <w:t>to $1,</w:t>
                </w:r>
                <w:r w:rsidR="00E61C51" w:rsidRPr="00EA3A46">
                  <w:rPr>
                    <w:color w:val="002060"/>
                    <w:sz w:val="24"/>
                    <w:szCs w:val="24"/>
                  </w:rPr>
                  <w:t>500</w:t>
                </w:r>
                <w:r w:rsidR="00FE3E78" w:rsidRPr="00EA3A46">
                  <w:rPr>
                    <w:color w:val="002060"/>
                    <w:sz w:val="24"/>
                    <w:szCs w:val="24"/>
                  </w:rPr>
                  <w:t>.00.</w:t>
                </w:r>
              </w:p>
              <w:p w14:paraId="431C0C2A" w14:textId="26E8EBBF" w:rsidR="009E7BBC" w:rsidRPr="00EA3A46" w:rsidRDefault="009E7BBC" w:rsidP="009E7BBC">
                <w:pPr>
                  <w:rPr>
                    <w:color w:val="002060"/>
                    <w:sz w:val="24"/>
                    <w:szCs w:val="24"/>
                  </w:rPr>
                </w:pPr>
                <w:r w:rsidRPr="00EA3A46">
                  <w:rPr>
                    <w:color w:val="002060"/>
                    <w:sz w:val="24"/>
                    <w:szCs w:val="24"/>
                  </w:rPr>
                  <w:t xml:space="preserve">Collin College’s Dental Hygiene Program consistently has a </w:t>
                </w:r>
                <w:r w:rsidR="00941C75" w:rsidRPr="00EA3A46">
                  <w:rPr>
                    <w:color w:val="002060"/>
                    <w:sz w:val="24"/>
                    <w:szCs w:val="24"/>
                  </w:rPr>
                  <w:t xml:space="preserve">99% </w:t>
                </w:r>
                <w:r w:rsidRPr="00EA3A46">
                  <w:rPr>
                    <w:color w:val="002060"/>
                    <w:sz w:val="24"/>
                    <w:szCs w:val="24"/>
                  </w:rPr>
                  <w:t>pass rate on</w:t>
                </w:r>
                <w:r w:rsidR="00E61C51" w:rsidRPr="00EA3A46">
                  <w:rPr>
                    <w:color w:val="002060"/>
                    <w:sz w:val="24"/>
                    <w:szCs w:val="24"/>
                  </w:rPr>
                  <w:t xml:space="preserve"> all licensing examinations. </w:t>
                </w:r>
                <w:r w:rsidRPr="00EA3A46">
                  <w:rPr>
                    <w:color w:val="002060"/>
                    <w:sz w:val="24"/>
                    <w:szCs w:val="24"/>
                  </w:rPr>
                  <w:t>Ninety percent of students become gainfully employed in a dental office within the first</w:t>
                </w:r>
                <w:r w:rsidR="00EA3A46" w:rsidRPr="00EA3A46">
                  <w:rPr>
                    <w:color w:val="002060"/>
                    <w:sz w:val="24"/>
                    <w:szCs w:val="24"/>
                  </w:rPr>
                  <w:t xml:space="preserve"> </w:t>
                </w:r>
                <w:r w:rsidR="00941C75" w:rsidRPr="00EA3A46">
                  <w:rPr>
                    <w:color w:val="002060"/>
                    <w:sz w:val="24"/>
                    <w:szCs w:val="24"/>
                  </w:rPr>
                  <w:t xml:space="preserve">6 months </w:t>
                </w:r>
                <w:r w:rsidR="00EA3A46" w:rsidRPr="00EA3A46">
                  <w:rPr>
                    <w:color w:val="002060"/>
                    <w:sz w:val="24"/>
                    <w:szCs w:val="24"/>
                  </w:rPr>
                  <w:t xml:space="preserve">following </w:t>
                </w:r>
                <w:r w:rsidRPr="00EA3A46">
                  <w:rPr>
                    <w:color w:val="002060"/>
                    <w:sz w:val="24"/>
                    <w:szCs w:val="24"/>
                  </w:rPr>
                  <w:t>graduation</w:t>
                </w:r>
                <w:r w:rsidR="00AE7A56" w:rsidRPr="00EA3A46">
                  <w:rPr>
                    <w:color w:val="002060"/>
                    <w:sz w:val="24"/>
                    <w:szCs w:val="24"/>
                  </w:rPr>
                  <w:t>.</w:t>
                </w:r>
              </w:p>
              <w:p w14:paraId="36873FFB" w14:textId="77777777" w:rsidR="00EA3A46" w:rsidRDefault="009E7BBC" w:rsidP="009E7BBC">
                <w:pPr>
                  <w:rPr>
                    <w:color w:val="002060"/>
                    <w:sz w:val="24"/>
                    <w:szCs w:val="24"/>
                  </w:rPr>
                </w:pPr>
                <w:r w:rsidRPr="00EA3A46">
                  <w:rPr>
                    <w:color w:val="002060"/>
                    <w:sz w:val="24"/>
                    <w:szCs w:val="24"/>
                  </w:rPr>
                  <w:t>Collin College’s Dental Hygiene Program promotes pride and commitment to the profession, an appreciation of the roles of the individual members of the healthcare team</w:t>
                </w:r>
                <w:r w:rsidR="00AE7A56" w:rsidRPr="00EA3A46">
                  <w:rPr>
                    <w:color w:val="002060"/>
                    <w:sz w:val="24"/>
                    <w:szCs w:val="24"/>
                  </w:rPr>
                  <w:t>,</w:t>
                </w:r>
                <w:r w:rsidRPr="00EA3A46">
                  <w:rPr>
                    <w:color w:val="002060"/>
                    <w:sz w:val="24"/>
                    <w:szCs w:val="24"/>
                  </w:rPr>
                  <w:t xml:space="preserve"> and the importance of cooperation and sharing within the team. Faculty and staff prepare students for the workforce with practical applications through </w:t>
                </w:r>
                <w:r w:rsidR="000F6229" w:rsidRPr="00EA3A46">
                  <w:rPr>
                    <w:color w:val="002060"/>
                    <w:sz w:val="24"/>
                    <w:szCs w:val="24"/>
                  </w:rPr>
                  <w:t>clinical skill instruction</w:t>
                </w:r>
                <w:r w:rsidRPr="00EA3A46">
                  <w:rPr>
                    <w:color w:val="002060"/>
                    <w:sz w:val="24"/>
                    <w:szCs w:val="24"/>
                  </w:rPr>
                  <w:t xml:space="preserve">, challenging critical thinking, and leading by example in the live </w:t>
                </w:r>
                <w:r w:rsidR="00AE7A56" w:rsidRPr="00EA3A46">
                  <w:rPr>
                    <w:color w:val="002060"/>
                    <w:sz w:val="24"/>
                    <w:szCs w:val="24"/>
                  </w:rPr>
                  <w:t>clinic</w:t>
                </w:r>
                <w:r w:rsidRPr="00EA3A46">
                  <w:rPr>
                    <w:color w:val="002060"/>
                    <w:sz w:val="24"/>
                    <w:szCs w:val="24"/>
                  </w:rPr>
                  <w:t xml:space="preserve">. Faculty meet bimonthly to discuss and plan the effectiveness of </w:t>
                </w:r>
                <w:r w:rsidR="00AE7A56" w:rsidRPr="00EA3A46">
                  <w:rPr>
                    <w:color w:val="002060"/>
                    <w:sz w:val="24"/>
                    <w:szCs w:val="24"/>
                  </w:rPr>
                  <w:t>real-world</w:t>
                </w:r>
                <w:r w:rsidRPr="00EA3A46">
                  <w:rPr>
                    <w:color w:val="002060"/>
                    <w:sz w:val="24"/>
                    <w:szCs w:val="24"/>
                  </w:rPr>
                  <w:t xml:space="preserve"> activities presented in the </w:t>
                </w:r>
                <w:r w:rsidR="00AE7A56" w:rsidRPr="00EA3A46">
                  <w:rPr>
                    <w:color w:val="002060"/>
                    <w:sz w:val="24"/>
                    <w:szCs w:val="24"/>
                  </w:rPr>
                  <w:t>clinical</w:t>
                </w:r>
                <w:r w:rsidRPr="00EA3A46">
                  <w:rPr>
                    <w:color w:val="002060"/>
                    <w:sz w:val="24"/>
                    <w:szCs w:val="24"/>
                  </w:rPr>
                  <w:t xml:space="preserve"> setting. Faculty constantly adjust to ensure practical applications align with workforce realities.  This prevents outdated practices from being executed within the practice lab setting. For example, the process of patient care based on the American Dental Hygienists’ Association (ADHA), OSHA standards, and </w:t>
                </w:r>
                <w:r w:rsidR="00E61C51" w:rsidRPr="00EA3A46">
                  <w:rPr>
                    <w:color w:val="002060"/>
                    <w:sz w:val="24"/>
                    <w:szCs w:val="24"/>
                  </w:rPr>
                  <w:t xml:space="preserve">the Texas State Board of Dental Examiners </w:t>
                </w:r>
                <w:r w:rsidR="00AE7A56" w:rsidRPr="00EA3A46">
                  <w:rPr>
                    <w:color w:val="002060"/>
                    <w:sz w:val="24"/>
                    <w:szCs w:val="24"/>
                  </w:rPr>
                  <w:t>R</w:t>
                </w:r>
                <w:r w:rsidRPr="00EA3A46">
                  <w:rPr>
                    <w:color w:val="002060"/>
                    <w:sz w:val="24"/>
                    <w:szCs w:val="24"/>
                  </w:rPr>
                  <w:t xml:space="preserve">ules and </w:t>
                </w:r>
                <w:r w:rsidR="00AE7A56" w:rsidRPr="00EA3A46">
                  <w:rPr>
                    <w:color w:val="002060"/>
                    <w:sz w:val="24"/>
                    <w:szCs w:val="24"/>
                  </w:rPr>
                  <w:t>R</w:t>
                </w:r>
                <w:r w:rsidRPr="00EA3A46">
                  <w:rPr>
                    <w:color w:val="002060"/>
                    <w:sz w:val="24"/>
                    <w:szCs w:val="24"/>
                  </w:rPr>
                  <w:t xml:space="preserve">egulations are reviewed </w:t>
                </w:r>
                <w:r w:rsidR="000F6229" w:rsidRPr="00EA3A46">
                  <w:rPr>
                    <w:color w:val="002060"/>
                    <w:sz w:val="24"/>
                    <w:szCs w:val="24"/>
                  </w:rPr>
                  <w:t>each month</w:t>
                </w:r>
                <w:r w:rsidRPr="00EA3A46">
                  <w:rPr>
                    <w:color w:val="002060"/>
                    <w:sz w:val="24"/>
                    <w:szCs w:val="24"/>
                  </w:rPr>
                  <w:t xml:space="preserve"> by faculty. </w:t>
                </w:r>
              </w:p>
              <w:p w14:paraId="2826F667" w14:textId="463D3E2E" w:rsidR="00EA3A46" w:rsidRDefault="009E7BBC" w:rsidP="009E7BBC">
                <w:pPr>
                  <w:rPr>
                    <w:color w:val="002060"/>
                    <w:sz w:val="24"/>
                    <w:szCs w:val="24"/>
                  </w:rPr>
                </w:pPr>
                <w:r w:rsidRPr="00EA3A46">
                  <w:rPr>
                    <w:color w:val="002060"/>
                    <w:sz w:val="24"/>
                    <w:szCs w:val="24"/>
                  </w:rPr>
                  <w:t xml:space="preserve">Any changes made by the listed entities are </w:t>
                </w:r>
                <w:r w:rsidR="00EA3A46" w:rsidRPr="00EA3A46">
                  <w:rPr>
                    <w:color w:val="002060"/>
                    <w:sz w:val="24"/>
                    <w:szCs w:val="24"/>
                  </w:rPr>
                  <w:t>revised</w:t>
                </w:r>
                <w:r w:rsidRPr="00EA3A46">
                  <w:rPr>
                    <w:color w:val="002060"/>
                    <w:sz w:val="24"/>
                    <w:szCs w:val="24"/>
                  </w:rPr>
                  <w:t xml:space="preserve"> and implemented into the clinic protocol to reflect current practices.  Students are supported fully by faculty in preparation for the National Board Dental Hygiene Exam (NBDHE) and </w:t>
                </w:r>
                <w:r w:rsidR="00AE7A56" w:rsidRPr="00EA3A46">
                  <w:rPr>
                    <w:color w:val="002060"/>
                    <w:sz w:val="24"/>
                    <w:szCs w:val="24"/>
                  </w:rPr>
                  <w:t xml:space="preserve">the </w:t>
                </w:r>
                <w:r w:rsidR="00EA3A46" w:rsidRPr="00EA3A46">
                  <w:rPr>
                    <w:color w:val="002060"/>
                    <w:sz w:val="24"/>
                    <w:szCs w:val="24"/>
                  </w:rPr>
                  <w:t xml:space="preserve">clinical licensing exam conducted by the CDCA-WREB-CITA agency through </w:t>
                </w:r>
                <w:r w:rsidRPr="00EA3A46">
                  <w:rPr>
                    <w:color w:val="002060"/>
                    <w:sz w:val="24"/>
                    <w:szCs w:val="24"/>
                  </w:rPr>
                  <w:t>learning, coaching, calibration, and critical thinking platforms</w:t>
                </w:r>
                <w:r w:rsidR="00EA3A46" w:rsidRPr="00EA3A46">
                  <w:rPr>
                    <w:color w:val="002060"/>
                    <w:sz w:val="24"/>
                    <w:szCs w:val="24"/>
                  </w:rPr>
                  <w:t xml:space="preserve">. </w:t>
                </w:r>
              </w:p>
              <w:p w14:paraId="19935880" w14:textId="77777777" w:rsidR="007D7750" w:rsidRPr="00EA3A46" w:rsidRDefault="007D7750" w:rsidP="009E7BBC">
                <w:pPr>
                  <w:rPr>
                    <w:color w:val="002060"/>
                    <w:sz w:val="24"/>
                    <w:szCs w:val="24"/>
                  </w:rPr>
                </w:pPr>
              </w:p>
              <w:p w14:paraId="7C8A5D79" w14:textId="780CD44F" w:rsidR="00EA3A46" w:rsidRPr="00EA3A46" w:rsidRDefault="009E7BBC" w:rsidP="009E7BBC">
                <w:pPr>
                  <w:rPr>
                    <w:color w:val="002060"/>
                    <w:sz w:val="24"/>
                    <w:szCs w:val="24"/>
                  </w:rPr>
                </w:pPr>
                <w:r w:rsidRPr="00EA3A46">
                  <w:rPr>
                    <w:color w:val="002060"/>
                    <w:sz w:val="24"/>
                    <w:szCs w:val="24"/>
                  </w:rPr>
                  <w:t xml:space="preserve">Appendix </w:t>
                </w:r>
                <w:r w:rsidR="00EA3A46" w:rsidRPr="00EA3A46">
                  <w:rPr>
                    <w:color w:val="002060"/>
                    <w:sz w:val="24"/>
                    <w:szCs w:val="24"/>
                  </w:rPr>
                  <w:t>A:  Dental Hygiene Marketable Skills</w:t>
                </w:r>
              </w:p>
              <w:p w14:paraId="0581F06E" w14:textId="7BB3BE17" w:rsidR="00EA3A46" w:rsidRPr="00EA3A46" w:rsidRDefault="00EA3A46" w:rsidP="009E7BBC">
                <w:pPr>
                  <w:rPr>
                    <w:color w:val="002060"/>
                    <w:sz w:val="24"/>
                    <w:szCs w:val="24"/>
                  </w:rPr>
                </w:pPr>
                <w:r w:rsidRPr="00EA3A46">
                  <w:rPr>
                    <w:color w:val="002060"/>
                    <w:sz w:val="24"/>
                    <w:szCs w:val="24"/>
                  </w:rPr>
                  <w:t>Appendix B:  Dental Hygiene Program Learning Outcomes</w:t>
                </w:r>
              </w:p>
              <w:p w14:paraId="629552A2" w14:textId="77777777" w:rsidR="007D7750" w:rsidRDefault="00EA3A46" w:rsidP="00B31BF1">
                <w:pPr>
                  <w:rPr>
                    <w:color w:val="002060"/>
                    <w:sz w:val="24"/>
                    <w:szCs w:val="24"/>
                  </w:rPr>
                </w:pPr>
                <w:r w:rsidRPr="00EA3A46">
                  <w:rPr>
                    <w:color w:val="002060"/>
                    <w:sz w:val="24"/>
                    <w:szCs w:val="24"/>
                  </w:rPr>
                  <w:t xml:space="preserve">Appendix C: </w:t>
                </w:r>
                <w:r w:rsidR="00877744">
                  <w:rPr>
                    <w:color w:val="002060"/>
                    <w:sz w:val="24"/>
                    <w:szCs w:val="24"/>
                  </w:rPr>
                  <w:t xml:space="preserve"> </w:t>
                </w:r>
                <w:r w:rsidR="009E7BBC" w:rsidRPr="00EA3A46">
                  <w:rPr>
                    <w:color w:val="002060"/>
                    <w:sz w:val="24"/>
                    <w:szCs w:val="24"/>
                  </w:rPr>
                  <w:t>National Board Dental Hygiene Examination Result</w:t>
                </w:r>
                <w:r w:rsidRPr="00EA3A46">
                  <w:rPr>
                    <w:color w:val="002060"/>
                    <w:sz w:val="24"/>
                    <w:szCs w:val="24"/>
                  </w:rPr>
                  <w:t>s</w:t>
                </w:r>
              </w:p>
              <w:p w14:paraId="440FFE77" w14:textId="0CF65E89" w:rsidR="002C3284" w:rsidRPr="007D7750" w:rsidRDefault="002C3284" w:rsidP="00B31BF1">
                <w:pPr>
                  <w:rPr>
                    <w:rStyle w:val="PRSCTBL1"/>
                    <w:rFonts w:asciiTheme="minorHAnsi" w:eastAsiaTheme="minorHAnsi" w:hAnsiTheme="minorHAnsi" w:cstheme="minorBidi"/>
                    <w:b w:val="0"/>
                    <w:color w:val="002060"/>
                    <w:szCs w:val="24"/>
                  </w:rPr>
                </w:pPr>
              </w:p>
            </w:tc>
          </w:sdtContent>
        </w:sdt>
        <w:bookmarkEnd w:id="1" w:displacedByCustomXml="prev"/>
      </w:tr>
    </w:tbl>
    <w:p w14:paraId="46BBE8C2" w14:textId="77777777" w:rsidR="003B4EBA" w:rsidRDefault="003B4EBA">
      <w:pPr>
        <w:rPr>
          <w:rFonts w:ascii="Calibri" w:eastAsia="Calibri" w:hAnsi="Calibri" w:cs="Times New Roman"/>
          <w:i/>
        </w:rPr>
      </w:pPr>
      <w:r>
        <w:rPr>
          <w:rFonts w:ascii="Calibri" w:eastAsia="Calibri" w:hAnsi="Calibri" w:cs="Times New Roman"/>
          <w:i/>
        </w:rPr>
        <w:lastRenderedPageBreak/>
        <w:br w:type="page"/>
      </w:r>
    </w:p>
    <w:p w14:paraId="31DD41F4" w14:textId="77777777" w:rsidR="002E3C2F" w:rsidRPr="002E3C2F" w:rsidRDefault="00000000" w:rsidP="002E3C2F">
      <w:pPr>
        <w:keepNext/>
        <w:keepLines/>
        <w:spacing w:after="0" w:line="240" w:lineRule="auto"/>
        <w:outlineLvl w:val="1"/>
        <w:rPr>
          <w:rFonts w:ascii="Cambria" w:eastAsia="MS Gothic" w:hAnsi="Cambria" w:cs="Times New Roman"/>
          <w:b/>
          <w:bCs/>
          <w:smallCaps/>
          <w:color w:val="4F81BD"/>
          <w:sz w:val="26"/>
          <w:szCs w:val="26"/>
        </w:rPr>
      </w:pPr>
      <w:sdt>
        <w:sdtPr>
          <w:rPr>
            <w:rFonts w:ascii="Cambria" w:eastAsia="MS Gothic" w:hAnsi="Cambria" w:cs="Times New Roman"/>
            <w:b/>
            <w:color w:val="4F81BD"/>
            <w:sz w:val="26"/>
            <w:szCs w:val="26"/>
          </w:rPr>
          <w:id w:val="-1758358374"/>
          <w14:checkbox>
            <w14:checked w14:val="0"/>
            <w14:checkedState w14:val="2612" w14:font="MS Gothic"/>
            <w14:uncheckedState w14:val="2610" w14:font="MS Gothic"/>
          </w14:checkbox>
        </w:sdtPr>
        <w:sdtContent>
          <w:r w:rsidR="00436908">
            <w:rPr>
              <w:rFonts w:ascii="MS Gothic" w:eastAsia="MS Gothic" w:hAnsi="MS Gothic" w:cs="Times New Roman" w:hint="eastAsia"/>
              <w:b/>
              <w:color w:val="4F81BD"/>
              <w:sz w:val="26"/>
              <w:szCs w:val="26"/>
            </w:rPr>
            <w:t>☐</w:t>
          </w:r>
        </w:sdtContent>
      </w:sdt>
      <w:r w:rsidR="002E3C2F" w:rsidRPr="002E3C2F">
        <w:rPr>
          <w:rFonts w:ascii="Cambria" w:eastAsia="MS Gothic" w:hAnsi="Cambria" w:cs="Times New Roman"/>
          <w:b/>
          <w:color w:val="4F81BD"/>
          <w:sz w:val="26"/>
          <w:szCs w:val="26"/>
        </w:rPr>
        <w:t>2.</w:t>
      </w:r>
      <w:r w:rsidR="002E3C2F" w:rsidRPr="002E3C2F">
        <w:rPr>
          <w:rFonts w:ascii="Cambria" w:eastAsia="MS Gothic" w:hAnsi="Cambria" w:cs="Times New Roman"/>
          <w:b/>
          <w:bCs/>
          <w:smallCaps/>
          <w:color w:val="4F81BD"/>
          <w:sz w:val="26"/>
          <w:szCs w:val="26"/>
        </w:rPr>
        <w:t xml:space="preserve"> WHY DO WE DO THE THINGS WE DO:  PROGRAM RELATIONSHIP TO THE COLLEGE MISSION &amp; STRATEGIC PLAN.</w:t>
      </w:r>
    </w:p>
    <w:p w14:paraId="10380190" w14:textId="77777777" w:rsidR="002E3C2F" w:rsidRPr="002E3C2F" w:rsidRDefault="002E3C2F" w:rsidP="002E3C2F">
      <w:pPr>
        <w:numPr>
          <w:ilvl w:val="0"/>
          <w:numId w:val="5"/>
        </w:numPr>
        <w:spacing w:before="120" w:after="120" w:line="240" w:lineRule="auto"/>
        <w:rPr>
          <w:rFonts w:ascii="Calibri" w:eastAsia="MS Mincho" w:hAnsi="Calibri" w:cs="Times New Roman"/>
          <w:sz w:val="24"/>
          <w:szCs w:val="24"/>
        </w:rPr>
      </w:pPr>
      <w:r w:rsidRPr="002E3C2F">
        <w:rPr>
          <w:rFonts w:ascii="Calibri" w:eastAsia="MS Mincho" w:hAnsi="Calibri" w:cs="Times New Roman"/>
          <w:b/>
          <w:sz w:val="24"/>
          <w:szCs w:val="24"/>
        </w:rPr>
        <w:t xml:space="preserve">Provide program-specific evidence of actions that document how the program supports the College’s </w:t>
      </w:r>
      <w:hyperlink r:id="rId11" w:history="1">
        <w:r w:rsidRPr="002E3C2F">
          <w:rPr>
            <w:rFonts w:ascii="Calibri" w:eastAsia="MS Mincho" w:hAnsi="Calibri" w:cs="Times New Roman"/>
            <w:b/>
            <w:color w:val="0000FF"/>
            <w:sz w:val="24"/>
            <w:szCs w:val="24"/>
            <w:u w:val="single"/>
          </w:rPr>
          <w:t>mission statement</w:t>
        </w:r>
      </w:hyperlink>
      <w:r w:rsidRPr="002E3C2F">
        <w:rPr>
          <w:rFonts w:ascii="Calibri" w:eastAsia="MS Mincho" w:hAnsi="Calibri" w:cs="Times New Roman"/>
          <w:b/>
          <w:color w:val="0000FF"/>
          <w:sz w:val="24"/>
          <w:szCs w:val="24"/>
          <w:u w:val="single"/>
        </w:rPr>
        <w:t xml:space="preserve">: </w:t>
      </w:r>
      <w:r w:rsidRPr="002E3C2F">
        <w:rPr>
          <w:rFonts w:ascii="Calibri" w:eastAsia="MS Mincho" w:hAnsi="Calibri" w:cs="Times New Roman"/>
          <w:sz w:val="24"/>
          <w:szCs w:val="24"/>
        </w:rPr>
        <w:t>“</w:t>
      </w:r>
      <w:r w:rsidRPr="002E3C2F">
        <w:rPr>
          <w:rFonts w:ascii="Calibri" w:eastAsia="MS Mincho" w:hAnsi="Calibri" w:cs="Times New Roman"/>
          <w:i/>
          <w:sz w:val="24"/>
          <w:szCs w:val="24"/>
        </w:rPr>
        <w:t xml:space="preserve">Collin </w:t>
      </w:r>
      <w:r w:rsidRPr="002E3C2F">
        <w:rPr>
          <w:rFonts w:ascii="Calibri" w:eastAsia="Times New Roman" w:hAnsi="Calibri" w:cs="Times New Roman"/>
          <w:i/>
          <w:sz w:val="24"/>
          <w:szCs w:val="24"/>
        </w:rPr>
        <w:t>County Community College District is a student and community-centered institution committed to developing skills, strengthening character, and challenging the intellect.”</w:t>
      </w:r>
    </w:p>
    <w:p w14:paraId="4FA0B592" w14:textId="77777777" w:rsidR="002E3C2F" w:rsidRPr="002E3C2F" w:rsidRDefault="002E3C2F" w:rsidP="002E3C2F">
      <w:pPr>
        <w:numPr>
          <w:ilvl w:val="0"/>
          <w:numId w:val="5"/>
        </w:numPr>
        <w:spacing w:before="120" w:after="120" w:line="240" w:lineRule="auto"/>
        <w:rPr>
          <w:rFonts w:ascii="Calibri" w:eastAsia="MS Mincho" w:hAnsi="Calibri" w:cs="Times New Roman"/>
          <w:sz w:val="24"/>
          <w:szCs w:val="24"/>
        </w:rPr>
      </w:pPr>
      <w:r w:rsidRPr="002E3C2F">
        <w:rPr>
          <w:rFonts w:ascii="Calibri" w:eastAsia="MS Mincho" w:hAnsi="Calibri" w:cs="Times New Roman"/>
          <w:b/>
          <w:sz w:val="24"/>
          <w:szCs w:val="24"/>
        </w:rPr>
        <w:t>Provide program-specific evidence that documents how the program supports the College’s strategic plan (2020-2025 Strategic Plan)</w:t>
      </w:r>
      <w:r w:rsidRPr="002E3C2F">
        <w:rPr>
          <w:rFonts w:ascii="Calibri" w:eastAsia="MS Mincho" w:hAnsi="Calibri" w:cs="Times New Roman"/>
          <w:sz w:val="24"/>
          <w:szCs w:val="24"/>
        </w:rPr>
        <w:t xml:space="preserve">:    </w:t>
      </w:r>
      <w:hyperlink r:id="rId12" w:history="1">
        <w:r w:rsidRPr="002E3C2F">
          <w:rPr>
            <w:rFonts w:ascii="Calibri" w:eastAsia="MS Mincho" w:hAnsi="Calibri" w:cs="Times New Roman"/>
            <w:color w:val="0000FF"/>
            <w:sz w:val="24"/>
            <w:szCs w:val="24"/>
            <w:u w:val="single"/>
          </w:rPr>
          <w:t>https://www.collin.edu/aboutus/strategic_goals.html</w:t>
        </w:r>
      </w:hyperlink>
      <w:r w:rsidRPr="002E3C2F">
        <w:rPr>
          <w:rFonts w:ascii="Calibri" w:eastAsia="MS Mincho" w:hAnsi="Calibri" w:cs="Times New Roman"/>
          <w:sz w:val="24"/>
          <w:szCs w:val="24"/>
        </w:rPr>
        <w:t xml:space="preserve">. </w:t>
      </w:r>
      <w:r w:rsidRPr="002E3C2F">
        <w:rPr>
          <w:rFonts w:ascii="Calibri" w:eastAsia="MS Mincho" w:hAnsi="Calibri" w:cs="Times New Roman"/>
          <w:color w:val="76923C"/>
          <w:sz w:val="24"/>
          <w:szCs w:val="24"/>
        </w:rPr>
        <w:t xml:space="preserve"> </w:t>
      </w:r>
    </w:p>
    <w:p w14:paraId="63628E15" w14:textId="77777777" w:rsidR="002E3C2F" w:rsidRPr="002E3C2F" w:rsidRDefault="002E3C2F" w:rsidP="002E3C2F">
      <w:pPr>
        <w:spacing w:after="0" w:line="240" w:lineRule="auto"/>
        <w:ind w:left="360" w:hanging="360"/>
        <w:rPr>
          <w:rFonts w:ascii="Calibri" w:eastAsia="MS Mincho" w:hAnsi="Calibri" w:cs="Times New Roman"/>
          <w:i/>
        </w:rPr>
      </w:pPr>
    </w:p>
    <w:p w14:paraId="56F1B8FC" w14:textId="77777777" w:rsidR="002E3C2F" w:rsidRPr="002E3C2F" w:rsidRDefault="002E3C2F" w:rsidP="00C066EA">
      <w:pPr>
        <w:spacing w:after="0" w:line="240" w:lineRule="auto"/>
        <w:ind w:left="360"/>
        <w:rPr>
          <w:rFonts w:ascii="Calibri" w:eastAsia="MS Mincho" w:hAnsi="Calibri" w:cs="Times New Roman"/>
          <w:i/>
        </w:rPr>
      </w:pPr>
      <w:r w:rsidRPr="002E3C2F">
        <w:rPr>
          <w:rFonts w:ascii="Calibri" w:eastAsia="MS Mincho" w:hAnsi="Calibri" w:cs="Times New Roman"/>
          <w:i/>
        </w:rPr>
        <w:t>Suggested/possible points to consider:</w:t>
      </w:r>
    </w:p>
    <w:p w14:paraId="125270F8" w14:textId="77777777" w:rsidR="002E3C2F" w:rsidRPr="002E3C2F" w:rsidRDefault="002E3C2F" w:rsidP="002E3C2F">
      <w:pPr>
        <w:numPr>
          <w:ilvl w:val="0"/>
          <w:numId w:val="6"/>
        </w:numPr>
        <w:spacing w:after="0" w:line="240" w:lineRule="auto"/>
        <w:rPr>
          <w:rFonts w:ascii="Calibri" w:eastAsia="MS Mincho" w:hAnsi="Calibri" w:cs="Times New Roman"/>
          <w:i/>
        </w:rPr>
      </w:pPr>
      <w:r w:rsidRPr="002E3C2F">
        <w:rPr>
          <w:rFonts w:ascii="Calibri" w:eastAsia="MS Mincho" w:hAnsi="Calibri" w:cs="Times New Roman"/>
          <w:i/>
        </w:rPr>
        <w:t>What evidence is there to support assertions made regarding how the program relates to the mission and strategic plan?</w:t>
      </w:r>
    </w:p>
    <w:p w14:paraId="7FC49043" w14:textId="77777777" w:rsidR="009217D7" w:rsidRPr="009217D7" w:rsidRDefault="009217D7" w:rsidP="009217D7">
      <w:pPr>
        <w:pStyle w:val="ListParagraph"/>
        <w:numPr>
          <w:ilvl w:val="0"/>
          <w:numId w:val="6"/>
        </w:numPr>
        <w:spacing w:after="0"/>
        <w:rPr>
          <w:rFonts w:ascii="Calibri" w:eastAsia="MS Mincho" w:hAnsi="Calibri" w:cs="Times New Roman"/>
          <w:i/>
        </w:rPr>
      </w:pPr>
      <w:r w:rsidRPr="009217D7">
        <w:rPr>
          <w:rFonts w:ascii="Calibri" w:eastAsia="MS Mincho" w:hAnsi="Calibri" w:cs="Times New Roman"/>
          <w:i/>
        </w:rPr>
        <w:t xml:space="preserve">Think </w:t>
      </w:r>
      <w:proofErr w:type="gramStart"/>
      <w:r w:rsidRPr="009217D7">
        <w:rPr>
          <w:rFonts w:ascii="Calibri" w:eastAsia="MS Mincho" w:hAnsi="Calibri" w:cs="Times New Roman"/>
          <w:i/>
        </w:rPr>
        <w:t>broadly-increasing</w:t>
      </w:r>
      <w:proofErr w:type="gramEnd"/>
      <w:r w:rsidRPr="009217D7">
        <w:rPr>
          <w:rFonts w:ascii="Calibri" w:eastAsia="MS Mincho" w:hAnsi="Calibri" w:cs="Times New Roman"/>
          <w:i/>
        </w:rPr>
        <w:t xml:space="preserve"> completion, articulation agreements, pathways from high schools, etc.</w:t>
      </w:r>
    </w:p>
    <w:p w14:paraId="32DF670E" w14:textId="77777777" w:rsidR="002E3C2F" w:rsidRDefault="002E3C2F" w:rsidP="002E3C2F">
      <w:pPr>
        <w:numPr>
          <w:ilvl w:val="0"/>
          <w:numId w:val="6"/>
        </w:numPr>
        <w:spacing w:after="0" w:line="240" w:lineRule="auto"/>
        <w:rPr>
          <w:rFonts w:ascii="Calibri" w:eastAsia="MS Mincho" w:hAnsi="Calibri" w:cs="Times New Roman"/>
          <w:i/>
        </w:rPr>
      </w:pPr>
      <w:r w:rsidRPr="002E3C2F">
        <w:rPr>
          <w:rFonts w:ascii="Calibri" w:eastAsia="MS Mincho" w:hAnsi="Calibri" w:cs="Times New Roman"/>
          <w:i/>
        </w:rPr>
        <w:t>Analyze the evidence you provide.  What does it show about the program?</w:t>
      </w:r>
    </w:p>
    <w:p w14:paraId="3F8162B9" w14:textId="77777777" w:rsidR="003B4EBA" w:rsidRDefault="003B4EBA" w:rsidP="003B4EBA">
      <w:pPr>
        <w:spacing w:after="0" w:line="240" w:lineRule="auto"/>
        <w:rPr>
          <w:rFonts w:ascii="Calibri" w:eastAsia="MS Mincho" w:hAnsi="Calibri" w:cs="Times New Roman"/>
          <w:i/>
        </w:rPr>
      </w:pPr>
    </w:p>
    <w:tbl>
      <w:tblPr>
        <w:tblStyle w:val="TableGrid"/>
        <w:tblW w:w="0" w:type="auto"/>
        <w:tblLook w:val="04A0" w:firstRow="1" w:lastRow="0" w:firstColumn="1" w:lastColumn="0" w:noHBand="0" w:noVBand="1"/>
      </w:tblPr>
      <w:tblGrid>
        <w:gridCol w:w="13670"/>
      </w:tblGrid>
      <w:tr w:rsidR="003B4EBA" w14:paraId="193AA9D2" w14:textId="77777777" w:rsidTr="009E7BBC">
        <w:sdt>
          <w:sdtPr>
            <w:rPr>
              <w:rStyle w:val="Calibri11Point"/>
              <w:rFonts w:eastAsiaTheme="minorHAnsi"/>
              <w:szCs w:val="22"/>
            </w:rPr>
            <w:id w:val="-1879537788"/>
            <w:placeholder>
              <w:docPart w:val="D3901BE1E2564834920F971655406F0C"/>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2A0A4D4C" w14:textId="324DCE77" w:rsidR="00CD5C34" w:rsidRDefault="00C171AA" w:rsidP="00CD5C34">
                <w:pPr>
                  <w:pStyle w:val="BodyText"/>
                  <w:ind w:left="720"/>
                  <w:rPr>
                    <w:color w:val="002060"/>
                  </w:rPr>
                </w:pPr>
                <w:r w:rsidRPr="00EA3A46">
                  <w:rPr>
                    <w:rStyle w:val="Calibri11Point"/>
                    <w:rFonts w:eastAsiaTheme="minorHAnsi"/>
                    <w:color w:val="002060"/>
                    <w:sz w:val="24"/>
                  </w:rPr>
                  <w:t>D</w:t>
                </w:r>
                <w:r w:rsidRPr="00EA3A46">
                  <w:rPr>
                    <w:rStyle w:val="Calibri11Point"/>
                    <w:color w:val="002060"/>
                    <w:sz w:val="24"/>
                  </w:rPr>
                  <w:t>eveloping Skills:</w:t>
                </w:r>
                <w:r w:rsidRPr="00EA3A46">
                  <w:rPr>
                    <w:rStyle w:val="Calibri11Point"/>
                    <w:color w:val="002060"/>
                    <w:szCs w:val="22"/>
                  </w:rPr>
                  <w:t xml:space="preserve"> </w:t>
                </w:r>
                <w:r w:rsidR="00CD5C34" w:rsidRPr="006C3238">
                  <w:rPr>
                    <w:color w:val="002060"/>
                  </w:rPr>
                  <w:t xml:space="preserve">The Dental Hygiene Program supports the college’s mission by providing a supportive and enriched learning environment, </w:t>
                </w:r>
                <w:r w:rsidR="00F21286">
                  <w:rPr>
                    <w:color w:val="002060"/>
                  </w:rPr>
                  <w:t>promotes</w:t>
                </w:r>
                <w:r w:rsidR="00F82E9A">
                  <w:rPr>
                    <w:color w:val="002060"/>
                  </w:rPr>
                  <w:t xml:space="preserve"> </w:t>
                </w:r>
                <w:r w:rsidR="00CD5C34" w:rsidRPr="006C3238">
                  <w:rPr>
                    <w:color w:val="002060"/>
                  </w:rPr>
                  <w:t>lifelong learning</w:t>
                </w:r>
                <w:r w:rsidR="00F21286">
                  <w:rPr>
                    <w:color w:val="002060"/>
                  </w:rPr>
                  <w:t>, and</w:t>
                </w:r>
                <w:r w:rsidR="00CD5C34" w:rsidRPr="006C3238">
                  <w:rPr>
                    <w:color w:val="002060"/>
                  </w:rPr>
                  <w:t xml:space="preserve"> allows </w:t>
                </w:r>
                <w:r w:rsidR="00F21286">
                  <w:rPr>
                    <w:color w:val="002060"/>
                  </w:rPr>
                  <w:t xml:space="preserve">for </w:t>
                </w:r>
                <w:r w:rsidR="00CD5C34" w:rsidRPr="006C3238">
                  <w:rPr>
                    <w:color w:val="002060"/>
                  </w:rPr>
                  <w:t>individual growth for each dental hygiene student.</w:t>
                </w:r>
                <w:r w:rsidR="00CD5C34" w:rsidRPr="000966B3">
                  <w:rPr>
                    <w:color w:val="002060"/>
                  </w:rPr>
                  <w:t xml:space="preserve"> Faculty members </w:t>
                </w:r>
                <w:r w:rsidR="00EA3A46">
                  <w:rPr>
                    <w:color w:val="002060"/>
                  </w:rPr>
                  <w:t>ensure</w:t>
                </w:r>
                <w:r w:rsidR="00CD5C34">
                  <w:rPr>
                    <w:color w:val="002060"/>
                  </w:rPr>
                  <w:t xml:space="preserve"> </w:t>
                </w:r>
                <w:r w:rsidR="00CD5C34" w:rsidRPr="000966B3">
                  <w:rPr>
                    <w:color w:val="002060"/>
                  </w:rPr>
                  <w:t>the success of students by</w:t>
                </w:r>
                <w:r w:rsidR="00EA3A46">
                  <w:rPr>
                    <w:color w:val="002060"/>
                  </w:rPr>
                  <w:t xml:space="preserve"> engaging in methodology that </w:t>
                </w:r>
                <w:r w:rsidR="00CD5C34" w:rsidRPr="000966B3">
                  <w:rPr>
                    <w:color w:val="002060"/>
                  </w:rPr>
                  <w:t>maintains a</w:t>
                </w:r>
                <w:r w:rsidR="00F21286">
                  <w:rPr>
                    <w:color w:val="002060"/>
                  </w:rPr>
                  <w:t xml:space="preserve"> </w:t>
                </w:r>
                <w:r w:rsidR="00CD5C34" w:rsidRPr="000966B3">
                  <w:rPr>
                    <w:color w:val="002060"/>
                  </w:rPr>
                  <w:t xml:space="preserve">rigorous curriculum, utilizing </w:t>
                </w:r>
                <w:r w:rsidR="00F21286">
                  <w:rPr>
                    <w:color w:val="002060"/>
                  </w:rPr>
                  <w:t>scientific and</w:t>
                </w:r>
                <w:r w:rsidR="00CD5C34" w:rsidRPr="000966B3">
                  <w:rPr>
                    <w:color w:val="002060"/>
                  </w:rPr>
                  <w:t xml:space="preserve"> research-based practical learning strategies</w:t>
                </w:r>
                <w:r w:rsidR="00F21286">
                  <w:rPr>
                    <w:color w:val="002060"/>
                  </w:rPr>
                  <w:t xml:space="preserve"> in all didactic, laboratory, and clinical courses.  </w:t>
                </w:r>
              </w:p>
              <w:p w14:paraId="68442CA1" w14:textId="0D376266" w:rsidR="00CD5C34" w:rsidRDefault="0037499E" w:rsidP="00CD5C34">
                <w:pPr>
                  <w:pStyle w:val="BodyText"/>
                  <w:ind w:left="720"/>
                  <w:rPr>
                    <w:color w:val="002060"/>
                  </w:rPr>
                </w:pPr>
                <w:r>
                  <w:rPr>
                    <w:color w:val="002060"/>
                  </w:rPr>
                  <w:t xml:space="preserve">Strengthening Character: </w:t>
                </w:r>
                <w:r w:rsidR="00CD5C34" w:rsidRPr="000966B3">
                  <w:rPr>
                    <w:color w:val="002060"/>
                  </w:rPr>
                  <w:t xml:space="preserve">The Dental Hygiene </w:t>
                </w:r>
                <w:r w:rsidR="00CD5C34">
                  <w:rPr>
                    <w:color w:val="002060"/>
                  </w:rPr>
                  <w:t xml:space="preserve">Program </w:t>
                </w:r>
                <w:r w:rsidR="00F21286">
                  <w:rPr>
                    <w:color w:val="002060"/>
                  </w:rPr>
                  <w:t>organizes activities that</w:t>
                </w:r>
                <w:r w:rsidR="00CD5C34" w:rsidRPr="000966B3">
                  <w:rPr>
                    <w:color w:val="002060"/>
                  </w:rPr>
                  <w:t xml:space="preserve"> benefit the students and faculty</w:t>
                </w:r>
                <w:r w:rsidR="00F21286">
                  <w:rPr>
                    <w:color w:val="002060"/>
                  </w:rPr>
                  <w:t xml:space="preserve"> alike</w:t>
                </w:r>
                <w:r w:rsidR="00CD5C34" w:rsidRPr="000966B3">
                  <w:rPr>
                    <w:color w:val="002060"/>
                  </w:rPr>
                  <w:t xml:space="preserve">, </w:t>
                </w:r>
                <w:r w:rsidR="00C16A71">
                  <w:rPr>
                    <w:color w:val="002060"/>
                  </w:rPr>
                  <w:t>including</w:t>
                </w:r>
                <w:r w:rsidR="00CD5C34" w:rsidRPr="000966B3">
                  <w:rPr>
                    <w:color w:val="002060"/>
                  </w:rPr>
                  <w:t xml:space="preserve"> John R. Roac</w:t>
                </w:r>
                <w:r w:rsidR="00CD5C34">
                  <w:rPr>
                    <w:color w:val="002060"/>
                  </w:rPr>
                  <w:t>h Juvenile Detention Center</w:t>
                </w:r>
                <w:r w:rsidR="00F21286">
                  <w:rPr>
                    <w:color w:val="002060"/>
                  </w:rPr>
                  <w:t xml:space="preserve"> and the </w:t>
                </w:r>
                <w:r w:rsidR="00CD5C34">
                  <w:rPr>
                    <w:color w:val="002060"/>
                  </w:rPr>
                  <w:t>Texas Scottish Rite Hospital for Children</w:t>
                </w:r>
                <w:r w:rsidR="00F21286">
                  <w:rPr>
                    <w:color w:val="002060"/>
                  </w:rPr>
                  <w:t xml:space="preserve">.  The program meets </w:t>
                </w:r>
                <w:r w:rsidR="00BD01CF">
                  <w:rPr>
                    <w:color w:val="002060"/>
                  </w:rPr>
                  <w:t>individual,</w:t>
                </w:r>
                <w:r w:rsidR="00F21286">
                  <w:rPr>
                    <w:color w:val="002060"/>
                  </w:rPr>
                  <w:t xml:space="preserve"> and community needs by providing the highest standards of care with the resources available.</w:t>
                </w:r>
                <w:r w:rsidR="00CD5C34" w:rsidRPr="000966B3">
                  <w:rPr>
                    <w:color w:val="002060"/>
                  </w:rPr>
                  <w:t xml:space="preserve"> </w:t>
                </w:r>
              </w:p>
              <w:p w14:paraId="02D47C90" w14:textId="17745F5B" w:rsidR="00F21286" w:rsidRDefault="0037499E" w:rsidP="00CD5C34">
                <w:pPr>
                  <w:pStyle w:val="BodyText"/>
                  <w:ind w:left="720"/>
                  <w:rPr>
                    <w:color w:val="002060"/>
                  </w:rPr>
                </w:pPr>
                <w:r>
                  <w:rPr>
                    <w:color w:val="002060"/>
                  </w:rPr>
                  <w:t xml:space="preserve">Challenging Intellect: </w:t>
                </w:r>
                <w:r w:rsidR="00CD5C34" w:rsidRPr="000966B3">
                  <w:rPr>
                    <w:color w:val="002060"/>
                  </w:rPr>
                  <w:t xml:space="preserve">The Dental Hygiene Clinic at the </w:t>
                </w:r>
                <w:r w:rsidR="00CD5C34">
                  <w:rPr>
                    <w:color w:val="002060"/>
                  </w:rPr>
                  <w:t xml:space="preserve">McKinney </w:t>
                </w:r>
                <w:r w:rsidR="00CD5C34" w:rsidRPr="000966B3">
                  <w:rPr>
                    <w:color w:val="002060"/>
                  </w:rPr>
                  <w:t xml:space="preserve">Campus serves approximately </w:t>
                </w:r>
                <w:r w:rsidR="00CD5C34">
                  <w:rPr>
                    <w:color w:val="002060"/>
                  </w:rPr>
                  <w:t>1,</w:t>
                </w:r>
                <w:r w:rsidR="00F21286">
                  <w:rPr>
                    <w:color w:val="002060"/>
                  </w:rPr>
                  <w:t>3</w:t>
                </w:r>
                <w:r w:rsidR="00CD5C34">
                  <w:rPr>
                    <w:color w:val="002060"/>
                  </w:rPr>
                  <w:t>00</w:t>
                </w:r>
                <w:r w:rsidR="00CD5C34" w:rsidRPr="000966B3">
                  <w:rPr>
                    <w:color w:val="002060"/>
                  </w:rPr>
                  <w:t xml:space="preserve"> community patients/clients each year, providing oral care services </w:t>
                </w:r>
                <w:r w:rsidR="00F21286">
                  <w:rPr>
                    <w:color w:val="002060"/>
                  </w:rPr>
                  <w:t>for a nominal fee</w:t>
                </w:r>
                <w:r w:rsidR="00CD5C34" w:rsidRPr="000966B3">
                  <w:rPr>
                    <w:color w:val="002060"/>
                  </w:rPr>
                  <w:t xml:space="preserve">. </w:t>
                </w:r>
                <w:r w:rsidR="00F21286">
                  <w:rPr>
                    <w:color w:val="002060"/>
                  </w:rPr>
                  <w:t xml:space="preserve">Dental Hygiene students are challenged in each clinical course by progressing through the standards of the dental hygiene process of care which requires critical clinically based thinking.  Students also participate in a variety of community-based learning activities where they experience dental clinics and interact with other </w:t>
                </w:r>
                <w:r w:rsidR="00576422">
                  <w:rPr>
                    <w:color w:val="002060"/>
                  </w:rPr>
                  <w:t>dental</w:t>
                </w:r>
                <w:r w:rsidR="00F21286">
                  <w:rPr>
                    <w:color w:val="002060"/>
                  </w:rPr>
                  <w:t xml:space="preserve"> teams on a </w:t>
                </w:r>
                <w:r w:rsidR="00576422">
                  <w:rPr>
                    <w:color w:val="002060"/>
                  </w:rPr>
                  <w:t>weekly</w:t>
                </w:r>
                <w:r w:rsidR="00F21286">
                  <w:rPr>
                    <w:color w:val="002060"/>
                  </w:rPr>
                  <w:t xml:space="preserve"> basis. </w:t>
                </w:r>
              </w:p>
              <w:p w14:paraId="1A711C65" w14:textId="453CAC4B" w:rsidR="00CD5C34" w:rsidRDefault="00CD5C34" w:rsidP="00CD5C34">
                <w:pPr>
                  <w:pStyle w:val="BodyText"/>
                  <w:ind w:left="720"/>
                  <w:rPr>
                    <w:color w:val="002060"/>
                  </w:rPr>
                </w:pPr>
                <w:r w:rsidRPr="000966B3">
                  <w:rPr>
                    <w:color w:val="002060"/>
                  </w:rPr>
                  <w:t xml:space="preserve">In partnership with </w:t>
                </w:r>
                <w:r w:rsidR="00F82E9A">
                  <w:rPr>
                    <w:color w:val="002060"/>
                  </w:rPr>
                  <w:t>l</w:t>
                </w:r>
                <w:r w:rsidR="00F21286">
                  <w:rPr>
                    <w:color w:val="002060"/>
                  </w:rPr>
                  <w:t xml:space="preserve">eaders in the </w:t>
                </w:r>
                <w:r w:rsidR="00F82E9A">
                  <w:rPr>
                    <w:color w:val="002060"/>
                  </w:rPr>
                  <w:t xml:space="preserve">community </w:t>
                </w:r>
                <w:r w:rsidR="00F21286">
                  <w:rPr>
                    <w:color w:val="002060"/>
                  </w:rPr>
                  <w:t xml:space="preserve">and the Dental Hygiene </w:t>
                </w:r>
                <w:r w:rsidR="00F82E9A">
                  <w:rPr>
                    <w:color w:val="002060"/>
                  </w:rPr>
                  <w:t xml:space="preserve">Advisory Committee members, </w:t>
                </w:r>
                <w:r w:rsidR="0064556C">
                  <w:rPr>
                    <w:color w:val="002060"/>
                  </w:rPr>
                  <w:t>our</w:t>
                </w:r>
                <w:r w:rsidR="00F82E9A">
                  <w:rPr>
                    <w:color w:val="002060"/>
                  </w:rPr>
                  <w:t xml:space="preserve"> department organizes </w:t>
                </w:r>
                <w:r w:rsidR="00F21286">
                  <w:rPr>
                    <w:color w:val="002060"/>
                  </w:rPr>
                  <w:t>community service events</w:t>
                </w:r>
                <w:r w:rsidR="00F82E9A">
                  <w:rPr>
                    <w:color w:val="002060"/>
                  </w:rPr>
                  <w:t xml:space="preserve"> </w:t>
                </w:r>
                <w:r w:rsidR="006258F9">
                  <w:rPr>
                    <w:color w:val="002060"/>
                  </w:rPr>
                  <w:t>annually</w:t>
                </w:r>
                <w:r w:rsidR="00F21286">
                  <w:rPr>
                    <w:color w:val="002060"/>
                  </w:rPr>
                  <w:t xml:space="preserve"> that are hosted on campus in the dental hygiene clinic. </w:t>
                </w:r>
                <w:r w:rsidR="00F82E9A">
                  <w:rPr>
                    <w:color w:val="002060"/>
                  </w:rPr>
                  <w:t>The most recent</w:t>
                </w:r>
                <w:r w:rsidR="00576422">
                  <w:rPr>
                    <w:color w:val="002060"/>
                  </w:rPr>
                  <w:t xml:space="preserve"> community service p</w:t>
                </w:r>
                <w:r w:rsidR="00F82E9A">
                  <w:rPr>
                    <w:color w:val="002060"/>
                  </w:rPr>
                  <w:t xml:space="preserve">roject was </w:t>
                </w:r>
                <w:r w:rsidR="00576422">
                  <w:rPr>
                    <w:color w:val="002060"/>
                  </w:rPr>
                  <w:t xml:space="preserve">held in April 2023. This project was a collaboration between dental hygienists and dentists in the community, both the first and second-year dental hygiene students and the dental hygiene faculty.  Each patient was able to receive preventive or therapeutic oral care at no cost to the individual.  Many of the patients were also treated at no cost for the restorative or surgical extractions provided by the volunteer dentists. </w:t>
                </w:r>
              </w:p>
              <w:p w14:paraId="6AD0DA5F" w14:textId="77F92BF4" w:rsidR="004E0F56" w:rsidRDefault="004E0F56" w:rsidP="00EA3A46">
                <w:pPr>
                  <w:pStyle w:val="BodyText"/>
                  <w:rPr>
                    <w:color w:val="002060"/>
                  </w:rPr>
                </w:pPr>
                <w:r>
                  <w:rPr>
                    <w:color w:val="002060"/>
                  </w:rPr>
                  <w:lastRenderedPageBreak/>
                  <w:t>Strategic Plan</w:t>
                </w:r>
                <w:r w:rsidR="00720718">
                  <w:rPr>
                    <w:color w:val="002060"/>
                  </w:rPr>
                  <w:t>:</w:t>
                </w:r>
              </w:p>
              <w:p w14:paraId="295420B9" w14:textId="77777777" w:rsidR="00860F78" w:rsidRDefault="00720718" w:rsidP="00720718">
                <w:pPr>
                  <w:pStyle w:val="BodyText"/>
                  <w:numPr>
                    <w:ilvl w:val="1"/>
                    <w:numId w:val="3"/>
                  </w:numPr>
                  <w:rPr>
                    <w:color w:val="002060"/>
                  </w:rPr>
                </w:pPr>
                <w:r>
                  <w:rPr>
                    <w:color w:val="002060"/>
                  </w:rPr>
                  <w:t>Improve student outcomes to meet or exceed local, state, and regional accreditation thresholds and goals.</w:t>
                </w:r>
                <w:r w:rsidR="007968C5">
                  <w:rPr>
                    <w:color w:val="002060"/>
                  </w:rPr>
                  <w:t xml:space="preserve">  </w:t>
                </w:r>
              </w:p>
              <w:p w14:paraId="741529CD" w14:textId="303BE805" w:rsidR="00720718" w:rsidRDefault="00860F78" w:rsidP="00860F78">
                <w:pPr>
                  <w:pStyle w:val="BodyText"/>
                  <w:ind w:left="1440"/>
                  <w:rPr>
                    <w:color w:val="002060"/>
                  </w:rPr>
                </w:pPr>
                <w:r>
                  <w:rPr>
                    <w:color w:val="002060"/>
                  </w:rPr>
                  <w:t>*</w:t>
                </w:r>
                <w:r w:rsidR="007968C5">
                  <w:rPr>
                    <w:color w:val="002060"/>
                  </w:rPr>
                  <w:t xml:space="preserve">Student </w:t>
                </w:r>
                <w:r w:rsidR="000147F4">
                  <w:rPr>
                    <w:color w:val="002060"/>
                  </w:rPr>
                  <w:t>outcomes</w:t>
                </w:r>
                <w:r w:rsidR="007968C5">
                  <w:rPr>
                    <w:color w:val="002060"/>
                  </w:rPr>
                  <w:t xml:space="preserve"> and accreditation standards have been met.  This is reflected in our passing rates in </w:t>
                </w:r>
                <w:r w:rsidR="00A94854">
                  <w:rPr>
                    <w:color w:val="002060"/>
                  </w:rPr>
                  <w:t>l</w:t>
                </w:r>
                <w:r w:rsidR="007968C5">
                  <w:rPr>
                    <w:color w:val="002060"/>
                  </w:rPr>
                  <w:t xml:space="preserve">icensure exams, </w:t>
                </w:r>
                <w:r w:rsidR="00A94854">
                  <w:rPr>
                    <w:color w:val="002060"/>
                  </w:rPr>
                  <w:t>both n</w:t>
                </w:r>
                <w:r w:rsidR="007968C5">
                  <w:rPr>
                    <w:color w:val="002060"/>
                  </w:rPr>
                  <w:t xml:space="preserve">ationally and </w:t>
                </w:r>
                <w:r w:rsidR="00A94854">
                  <w:rPr>
                    <w:color w:val="002060"/>
                  </w:rPr>
                  <w:t>r</w:t>
                </w:r>
                <w:r w:rsidR="007968C5">
                  <w:rPr>
                    <w:color w:val="002060"/>
                  </w:rPr>
                  <w:t xml:space="preserve">egionally.  </w:t>
                </w:r>
                <w:r w:rsidR="00F60FE7">
                  <w:rPr>
                    <w:color w:val="002060"/>
                  </w:rPr>
                  <w:t xml:space="preserve">Our most recent </w:t>
                </w:r>
                <w:r w:rsidR="00A94854">
                  <w:rPr>
                    <w:color w:val="002060"/>
                  </w:rPr>
                  <w:t xml:space="preserve">accreditation </w:t>
                </w:r>
                <w:r w:rsidR="001E23D2">
                  <w:rPr>
                    <w:color w:val="002060"/>
                  </w:rPr>
                  <w:t>site visit</w:t>
                </w:r>
                <w:r w:rsidR="00F60FE7">
                  <w:rPr>
                    <w:color w:val="002060"/>
                  </w:rPr>
                  <w:t xml:space="preserve"> in passing with a status of “approval without reporting requirements’ is a true success</w:t>
                </w:r>
                <w:r w:rsidR="00E86E21">
                  <w:rPr>
                    <w:color w:val="002060"/>
                  </w:rPr>
                  <w:t xml:space="preserve"> and statement of where our program is at currently. </w:t>
                </w:r>
                <w:r w:rsidR="00F60FE7">
                  <w:rPr>
                    <w:color w:val="002060"/>
                  </w:rPr>
                  <w:t>Every student</w:t>
                </w:r>
                <w:r w:rsidR="001E23D2">
                  <w:rPr>
                    <w:color w:val="002060"/>
                  </w:rPr>
                  <w:t>,</w:t>
                </w:r>
                <w:r w:rsidR="00F60FE7">
                  <w:rPr>
                    <w:color w:val="002060"/>
                  </w:rPr>
                  <w:t xml:space="preserve"> program </w:t>
                </w:r>
                <w:r w:rsidR="001E23D2">
                  <w:rPr>
                    <w:color w:val="002060"/>
                  </w:rPr>
                  <w:t>outcome,</w:t>
                </w:r>
                <w:r w:rsidR="00F60FE7">
                  <w:rPr>
                    <w:color w:val="002060"/>
                  </w:rPr>
                  <w:t xml:space="preserve"> and competence </w:t>
                </w:r>
                <w:r w:rsidR="00896518">
                  <w:rPr>
                    <w:color w:val="002060"/>
                  </w:rPr>
                  <w:t>were</w:t>
                </w:r>
                <w:r w:rsidR="00F60FE7">
                  <w:rPr>
                    <w:color w:val="002060"/>
                  </w:rPr>
                  <w:t xml:space="preserve"> evaluated in great depth</w:t>
                </w:r>
                <w:r w:rsidR="001E23D2">
                  <w:rPr>
                    <w:color w:val="002060"/>
                  </w:rPr>
                  <w:t xml:space="preserve"> by our </w:t>
                </w:r>
                <w:r w:rsidR="000147F4">
                  <w:rPr>
                    <w:color w:val="002060"/>
                  </w:rPr>
                  <w:t>accreditation</w:t>
                </w:r>
                <w:r w:rsidR="001E23D2">
                  <w:rPr>
                    <w:color w:val="002060"/>
                  </w:rPr>
                  <w:t xml:space="preserve"> site visitors in November of 2021. </w:t>
                </w:r>
              </w:p>
              <w:p w14:paraId="6455D6C1" w14:textId="487D3011" w:rsidR="00720718" w:rsidRDefault="00720718" w:rsidP="00720718">
                <w:pPr>
                  <w:pStyle w:val="BodyText"/>
                  <w:numPr>
                    <w:ilvl w:val="1"/>
                    <w:numId w:val="3"/>
                  </w:numPr>
                  <w:rPr>
                    <w:color w:val="002060"/>
                  </w:rPr>
                </w:pPr>
                <w:r>
                  <w:rPr>
                    <w:color w:val="002060"/>
                  </w:rPr>
                  <w:t>Develop and implement strategies to become a national exemplar in program and student outcomes.</w:t>
                </w:r>
              </w:p>
              <w:p w14:paraId="05A9E3BB" w14:textId="4FF4B3E3" w:rsidR="009129C3" w:rsidRDefault="009129C3" w:rsidP="009129C3">
                <w:pPr>
                  <w:pStyle w:val="BodyText"/>
                  <w:ind w:left="1440"/>
                  <w:rPr>
                    <w:color w:val="002060"/>
                  </w:rPr>
                </w:pPr>
                <w:r>
                  <w:rPr>
                    <w:color w:val="002060"/>
                  </w:rPr>
                  <w:t>*</w:t>
                </w:r>
                <w:r w:rsidR="007B33C9">
                  <w:rPr>
                    <w:color w:val="002060"/>
                  </w:rPr>
                  <w:t>Faculty have taken professional development courses related to clinical teaching and have developed an OSCE (</w:t>
                </w:r>
                <w:r w:rsidR="00E61C51">
                  <w:rPr>
                    <w:color w:val="002060"/>
                  </w:rPr>
                  <w:t xml:space="preserve">Objectively Structured </w:t>
                </w:r>
                <w:r w:rsidR="007B33C9">
                  <w:rPr>
                    <w:color w:val="002060"/>
                  </w:rPr>
                  <w:t xml:space="preserve">Clinical Examination) for </w:t>
                </w:r>
                <w:r w:rsidR="00DB60B8">
                  <w:rPr>
                    <w:color w:val="002060"/>
                  </w:rPr>
                  <w:t>1</w:t>
                </w:r>
                <w:r w:rsidR="00DB60B8" w:rsidRPr="00DB60B8">
                  <w:rPr>
                    <w:color w:val="002060"/>
                    <w:vertAlign w:val="superscript"/>
                  </w:rPr>
                  <w:t>st</w:t>
                </w:r>
                <w:r w:rsidR="00DB60B8">
                  <w:rPr>
                    <w:color w:val="002060"/>
                  </w:rPr>
                  <w:t>-year</w:t>
                </w:r>
                <w:r w:rsidR="007B33C9">
                  <w:rPr>
                    <w:color w:val="002060"/>
                  </w:rPr>
                  <w:t xml:space="preserve"> students which will be taken at the end of their Fall 2023 semester.</w:t>
                </w:r>
                <w:r w:rsidR="009C5034">
                  <w:rPr>
                    <w:color w:val="002060"/>
                  </w:rPr>
                  <w:t xml:space="preserve">  The outcomes of this exam will let the Clinic Coordinator know </w:t>
                </w:r>
                <w:r w:rsidR="00E61C51">
                  <w:rPr>
                    <w:color w:val="002060"/>
                  </w:rPr>
                  <w:t>students’</w:t>
                </w:r>
                <w:r w:rsidR="009C5034">
                  <w:rPr>
                    <w:color w:val="002060"/>
                  </w:rPr>
                  <w:t xml:space="preserve"> strengths and where improv</w:t>
                </w:r>
                <w:r w:rsidR="00665AE3">
                  <w:rPr>
                    <w:color w:val="002060"/>
                  </w:rPr>
                  <w:t>e</w:t>
                </w:r>
                <w:r w:rsidR="009C5034">
                  <w:rPr>
                    <w:color w:val="002060"/>
                  </w:rPr>
                  <w:t xml:space="preserve">ments are needed as they enter Spring Semester 2024. </w:t>
                </w:r>
              </w:p>
              <w:p w14:paraId="128ADECA" w14:textId="77777777" w:rsidR="009129C3" w:rsidRDefault="00720718" w:rsidP="00720718">
                <w:pPr>
                  <w:pStyle w:val="BodyText"/>
                  <w:numPr>
                    <w:ilvl w:val="1"/>
                    <w:numId w:val="3"/>
                  </w:numPr>
                  <w:rPr>
                    <w:color w:val="002060"/>
                  </w:rPr>
                </w:pPr>
                <w:r>
                  <w:rPr>
                    <w:color w:val="002060"/>
                  </w:rPr>
                  <w:t>Create and implement comprehensive integrated pathways to support student transitions.</w:t>
                </w:r>
                <w:r w:rsidR="007336E3">
                  <w:rPr>
                    <w:color w:val="002060"/>
                  </w:rPr>
                  <w:t xml:space="preserve">  </w:t>
                </w:r>
              </w:p>
              <w:p w14:paraId="368C498E" w14:textId="722A6737" w:rsidR="00720718" w:rsidRDefault="009129C3" w:rsidP="009129C3">
                <w:pPr>
                  <w:pStyle w:val="BodyText"/>
                  <w:ind w:left="1440"/>
                  <w:rPr>
                    <w:color w:val="002060"/>
                  </w:rPr>
                </w:pPr>
                <w:r>
                  <w:rPr>
                    <w:color w:val="002060"/>
                  </w:rPr>
                  <w:t>*</w:t>
                </w:r>
                <w:r w:rsidR="007336E3">
                  <w:rPr>
                    <w:color w:val="002060"/>
                  </w:rPr>
                  <w:t xml:space="preserve">We currently have a partnership agreement with Texas </w:t>
                </w:r>
                <w:r>
                  <w:rPr>
                    <w:color w:val="002060"/>
                  </w:rPr>
                  <w:t>Woman’s</w:t>
                </w:r>
                <w:r w:rsidR="007336E3">
                  <w:rPr>
                    <w:color w:val="002060"/>
                  </w:rPr>
                  <w:t xml:space="preserve"> University</w:t>
                </w:r>
                <w:r w:rsidR="002F611D">
                  <w:rPr>
                    <w:color w:val="002060"/>
                  </w:rPr>
                  <w:t>.</w:t>
                </w:r>
                <w:r w:rsidR="007336E3">
                  <w:rPr>
                    <w:color w:val="002060"/>
                  </w:rPr>
                  <w:t xml:space="preserve"> </w:t>
                </w:r>
                <w:r w:rsidR="002F611D">
                  <w:rPr>
                    <w:color w:val="002060"/>
                  </w:rPr>
                  <w:t xml:space="preserve">One </w:t>
                </w:r>
                <w:r w:rsidR="007336E3">
                  <w:rPr>
                    <w:color w:val="002060"/>
                  </w:rPr>
                  <w:t>pathway</w:t>
                </w:r>
                <w:r w:rsidR="002F611D">
                  <w:rPr>
                    <w:color w:val="002060"/>
                  </w:rPr>
                  <w:t xml:space="preserve"> option</w:t>
                </w:r>
                <w:r w:rsidR="00DB60B8">
                  <w:rPr>
                    <w:color w:val="002060"/>
                  </w:rPr>
                  <w:t xml:space="preserve"> is</w:t>
                </w:r>
                <w:r w:rsidR="007336E3">
                  <w:rPr>
                    <w:color w:val="002060"/>
                  </w:rPr>
                  <w:t xml:space="preserve"> to earn a Bachelor </w:t>
                </w:r>
                <w:r w:rsidR="00EA3A46">
                  <w:rPr>
                    <w:color w:val="002060"/>
                  </w:rPr>
                  <w:t xml:space="preserve">of Science in </w:t>
                </w:r>
                <w:r w:rsidR="00DB60B8">
                  <w:rPr>
                    <w:color w:val="002060"/>
                  </w:rPr>
                  <w:t xml:space="preserve">Dental Hygiene </w:t>
                </w:r>
                <w:r w:rsidR="007336E3">
                  <w:rPr>
                    <w:color w:val="002060"/>
                  </w:rPr>
                  <w:t xml:space="preserve">while </w:t>
                </w:r>
                <w:r w:rsidR="00DB60B8">
                  <w:rPr>
                    <w:color w:val="002060"/>
                  </w:rPr>
                  <w:t xml:space="preserve">concurrently enrolled as a student </w:t>
                </w:r>
                <w:r w:rsidR="007336E3">
                  <w:rPr>
                    <w:color w:val="002060"/>
                  </w:rPr>
                  <w:t>in</w:t>
                </w:r>
                <w:r w:rsidR="00DB60B8">
                  <w:rPr>
                    <w:color w:val="002060"/>
                  </w:rPr>
                  <w:t xml:space="preserve"> our</w:t>
                </w:r>
                <w:r w:rsidR="007336E3">
                  <w:rPr>
                    <w:color w:val="002060"/>
                  </w:rPr>
                  <w:t xml:space="preserve"> dental hygiene program.  </w:t>
                </w:r>
                <w:r>
                  <w:rPr>
                    <w:color w:val="002060"/>
                  </w:rPr>
                  <w:t xml:space="preserve">The </w:t>
                </w:r>
                <w:r w:rsidR="00DB60B8">
                  <w:rPr>
                    <w:color w:val="002060"/>
                  </w:rPr>
                  <w:t>other</w:t>
                </w:r>
                <w:r w:rsidR="007336E3">
                  <w:rPr>
                    <w:color w:val="002060"/>
                  </w:rPr>
                  <w:t xml:space="preserve"> pathway</w:t>
                </w:r>
                <w:r>
                  <w:rPr>
                    <w:color w:val="002060"/>
                  </w:rPr>
                  <w:t xml:space="preserve"> </w:t>
                </w:r>
                <w:r w:rsidR="00DB60B8">
                  <w:rPr>
                    <w:color w:val="002060"/>
                  </w:rPr>
                  <w:t xml:space="preserve">option is a </w:t>
                </w:r>
                <w:r w:rsidR="00EA3A46">
                  <w:rPr>
                    <w:color w:val="002060"/>
                  </w:rPr>
                  <w:t>bachelor’s</w:t>
                </w:r>
                <w:r w:rsidR="00DB60B8">
                  <w:rPr>
                    <w:color w:val="002060"/>
                  </w:rPr>
                  <w:t xml:space="preserve"> degree completion program that our graduates can enroll in after graduating with their A.A.S. in Dental Hygiene degree.</w:t>
                </w:r>
                <w:r w:rsidR="00E61C51">
                  <w:rPr>
                    <w:color w:val="002060"/>
                  </w:rPr>
                  <w:t xml:space="preserve">  We have also communicated with recent graduates the approval of the new </w:t>
                </w:r>
                <w:r w:rsidR="00311567">
                  <w:rPr>
                    <w:color w:val="002060"/>
                  </w:rPr>
                  <w:t>bachelor’s</w:t>
                </w:r>
                <w:r w:rsidR="00EA3A46">
                  <w:rPr>
                    <w:color w:val="002060"/>
                  </w:rPr>
                  <w:t xml:space="preserve"> </w:t>
                </w:r>
                <w:r w:rsidR="00E61C51">
                  <w:rPr>
                    <w:color w:val="002060"/>
                  </w:rPr>
                  <w:t>degree program at Collin</w:t>
                </w:r>
                <w:r w:rsidR="00311567">
                  <w:rPr>
                    <w:color w:val="002060"/>
                  </w:rPr>
                  <w:t xml:space="preserve"> College</w:t>
                </w:r>
                <w:r w:rsidR="00E61C51">
                  <w:rPr>
                    <w:color w:val="002060"/>
                  </w:rPr>
                  <w:t xml:space="preserve"> for healthcare professionals. We are working on learning and being able to share more about this program with our current students so that they have </w:t>
                </w:r>
                <w:r w:rsidR="00EA3A46">
                  <w:rPr>
                    <w:color w:val="002060"/>
                  </w:rPr>
                  <w:t>all</w:t>
                </w:r>
                <w:r w:rsidR="00E61C51">
                  <w:rPr>
                    <w:color w:val="002060"/>
                  </w:rPr>
                  <w:t xml:space="preserve"> the information regarding furthering their education. </w:t>
                </w:r>
                <w:r w:rsidR="0037499E">
                  <w:rPr>
                    <w:color w:val="002060"/>
                  </w:rPr>
                  <w:t>Currently, 5% of the applications for the new BAS COM degree that started in October 2023 were from our Dental Hygiene graduates.  We anticipate this number increasing as the BAS COM degree is building momentum.</w:t>
                </w:r>
              </w:p>
              <w:p w14:paraId="1E494ADA" w14:textId="77777777" w:rsidR="0012475E" w:rsidRDefault="00720718" w:rsidP="00720718">
                <w:pPr>
                  <w:pStyle w:val="BodyText"/>
                  <w:numPr>
                    <w:ilvl w:val="1"/>
                    <w:numId w:val="3"/>
                  </w:numPr>
                  <w:rPr>
                    <w:color w:val="002060"/>
                  </w:rPr>
                </w:pPr>
                <w:r>
                  <w:rPr>
                    <w:color w:val="002060"/>
                  </w:rPr>
                  <w:t>Implement the third Baccalaureate degree by Fall 2022 and continue adding 2+2 programs with university partners.</w:t>
                </w:r>
                <w:r w:rsidR="007336E3">
                  <w:rPr>
                    <w:color w:val="002060"/>
                  </w:rPr>
                  <w:t xml:space="preserve">  </w:t>
                </w:r>
              </w:p>
              <w:p w14:paraId="1290C5B6" w14:textId="63B9DD5E" w:rsidR="00720718" w:rsidRDefault="0012475E" w:rsidP="00DB60B8">
                <w:pPr>
                  <w:pStyle w:val="BodyText"/>
                  <w:ind w:left="1440"/>
                  <w:rPr>
                    <w:color w:val="002060"/>
                  </w:rPr>
                </w:pPr>
                <w:r>
                  <w:rPr>
                    <w:color w:val="002060"/>
                  </w:rPr>
                  <w:t>*</w:t>
                </w:r>
                <w:r w:rsidR="00DB60B8">
                  <w:rPr>
                    <w:color w:val="002060"/>
                  </w:rPr>
                  <w:t xml:space="preserve">Inform and encourage graduates to further their education by enrolling in the recently approved Bachelor of Applied Science in Clinical Operations Management that opened for enrollment in Fall 2023.  One of the </w:t>
                </w:r>
                <w:r w:rsidR="00E24F86">
                  <w:rPr>
                    <w:color w:val="002060"/>
                  </w:rPr>
                  <w:t>department’s</w:t>
                </w:r>
                <w:r w:rsidR="00DB60B8">
                  <w:rPr>
                    <w:color w:val="002060"/>
                  </w:rPr>
                  <w:t xml:space="preserve"> </w:t>
                </w:r>
                <w:r w:rsidR="00E24F86">
                  <w:rPr>
                    <w:color w:val="002060"/>
                  </w:rPr>
                  <w:t>full-time</w:t>
                </w:r>
                <w:r w:rsidR="00DB60B8">
                  <w:rPr>
                    <w:color w:val="002060"/>
                  </w:rPr>
                  <w:t xml:space="preserve"> faculty members</w:t>
                </w:r>
                <w:r w:rsidR="002A3362">
                  <w:rPr>
                    <w:color w:val="002060"/>
                  </w:rPr>
                  <w:t>, Emily Henderson,</w:t>
                </w:r>
                <w:r w:rsidR="00DB60B8">
                  <w:rPr>
                    <w:color w:val="002060"/>
                  </w:rPr>
                  <w:t xml:space="preserve"> was a part of the task force that helped research and conduct a needs assessment for a Bachelor pathway for our health science majors.  This degree is designed to allow all students with </w:t>
                </w:r>
                <w:r w:rsidR="00E24F86">
                  <w:rPr>
                    <w:color w:val="002060"/>
                  </w:rPr>
                  <w:t>an</w:t>
                </w:r>
                <w:r w:rsidR="00DB60B8">
                  <w:rPr>
                    <w:color w:val="002060"/>
                  </w:rPr>
                  <w:t xml:space="preserve"> A.A.S. in a healthcare program to transfer hours from their degree into the </w:t>
                </w:r>
                <w:r w:rsidR="00311567">
                  <w:rPr>
                    <w:color w:val="002060"/>
                  </w:rPr>
                  <w:t>bachelor’s</w:t>
                </w:r>
                <w:r w:rsidR="00DB60B8">
                  <w:rPr>
                    <w:color w:val="002060"/>
                  </w:rPr>
                  <w:t xml:space="preserve"> degree curriculum and enroll in the remaining </w:t>
                </w:r>
                <w:r w:rsidR="00E24F86">
                  <w:rPr>
                    <w:color w:val="002060"/>
                  </w:rPr>
                  <w:t>upper-level</w:t>
                </w:r>
                <w:r w:rsidR="00DB60B8">
                  <w:rPr>
                    <w:color w:val="002060"/>
                  </w:rPr>
                  <w:t xml:space="preserve"> cou</w:t>
                </w:r>
                <w:r w:rsidR="00E24F86">
                  <w:rPr>
                    <w:color w:val="002060"/>
                  </w:rPr>
                  <w:t>r</w:t>
                </w:r>
                <w:r w:rsidR="00DB60B8">
                  <w:rPr>
                    <w:color w:val="002060"/>
                  </w:rPr>
                  <w:t xml:space="preserve">se hours needed to complete the degree plan. </w:t>
                </w:r>
              </w:p>
              <w:p w14:paraId="5EF40C65" w14:textId="77777777" w:rsidR="00311567" w:rsidRDefault="00311567" w:rsidP="00DB60B8">
                <w:pPr>
                  <w:pStyle w:val="BodyText"/>
                  <w:ind w:left="1440"/>
                  <w:rPr>
                    <w:color w:val="002060"/>
                  </w:rPr>
                </w:pPr>
              </w:p>
              <w:p w14:paraId="4CB6CDDA" w14:textId="77777777" w:rsidR="00311567" w:rsidRDefault="00311567" w:rsidP="00DB60B8">
                <w:pPr>
                  <w:pStyle w:val="BodyText"/>
                  <w:ind w:left="1440"/>
                  <w:rPr>
                    <w:color w:val="002060"/>
                  </w:rPr>
                </w:pPr>
              </w:p>
              <w:p w14:paraId="18A75D8D" w14:textId="77777777" w:rsidR="0012475E" w:rsidRDefault="00720718" w:rsidP="00720718">
                <w:pPr>
                  <w:pStyle w:val="BodyText"/>
                  <w:numPr>
                    <w:ilvl w:val="1"/>
                    <w:numId w:val="3"/>
                  </w:numPr>
                  <w:rPr>
                    <w:color w:val="002060"/>
                  </w:rPr>
                </w:pPr>
                <w:r>
                  <w:rPr>
                    <w:color w:val="002060"/>
                  </w:rPr>
                  <w:lastRenderedPageBreak/>
                  <w:t>Develop and implement a comprehensive staffing and succession model.</w:t>
                </w:r>
                <w:r w:rsidR="007336E3">
                  <w:rPr>
                    <w:color w:val="002060"/>
                  </w:rPr>
                  <w:t xml:space="preserve">  </w:t>
                </w:r>
              </w:p>
              <w:p w14:paraId="4EAD07B0" w14:textId="0C02FA68" w:rsidR="00720718" w:rsidRDefault="0012475E" w:rsidP="0012475E">
                <w:pPr>
                  <w:pStyle w:val="BodyText"/>
                  <w:ind w:left="1440"/>
                  <w:rPr>
                    <w:color w:val="002060"/>
                  </w:rPr>
                </w:pPr>
                <w:r>
                  <w:rPr>
                    <w:color w:val="002060"/>
                  </w:rPr>
                  <w:t>*</w:t>
                </w:r>
                <w:r w:rsidR="007336E3">
                  <w:rPr>
                    <w:color w:val="002060"/>
                  </w:rPr>
                  <w:t xml:space="preserve">Added additional adjunct faculty and dentists to support the increased student enrollment while strategically placing each </w:t>
                </w:r>
                <w:r w:rsidR="00E24F86">
                  <w:rPr>
                    <w:color w:val="002060"/>
                  </w:rPr>
                  <w:t>one</w:t>
                </w:r>
                <w:r w:rsidR="007336E3">
                  <w:rPr>
                    <w:color w:val="002060"/>
                  </w:rPr>
                  <w:t xml:space="preserve"> in a position aimed </w:t>
                </w:r>
                <w:r w:rsidR="00E24F86">
                  <w:rPr>
                    <w:color w:val="002060"/>
                  </w:rPr>
                  <w:t>at</w:t>
                </w:r>
                <w:r w:rsidR="007336E3">
                  <w:rPr>
                    <w:color w:val="002060"/>
                  </w:rPr>
                  <w:t xml:space="preserve"> the future.</w:t>
                </w:r>
              </w:p>
              <w:p w14:paraId="3B16F0C1" w14:textId="77777777" w:rsidR="005F1BF9" w:rsidRDefault="00720718" w:rsidP="00720718">
                <w:pPr>
                  <w:pStyle w:val="BodyText"/>
                  <w:numPr>
                    <w:ilvl w:val="1"/>
                    <w:numId w:val="3"/>
                  </w:numPr>
                  <w:rPr>
                    <w:color w:val="002060"/>
                  </w:rPr>
                </w:pPr>
                <w:r>
                  <w:rPr>
                    <w:color w:val="002060"/>
                  </w:rPr>
                  <w:t>Develop a coordinated and systematic approach to engage external stakeholders.</w:t>
                </w:r>
                <w:r w:rsidR="007336E3">
                  <w:rPr>
                    <w:color w:val="002060"/>
                  </w:rPr>
                  <w:t xml:space="preserve">  </w:t>
                </w:r>
              </w:p>
              <w:p w14:paraId="353159DE" w14:textId="4620F91C" w:rsidR="00720718" w:rsidRDefault="005F1BF9" w:rsidP="005F1BF9">
                <w:pPr>
                  <w:pStyle w:val="BodyText"/>
                  <w:ind w:left="1440"/>
                  <w:rPr>
                    <w:color w:val="002060"/>
                  </w:rPr>
                </w:pPr>
                <w:r>
                  <w:rPr>
                    <w:color w:val="002060"/>
                  </w:rPr>
                  <w:t>*</w:t>
                </w:r>
                <w:r w:rsidR="00E24F86">
                  <w:rPr>
                    <w:color w:val="002060"/>
                  </w:rPr>
                  <w:t xml:space="preserve">Continue to engage with community partners to develop and execute dental care community service projects. </w:t>
                </w:r>
              </w:p>
              <w:p w14:paraId="6AAA95BF" w14:textId="3BE10ED5" w:rsidR="00EF6E61" w:rsidRDefault="00EF6E61" w:rsidP="00EF6E61">
                <w:pPr>
                  <w:pStyle w:val="BodyText"/>
                  <w:rPr>
                    <w:color w:val="002060"/>
                  </w:rPr>
                </w:pPr>
                <w:r>
                  <w:rPr>
                    <w:color w:val="002060"/>
                  </w:rPr>
                  <w:t xml:space="preserve">Core Values: </w:t>
                </w:r>
              </w:p>
              <w:p w14:paraId="3D0E001A" w14:textId="386377DF" w:rsidR="00EF6E61" w:rsidRPr="000966B3" w:rsidRDefault="00EF6E61" w:rsidP="00EF6E61">
                <w:pPr>
                  <w:pStyle w:val="BodyText"/>
                  <w:ind w:left="720"/>
                  <w:rPr>
                    <w:color w:val="002060"/>
                  </w:rPr>
                </w:pPr>
                <w:r>
                  <w:rPr>
                    <w:color w:val="002060"/>
                  </w:rPr>
                  <w:t>The goals of the Dental Hygiene P</w:t>
                </w:r>
                <w:r w:rsidRPr="000966B3">
                  <w:rPr>
                    <w:color w:val="002060"/>
                  </w:rPr>
                  <w:t>rogram support the college core value</w:t>
                </w:r>
                <w:r>
                  <w:rPr>
                    <w:color w:val="002060"/>
                  </w:rPr>
                  <w:t>s</w:t>
                </w:r>
                <w:r w:rsidRPr="000966B3">
                  <w:rPr>
                    <w:color w:val="002060"/>
                  </w:rPr>
                  <w:t xml:space="preserve"> of learning by creating an active learning environment that integrates the principles of evidence-based research while promoting critical thinking, self-evaluation, innovation, creativity, and lifelong learning.</w:t>
                </w:r>
              </w:p>
              <w:p w14:paraId="5D26BBB0" w14:textId="416BC23A" w:rsidR="00EF6E61" w:rsidRDefault="00EF6E61" w:rsidP="00EF6E61">
                <w:pPr>
                  <w:pStyle w:val="BodyText"/>
                  <w:ind w:left="720"/>
                  <w:rPr>
                    <w:color w:val="002060"/>
                  </w:rPr>
                </w:pPr>
                <w:r w:rsidRPr="000966B3">
                  <w:rPr>
                    <w:b/>
                    <w:color w:val="002060"/>
                  </w:rPr>
                  <w:t xml:space="preserve">Learning- </w:t>
                </w:r>
                <w:r>
                  <w:rPr>
                    <w:color w:val="002060"/>
                  </w:rPr>
                  <w:t xml:space="preserve">Collin College’s </w:t>
                </w:r>
                <w:r w:rsidRPr="000966B3">
                  <w:rPr>
                    <w:color w:val="002060"/>
                  </w:rPr>
                  <w:t xml:space="preserve">Dental Hygiene </w:t>
                </w:r>
                <w:r>
                  <w:rPr>
                    <w:color w:val="002060"/>
                  </w:rPr>
                  <w:t>graduates</w:t>
                </w:r>
                <w:r w:rsidRPr="000966B3">
                  <w:rPr>
                    <w:color w:val="002060"/>
                  </w:rPr>
                  <w:t xml:space="preserve"> exhibit a </w:t>
                </w:r>
                <w:r w:rsidR="005D5CFC">
                  <w:rPr>
                    <w:color w:val="002060"/>
                  </w:rPr>
                  <w:t>99</w:t>
                </w:r>
                <w:r w:rsidRPr="000966B3">
                  <w:rPr>
                    <w:color w:val="002060"/>
                  </w:rPr>
                  <w:t xml:space="preserve">% pass rate on </w:t>
                </w:r>
                <w:r w:rsidR="00044C96">
                  <w:rPr>
                    <w:color w:val="002060"/>
                  </w:rPr>
                  <w:t xml:space="preserve">the </w:t>
                </w:r>
                <w:r w:rsidRPr="000966B3">
                  <w:rPr>
                    <w:color w:val="002060"/>
                  </w:rPr>
                  <w:t xml:space="preserve">written National Board </w:t>
                </w:r>
                <w:r>
                  <w:rPr>
                    <w:color w:val="002060"/>
                  </w:rPr>
                  <w:t xml:space="preserve">Dental Hygiene </w:t>
                </w:r>
                <w:r w:rsidRPr="000966B3">
                  <w:rPr>
                    <w:color w:val="002060"/>
                  </w:rPr>
                  <w:t>Examination</w:t>
                </w:r>
                <w:r>
                  <w:rPr>
                    <w:color w:val="002060"/>
                  </w:rPr>
                  <w:t xml:space="preserve"> (NBDHE)</w:t>
                </w:r>
                <w:r w:rsidRPr="000966B3">
                  <w:rPr>
                    <w:color w:val="002060"/>
                  </w:rPr>
                  <w:t xml:space="preserve"> and the Regional Examination Board</w:t>
                </w:r>
                <w:r w:rsidR="00044C96">
                  <w:rPr>
                    <w:color w:val="002060"/>
                  </w:rPr>
                  <w:t xml:space="preserve">, </w:t>
                </w:r>
                <w:r w:rsidRPr="000966B3">
                  <w:rPr>
                    <w:color w:val="002060"/>
                  </w:rPr>
                  <w:t>(clinical licensure board</w:t>
                </w:r>
                <w:r>
                  <w:rPr>
                    <w:color w:val="002060"/>
                  </w:rPr>
                  <w:t xml:space="preserve"> examination</w:t>
                </w:r>
                <w:r w:rsidR="00044C96">
                  <w:rPr>
                    <w:color w:val="002060"/>
                  </w:rPr>
                  <w:t>)</w:t>
                </w:r>
                <w:r w:rsidRPr="006C3238">
                  <w:rPr>
                    <w:color w:val="002060"/>
                  </w:rPr>
                  <w:t>. The program has a selective admissions process that attracts candidates who are committed to a rigorous learning environment.</w:t>
                </w:r>
                <w:r w:rsidRPr="000966B3">
                  <w:rPr>
                    <w:color w:val="002060"/>
                  </w:rPr>
                  <w:t xml:space="preserve"> </w:t>
                </w:r>
                <w:r>
                  <w:rPr>
                    <w:color w:val="002060"/>
                  </w:rPr>
                  <w:t>Collin’s dental hygiene</w:t>
                </w:r>
                <w:r w:rsidRPr="000966B3">
                  <w:rPr>
                    <w:color w:val="002060"/>
                  </w:rPr>
                  <w:t xml:space="preserve"> students learn in real</w:t>
                </w:r>
                <w:r w:rsidR="004E1CAA">
                  <w:rPr>
                    <w:color w:val="002060"/>
                  </w:rPr>
                  <w:t>-</w:t>
                </w:r>
                <w:r w:rsidRPr="000966B3">
                  <w:rPr>
                    <w:color w:val="002060"/>
                  </w:rPr>
                  <w:t xml:space="preserve">world environments through community partnerships and </w:t>
                </w:r>
                <w:r>
                  <w:rPr>
                    <w:color w:val="002060"/>
                  </w:rPr>
                  <w:t xml:space="preserve">in </w:t>
                </w:r>
                <w:r w:rsidRPr="000966B3">
                  <w:rPr>
                    <w:color w:val="002060"/>
                  </w:rPr>
                  <w:t xml:space="preserve">a live </w:t>
                </w:r>
                <w:r w:rsidR="004E1CAA">
                  <w:rPr>
                    <w:color w:val="002060"/>
                  </w:rPr>
                  <w:t>clinic</w:t>
                </w:r>
                <w:r w:rsidRPr="000966B3">
                  <w:rPr>
                    <w:color w:val="002060"/>
                  </w:rPr>
                  <w:t xml:space="preserve"> on the McKinney Campus where dental services </w:t>
                </w:r>
                <w:r>
                  <w:rPr>
                    <w:color w:val="002060"/>
                  </w:rPr>
                  <w:t xml:space="preserve">are provided </w:t>
                </w:r>
                <w:r w:rsidRPr="000966B3">
                  <w:rPr>
                    <w:color w:val="002060"/>
                  </w:rPr>
                  <w:t xml:space="preserve">to over </w:t>
                </w:r>
                <w:r>
                  <w:rPr>
                    <w:color w:val="002060"/>
                  </w:rPr>
                  <w:t>1,300</w:t>
                </w:r>
                <w:r w:rsidRPr="000966B3">
                  <w:rPr>
                    <w:color w:val="002060"/>
                  </w:rPr>
                  <w:t xml:space="preserve"> community members a year</w:t>
                </w:r>
                <w:r w:rsidRPr="006C3238">
                  <w:rPr>
                    <w:color w:val="002060"/>
                  </w:rPr>
                  <w:t xml:space="preserve">. These experiences prepare students for the realities of the dental workforce in a monitored </w:t>
                </w:r>
                <w:r w:rsidR="004E1CAA">
                  <w:rPr>
                    <w:color w:val="002060"/>
                  </w:rPr>
                  <w:t>clinic</w:t>
                </w:r>
                <w:r w:rsidRPr="006C3238">
                  <w:rPr>
                    <w:color w:val="002060"/>
                  </w:rPr>
                  <w:t xml:space="preserve"> that encourages critical thinking and a high standard of care that is set by our profession.</w:t>
                </w:r>
                <w:r w:rsidRPr="000966B3">
                  <w:rPr>
                    <w:color w:val="002060"/>
                  </w:rPr>
                  <w:t xml:space="preserve"> </w:t>
                </w:r>
              </w:p>
              <w:p w14:paraId="0BBCC771" w14:textId="017C4F03" w:rsidR="00EF6E61" w:rsidRPr="00CE67B9" w:rsidRDefault="00EF6E61" w:rsidP="004E1CAA">
                <w:pPr>
                  <w:pStyle w:val="BodyText"/>
                  <w:ind w:left="720"/>
                  <w:rPr>
                    <w:color w:val="002060"/>
                  </w:rPr>
                </w:pPr>
                <w:r>
                  <w:rPr>
                    <w:color w:val="002060"/>
                  </w:rPr>
                  <w:t xml:space="preserve">Learning through self-assessment is strongly promoted in the dental hygiene program. Faculty believe that professional and personal growth </w:t>
                </w:r>
                <w:r w:rsidR="00E61C51">
                  <w:rPr>
                    <w:color w:val="002060"/>
                  </w:rPr>
                  <w:t>is</w:t>
                </w:r>
                <w:r>
                  <w:rPr>
                    <w:color w:val="002060"/>
                  </w:rPr>
                  <w:t xml:space="preserve"> achieved through self-reflection. A tool called SWOT (Strengths/Weakness</w:t>
                </w:r>
                <w:r w:rsidR="004E1CAA">
                  <w:rPr>
                    <w:color w:val="002060"/>
                  </w:rPr>
                  <w:t>es</w:t>
                </w:r>
                <w:r>
                  <w:rPr>
                    <w:color w:val="002060"/>
                  </w:rPr>
                  <w:t>/Opportunities/Threats) has been implemented department</w:t>
                </w:r>
                <w:r w:rsidR="004E1CAA">
                  <w:rPr>
                    <w:color w:val="002060"/>
                  </w:rPr>
                  <w:t>-</w:t>
                </w:r>
                <w:r>
                  <w:rPr>
                    <w:color w:val="002060"/>
                  </w:rPr>
                  <w:t xml:space="preserve">wide to facilitate quality self-reflection for students and faculty.  SWOT asks the student to report their strengths, weaknesses, opportunities, and threats in reflection of hands-on experiences. </w:t>
                </w:r>
                <w:r w:rsidR="004E1CAA">
                  <w:rPr>
                    <w:color w:val="002060"/>
                  </w:rPr>
                  <w:t xml:space="preserve">This is </w:t>
                </w:r>
                <w:r>
                  <w:rPr>
                    <w:color w:val="002060"/>
                  </w:rPr>
                  <w:t xml:space="preserve">a written requirement by </w:t>
                </w:r>
                <w:r w:rsidR="004E1CAA">
                  <w:rPr>
                    <w:color w:val="002060"/>
                  </w:rPr>
                  <w:t xml:space="preserve">clinical </w:t>
                </w:r>
                <w:r>
                  <w:rPr>
                    <w:color w:val="002060"/>
                  </w:rPr>
                  <w:t xml:space="preserve">faculty as a weekly log of clinical and community rotation experiences.  SWOT helps students discern between their external and internal </w:t>
                </w:r>
                <w:r w:rsidR="00E61C51">
                  <w:rPr>
                    <w:color w:val="002060"/>
                  </w:rPr>
                  <w:t>locus</w:t>
                </w:r>
                <w:r>
                  <w:rPr>
                    <w:color w:val="002060"/>
                  </w:rPr>
                  <w:t xml:space="preserve"> of control, promoting a realization of the difference between what they can change and what they must adapt to in a professional setting. </w:t>
                </w:r>
              </w:p>
              <w:p w14:paraId="5E8C0414" w14:textId="77777777" w:rsidR="00311567" w:rsidRDefault="00311567" w:rsidP="00EF6E61">
                <w:pPr>
                  <w:pStyle w:val="BodyText"/>
                  <w:ind w:left="720"/>
                  <w:rPr>
                    <w:b/>
                    <w:color w:val="002060"/>
                  </w:rPr>
                </w:pPr>
              </w:p>
              <w:p w14:paraId="6604DBC4" w14:textId="77777777" w:rsidR="00311567" w:rsidRDefault="00311567" w:rsidP="00EF6E61">
                <w:pPr>
                  <w:pStyle w:val="BodyText"/>
                  <w:ind w:left="720"/>
                  <w:rPr>
                    <w:b/>
                    <w:color w:val="002060"/>
                  </w:rPr>
                </w:pPr>
              </w:p>
              <w:p w14:paraId="539C112F" w14:textId="77777777" w:rsidR="00311567" w:rsidRDefault="00311567" w:rsidP="00EF6E61">
                <w:pPr>
                  <w:pStyle w:val="BodyText"/>
                  <w:ind w:left="720"/>
                  <w:rPr>
                    <w:b/>
                    <w:color w:val="002060"/>
                  </w:rPr>
                </w:pPr>
              </w:p>
              <w:p w14:paraId="7218D286" w14:textId="77777777" w:rsidR="00311567" w:rsidRDefault="00311567" w:rsidP="00EF6E61">
                <w:pPr>
                  <w:pStyle w:val="BodyText"/>
                  <w:ind w:left="720"/>
                  <w:rPr>
                    <w:b/>
                    <w:color w:val="002060"/>
                  </w:rPr>
                </w:pPr>
              </w:p>
              <w:p w14:paraId="71F780C8" w14:textId="77777777" w:rsidR="00311567" w:rsidRDefault="00311567" w:rsidP="00EF6E61">
                <w:pPr>
                  <w:pStyle w:val="BodyText"/>
                  <w:ind w:left="720"/>
                  <w:rPr>
                    <w:b/>
                    <w:color w:val="002060"/>
                  </w:rPr>
                </w:pPr>
              </w:p>
              <w:p w14:paraId="643BF64B" w14:textId="3D514602" w:rsidR="00EF6E61" w:rsidRPr="000966B3" w:rsidRDefault="00EF6E61" w:rsidP="00EF6E61">
                <w:pPr>
                  <w:pStyle w:val="BodyText"/>
                  <w:ind w:left="720"/>
                  <w:rPr>
                    <w:color w:val="002060"/>
                  </w:rPr>
                </w:pPr>
                <w:r w:rsidRPr="000966B3">
                  <w:rPr>
                    <w:b/>
                    <w:color w:val="002060"/>
                  </w:rPr>
                  <w:lastRenderedPageBreak/>
                  <w:t xml:space="preserve">Service and Involvement- </w:t>
                </w:r>
                <w:r w:rsidRPr="000966B3">
                  <w:rPr>
                    <w:color w:val="002060"/>
                  </w:rPr>
                  <w:t xml:space="preserve">The program provides clinical experiences with community partners that promote a commitment to community service and civic involvement. Community partners with expertise in periodontology, pathology, pharmacology, and oral medicine provide students with the knowledge and clinical competence required to provide current, comprehensive dental hygiene services in a variety of settings for individuals of all ages and stages of life, including those with special needs. </w:t>
                </w:r>
              </w:p>
              <w:p w14:paraId="6B647695" w14:textId="6EE668F2" w:rsidR="00EF6E61" w:rsidRPr="000966B3" w:rsidRDefault="00EF6E61" w:rsidP="00EF6E61">
                <w:pPr>
                  <w:pStyle w:val="BodyText"/>
                  <w:ind w:left="720"/>
                  <w:rPr>
                    <w:color w:val="002060"/>
                  </w:rPr>
                </w:pPr>
                <w:r w:rsidRPr="000966B3">
                  <w:rPr>
                    <w:color w:val="002060"/>
                  </w:rPr>
                  <w:t>Community partners include John R. Roach Juvenile Detention Center, Plano Senior Center, Plano Head Start, and Texas Scottish Rite Hospital for Children</w:t>
                </w:r>
                <w:r w:rsidR="00BC54E9">
                  <w:rPr>
                    <w:color w:val="002060"/>
                  </w:rPr>
                  <w:t xml:space="preserve">, and the </w:t>
                </w:r>
                <w:r w:rsidR="00E61C51">
                  <w:rPr>
                    <w:color w:val="002060"/>
                  </w:rPr>
                  <w:t>Stomatology</w:t>
                </w:r>
                <w:r w:rsidR="00BC54E9">
                  <w:rPr>
                    <w:color w:val="002060"/>
                  </w:rPr>
                  <w:t xml:space="preserve"> department at Texas A &amp; M </w:t>
                </w:r>
                <w:r w:rsidR="002A3362">
                  <w:rPr>
                    <w:color w:val="002060"/>
                  </w:rPr>
                  <w:t>School</w:t>
                </w:r>
                <w:r w:rsidR="00E61C51">
                  <w:rPr>
                    <w:color w:val="002060"/>
                  </w:rPr>
                  <w:t xml:space="preserve"> of Dentistry </w:t>
                </w:r>
                <w:r w:rsidR="00BC54E9">
                  <w:rPr>
                    <w:color w:val="002060"/>
                  </w:rPr>
                  <w:t xml:space="preserve">in Dallas.  </w:t>
                </w:r>
                <w:r w:rsidRPr="000966B3">
                  <w:rPr>
                    <w:color w:val="002060"/>
                  </w:rPr>
                  <w:t xml:space="preserve">Each year students promote oral health </w:t>
                </w:r>
                <w:r w:rsidR="00BC54E9">
                  <w:rPr>
                    <w:color w:val="002060"/>
                  </w:rPr>
                  <w:t xml:space="preserve">education at </w:t>
                </w:r>
                <w:r w:rsidRPr="000966B3">
                  <w:rPr>
                    <w:color w:val="002060"/>
                  </w:rPr>
                  <w:t xml:space="preserve">the Collin College Health and Safety Fair </w:t>
                </w:r>
                <w:r w:rsidR="00BC54E9">
                  <w:rPr>
                    <w:color w:val="002060"/>
                  </w:rPr>
                  <w:t xml:space="preserve">and our annual community outreach </w:t>
                </w:r>
                <w:proofErr w:type="gramStart"/>
                <w:r w:rsidR="00BC54E9">
                  <w:rPr>
                    <w:color w:val="002060"/>
                  </w:rPr>
                  <w:t>provided</w:t>
                </w:r>
                <w:proofErr w:type="gramEnd"/>
                <w:r w:rsidR="00BC54E9">
                  <w:rPr>
                    <w:color w:val="002060"/>
                  </w:rPr>
                  <w:t xml:space="preserve"> in our clinic</w:t>
                </w:r>
                <w:r w:rsidRPr="000966B3">
                  <w:rPr>
                    <w:color w:val="002060"/>
                  </w:rPr>
                  <w:t xml:space="preserve">. </w:t>
                </w:r>
                <w:r>
                  <w:rPr>
                    <w:color w:val="002060"/>
                  </w:rPr>
                  <w:t xml:space="preserve">At these events, students speak with community members about proper oral hygiene and nutrition, provide screenings, and apply fluoride treatments for underserved children. </w:t>
                </w:r>
                <w:r w:rsidRPr="000966B3">
                  <w:rPr>
                    <w:color w:val="002060"/>
                  </w:rPr>
                  <w:t xml:space="preserve">In addition, students and faculty </w:t>
                </w:r>
                <w:r>
                  <w:rPr>
                    <w:color w:val="002060"/>
                  </w:rPr>
                  <w:t xml:space="preserve">alike </w:t>
                </w:r>
                <w:r w:rsidRPr="000966B3">
                  <w:rPr>
                    <w:color w:val="002060"/>
                  </w:rPr>
                  <w:t>participate each semester in community project</w:t>
                </w:r>
                <w:r>
                  <w:rPr>
                    <w:color w:val="002060"/>
                  </w:rPr>
                  <w:t>s</w:t>
                </w:r>
                <w:r w:rsidRPr="000966B3">
                  <w:rPr>
                    <w:color w:val="002060"/>
                  </w:rPr>
                  <w:t xml:space="preserve"> such Feed My Starving Children Ministries.</w:t>
                </w:r>
              </w:p>
              <w:p w14:paraId="08261C15" w14:textId="50E6E05E" w:rsidR="00EF6E61" w:rsidRPr="000966B3" w:rsidRDefault="00EF6E61" w:rsidP="00EF6E61">
                <w:pPr>
                  <w:pStyle w:val="BodyText"/>
                  <w:ind w:left="720"/>
                  <w:rPr>
                    <w:color w:val="002060"/>
                  </w:rPr>
                </w:pPr>
                <w:r w:rsidRPr="000966B3">
                  <w:rPr>
                    <w:b/>
                    <w:color w:val="002060"/>
                  </w:rPr>
                  <w:t xml:space="preserve">Creativity and Innovation- </w:t>
                </w:r>
                <w:r>
                  <w:rPr>
                    <w:color w:val="002060"/>
                  </w:rPr>
                  <w:t xml:space="preserve">Collin’s </w:t>
                </w:r>
                <w:r w:rsidRPr="000966B3">
                  <w:rPr>
                    <w:color w:val="002060"/>
                  </w:rPr>
                  <w:t>Dental Hygiene</w:t>
                </w:r>
                <w:r>
                  <w:rPr>
                    <w:color w:val="002060"/>
                  </w:rPr>
                  <w:t xml:space="preserve"> Program</w:t>
                </w:r>
                <w:r w:rsidRPr="000966B3">
                  <w:rPr>
                    <w:color w:val="002060"/>
                  </w:rPr>
                  <w:t xml:space="preserve"> partners annually with th</w:t>
                </w:r>
                <w:r>
                  <w:rPr>
                    <w:color w:val="002060"/>
                  </w:rPr>
                  <w:t>e Emergency Medical Services</w:t>
                </w:r>
                <w:r w:rsidRPr="000966B3">
                  <w:rPr>
                    <w:color w:val="002060"/>
                  </w:rPr>
                  <w:t xml:space="preserve"> </w:t>
                </w:r>
                <w:r>
                  <w:rPr>
                    <w:color w:val="002060"/>
                  </w:rPr>
                  <w:t>(</w:t>
                </w:r>
                <w:r w:rsidRPr="000966B3">
                  <w:rPr>
                    <w:color w:val="002060"/>
                  </w:rPr>
                  <w:t>EMS</w:t>
                </w:r>
                <w:r>
                  <w:rPr>
                    <w:color w:val="002060"/>
                  </w:rPr>
                  <w:t xml:space="preserve">) department to create simulated </w:t>
                </w:r>
                <w:r w:rsidRPr="000966B3">
                  <w:rPr>
                    <w:color w:val="002060"/>
                  </w:rPr>
                  <w:t>emergency training scenario</w:t>
                </w:r>
                <w:r>
                  <w:rPr>
                    <w:color w:val="002060"/>
                  </w:rPr>
                  <w:t>s</w:t>
                </w:r>
                <w:r w:rsidRPr="000966B3">
                  <w:rPr>
                    <w:color w:val="002060"/>
                  </w:rPr>
                  <w:t xml:space="preserve"> (facilitated by </w:t>
                </w:r>
                <w:r>
                  <w:rPr>
                    <w:color w:val="002060"/>
                  </w:rPr>
                  <w:t xml:space="preserve">program faculty member, </w:t>
                </w:r>
                <w:r w:rsidRPr="000966B3">
                  <w:rPr>
                    <w:color w:val="002060"/>
                  </w:rPr>
                  <w:t xml:space="preserve">Emily Henderson and </w:t>
                </w:r>
                <w:r>
                  <w:rPr>
                    <w:color w:val="002060"/>
                  </w:rPr>
                  <w:t xml:space="preserve">the Director of Healthcare Simulation, </w:t>
                </w:r>
                <w:r w:rsidR="00A43B9F">
                  <w:rPr>
                    <w:color w:val="002060"/>
                  </w:rPr>
                  <w:t>Kristen Sinnes</w:t>
                </w:r>
                <w:r w:rsidRPr="000966B3">
                  <w:rPr>
                    <w:color w:val="002060"/>
                  </w:rPr>
                  <w:t>.  Dental Hygiene and EMS</w:t>
                </w:r>
                <w:r>
                  <w:rPr>
                    <w:color w:val="002060"/>
                  </w:rPr>
                  <w:t xml:space="preserve"> </w:t>
                </w:r>
                <w:r w:rsidRPr="000966B3">
                  <w:rPr>
                    <w:color w:val="002060"/>
                  </w:rPr>
                  <w:t xml:space="preserve">students engage </w:t>
                </w:r>
                <w:r>
                  <w:rPr>
                    <w:color w:val="002060"/>
                  </w:rPr>
                  <w:t xml:space="preserve">with one another </w:t>
                </w:r>
                <w:r w:rsidRPr="000966B3">
                  <w:rPr>
                    <w:color w:val="002060"/>
                  </w:rPr>
                  <w:t xml:space="preserve">and </w:t>
                </w:r>
                <w:r w:rsidR="00311567" w:rsidRPr="000966B3">
                  <w:rPr>
                    <w:color w:val="002060"/>
                  </w:rPr>
                  <w:t>collaborate</w:t>
                </w:r>
                <w:r>
                  <w:rPr>
                    <w:color w:val="002060"/>
                  </w:rPr>
                  <w:t xml:space="preserve"> </w:t>
                </w:r>
                <w:r w:rsidRPr="000966B3">
                  <w:rPr>
                    <w:color w:val="002060"/>
                  </w:rPr>
                  <w:t xml:space="preserve">by responding to staged medical emergencies in the dental office.  Both departments </w:t>
                </w:r>
                <w:r w:rsidR="00311567" w:rsidRPr="000966B3">
                  <w:rPr>
                    <w:color w:val="002060"/>
                  </w:rPr>
                  <w:t>can</w:t>
                </w:r>
                <w:r w:rsidRPr="000966B3">
                  <w:rPr>
                    <w:color w:val="002060"/>
                  </w:rPr>
                  <w:t xml:space="preserve"> demonstrate </w:t>
                </w:r>
                <w:r>
                  <w:rPr>
                    <w:color w:val="002060"/>
                  </w:rPr>
                  <w:t xml:space="preserve">assessing their patients </w:t>
                </w:r>
                <w:r w:rsidRPr="000966B3">
                  <w:rPr>
                    <w:color w:val="002060"/>
                  </w:rPr>
                  <w:t xml:space="preserve">and </w:t>
                </w:r>
                <w:r>
                  <w:rPr>
                    <w:color w:val="002060"/>
                  </w:rPr>
                  <w:t>treatment</w:t>
                </w:r>
                <w:r w:rsidRPr="000966B3">
                  <w:rPr>
                    <w:color w:val="002060"/>
                  </w:rPr>
                  <w:t xml:space="preserve"> skills while </w:t>
                </w:r>
                <w:r>
                  <w:rPr>
                    <w:color w:val="002060"/>
                  </w:rPr>
                  <w:t xml:space="preserve">under the watchful eye of </w:t>
                </w:r>
                <w:r w:rsidRPr="000966B3">
                  <w:rPr>
                    <w:color w:val="002060"/>
                  </w:rPr>
                  <w:t xml:space="preserve">EMS and Dental Hygiene faculty.  This creates an interdisciplinary collaboration that aligns with the core value of service and involvement while promoting learning, creativity, and innovation.  </w:t>
                </w:r>
              </w:p>
              <w:p w14:paraId="390FFF1C" w14:textId="77777777" w:rsidR="00EF6E61" w:rsidRPr="000966B3" w:rsidRDefault="00EF6E61" w:rsidP="00EF6E61">
                <w:pPr>
                  <w:pStyle w:val="BodyText"/>
                  <w:ind w:left="720"/>
                  <w:rPr>
                    <w:color w:val="002060"/>
                  </w:rPr>
                </w:pPr>
                <w:r w:rsidRPr="000966B3">
                  <w:rPr>
                    <w:color w:val="002060"/>
                  </w:rPr>
                  <w:t>Dental Hygiene faculty continually strive to meet the needs of learners and changing generations through educational methodology and exploring new ways to facilitate active learning in the classroom. One dental hygiene clas</w:t>
                </w:r>
                <w:r>
                  <w:rPr>
                    <w:color w:val="002060"/>
                  </w:rPr>
                  <w:t>sroom has transitioned to 100% team-b</w:t>
                </w:r>
                <w:r w:rsidRPr="000966B3">
                  <w:rPr>
                    <w:color w:val="002060"/>
                  </w:rPr>
                  <w:t>ased</w:t>
                </w:r>
                <w:r>
                  <w:rPr>
                    <w:color w:val="002060"/>
                  </w:rPr>
                  <w:t xml:space="preserve"> l</w:t>
                </w:r>
                <w:r w:rsidRPr="000966B3">
                  <w:rPr>
                    <w:color w:val="002060"/>
                  </w:rPr>
                  <w:t xml:space="preserve">earning while others implement case studies, hands-on applications, and guest speakers that provide practical information for the workforce. </w:t>
                </w:r>
                <w:r>
                  <w:rPr>
                    <w:color w:val="002060"/>
                  </w:rPr>
                  <w:t xml:space="preserve">Students participate in mock interviews with a local job placement agency prior to graduation. </w:t>
                </w:r>
              </w:p>
              <w:p w14:paraId="35BAB8D4" w14:textId="77777777" w:rsidR="00EF6E61" w:rsidRPr="000966B3" w:rsidRDefault="00EF6E61" w:rsidP="00EF6E61">
                <w:pPr>
                  <w:pStyle w:val="BodyText"/>
                  <w:ind w:left="720"/>
                  <w:rPr>
                    <w:color w:val="002060"/>
                  </w:rPr>
                </w:pPr>
                <w:r w:rsidRPr="000966B3">
                  <w:rPr>
                    <w:color w:val="002060"/>
                  </w:rPr>
                  <w:t xml:space="preserve">Frequent faculty meetings allow for brainstorming and updating teaching strategies in a constantly changing healthcare atmosphere. </w:t>
                </w:r>
              </w:p>
              <w:p w14:paraId="0BDF114D" w14:textId="77777777" w:rsidR="00311567" w:rsidRDefault="00311567" w:rsidP="00E97A38">
                <w:pPr>
                  <w:pStyle w:val="BodyText"/>
                  <w:ind w:left="720"/>
                  <w:rPr>
                    <w:b/>
                    <w:color w:val="002060"/>
                  </w:rPr>
                </w:pPr>
              </w:p>
              <w:p w14:paraId="3E12DF49" w14:textId="77777777" w:rsidR="00311567" w:rsidRDefault="00311567" w:rsidP="00E97A38">
                <w:pPr>
                  <w:pStyle w:val="BodyText"/>
                  <w:ind w:left="720"/>
                  <w:rPr>
                    <w:b/>
                    <w:color w:val="002060"/>
                  </w:rPr>
                </w:pPr>
              </w:p>
              <w:p w14:paraId="04A85132" w14:textId="77777777" w:rsidR="00311567" w:rsidRDefault="00311567" w:rsidP="00E97A38">
                <w:pPr>
                  <w:pStyle w:val="BodyText"/>
                  <w:ind w:left="720"/>
                  <w:rPr>
                    <w:b/>
                    <w:color w:val="002060"/>
                  </w:rPr>
                </w:pPr>
              </w:p>
              <w:p w14:paraId="4CA180A5" w14:textId="77777777" w:rsidR="00311567" w:rsidRDefault="00311567" w:rsidP="00E97A38">
                <w:pPr>
                  <w:pStyle w:val="BodyText"/>
                  <w:ind w:left="720"/>
                  <w:rPr>
                    <w:b/>
                    <w:color w:val="002060"/>
                  </w:rPr>
                </w:pPr>
              </w:p>
              <w:p w14:paraId="72F9256D" w14:textId="77777777" w:rsidR="00311567" w:rsidRDefault="00311567" w:rsidP="00E97A38">
                <w:pPr>
                  <w:pStyle w:val="BodyText"/>
                  <w:ind w:left="720"/>
                  <w:rPr>
                    <w:b/>
                    <w:color w:val="002060"/>
                  </w:rPr>
                </w:pPr>
              </w:p>
              <w:p w14:paraId="5BBD3825" w14:textId="6AD11AAC" w:rsidR="00E97A38" w:rsidRDefault="00EF6E61" w:rsidP="00E97A38">
                <w:pPr>
                  <w:pStyle w:val="BodyText"/>
                  <w:ind w:left="720"/>
                  <w:rPr>
                    <w:color w:val="002060"/>
                  </w:rPr>
                </w:pPr>
                <w:r w:rsidRPr="000966B3">
                  <w:rPr>
                    <w:b/>
                    <w:color w:val="002060"/>
                  </w:rPr>
                  <w:lastRenderedPageBreak/>
                  <w:t xml:space="preserve">Academic Excellence- </w:t>
                </w:r>
                <w:r>
                  <w:rPr>
                    <w:color w:val="002060"/>
                  </w:rPr>
                  <w:t>Collin s</w:t>
                </w:r>
                <w:r w:rsidRPr="000966B3">
                  <w:rPr>
                    <w:color w:val="002060"/>
                  </w:rPr>
                  <w:t>tudents present</w:t>
                </w:r>
                <w:r>
                  <w:rPr>
                    <w:color w:val="002060"/>
                  </w:rPr>
                  <w:t xml:space="preserve"> evidence-based research to over </w:t>
                </w:r>
                <w:r w:rsidR="003D5E6F">
                  <w:rPr>
                    <w:color w:val="002060"/>
                  </w:rPr>
                  <w:t>200</w:t>
                </w:r>
                <w:r>
                  <w:rPr>
                    <w:color w:val="002060"/>
                  </w:rPr>
                  <w:t xml:space="preserve"> </w:t>
                </w:r>
                <w:r w:rsidRPr="000966B3">
                  <w:rPr>
                    <w:color w:val="002060"/>
                  </w:rPr>
                  <w:t>local dental community</w:t>
                </w:r>
                <w:r>
                  <w:rPr>
                    <w:color w:val="002060"/>
                  </w:rPr>
                  <w:t xml:space="preserve"> members</w:t>
                </w:r>
                <w:r w:rsidRPr="000966B3">
                  <w:rPr>
                    <w:color w:val="002060"/>
                  </w:rPr>
                  <w:t xml:space="preserve"> at The Collin College Dental Hygiene Research Forum</w:t>
                </w:r>
                <w:r>
                  <w:rPr>
                    <w:color w:val="002060"/>
                  </w:rPr>
                  <w:t>. S</w:t>
                </w:r>
                <w:r w:rsidR="003D5E6F">
                  <w:rPr>
                    <w:color w:val="002060"/>
                  </w:rPr>
                  <w:t xml:space="preserve">tudents are encouraged to present their research </w:t>
                </w:r>
                <w:r w:rsidRPr="000966B3">
                  <w:rPr>
                    <w:color w:val="002060"/>
                  </w:rPr>
                  <w:t xml:space="preserve">at the Annual Texas Dental Hygienists' Association. These activities require a high level of understanding of the material presented and the ability to verbally relay scientific information. </w:t>
                </w:r>
                <w:r w:rsidR="00E97A38">
                  <w:rPr>
                    <w:color w:val="000000"/>
                    <w:sz w:val="27"/>
                    <w:szCs w:val="27"/>
                  </w:rPr>
                  <w:t xml:space="preserve">  </w:t>
                </w:r>
              </w:p>
              <w:p w14:paraId="68E25CE7" w14:textId="3997A8FD" w:rsidR="00EF6E61" w:rsidRDefault="003D5E6F" w:rsidP="00E97A38">
                <w:pPr>
                  <w:pStyle w:val="BodyText"/>
                  <w:ind w:left="720"/>
                  <w:rPr>
                    <w:color w:val="002060"/>
                  </w:rPr>
                </w:pPr>
                <w:r>
                  <w:rPr>
                    <w:color w:val="002060"/>
                  </w:rPr>
                  <w:t>S</w:t>
                </w:r>
                <w:r w:rsidR="00EF6E61" w:rsidRPr="000966B3">
                  <w:rPr>
                    <w:color w:val="002060"/>
                  </w:rPr>
                  <w:t>econd</w:t>
                </w:r>
                <w:r>
                  <w:rPr>
                    <w:color w:val="002060"/>
                  </w:rPr>
                  <w:t>-</w:t>
                </w:r>
                <w:r w:rsidR="00EF6E61" w:rsidRPr="000966B3">
                  <w:rPr>
                    <w:color w:val="002060"/>
                  </w:rPr>
                  <w:t xml:space="preserve">year students </w:t>
                </w:r>
                <w:r w:rsidR="00E97A38">
                  <w:rPr>
                    <w:color w:val="002060"/>
                  </w:rPr>
                  <w:t xml:space="preserve">must compose an extensive literature review centered around an approved topic of their choosing.  These papers are considered for publication based on the quality and accuracy of content.  The publication venues include RDH Magazine, Dental Academy of Continuing Education, Today’s RDH, and Dimensions Journal of Dental Hygiene.  In the last five years, a total of 12 students have seen their work published, with some undergoing peer review for continuing education courses. </w:t>
                </w:r>
              </w:p>
              <w:p w14:paraId="4F130938" w14:textId="210170FB" w:rsidR="00EF6E61" w:rsidRPr="000966B3" w:rsidRDefault="00EF6E61" w:rsidP="00EF6E61">
                <w:pPr>
                  <w:pStyle w:val="BodyText"/>
                  <w:ind w:left="720"/>
                  <w:rPr>
                    <w:b/>
                    <w:color w:val="002060"/>
                  </w:rPr>
                </w:pPr>
                <w:r w:rsidRPr="000966B3">
                  <w:rPr>
                    <w:color w:val="002060"/>
                  </w:rPr>
                  <w:t>As health science majors representing the dental hygiene program, students are challenged to maintain a higher level of academic standards. For example, a student must achieve a score of 93 or higher to earn an A</w:t>
                </w:r>
                <w:r>
                  <w:rPr>
                    <w:color w:val="002060"/>
                  </w:rPr>
                  <w:t xml:space="preserve"> for any dental hygiene course and must pass all courses with nothing less than 75% </w:t>
                </w:r>
                <w:r w:rsidR="00311567">
                  <w:rPr>
                    <w:color w:val="002060"/>
                  </w:rPr>
                  <w:t>to</w:t>
                </w:r>
                <w:r w:rsidR="00E61C51">
                  <w:rPr>
                    <w:color w:val="002060"/>
                  </w:rPr>
                  <w:t xml:space="preserve"> matriculate</w:t>
                </w:r>
                <w:r>
                  <w:rPr>
                    <w:color w:val="002060"/>
                  </w:rPr>
                  <w:t xml:space="preserve"> in the program.</w:t>
                </w:r>
                <w:r w:rsidRPr="000966B3">
                  <w:rPr>
                    <w:color w:val="002060"/>
                  </w:rPr>
                  <w:t xml:space="preserve"> </w:t>
                </w:r>
              </w:p>
              <w:p w14:paraId="28559A7D" w14:textId="7ED8CC2E" w:rsidR="00EF6E61" w:rsidRPr="000966B3" w:rsidRDefault="00EF6E61" w:rsidP="00EF6E61">
                <w:pPr>
                  <w:pStyle w:val="BodyText"/>
                  <w:ind w:left="720"/>
                  <w:rPr>
                    <w:color w:val="002060"/>
                  </w:rPr>
                </w:pPr>
                <w:r w:rsidRPr="000966B3">
                  <w:rPr>
                    <w:b/>
                    <w:color w:val="002060"/>
                  </w:rPr>
                  <w:t>Dignity, Respect</w:t>
                </w:r>
                <w:r w:rsidR="00E61C51">
                  <w:rPr>
                    <w:b/>
                    <w:color w:val="002060"/>
                  </w:rPr>
                  <w:t>,</w:t>
                </w:r>
                <w:r w:rsidRPr="000966B3">
                  <w:rPr>
                    <w:b/>
                    <w:color w:val="002060"/>
                  </w:rPr>
                  <w:t xml:space="preserve"> and Integrity- </w:t>
                </w:r>
                <w:r>
                  <w:rPr>
                    <w:color w:val="002060"/>
                  </w:rPr>
                  <w:t>Collin’s</w:t>
                </w:r>
                <w:r>
                  <w:rPr>
                    <w:b/>
                    <w:color w:val="002060"/>
                  </w:rPr>
                  <w:t xml:space="preserve"> </w:t>
                </w:r>
                <w:r>
                  <w:rPr>
                    <w:color w:val="002060"/>
                  </w:rPr>
                  <w:t>Dental Hygiene P</w:t>
                </w:r>
                <w:r w:rsidRPr="000966B3">
                  <w:rPr>
                    <w:color w:val="002060"/>
                  </w:rPr>
                  <w:t xml:space="preserve">rogram supports the </w:t>
                </w:r>
                <w:r w:rsidR="00E61C51">
                  <w:rPr>
                    <w:color w:val="002060"/>
                  </w:rPr>
                  <w:t>college’s</w:t>
                </w:r>
                <w:r w:rsidRPr="000966B3">
                  <w:rPr>
                    <w:color w:val="002060"/>
                  </w:rPr>
                  <w:t xml:space="preserve"> core values of dignity, respect</w:t>
                </w:r>
                <w:r w:rsidR="00E61C51">
                  <w:rPr>
                    <w:color w:val="002060"/>
                  </w:rPr>
                  <w:t>,</w:t>
                </w:r>
                <w:r w:rsidRPr="000966B3">
                  <w:rPr>
                    <w:color w:val="002060"/>
                  </w:rPr>
                  <w:t xml:space="preserve"> and integrity by creating an environment that promotes the importance of wellness in both students and patient</w:t>
                </w:r>
                <w:r w:rsidR="003D5E6F">
                  <w:rPr>
                    <w:color w:val="002060"/>
                  </w:rPr>
                  <w:t xml:space="preserve">s </w:t>
                </w:r>
                <w:r w:rsidRPr="000966B3">
                  <w:rPr>
                    <w:color w:val="002060"/>
                  </w:rPr>
                  <w:t xml:space="preserve">by understanding the relevance and integration of preventive dental hygiene services in an evolving health care system.   Community partner rotation sites often involve patients from multicultural and/or underserved populations. Students learn to address each person from a place of respect and cultural sensitivity. </w:t>
                </w:r>
              </w:p>
              <w:p w14:paraId="68B1F4D3" w14:textId="2460BF78" w:rsidR="00EF6E61" w:rsidRDefault="00EF6E61" w:rsidP="003D5E6F">
                <w:pPr>
                  <w:pStyle w:val="BodyText"/>
                  <w:ind w:left="720"/>
                  <w:rPr>
                    <w:color w:val="002060"/>
                  </w:rPr>
                </w:pPr>
                <w:r>
                  <w:rPr>
                    <w:color w:val="002060"/>
                  </w:rPr>
                  <w:t>Dental h</w:t>
                </w:r>
                <w:r w:rsidRPr="000966B3">
                  <w:rPr>
                    <w:color w:val="002060"/>
                  </w:rPr>
                  <w:t xml:space="preserve">ygiene faculty </w:t>
                </w:r>
                <w:r w:rsidR="00E61C51">
                  <w:rPr>
                    <w:color w:val="002060"/>
                  </w:rPr>
                  <w:t>maintains</w:t>
                </w:r>
                <w:r w:rsidRPr="000966B3">
                  <w:rPr>
                    <w:color w:val="002060"/>
                  </w:rPr>
                  <w:t xml:space="preserve"> a position of respect for each student by understanding </w:t>
                </w:r>
                <w:r w:rsidR="00E61C51">
                  <w:rPr>
                    <w:color w:val="002060"/>
                  </w:rPr>
                  <w:t xml:space="preserve">the </w:t>
                </w:r>
                <w:r w:rsidRPr="000966B3">
                  <w:rPr>
                    <w:color w:val="002060"/>
                  </w:rPr>
                  <w:t xml:space="preserve">needs and challenges that come with participating in a rigorous program. </w:t>
                </w:r>
                <w:r>
                  <w:rPr>
                    <w:color w:val="002060"/>
                  </w:rPr>
                  <w:t xml:space="preserve">All faculty remain current with licensure with the Texas State Board of Dental Examiners which requires </w:t>
                </w:r>
                <w:r w:rsidR="00E61C51">
                  <w:rPr>
                    <w:color w:val="002060"/>
                  </w:rPr>
                  <w:t>24</w:t>
                </w:r>
                <w:r>
                  <w:rPr>
                    <w:color w:val="002060"/>
                  </w:rPr>
                  <w:t xml:space="preserve"> </w:t>
                </w:r>
                <w:r w:rsidR="00E61C51">
                  <w:rPr>
                    <w:color w:val="002060"/>
                  </w:rPr>
                  <w:t>continuing education</w:t>
                </w:r>
                <w:r>
                  <w:rPr>
                    <w:color w:val="002060"/>
                  </w:rPr>
                  <w:t xml:space="preserve"> hours </w:t>
                </w:r>
                <w:r w:rsidR="00E61C51">
                  <w:rPr>
                    <w:color w:val="002060"/>
                  </w:rPr>
                  <w:t xml:space="preserve">every 2 </w:t>
                </w:r>
                <w:r>
                  <w:rPr>
                    <w:color w:val="002060"/>
                  </w:rPr>
                  <w:t>year</w:t>
                </w:r>
                <w:r w:rsidR="00E61C51">
                  <w:rPr>
                    <w:color w:val="002060"/>
                  </w:rPr>
                  <w:t>s</w:t>
                </w:r>
                <w:r>
                  <w:rPr>
                    <w:color w:val="002060"/>
                  </w:rPr>
                  <w:t xml:space="preserve">, OSHA/HIPAA training every year, basic life support certification every 2 years, and a jurisprudence test every </w:t>
                </w:r>
                <w:r w:rsidR="00E61C51">
                  <w:rPr>
                    <w:color w:val="002060"/>
                  </w:rPr>
                  <w:t>4</w:t>
                </w:r>
                <w:r>
                  <w:rPr>
                    <w:color w:val="002060"/>
                  </w:rPr>
                  <w:t xml:space="preserve"> years. </w:t>
                </w:r>
                <w:r w:rsidRPr="000966B3">
                  <w:rPr>
                    <w:color w:val="002060"/>
                  </w:rPr>
                  <w:t xml:space="preserve">Faculty maintains integrity in the profession by </w:t>
                </w:r>
                <w:r>
                  <w:rPr>
                    <w:color w:val="002060"/>
                  </w:rPr>
                  <w:t>continuing to work</w:t>
                </w:r>
                <w:r w:rsidRPr="000966B3">
                  <w:rPr>
                    <w:color w:val="002060"/>
                  </w:rPr>
                  <w:t xml:space="preserve"> in private practice, being a member of the professional association</w:t>
                </w:r>
                <w:r>
                  <w:rPr>
                    <w:color w:val="002060"/>
                  </w:rPr>
                  <w:t xml:space="preserve"> American Dental Hygiene Association (ADHA)</w:t>
                </w:r>
                <w:r w:rsidRPr="000966B3">
                  <w:rPr>
                    <w:color w:val="002060"/>
                  </w:rPr>
                  <w:t xml:space="preserve">, being involved in legislative advocacy, and </w:t>
                </w:r>
                <w:r w:rsidR="00E61C51">
                  <w:rPr>
                    <w:color w:val="002060"/>
                  </w:rPr>
                  <w:t xml:space="preserve">staying </w:t>
                </w:r>
                <w:r w:rsidRPr="000966B3">
                  <w:rPr>
                    <w:color w:val="002060"/>
                  </w:rPr>
                  <w:t xml:space="preserve">current </w:t>
                </w:r>
                <w:r w:rsidR="00E61C51">
                  <w:rPr>
                    <w:color w:val="002060"/>
                  </w:rPr>
                  <w:t xml:space="preserve">with evidence-based </w:t>
                </w:r>
                <w:r w:rsidRPr="000966B3">
                  <w:rPr>
                    <w:color w:val="002060"/>
                  </w:rPr>
                  <w:t>science in dental medicine.</w:t>
                </w:r>
                <w:r>
                  <w:rPr>
                    <w:color w:val="002060"/>
                  </w:rPr>
                  <w:t xml:space="preserve">  </w:t>
                </w:r>
              </w:p>
              <w:p w14:paraId="6919AE25" w14:textId="7F013AD9" w:rsidR="003B4EBA" w:rsidRPr="00311567" w:rsidRDefault="00EF6E61" w:rsidP="00311567">
                <w:pPr>
                  <w:pStyle w:val="BodyText"/>
                  <w:ind w:left="720"/>
                  <w:rPr>
                    <w:rStyle w:val="PRSCTBL1"/>
                    <w:rFonts w:asciiTheme="minorHAnsi" w:eastAsiaTheme="minorEastAsia" w:hAnsiTheme="minorHAnsi" w:cstheme="minorBidi"/>
                    <w:b w:val="0"/>
                    <w:color w:val="002060"/>
                    <w:szCs w:val="24"/>
                  </w:rPr>
                </w:pPr>
                <w:r>
                  <w:rPr>
                    <w:color w:val="002060"/>
                  </w:rPr>
                  <w:t xml:space="preserve">Integrity is promoted among the student population through a heavy emphasis on professionalism.  Dental hygiene faculty have set high standards for maintaining a professional environment in a patient care setting.  Criteria for professionalism and treating individuals with respect and integrity </w:t>
                </w:r>
                <w:r w:rsidR="00E61C51">
                  <w:rPr>
                    <w:color w:val="002060"/>
                  </w:rPr>
                  <w:t>are</w:t>
                </w:r>
                <w:r>
                  <w:rPr>
                    <w:color w:val="002060"/>
                  </w:rPr>
                  <w:t xml:space="preserve"> not only discussed in daily </w:t>
                </w:r>
                <w:r w:rsidR="00E61C51">
                  <w:rPr>
                    <w:color w:val="002060"/>
                  </w:rPr>
                  <w:t xml:space="preserve">clinical </w:t>
                </w:r>
                <w:r>
                  <w:rPr>
                    <w:color w:val="002060"/>
                  </w:rPr>
                  <w:t xml:space="preserve">meetings called “huddles” prior to each clinic session, but also displayed by faculty through preparation, appropriate language, proper attire, and timeliness.  </w:t>
                </w:r>
                <w:r w:rsidR="00E61C51">
                  <w:rPr>
                    <w:color w:val="002060"/>
                  </w:rPr>
                  <w:t>The dental</w:t>
                </w:r>
                <w:r>
                  <w:rPr>
                    <w:color w:val="002060"/>
                  </w:rPr>
                  <w:t xml:space="preserve"> hygiene curriculum includes a course in</w:t>
                </w:r>
                <w:r w:rsidR="002A3362">
                  <w:rPr>
                    <w:color w:val="002060"/>
                  </w:rPr>
                  <w:t xml:space="preserve"> dental hygiene practice and</w:t>
                </w:r>
                <w:r>
                  <w:rPr>
                    <w:color w:val="002060"/>
                  </w:rPr>
                  <w:t xml:space="preserve"> ethics.  Students not only learn the Texas Dental Practice Act </w:t>
                </w:r>
                <w:r w:rsidR="002A3362">
                  <w:rPr>
                    <w:color w:val="002060"/>
                  </w:rPr>
                  <w:t xml:space="preserve">set forth by </w:t>
                </w:r>
                <w:r>
                  <w:rPr>
                    <w:color w:val="002060"/>
                  </w:rPr>
                  <w:t xml:space="preserve">the Texas State Board of Dental Examiner’s Rules and Regulations; they also role play and discuss in detail specific ethical dilemmas that may occur in the dental office. This promotes awareness around making ethical decisions with integrity and respect for self, others, and the set laws that govern the profession of dental hygiene. </w:t>
                </w:r>
              </w:p>
            </w:tc>
          </w:sdtContent>
        </w:sdt>
      </w:tr>
    </w:tbl>
    <w:p w14:paraId="3D90DF32" w14:textId="25C032F1" w:rsidR="003B4EBA" w:rsidRDefault="003B4EBA">
      <w:pPr>
        <w:rPr>
          <w:rFonts w:ascii="Calibri" w:eastAsia="MS Mincho" w:hAnsi="Calibri" w:cs="Times New Roman"/>
          <w:i/>
        </w:rPr>
      </w:pPr>
    </w:p>
    <w:p w14:paraId="79CF4B6A" w14:textId="77777777" w:rsidR="002C3284" w:rsidRPr="002C3284" w:rsidRDefault="00000000" w:rsidP="002C3284">
      <w:pPr>
        <w:keepNext/>
        <w:keepLines/>
        <w:spacing w:before="120" w:after="120" w:line="240" w:lineRule="auto"/>
        <w:ind w:left="1080" w:hanging="1080"/>
        <w:outlineLvl w:val="1"/>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53286630"/>
          <w14:checkbox>
            <w14:checked w14:val="0"/>
            <w14:checkedState w14:val="2612" w14:font="MS Gothic"/>
            <w14:uncheckedState w14:val="2610" w14:font="MS Gothic"/>
          </w14:checkbox>
        </w:sdtPr>
        <w:sdtContent>
          <w:r w:rsidR="003B4EBA">
            <w:rPr>
              <w:rFonts w:ascii="MS Gothic" w:eastAsia="MS Gothic" w:hAnsi="MS Gothic" w:cs="Times New Roman" w:hint="eastAsia"/>
              <w:b/>
              <w:bCs/>
              <w:smallCaps/>
              <w:color w:val="4F81BD"/>
              <w:sz w:val="26"/>
              <w:szCs w:val="26"/>
            </w:rPr>
            <w:t>☐</w:t>
          </w:r>
        </w:sdtContent>
      </w:sdt>
      <w:r w:rsidR="002C3284" w:rsidRPr="002C3284">
        <w:rPr>
          <w:rFonts w:ascii="Cambria" w:eastAsia="MS Gothic" w:hAnsi="Cambria" w:cs="Times New Roman"/>
          <w:b/>
          <w:bCs/>
          <w:smallCaps/>
          <w:color w:val="4F81BD"/>
          <w:sz w:val="26"/>
          <w:szCs w:val="26"/>
        </w:rPr>
        <w:t>3.   Why we do the things we do: Program relationship to student demand</w:t>
      </w:r>
    </w:p>
    <w:p w14:paraId="208D21F0" w14:textId="77777777" w:rsidR="002C3284" w:rsidRPr="002C3284" w:rsidRDefault="002C3284" w:rsidP="002C3284">
      <w:pPr>
        <w:keepNext/>
        <w:keepLines/>
        <w:spacing w:before="120" w:after="120" w:line="240" w:lineRule="auto"/>
        <w:outlineLvl w:val="1"/>
        <w:rPr>
          <w:rFonts w:ascii="Calibri" w:eastAsia="MS Mincho" w:hAnsi="Calibri" w:cs="Times New Roman"/>
          <w:b/>
          <w:sz w:val="24"/>
          <w:szCs w:val="24"/>
        </w:rPr>
      </w:pPr>
      <w:r w:rsidRPr="002C3284">
        <w:rPr>
          <w:rFonts w:ascii="Calibri" w:eastAsia="MS Mincho" w:hAnsi="Calibri" w:cs="Times New Roman"/>
          <w:b/>
          <w:sz w:val="24"/>
          <w:szCs w:val="24"/>
        </w:rPr>
        <w:t xml:space="preserve">Make a case with evidence to show that students want the certificate.  Discuss whether or not there appears to be any disproportionate enrollment by gender, race, and ethnicity (compared to Collin College’s overall student demographic distributions </w:t>
      </w:r>
      <w:hyperlink r:id="rId13" w:history="1">
        <w:r w:rsidRPr="002C3284">
          <w:rPr>
            <w:rFonts w:ascii="Calibri" w:eastAsia="MS Mincho" w:hAnsi="Calibri" w:cs="Times New Roman"/>
            <w:b/>
            <w:color w:val="0000FF"/>
            <w:sz w:val="24"/>
            <w:szCs w:val="24"/>
            <w:u w:val="single"/>
          </w:rPr>
          <w:t>http://inside.collin.edu/iro/programreview/prfilehostpage.html</w:t>
        </w:r>
      </w:hyperlink>
      <w:r w:rsidRPr="002C3284">
        <w:rPr>
          <w:rFonts w:ascii="Calibri" w:eastAsia="MS Mincho" w:hAnsi="Calibri" w:cs="Times New Roman"/>
          <w:b/>
          <w:sz w:val="24"/>
          <w:szCs w:val="24"/>
        </w:rPr>
        <w:t xml:space="preserve">).  If any differences exist discuss possible reasons why the gap exists, and plans to address these issues to close gaps in enrollment rates between groups of students (refer to the Program Review portal for Enrollment Reports and Average Section Size data files for your program </w:t>
      </w:r>
      <w:bookmarkStart w:id="2" w:name="_Hlk75509506"/>
      <w:r w:rsidRPr="002C3284">
        <w:rPr>
          <w:rFonts w:ascii="Cambria" w:eastAsia="MS Gothic" w:hAnsi="Cambria" w:cs="Times New Roman"/>
          <w:b/>
          <w:bCs/>
          <w:smallCaps/>
          <w:color w:val="4F81BD"/>
          <w:sz w:val="26"/>
          <w:szCs w:val="26"/>
        </w:rPr>
        <w:fldChar w:fldCharType="begin"/>
      </w:r>
      <w:r w:rsidRPr="002C3284">
        <w:rPr>
          <w:rFonts w:ascii="Cambria" w:eastAsia="MS Gothic" w:hAnsi="Cambria" w:cs="Times New Roman"/>
          <w:b/>
          <w:bCs/>
          <w:smallCaps/>
          <w:color w:val="4F81BD"/>
          <w:sz w:val="26"/>
          <w:szCs w:val="26"/>
        </w:rPr>
        <w:instrText xml:space="preserve"> HYPERLINK "http://inside.collin.edu/institutionaleffect/Program_Review_Process.html" </w:instrText>
      </w:r>
      <w:r w:rsidRPr="002C3284">
        <w:rPr>
          <w:rFonts w:ascii="Cambria" w:eastAsia="MS Gothic" w:hAnsi="Cambria" w:cs="Times New Roman"/>
          <w:b/>
          <w:bCs/>
          <w:smallCaps/>
          <w:color w:val="4F81BD"/>
          <w:sz w:val="26"/>
          <w:szCs w:val="26"/>
        </w:rPr>
      </w:r>
      <w:r w:rsidRPr="002C3284">
        <w:rPr>
          <w:rFonts w:ascii="Cambria" w:eastAsia="MS Gothic" w:hAnsi="Cambria" w:cs="Times New Roman"/>
          <w:b/>
          <w:bCs/>
          <w:smallCaps/>
          <w:color w:val="4F81BD"/>
          <w:sz w:val="26"/>
          <w:szCs w:val="26"/>
        </w:rPr>
        <w:fldChar w:fldCharType="separate"/>
      </w:r>
      <w:r w:rsidRPr="002C3284">
        <w:rPr>
          <w:rFonts w:ascii="Cambria" w:eastAsia="MS Gothic" w:hAnsi="Cambria" w:cs="Times New Roman"/>
          <w:b/>
          <w:bCs/>
          <w:smallCaps/>
          <w:color w:val="0000FF"/>
          <w:sz w:val="20"/>
          <w:szCs w:val="20"/>
          <w:u w:val="single"/>
        </w:rPr>
        <w:t>http://inside.collin.edu/institutionaleffect/Program_Review_Process.html</w:t>
      </w:r>
      <w:r w:rsidRPr="002C3284">
        <w:rPr>
          <w:rFonts w:ascii="Cambria" w:eastAsia="MS Gothic" w:hAnsi="Cambria" w:cs="Times New Roman"/>
          <w:b/>
          <w:bCs/>
          <w:smallCaps/>
          <w:color w:val="0000FF"/>
          <w:sz w:val="20"/>
          <w:szCs w:val="20"/>
          <w:u w:val="single"/>
        </w:rPr>
        <w:fldChar w:fldCharType="end"/>
      </w:r>
      <w:bookmarkEnd w:id="2"/>
      <w:r w:rsidRPr="002C3284">
        <w:rPr>
          <w:rFonts w:ascii="Calibri" w:eastAsia="MS Mincho" w:hAnsi="Calibri" w:cs="Times New Roman"/>
          <w:b/>
          <w:sz w:val="24"/>
          <w:szCs w:val="24"/>
        </w:rPr>
        <w:t>).</w:t>
      </w:r>
    </w:p>
    <w:p w14:paraId="615BB48D" w14:textId="77777777" w:rsidR="009217D7" w:rsidRPr="0058411B" w:rsidRDefault="009217D7" w:rsidP="0058411B">
      <w:pPr>
        <w:spacing w:after="0" w:line="240" w:lineRule="auto"/>
        <w:ind w:left="360"/>
        <w:rPr>
          <w:rFonts w:ascii="Calibri" w:eastAsia="Calibri" w:hAnsi="Calibri" w:cs="Times New Roman"/>
          <w:i/>
          <w:color w:val="000000"/>
        </w:rPr>
      </w:pPr>
      <w:r w:rsidRPr="0058411B">
        <w:rPr>
          <w:rFonts w:ascii="Calibri" w:eastAsia="Calibri" w:hAnsi="Calibri" w:cs="Times New Roman"/>
          <w:i/>
          <w:color w:val="000000"/>
        </w:rPr>
        <w:t>Suggested/possible points to consider:</w:t>
      </w:r>
    </w:p>
    <w:p w14:paraId="162A6030" w14:textId="77777777" w:rsidR="009217D7" w:rsidRPr="0058411B" w:rsidRDefault="009217D7" w:rsidP="0058411B">
      <w:pPr>
        <w:numPr>
          <w:ilvl w:val="0"/>
          <w:numId w:val="7"/>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 xml:space="preserve">What is the enrollment pattern?   Declining, flat, growing, not exhibiting a stable pattern, please explain.  For required program courses where there is a pattern of low enrollment (fewer than 15 students), explain your plan to </w:t>
      </w:r>
      <w:proofErr w:type="gramStart"/>
      <w:r w:rsidRPr="0058411B">
        <w:rPr>
          <w:rFonts w:ascii="Calibri" w:eastAsia="Calibri" w:hAnsi="Calibri" w:cs="Times New Roman"/>
          <w:i/>
          <w:color w:val="000000"/>
        </w:rPr>
        <w:t>grow</w:t>
      </w:r>
      <w:proofErr w:type="gramEnd"/>
      <w:r w:rsidRPr="0058411B">
        <w:rPr>
          <w:rFonts w:ascii="Calibri" w:eastAsia="Calibri" w:hAnsi="Calibri" w:cs="Times New Roman"/>
          <w:i/>
          <w:color w:val="000000"/>
        </w:rPr>
        <w:t xml:space="preserve"> enrollment and/or revise the curriculum.</w:t>
      </w:r>
    </w:p>
    <w:p w14:paraId="72B8D88B" w14:textId="77777777" w:rsidR="009217D7" w:rsidRPr="0058411B" w:rsidRDefault="009217D7" w:rsidP="0058411B">
      <w:pPr>
        <w:numPr>
          <w:ilvl w:val="0"/>
          <w:numId w:val="7"/>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 xml:space="preserve">What are the implications for the next 5 years if the enrollment pattern for the past 5 years continues? </w:t>
      </w:r>
    </w:p>
    <w:p w14:paraId="385834CC" w14:textId="77777777" w:rsidR="009217D7" w:rsidRPr="0058411B" w:rsidRDefault="009217D7" w:rsidP="0058411B">
      <w:pPr>
        <w:numPr>
          <w:ilvl w:val="0"/>
          <w:numId w:val="7"/>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 xml:space="preserve">Describe any actions taken to identify and support students enrolled in program-required courses early in the degree plan. If no actions are taken at </w:t>
      </w:r>
      <w:proofErr w:type="gramStart"/>
      <w:r w:rsidRPr="0058411B">
        <w:rPr>
          <w:rFonts w:ascii="Calibri" w:eastAsia="Calibri" w:hAnsi="Calibri" w:cs="Times New Roman"/>
          <w:i/>
          <w:color w:val="000000"/>
        </w:rPr>
        <w:t>the present</w:t>
      </w:r>
      <w:proofErr w:type="gramEnd"/>
      <w:r w:rsidRPr="0058411B">
        <w:rPr>
          <w:rFonts w:ascii="Calibri" w:eastAsia="Calibri" w:hAnsi="Calibri" w:cs="Times New Roman"/>
          <w:i/>
          <w:color w:val="000000"/>
        </w:rPr>
        <w:t xml:space="preserve">, please develop </w:t>
      </w:r>
      <w:bookmarkStart w:id="3" w:name="_Hlk74897856"/>
      <w:r w:rsidRPr="0058411B">
        <w:rPr>
          <w:rFonts w:ascii="Calibri" w:eastAsia="Calibri" w:hAnsi="Calibri" w:cs="Times New Roman"/>
          <w:i/>
          <w:color w:val="000000"/>
        </w:rPr>
        <w:t xml:space="preserve">and describe a plan to do so. </w:t>
      </w:r>
      <w:bookmarkEnd w:id="3"/>
    </w:p>
    <w:p w14:paraId="2AEE49F5" w14:textId="77777777" w:rsidR="009217D7" w:rsidRPr="0058411B" w:rsidRDefault="009217D7" w:rsidP="0058411B">
      <w:pPr>
        <w:numPr>
          <w:ilvl w:val="0"/>
          <w:numId w:val="7"/>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 xml:space="preserve">How does your program support (or plan) to support </w:t>
      </w:r>
      <w:proofErr w:type="gramStart"/>
      <w:r w:rsidRPr="0058411B">
        <w:rPr>
          <w:rFonts w:ascii="Calibri" w:eastAsia="Calibri" w:hAnsi="Calibri" w:cs="Times New Roman"/>
          <w:i/>
          <w:color w:val="000000"/>
        </w:rPr>
        <w:t>attraction</w:t>
      </w:r>
      <w:proofErr w:type="gramEnd"/>
      <w:r w:rsidRPr="0058411B">
        <w:rPr>
          <w:rFonts w:ascii="Calibri" w:eastAsia="Calibri" w:hAnsi="Calibri" w:cs="Times New Roman"/>
          <w:i/>
          <w:color w:val="000000"/>
        </w:rPr>
        <w:t xml:space="preserve"> of a diverse student population?</w:t>
      </w:r>
    </w:p>
    <w:p w14:paraId="1297F94C" w14:textId="77777777" w:rsidR="009217D7" w:rsidRPr="0058411B" w:rsidRDefault="009217D7" w:rsidP="0058411B">
      <w:pPr>
        <w:numPr>
          <w:ilvl w:val="0"/>
          <w:numId w:val="7"/>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Check with Institutional effectiveness for Data Reports -names of reports</w:t>
      </w:r>
    </w:p>
    <w:p w14:paraId="6B43A269" w14:textId="77777777" w:rsidR="009217D7" w:rsidRPr="0058411B" w:rsidRDefault="009217D7" w:rsidP="0058411B">
      <w:pPr>
        <w:numPr>
          <w:ilvl w:val="0"/>
          <w:numId w:val="7"/>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Analyze the evidence you provide.  What does it show about the program?</w:t>
      </w:r>
    </w:p>
    <w:p w14:paraId="1CBA9321" w14:textId="77777777" w:rsidR="00C97595" w:rsidRDefault="00C97595" w:rsidP="00C97595">
      <w:pPr>
        <w:spacing w:after="200" w:line="276" w:lineRule="auto"/>
        <w:ind w:left="720"/>
        <w:contextualSpacing/>
        <w:rPr>
          <w:rFonts w:ascii="Calibri" w:eastAsia="Calibri" w:hAnsi="Calibri" w:cs="Times New Roman"/>
          <w:i/>
        </w:rPr>
      </w:pPr>
    </w:p>
    <w:tbl>
      <w:tblPr>
        <w:tblStyle w:val="TableGrid"/>
        <w:tblW w:w="0" w:type="auto"/>
        <w:tblLook w:val="04A0" w:firstRow="1" w:lastRow="0" w:firstColumn="1" w:lastColumn="0" w:noHBand="0" w:noVBand="1"/>
      </w:tblPr>
      <w:tblGrid>
        <w:gridCol w:w="13670"/>
      </w:tblGrid>
      <w:tr w:rsidR="002C3284" w14:paraId="6FF4C04B" w14:textId="77777777" w:rsidTr="00B31BF1">
        <w:sdt>
          <w:sdtPr>
            <w:rPr>
              <w:rStyle w:val="Calibri11Point"/>
              <w:rFonts w:eastAsiaTheme="minorHAnsi"/>
              <w:szCs w:val="22"/>
            </w:rPr>
            <w:id w:val="1131053673"/>
            <w:placeholder>
              <w:docPart w:val="A8C4650E73DC464A8815DDE85EBD93A0"/>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6FE3F072" w14:textId="546E46A4" w:rsidR="00A738C6" w:rsidRPr="00311567" w:rsidRDefault="00104762" w:rsidP="00104762">
                <w:pPr>
                  <w:pStyle w:val="BodyText"/>
                  <w:ind w:left="720"/>
                  <w:rPr>
                    <w:color w:val="002060"/>
                  </w:rPr>
                </w:pPr>
                <w:r w:rsidRPr="00311567">
                  <w:rPr>
                    <w:color w:val="002060"/>
                  </w:rPr>
                  <w:t xml:space="preserve">Collin College’s Dental Hygiene Program’s enrollment patterns are within the boundaries of equipment and workspace. Each year, approximately 80-115 candidates submit applications to the dental hygiene program which awards an AAS. degree.  From this </w:t>
                </w:r>
                <w:r w:rsidR="00311567" w:rsidRPr="00311567">
                  <w:rPr>
                    <w:color w:val="002060"/>
                  </w:rPr>
                  <w:t>pool of applicants</w:t>
                </w:r>
                <w:r w:rsidRPr="00311567">
                  <w:rPr>
                    <w:color w:val="002060"/>
                  </w:rPr>
                  <w:t xml:space="preserve">, 16 candidates had been accepted from 2019-2021. Starting Fall 2022 we increased our enrollment to 24 candidates.   Cohorts progress together through the program over the course of 2 years. </w:t>
                </w:r>
              </w:p>
              <w:p w14:paraId="2A6266C9" w14:textId="64CB5195" w:rsidR="00104762" w:rsidRPr="00311567" w:rsidRDefault="00104762" w:rsidP="00104762">
                <w:pPr>
                  <w:pStyle w:val="BodyText"/>
                  <w:ind w:left="720"/>
                  <w:rPr>
                    <w:color w:val="002060"/>
                  </w:rPr>
                </w:pPr>
                <w:r w:rsidRPr="00311567">
                  <w:rPr>
                    <w:color w:val="002060"/>
                  </w:rPr>
                  <w:t xml:space="preserve">The department completed a facility expansion in November </w:t>
                </w:r>
                <w:r w:rsidR="00311567" w:rsidRPr="00311567">
                  <w:rPr>
                    <w:color w:val="002060"/>
                  </w:rPr>
                  <w:t>2022;</w:t>
                </w:r>
                <w:r w:rsidRPr="00311567">
                  <w:rPr>
                    <w:color w:val="002060"/>
                  </w:rPr>
                  <w:t xml:space="preserve"> </w:t>
                </w:r>
                <w:r w:rsidR="00311567" w:rsidRPr="00311567">
                  <w:rPr>
                    <w:color w:val="002060"/>
                  </w:rPr>
                  <w:t>therefore,</w:t>
                </w:r>
                <w:r w:rsidRPr="00311567">
                  <w:rPr>
                    <w:color w:val="002060"/>
                  </w:rPr>
                  <w:t xml:space="preserve"> increasing our program enrollment from 16 to 24 students per cohort each year. We now have 12 dental hygiene operatories in the clinic, and 2 students are assigned per clinical operatory which will keep future enrollment at 24 students. Students rotate between the clinic, classroom, and community sites from day to day.  The students are assigned to a specific operatory in the dental hygiene clinic which allows each student to work independently in the assigned operatory unit.  This emulates a private practice environment, preparing students for the workforce. It also allows for community members to receive quality dental hygiene services at a greatly reduced rate.</w:t>
                </w:r>
              </w:p>
              <w:p w14:paraId="61B7387B" w14:textId="77777777" w:rsidR="00311567" w:rsidRDefault="00311567" w:rsidP="00104762">
                <w:pPr>
                  <w:pStyle w:val="BodyText"/>
                  <w:ind w:left="720"/>
                  <w:rPr>
                    <w:b/>
                    <w:bCs/>
                    <w:color w:val="538135" w:themeColor="accent6" w:themeShade="BF"/>
                  </w:rPr>
                </w:pPr>
              </w:p>
              <w:p w14:paraId="639415FB" w14:textId="77777777" w:rsidR="00311567" w:rsidRDefault="00311567" w:rsidP="00104762">
                <w:pPr>
                  <w:pStyle w:val="BodyText"/>
                  <w:ind w:left="720"/>
                  <w:rPr>
                    <w:b/>
                    <w:bCs/>
                    <w:color w:val="538135" w:themeColor="accent6" w:themeShade="BF"/>
                  </w:rPr>
                </w:pPr>
              </w:p>
              <w:p w14:paraId="1C0DF511" w14:textId="4CFEBC8C" w:rsidR="00104762" w:rsidRPr="00311567" w:rsidRDefault="00104762" w:rsidP="00104762">
                <w:pPr>
                  <w:pStyle w:val="BodyText"/>
                  <w:ind w:left="720"/>
                  <w:rPr>
                    <w:color w:val="002060"/>
                  </w:rPr>
                </w:pPr>
                <w:r w:rsidRPr="00311567">
                  <w:rPr>
                    <w:color w:val="002060"/>
                  </w:rPr>
                  <w:lastRenderedPageBreak/>
                  <w:t xml:space="preserve">The enrollment pattern for each new acceptance class presents a stable pattern.  All accepted candidates enroll in the first-year courses as assigned.  Due to the recent clinical and simulation labs expansion, there are no implications that affect program enrollment patterns as we are capped at accepting 24 new students and will continue to allow 24 new students every fall semester. </w:t>
                </w:r>
              </w:p>
              <w:p w14:paraId="07A90518" w14:textId="4B22BA55" w:rsidR="00085A61" w:rsidRPr="00311567" w:rsidRDefault="00104762" w:rsidP="00311567">
                <w:pPr>
                  <w:pStyle w:val="BodyText"/>
                  <w:spacing w:before="0" w:after="0"/>
                  <w:ind w:left="720"/>
                  <w:rPr>
                    <w:strike/>
                    <w:color w:val="002060"/>
                  </w:rPr>
                </w:pPr>
                <w:r w:rsidRPr="00311567">
                  <w:rPr>
                    <w:color w:val="002060"/>
                  </w:rPr>
                  <w:t xml:space="preserve"> </w:t>
                </w:r>
                <w:r w:rsidR="00311567" w:rsidRPr="00311567">
                  <w:rPr>
                    <w:color w:val="002060"/>
                  </w:rPr>
                  <w:t>The student’s</w:t>
                </w:r>
                <w:r w:rsidR="00085A61" w:rsidRPr="00311567">
                  <w:rPr>
                    <w:color w:val="002060"/>
                  </w:rPr>
                  <w:t xml:space="preserve"> ability to complete the program aligns with faculty support through mentoring, attainable curriculum requirements, proper timing and scheduling of progressive courses that build upon one another, open-door policies, compassion, and encouragement.  The high demand for the program attracts students who enter the program with a strong work ethic and desire for completion.  The pattern from the past 4 years (2019-2022) is that 1 student exits the program per cohort.  The pattern is attributed to the personal circumstances of each student.  The 4 students who have voluntarily exited the program over the past 4 years have all had extenuating life circumstances that did not allow them to maintain the demands of the program.</w:t>
                </w:r>
              </w:p>
              <w:p w14:paraId="529C41C2" w14:textId="30862739" w:rsidR="00104762" w:rsidRPr="00F25677" w:rsidRDefault="00104762" w:rsidP="00104762">
                <w:pPr>
                  <w:rPr>
                    <w:rFonts w:cstheme="minorHAnsi"/>
                    <w:b/>
                    <w:bCs/>
                    <w:color w:val="385623" w:themeColor="accent6" w:themeShade="80"/>
                    <w:sz w:val="24"/>
                    <w:szCs w:val="24"/>
                  </w:rPr>
                </w:pPr>
              </w:p>
              <w:tbl>
                <w:tblPr>
                  <w:tblStyle w:val="TableGrid"/>
                  <w:tblW w:w="0" w:type="auto"/>
                  <w:tblLook w:val="04A0" w:firstRow="1" w:lastRow="0" w:firstColumn="1" w:lastColumn="0" w:noHBand="0" w:noVBand="1"/>
                </w:tblPr>
                <w:tblGrid>
                  <w:gridCol w:w="5972"/>
                  <w:gridCol w:w="7428"/>
                </w:tblGrid>
                <w:tr w:rsidR="00104762" w:rsidRPr="00104762" w14:paraId="44C06C81" w14:textId="77777777" w:rsidTr="00180574">
                  <w:trPr>
                    <w:trHeight w:val="274"/>
                  </w:trPr>
                  <w:tc>
                    <w:tcPr>
                      <w:tcW w:w="5972" w:type="dxa"/>
                    </w:tcPr>
                    <w:p w14:paraId="28E05A69" w14:textId="77777777" w:rsidR="00104762" w:rsidRDefault="00104762" w:rsidP="00F25677">
                      <w:pPr>
                        <w:jc w:val="center"/>
                        <w:rPr>
                          <w:rFonts w:cstheme="minorHAnsi"/>
                          <w:b/>
                          <w:color w:val="1F3864" w:themeColor="accent5" w:themeShade="80"/>
                          <w:sz w:val="24"/>
                          <w:szCs w:val="24"/>
                        </w:rPr>
                      </w:pPr>
                      <w:r w:rsidRPr="00085A61">
                        <w:rPr>
                          <w:rFonts w:cstheme="minorHAnsi"/>
                          <w:b/>
                          <w:color w:val="1F3864" w:themeColor="accent5" w:themeShade="80"/>
                          <w:sz w:val="24"/>
                          <w:szCs w:val="24"/>
                        </w:rPr>
                        <w:t>Date</w:t>
                      </w:r>
                    </w:p>
                    <w:p w14:paraId="69B73DB7" w14:textId="4A7431BE" w:rsidR="00311567" w:rsidRPr="00085A61" w:rsidRDefault="00311567" w:rsidP="00F25677">
                      <w:pPr>
                        <w:jc w:val="center"/>
                        <w:rPr>
                          <w:rFonts w:cstheme="minorHAnsi"/>
                          <w:b/>
                          <w:color w:val="1F3864" w:themeColor="accent5" w:themeShade="80"/>
                          <w:sz w:val="24"/>
                          <w:szCs w:val="24"/>
                        </w:rPr>
                      </w:pPr>
                    </w:p>
                  </w:tc>
                  <w:tc>
                    <w:tcPr>
                      <w:tcW w:w="7428" w:type="dxa"/>
                    </w:tcPr>
                    <w:p w14:paraId="35C79589" w14:textId="77777777" w:rsidR="00104762" w:rsidRPr="00085A61" w:rsidRDefault="00104762" w:rsidP="00104762">
                      <w:pPr>
                        <w:jc w:val="center"/>
                        <w:rPr>
                          <w:rFonts w:cstheme="minorHAnsi"/>
                          <w:b/>
                          <w:color w:val="1F3864" w:themeColor="accent5" w:themeShade="80"/>
                          <w:sz w:val="24"/>
                          <w:szCs w:val="24"/>
                        </w:rPr>
                      </w:pPr>
                      <w:r w:rsidRPr="00085A61">
                        <w:rPr>
                          <w:rFonts w:cstheme="minorHAnsi"/>
                          <w:b/>
                          <w:color w:val="1F3864" w:themeColor="accent5" w:themeShade="80"/>
                          <w:sz w:val="24"/>
                          <w:szCs w:val="24"/>
                        </w:rPr>
                        <w:t>Number of Applicants</w:t>
                      </w:r>
                    </w:p>
                  </w:tc>
                </w:tr>
                <w:tr w:rsidR="00104762" w:rsidRPr="00104762" w14:paraId="57B05606" w14:textId="77777777" w:rsidTr="00180574">
                  <w:trPr>
                    <w:trHeight w:val="823"/>
                  </w:trPr>
                  <w:tc>
                    <w:tcPr>
                      <w:tcW w:w="5972" w:type="dxa"/>
                    </w:tcPr>
                    <w:p w14:paraId="250F727F" w14:textId="77777777" w:rsidR="00104762" w:rsidRPr="00085A61" w:rsidRDefault="00104762" w:rsidP="00104762">
                      <w:pPr>
                        <w:jc w:val="center"/>
                        <w:rPr>
                          <w:rFonts w:cstheme="minorHAnsi"/>
                          <w:b/>
                          <w:color w:val="1F3864" w:themeColor="accent5" w:themeShade="80"/>
                          <w:sz w:val="24"/>
                          <w:szCs w:val="24"/>
                        </w:rPr>
                      </w:pPr>
                      <w:r w:rsidRPr="00085A61">
                        <w:rPr>
                          <w:rFonts w:cstheme="minorHAnsi"/>
                          <w:b/>
                          <w:color w:val="1F3864" w:themeColor="accent5" w:themeShade="80"/>
                          <w:sz w:val="24"/>
                          <w:szCs w:val="24"/>
                        </w:rPr>
                        <w:t>2018</w:t>
                      </w:r>
                    </w:p>
                    <w:p w14:paraId="5CA83F9C" w14:textId="77777777" w:rsidR="00104762" w:rsidRPr="00085A61" w:rsidRDefault="00104762" w:rsidP="00104762">
                      <w:pPr>
                        <w:jc w:val="center"/>
                        <w:rPr>
                          <w:rFonts w:cstheme="minorHAnsi"/>
                          <w:color w:val="1F3864" w:themeColor="accent5" w:themeShade="80"/>
                          <w:sz w:val="24"/>
                          <w:szCs w:val="24"/>
                        </w:rPr>
                      </w:pPr>
                    </w:p>
                    <w:p w14:paraId="3D9D3CD5"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Accepted 16 students</w:t>
                      </w:r>
                    </w:p>
                  </w:tc>
                  <w:tc>
                    <w:tcPr>
                      <w:tcW w:w="7428" w:type="dxa"/>
                    </w:tcPr>
                    <w:p w14:paraId="54338634"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67</w:t>
                      </w:r>
                    </w:p>
                  </w:tc>
                </w:tr>
                <w:tr w:rsidR="00104762" w:rsidRPr="00104762" w14:paraId="30076003" w14:textId="77777777" w:rsidTr="00180574">
                  <w:trPr>
                    <w:trHeight w:val="823"/>
                  </w:trPr>
                  <w:tc>
                    <w:tcPr>
                      <w:tcW w:w="5972" w:type="dxa"/>
                    </w:tcPr>
                    <w:p w14:paraId="22E11BEB" w14:textId="77777777" w:rsidR="00104762" w:rsidRPr="00085A61" w:rsidRDefault="00104762" w:rsidP="00104762">
                      <w:pPr>
                        <w:jc w:val="center"/>
                        <w:rPr>
                          <w:rFonts w:cstheme="minorHAnsi"/>
                          <w:b/>
                          <w:color w:val="1F3864" w:themeColor="accent5" w:themeShade="80"/>
                          <w:sz w:val="24"/>
                          <w:szCs w:val="24"/>
                        </w:rPr>
                      </w:pPr>
                      <w:r w:rsidRPr="00085A61">
                        <w:rPr>
                          <w:rFonts w:cstheme="minorHAnsi"/>
                          <w:b/>
                          <w:color w:val="1F3864" w:themeColor="accent5" w:themeShade="80"/>
                          <w:sz w:val="24"/>
                          <w:szCs w:val="24"/>
                        </w:rPr>
                        <w:t>2019</w:t>
                      </w:r>
                    </w:p>
                    <w:p w14:paraId="30F8C3E3" w14:textId="77777777" w:rsidR="00104762" w:rsidRPr="00085A61" w:rsidRDefault="00104762" w:rsidP="00104762">
                      <w:pPr>
                        <w:jc w:val="center"/>
                        <w:rPr>
                          <w:rFonts w:cstheme="minorHAnsi"/>
                          <w:color w:val="1F3864" w:themeColor="accent5" w:themeShade="80"/>
                          <w:sz w:val="24"/>
                          <w:szCs w:val="24"/>
                        </w:rPr>
                      </w:pPr>
                    </w:p>
                    <w:p w14:paraId="527FBA2C"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Accepted 16 students</w:t>
                      </w:r>
                    </w:p>
                  </w:tc>
                  <w:tc>
                    <w:tcPr>
                      <w:tcW w:w="7428" w:type="dxa"/>
                    </w:tcPr>
                    <w:p w14:paraId="09161A9B"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94</w:t>
                      </w:r>
                    </w:p>
                  </w:tc>
                </w:tr>
                <w:tr w:rsidR="00104762" w:rsidRPr="00104762" w14:paraId="3B5806F5" w14:textId="77777777" w:rsidTr="00180574">
                  <w:trPr>
                    <w:trHeight w:val="823"/>
                  </w:trPr>
                  <w:tc>
                    <w:tcPr>
                      <w:tcW w:w="5972" w:type="dxa"/>
                    </w:tcPr>
                    <w:p w14:paraId="25FB134E" w14:textId="77777777" w:rsidR="00104762" w:rsidRPr="00085A61" w:rsidRDefault="00104762" w:rsidP="00104762">
                      <w:pPr>
                        <w:jc w:val="center"/>
                        <w:rPr>
                          <w:rFonts w:cstheme="minorHAnsi"/>
                          <w:b/>
                          <w:color w:val="1F3864" w:themeColor="accent5" w:themeShade="80"/>
                          <w:sz w:val="24"/>
                          <w:szCs w:val="24"/>
                        </w:rPr>
                      </w:pPr>
                      <w:r w:rsidRPr="00085A61">
                        <w:rPr>
                          <w:rFonts w:cstheme="minorHAnsi"/>
                          <w:b/>
                          <w:color w:val="1F3864" w:themeColor="accent5" w:themeShade="80"/>
                          <w:sz w:val="24"/>
                          <w:szCs w:val="24"/>
                        </w:rPr>
                        <w:t>2020</w:t>
                      </w:r>
                    </w:p>
                    <w:p w14:paraId="2C20645D" w14:textId="77777777" w:rsidR="00104762" w:rsidRPr="00085A61" w:rsidRDefault="00104762" w:rsidP="00104762">
                      <w:pPr>
                        <w:jc w:val="center"/>
                        <w:rPr>
                          <w:rFonts w:cstheme="minorHAnsi"/>
                          <w:b/>
                          <w:color w:val="1F3864" w:themeColor="accent5" w:themeShade="80"/>
                          <w:sz w:val="24"/>
                          <w:szCs w:val="24"/>
                        </w:rPr>
                      </w:pPr>
                    </w:p>
                    <w:p w14:paraId="71B71322"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Accepted 16 students</w:t>
                      </w:r>
                    </w:p>
                  </w:tc>
                  <w:tc>
                    <w:tcPr>
                      <w:tcW w:w="7428" w:type="dxa"/>
                    </w:tcPr>
                    <w:p w14:paraId="1765E6E8"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80</w:t>
                      </w:r>
                    </w:p>
                  </w:tc>
                </w:tr>
                <w:tr w:rsidR="00104762" w:rsidRPr="00104762" w14:paraId="2453F01C" w14:textId="77777777" w:rsidTr="00180574">
                  <w:trPr>
                    <w:trHeight w:val="274"/>
                  </w:trPr>
                  <w:tc>
                    <w:tcPr>
                      <w:tcW w:w="5972" w:type="dxa"/>
                    </w:tcPr>
                    <w:p w14:paraId="3B0FB314" w14:textId="77777777" w:rsidR="00104762" w:rsidRPr="00085A61" w:rsidRDefault="00104762" w:rsidP="00104762">
                      <w:pPr>
                        <w:jc w:val="center"/>
                        <w:rPr>
                          <w:rFonts w:cstheme="minorHAnsi"/>
                          <w:b/>
                          <w:color w:val="1F3864" w:themeColor="accent5" w:themeShade="80"/>
                          <w:sz w:val="24"/>
                          <w:szCs w:val="24"/>
                        </w:rPr>
                      </w:pPr>
                      <w:r w:rsidRPr="00085A61">
                        <w:rPr>
                          <w:rFonts w:cstheme="minorHAnsi"/>
                          <w:b/>
                          <w:color w:val="1F3864" w:themeColor="accent5" w:themeShade="80"/>
                          <w:sz w:val="24"/>
                          <w:szCs w:val="24"/>
                        </w:rPr>
                        <w:t>2021</w:t>
                      </w:r>
                    </w:p>
                    <w:p w14:paraId="6455EA71" w14:textId="77777777" w:rsidR="00104762" w:rsidRPr="00085A61" w:rsidRDefault="00104762" w:rsidP="00104762">
                      <w:pPr>
                        <w:jc w:val="center"/>
                        <w:rPr>
                          <w:rFonts w:cstheme="minorHAnsi"/>
                          <w:b/>
                          <w:color w:val="1F3864" w:themeColor="accent5" w:themeShade="80"/>
                          <w:sz w:val="24"/>
                          <w:szCs w:val="24"/>
                        </w:rPr>
                      </w:pPr>
                    </w:p>
                    <w:p w14:paraId="4F0FEBA2"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Accepted 16 students</w:t>
                      </w:r>
                    </w:p>
                  </w:tc>
                  <w:tc>
                    <w:tcPr>
                      <w:tcW w:w="7428" w:type="dxa"/>
                    </w:tcPr>
                    <w:p w14:paraId="30CF85FC"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92</w:t>
                      </w:r>
                    </w:p>
                  </w:tc>
                </w:tr>
                <w:tr w:rsidR="00104762" w:rsidRPr="00104762" w14:paraId="4D9A5D81" w14:textId="77777777" w:rsidTr="00180574">
                  <w:trPr>
                    <w:trHeight w:val="1387"/>
                  </w:trPr>
                  <w:tc>
                    <w:tcPr>
                      <w:tcW w:w="5972" w:type="dxa"/>
                    </w:tcPr>
                    <w:p w14:paraId="05EA5318" w14:textId="23D678CF" w:rsidR="00104762" w:rsidRPr="00085A61" w:rsidRDefault="00104762" w:rsidP="00F25677">
                      <w:pPr>
                        <w:jc w:val="center"/>
                        <w:rPr>
                          <w:rFonts w:cstheme="minorHAnsi"/>
                          <w:b/>
                          <w:color w:val="1F3864" w:themeColor="accent5" w:themeShade="80"/>
                          <w:sz w:val="24"/>
                          <w:szCs w:val="24"/>
                        </w:rPr>
                      </w:pPr>
                      <w:r w:rsidRPr="00085A61">
                        <w:rPr>
                          <w:rFonts w:cstheme="minorHAnsi"/>
                          <w:b/>
                          <w:color w:val="1F3864" w:themeColor="accent5" w:themeShade="80"/>
                          <w:sz w:val="24"/>
                          <w:szCs w:val="24"/>
                        </w:rPr>
                        <w:t>2022</w:t>
                      </w:r>
                    </w:p>
                    <w:p w14:paraId="09827033" w14:textId="77777777" w:rsidR="00104762" w:rsidRPr="00085A61" w:rsidRDefault="00104762" w:rsidP="00F25677">
                      <w:pPr>
                        <w:jc w:val="center"/>
                        <w:rPr>
                          <w:rFonts w:cstheme="minorHAnsi"/>
                          <w:color w:val="1F3864" w:themeColor="accent5" w:themeShade="80"/>
                          <w:sz w:val="24"/>
                          <w:szCs w:val="24"/>
                        </w:rPr>
                      </w:pPr>
                      <w:r w:rsidRPr="00085A61">
                        <w:rPr>
                          <w:rFonts w:cstheme="minorHAnsi"/>
                          <w:color w:val="1F3864" w:themeColor="accent5" w:themeShade="80"/>
                          <w:sz w:val="24"/>
                          <w:szCs w:val="24"/>
                        </w:rPr>
                        <w:t>We started accepting 24 students this year into our program.</w:t>
                      </w:r>
                    </w:p>
                  </w:tc>
                  <w:tc>
                    <w:tcPr>
                      <w:tcW w:w="7428" w:type="dxa"/>
                    </w:tcPr>
                    <w:p w14:paraId="6C171C02"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104</w:t>
                      </w:r>
                    </w:p>
                  </w:tc>
                </w:tr>
                <w:tr w:rsidR="00104762" w:rsidRPr="00104762" w14:paraId="140147EE" w14:textId="77777777" w:rsidTr="00180574">
                  <w:trPr>
                    <w:trHeight w:val="259"/>
                  </w:trPr>
                  <w:tc>
                    <w:tcPr>
                      <w:tcW w:w="5972" w:type="dxa"/>
                    </w:tcPr>
                    <w:p w14:paraId="3602038B" w14:textId="3CA04E62" w:rsidR="00104762" w:rsidRPr="00085A61" w:rsidRDefault="00104762" w:rsidP="00F25677">
                      <w:pPr>
                        <w:jc w:val="center"/>
                        <w:rPr>
                          <w:rFonts w:cstheme="minorHAnsi"/>
                          <w:b/>
                          <w:color w:val="1F3864" w:themeColor="accent5" w:themeShade="80"/>
                          <w:sz w:val="24"/>
                          <w:szCs w:val="24"/>
                        </w:rPr>
                      </w:pPr>
                      <w:r w:rsidRPr="00085A61">
                        <w:rPr>
                          <w:rFonts w:cstheme="minorHAnsi"/>
                          <w:b/>
                          <w:color w:val="1F3864" w:themeColor="accent5" w:themeShade="80"/>
                          <w:sz w:val="24"/>
                          <w:szCs w:val="24"/>
                        </w:rPr>
                        <w:t>Total:</w:t>
                      </w:r>
                    </w:p>
                  </w:tc>
                  <w:tc>
                    <w:tcPr>
                      <w:tcW w:w="7428" w:type="dxa"/>
                    </w:tcPr>
                    <w:p w14:paraId="064EB1A2" w14:textId="77777777" w:rsidR="00104762" w:rsidRPr="00085A61" w:rsidRDefault="00104762" w:rsidP="00104762">
                      <w:pPr>
                        <w:jc w:val="center"/>
                        <w:rPr>
                          <w:rFonts w:cstheme="minorHAnsi"/>
                          <w:color w:val="1F3864" w:themeColor="accent5" w:themeShade="80"/>
                          <w:sz w:val="24"/>
                          <w:szCs w:val="24"/>
                        </w:rPr>
                      </w:pPr>
                      <w:r w:rsidRPr="00085A61">
                        <w:rPr>
                          <w:rFonts w:cstheme="minorHAnsi"/>
                          <w:color w:val="1F3864" w:themeColor="accent5" w:themeShade="80"/>
                          <w:sz w:val="24"/>
                          <w:szCs w:val="24"/>
                        </w:rPr>
                        <w:t>437</w:t>
                      </w:r>
                    </w:p>
                  </w:tc>
                </w:tr>
              </w:tbl>
              <w:p w14:paraId="6BF4AC08" w14:textId="77777777" w:rsidR="00104762" w:rsidRDefault="00104762" w:rsidP="00104762">
                <w:pPr>
                  <w:pStyle w:val="BodyText"/>
                  <w:rPr>
                    <w:color w:val="002060"/>
                  </w:rPr>
                </w:pPr>
              </w:p>
              <w:p w14:paraId="4849A1AD" w14:textId="492EB121" w:rsidR="00085A61" w:rsidRPr="00311567" w:rsidRDefault="00884D03" w:rsidP="00311567">
                <w:pPr>
                  <w:pStyle w:val="BodyText"/>
                  <w:ind w:left="720"/>
                  <w:rPr>
                    <w:color w:val="002060"/>
                  </w:rPr>
                </w:pPr>
                <w:r w:rsidRPr="00311567">
                  <w:rPr>
                    <w:color w:val="002060"/>
                  </w:rPr>
                  <w:lastRenderedPageBreak/>
                  <w:t xml:space="preserve">Faculty continually allow for </w:t>
                </w:r>
                <w:r w:rsidR="00F570FF" w:rsidRPr="00311567">
                  <w:rPr>
                    <w:color w:val="002060"/>
                  </w:rPr>
                  <w:t>open-door</w:t>
                </w:r>
                <w:r w:rsidRPr="00311567">
                  <w:rPr>
                    <w:color w:val="002060"/>
                  </w:rPr>
                  <w:t xml:space="preserve"> policies that support student </w:t>
                </w:r>
                <w:r w:rsidR="00F570FF" w:rsidRPr="00311567">
                  <w:rPr>
                    <w:color w:val="002060"/>
                  </w:rPr>
                  <w:t>lifestyles</w:t>
                </w:r>
                <w:r w:rsidRPr="00311567">
                  <w:rPr>
                    <w:color w:val="002060"/>
                  </w:rPr>
                  <w:t xml:space="preserve"> so that each </w:t>
                </w:r>
                <w:r w:rsidR="000F6229" w:rsidRPr="00311567">
                  <w:rPr>
                    <w:color w:val="002060"/>
                  </w:rPr>
                  <w:t xml:space="preserve">student </w:t>
                </w:r>
                <w:r w:rsidR="007F719D" w:rsidRPr="00311567">
                  <w:rPr>
                    <w:color w:val="002060"/>
                  </w:rPr>
                  <w:t>can</w:t>
                </w:r>
                <w:r w:rsidRPr="00311567">
                  <w:rPr>
                    <w:color w:val="002060"/>
                  </w:rPr>
                  <w:t xml:space="preserve"> </w:t>
                </w:r>
                <w:r w:rsidR="000F6229" w:rsidRPr="00311567">
                  <w:rPr>
                    <w:color w:val="002060"/>
                  </w:rPr>
                  <w:t xml:space="preserve">meet with faculty and </w:t>
                </w:r>
                <w:r w:rsidRPr="00311567">
                  <w:rPr>
                    <w:color w:val="002060"/>
                  </w:rPr>
                  <w:t xml:space="preserve">be successful in the dental hygiene program.  Also, faculty meet monthly to discuss students </w:t>
                </w:r>
                <w:r w:rsidR="00B11FFB" w:rsidRPr="00311567">
                  <w:rPr>
                    <w:color w:val="002060"/>
                  </w:rPr>
                  <w:t>who</w:t>
                </w:r>
                <w:r w:rsidRPr="00311567">
                  <w:rPr>
                    <w:color w:val="002060"/>
                  </w:rPr>
                  <w:t xml:space="preserve"> may be struggling and devise a plan to support the students. All faculty engage in educational methodology courses that teach effective processes to facilitate student success. Identification and support </w:t>
                </w:r>
                <w:r w:rsidR="00104762" w:rsidRPr="00311567">
                  <w:rPr>
                    <w:color w:val="002060"/>
                  </w:rPr>
                  <w:t xml:space="preserve">for future </w:t>
                </w:r>
                <w:r w:rsidRPr="00311567">
                  <w:rPr>
                    <w:color w:val="002060"/>
                  </w:rPr>
                  <w:t xml:space="preserve">students in program-required courses </w:t>
                </w:r>
                <w:r w:rsidR="00A1208F" w:rsidRPr="00311567">
                  <w:rPr>
                    <w:color w:val="002060"/>
                  </w:rPr>
                  <w:t>come</w:t>
                </w:r>
                <w:r w:rsidRPr="00311567">
                  <w:rPr>
                    <w:color w:val="002060"/>
                  </w:rPr>
                  <w:t xml:space="preserve"> by way of students attending information sessions and </w:t>
                </w:r>
                <w:r w:rsidR="00104762" w:rsidRPr="00311567">
                  <w:rPr>
                    <w:color w:val="002060"/>
                  </w:rPr>
                  <w:t xml:space="preserve">contacting </w:t>
                </w:r>
                <w:r w:rsidRPr="00311567">
                  <w:rPr>
                    <w:color w:val="002060"/>
                  </w:rPr>
                  <w:t xml:space="preserve">the department to ask questions or meet </w:t>
                </w:r>
                <w:r w:rsidR="00A1208F" w:rsidRPr="00311567">
                  <w:rPr>
                    <w:color w:val="002060"/>
                  </w:rPr>
                  <w:t xml:space="preserve">the </w:t>
                </w:r>
                <w:r w:rsidRPr="00311567">
                  <w:rPr>
                    <w:color w:val="002060"/>
                  </w:rPr>
                  <w:t xml:space="preserve">staff. The staff works diligently to answer all questions that arise. </w:t>
                </w:r>
              </w:p>
              <w:p w14:paraId="7B032345" w14:textId="389CFDDE" w:rsidR="00A738C6" w:rsidRPr="00311567" w:rsidRDefault="00551809" w:rsidP="00311567">
                <w:pPr>
                  <w:pStyle w:val="BodyText"/>
                  <w:ind w:left="720"/>
                  <w:rPr>
                    <w:color w:val="002060"/>
                  </w:rPr>
                </w:pPr>
                <w:r w:rsidRPr="00311567">
                  <w:rPr>
                    <w:color w:val="002060"/>
                  </w:rPr>
                  <w:t xml:space="preserve">The program has always attracted students from all cultures and ethnicities. Various teaching practices, methods of instruction, and professional development courses have continued to reinforce teaching the ESOL student, </w:t>
                </w:r>
                <w:r w:rsidR="00311567" w:rsidRPr="00311567">
                  <w:rPr>
                    <w:color w:val="002060"/>
                  </w:rPr>
                  <w:t xml:space="preserve">non-traditional students, </w:t>
                </w:r>
                <w:r w:rsidRPr="00311567">
                  <w:rPr>
                    <w:color w:val="002060"/>
                  </w:rPr>
                  <w:t xml:space="preserve">and many other outside commitments, even amid a rigorous and competitive program. To accomplish this goal, </w:t>
                </w:r>
                <w:r w:rsidR="00311567" w:rsidRPr="00311567">
                  <w:rPr>
                    <w:color w:val="002060"/>
                  </w:rPr>
                  <w:t>the</w:t>
                </w:r>
                <w:r w:rsidR="00311567">
                  <w:rPr>
                    <w:color w:val="002060"/>
                  </w:rPr>
                  <w:t xml:space="preserve"> dental hygiene</w:t>
                </w:r>
                <w:r w:rsidR="00311567" w:rsidRPr="00311567">
                  <w:rPr>
                    <w:color w:val="002060"/>
                  </w:rPr>
                  <w:t xml:space="preserve"> department completed the transition of additional courses to a blended format allowing for the use of </w:t>
                </w:r>
                <w:r w:rsidRPr="00311567">
                  <w:rPr>
                    <w:color w:val="002060"/>
                  </w:rPr>
                  <w:t xml:space="preserve">online technology, providing access to learning at any hour of the day.  Courses are also designed with multiple learning methods such as lab, lecture, clinical application, online format, and on-demand videos that can be accessed at any time </w:t>
                </w:r>
                <w:r w:rsidR="00311567" w:rsidRPr="00311567">
                  <w:rPr>
                    <w:color w:val="002060"/>
                  </w:rPr>
                  <w:t>and allow for repeated viewing throughout the two-year program</w:t>
                </w:r>
                <w:r w:rsidRPr="00311567">
                  <w:rPr>
                    <w:color w:val="002060"/>
                  </w:rPr>
                  <w:t>. A variety of learning assessments also provides the opportunity for students to succeed in the area that they may learn best, as well as provide a well-rounded development of their learning styles.  We have also seen a change in the average age of our students as well as a change in their preferred learning styles. Our cohorts now tend to consist of younger students who are more technologically dependent. Newer research has pointed out that students of this age group will learn better if engaged in learning on their “devices” (e.g., laptops, smartphones, tablets). This has prompted more frequent utilization of online resources during lecture courses such as Kahoot and Quizizz.  The national board exam review course offers daily text</w:t>
                </w:r>
                <w:r w:rsidR="00311567" w:rsidRPr="00311567">
                  <w:rPr>
                    <w:color w:val="002060"/>
                  </w:rPr>
                  <w:t>s</w:t>
                </w:r>
                <w:r w:rsidRPr="00311567">
                  <w:rPr>
                    <w:color w:val="002060"/>
                  </w:rPr>
                  <w:t xml:space="preserve"> sent to students that </w:t>
                </w:r>
                <w:r w:rsidR="00A738C6" w:rsidRPr="00311567">
                  <w:rPr>
                    <w:color w:val="002060"/>
                  </w:rPr>
                  <w:t>provides</w:t>
                </w:r>
                <w:r w:rsidRPr="00311567">
                  <w:rPr>
                    <w:color w:val="002060"/>
                  </w:rPr>
                  <w:t xml:space="preserve"> one board exam-style question each day with the option of logging into the application and taking a short quiz on a particular subject. Students report </w:t>
                </w:r>
                <w:r w:rsidR="00A738C6" w:rsidRPr="00311567">
                  <w:rPr>
                    <w:color w:val="002060"/>
                  </w:rPr>
                  <w:t xml:space="preserve">successful outcomes in </w:t>
                </w:r>
                <w:r w:rsidRPr="00311567">
                  <w:rPr>
                    <w:color w:val="002060"/>
                  </w:rPr>
                  <w:t>learning this way and appreciate being able to access information immediately.</w:t>
                </w:r>
              </w:p>
              <w:p w14:paraId="75E567A9" w14:textId="1736F8F5" w:rsidR="00944D33" w:rsidRPr="00311567" w:rsidRDefault="00085A61" w:rsidP="00F25677">
                <w:pPr>
                  <w:pStyle w:val="BodyText"/>
                  <w:ind w:left="720"/>
                  <w:rPr>
                    <w:color w:val="002060"/>
                  </w:rPr>
                </w:pPr>
                <w:r w:rsidRPr="00311567">
                  <w:rPr>
                    <w:color w:val="002060"/>
                  </w:rPr>
                  <w:t xml:space="preserve">The demographic data submitted to the accrediting body from the past two years shows that our program has a continuous increase in enrollment among a diverse student population.  This is attributed to the opportunity for internationally trained dental professionals who have relocated to Collin County to seek the required education and licensure requirements to practice dental hygiene in the state of Texas.   There has also been an increase in male gender applicants and graduates.  This is attributed to highlighting the male graduates from previous years who have been in various public relations and marketing promotions. </w:t>
                </w:r>
              </w:p>
              <w:p w14:paraId="40BAA916" w14:textId="78263A26" w:rsidR="00944D33" w:rsidRDefault="00311567" w:rsidP="00884D03">
                <w:pPr>
                  <w:pStyle w:val="BodyText"/>
                  <w:ind w:left="720"/>
                  <w:rPr>
                    <w:color w:val="002060"/>
                  </w:rPr>
                </w:pPr>
                <w:r>
                  <w:rPr>
                    <w:color w:val="002060"/>
                  </w:rPr>
                  <w:t xml:space="preserve">Appendix </w:t>
                </w:r>
                <w:r w:rsidR="002D5653">
                  <w:rPr>
                    <w:color w:val="002060"/>
                  </w:rPr>
                  <w:t>D</w:t>
                </w:r>
                <w:r>
                  <w:rPr>
                    <w:color w:val="002060"/>
                  </w:rPr>
                  <w:t xml:space="preserve">:  </w:t>
                </w:r>
                <w:r w:rsidR="008C2D03">
                  <w:rPr>
                    <w:color w:val="002060"/>
                  </w:rPr>
                  <w:t>U</w:t>
                </w:r>
                <w:r w:rsidR="00B075D9">
                  <w:rPr>
                    <w:color w:val="002060"/>
                  </w:rPr>
                  <w:t>n</w:t>
                </w:r>
                <w:r w:rsidR="008C2D03">
                  <w:rPr>
                    <w:color w:val="002060"/>
                  </w:rPr>
                  <w:t>d</w:t>
                </w:r>
                <w:r w:rsidR="005D0CD1">
                  <w:rPr>
                    <w:color w:val="002060"/>
                  </w:rPr>
                  <w:t>uplicated Enrollment</w:t>
                </w:r>
                <w:r w:rsidR="00B075D9">
                  <w:rPr>
                    <w:color w:val="002060"/>
                  </w:rPr>
                  <w:t>-Dental Hygiene</w:t>
                </w:r>
              </w:p>
              <w:p w14:paraId="5EB8813A" w14:textId="0956324B" w:rsidR="00B075D9" w:rsidRDefault="00B075D9" w:rsidP="00884D03">
                <w:pPr>
                  <w:pStyle w:val="BodyText"/>
                  <w:ind w:left="720"/>
                  <w:rPr>
                    <w:color w:val="002060"/>
                  </w:rPr>
                </w:pPr>
                <w:r>
                  <w:rPr>
                    <w:color w:val="002060"/>
                  </w:rPr>
                  <w:t xml:space="preserve">Appendix </w:t>
                </w:r>
                <w:r w:rsidR="002D5653">
                  <w:rPr>
                    <w:color w:val="002060"/>
                  </w:rPr>
                  <w:t>E</w:t>
                </w:r>
                <w:r>
                  <w:rPr>
                    <w:color w:val="002060"/>
                  </w:rPr>
                  <w:t>:  Duplicated Enrollment-Dental Hygiene</w:t>
                </w:r>
              </w:p>
              <w:p w14:paraId="1CD3446D" w14:textId="1A3C2766" w:rsidR="002C3284" w:rsidRPr="00311567" w:rsidRDefault="00311567" w:rsidP="00311567">
                <w:pPr>
                  <w:pStyle w:val="BodyText"/>
                  <w:ind w:left="720"/>
                  <w:rPr>
                    <w:rStyle w:val="PRSCTBL1"/>
                    <w:rFonts w:asciiTheme="minorHAnsi" w:eastAsiaTheme="minorEastAsia" w:hAnsiTheme="minorHAnsi" w:cstheme="minorBidi"/>
                    <w:b w:val="0"/>
                    <w:color w:val="002060"/>
                    <w:szCs w:val="24"/>
                  </w:rPr>
                </w:pPr>
                <w:r>
                  <w:rPr>
                    <w:color w:val="002060"/>
                  </w:rPr>
                  <w:t xml:space="preserve">Appendix </w:t>
                </w:r>
                <w:r w:rsidR="002D5653">
                  <w:rPr>
                    <w:color w:val="002060"/>
                  </w:rPr>
                  <w:t>F</w:t>
                </w:r>
                <w:r>
                  <w:rPr>
                    <w:color w:val="002060"/>
                  </w:rPr>
                  <w:t xml:space="preserve">:  </w:t>
                </w:r>
                <w:r w:rsidR="002D5653">
                  <w:rPr>
                    <w:color w:val="002060"/>
                  </w:rPr>
                  <w:t xml:space="preserve">Dental Hygiene </w:t>
                </w:r>
                <w:r>
                  <w:rPr>
                    <w:color w:val="002060"/>
                  </w:rPr>
                  <w:t>Student Demographic Data</w:t>
                </w:r>
              </w:p>
            </w:tc>
          </w:sdtContent>
        </w:sdt>
      </w:tr>
      <w:tr w:rsidR="00085A61" w14:paraId="1D53FC41" w14:textId="77777777" w:rsidTr="00B31BF1">
        <w:tc>
          <w:tcPr>
            <w:tcW w:w="13670" w:type="dxa"/>
          </w:tcPr>
          <w:p w14:paraId="426AFC0B" w14:textId="77777777" w:rsidR="00085A61" w:rsidRDefault="00085A61" w:rsidP="00104762">
            <w:pPr>
              <w:pStyle w:val="BodyText"/>
              <w:ind w:left="720"/>
              <w:rPr>
                <w:color w:val="002060"/>
              </w:rPr>
            </w:pPr>
          </w:p>
        </w:tc>
      </w:tr>
    </w:tbl>
    <w:p w14:paraId="373A251A" w14:textId="5172E4F3" w:rsidR="00104762" w:rsidRDefault="00104762">
      <w:pPr>
        <w:rPr>
          <w:rFonts w:ascii="Calibri" w:eastAsia="Calibri" w:hAnsi="Calibri" w:cs="Times New Roman"/>
          <w:i/>
        </w:rPr>
      </w:pPr>
    </w:p>
    <w:p w14:paraId="6294D12A" w14:textId="77777777" w:rsidR="002C3284" w:rsidRPr="002C3284" w:rsidRDefault="00000000" w:rsidP="002C3284">
      <w:pPr>
        <w:spacing w:before="120" w:after="120" w:line="240" w:lineRule="auto"/>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1937481372"/>
          <w14:checkbox>
            <w14:checked w14:val="0"/>
            <w14:checkedState w14:val="2612" w14:font="MS Gothic"/>
            <w14:uncheckedState w14:val="2610" w14:font="MS Gothic"/>
          </w14:checkbox>
        </w:sdtPr>
        <w:sdtContent>
          <w:r w:rsidR="002C3284" w:rsidRPr="002C3284">
            <w:rPr>
              <w:rFonts w:ascii="Cambria" w:eastAsia="MS Gothic" w:hAnsi="Cambria" w:cs="Times New Roman" w:hint="eastAsia"/>
              <w:b/>
              <w:bCs/>
              <w:smallCaps/>
              <w:color w:val="4F81BD"/>
              <w:sz w:val="26"/>
              <w:szCs w:val="26"/>
            </w:rPr>
            <w:t>☐</w:t>
          </w:r>
        </w:sdtContent>
      </w:sdt>
      <w:r w:rsidR="002C3284" w:rsidRPr="002C3284">
        <w:rPr>
          <w:rFonts w:ascii="Cambria" w:eastAsia="MS Gothic" w:hAnsi="Cambria" w:cs="Times New Roman"/>
          <w:b/>
          <w:bCs/>
          <w:smallCaps/>
          <w:color w:val="4F81BD"/>
          <w:sz w:val="26"/>
          <w:szCs w:val="26"/>
        </w:rPr>
        <w:t xml:space="preserve">4.  Why we do the things we do: Program relationship to market demand </w:t>
      </w:r>
    </w:p>
    <w:p w14:paraId="02291D91" w14:textId="77777777" w:rsidR="002C3284" w:rsidRPr="002C3284" w:rsidRDefault="002C3284" w:rsidP="002C3284">
      <w:pPr>
        <w:spacing w:before="120" w:after="120" w:line="240" w:lineRule="auto"/>
        <w:rPr>
          <w:rFonts w:ascii="Calibri" w:eastAsia="MS Mincho" w:hAnsi="Calibri" w:cs="Times New Roman"/>
          <w:b/>
          <w:color w:val="FF0000"/>
          <w:sz w:val="24"/>
          <w:szCs w:val="24"/>
        </w:rPr>
      </w:pPr>
      <w:r w:rsidRPr="002C3284">
        <w:rPr>
          <w:rFonts w:ascii="Calibri" w:eastAsia="MS Mincho" w:hAnsi="Calibri" w:cs="Times New Roman"/>
          <w:b/>
          <w:sz w:val="24"/>
          <w:szCs w:val="24"/>
        </w:rPr>
        <w:t xml:space="preserve">Make a case with </w:t>
      </w:r>
      <w:r w:rsidRPr="002C3284">
        <w:rPr>
          <w:rFonts w:ascii="Calibri" w:eastAsia="MS Mincho" w:hAnsi="Calibri" w:cs="Times New Roman"/>
          <w:b/>
          <w:color w:val="000000"/>
          <w:sz w:val="24"/>
          <w:szCs w:val="24"/>
        </w:rPr>
        <w:t>evidence to show that employers need and hire the program’s graduates.</w:t>
      </w:r>
      <w:r w:rsidRPr="002C3284">
        <w:rPr>
          <w:rFonts w:ascii="Calibri" w:eastAsia="MS Mincho" w:hAnsi="Calibri" w:cs="Times New Roman"/>
          <w:b/>
          <w:sz w:val="24"/>
          <w:szCs w:val="24"/>
        </w:rPr>
        <w:t xml:space="preserve"> Some resources to utilize for information could be: </w:t>
      </w:r>
      <w:proofErr w:type="spellStart"/>
      <w:r w:rsidRPr="002C3284">
        <w:rPr>
          <w:rFonts w:ascii="Calibri" w:eastAsia="MS Mincho" w:hAnsi="Calibri" w:cs="Times New Roman"/>
          <w:b/>
          <w:sz w:val="24"/>
          <w:szCs w:val="24"/>
        </w:rPr>
        <w:t>JobsEQ</w:t>
      </w:r>
      <w:proofErr w:type="spellEnd"/>
      <w:r w:rsidRPr="002C3284">
        <w:rPr>
          <w:rFonts w:ascii="Calibri" w:eastAsia="MS Mincho" w:hAnsi="Calibri" w:cs="Times New Roman"/>
          <w:b/>
          <w:sz w:val="24"/>
          <w:szCs w:val="24"/>
        </w:rPr>
        <w:t xml:space="preserve"> </w:t>
      </w:r>
      <w:hyperlink r:id="rId14" w:history="1">
        <w:r w:rsidRPr="002C3284">
          <w:rPr>
            <w:rFonts w:ascii="Calibri" w:eastAsia="MS Mincho" w:hAnsi="Calibri" w:cs="Times New Roman"/>
            <w:b/>
            <w:color w:val="0000FF"/>
            <w:sz w:val="24"/>
            <w:szCs w:val="24"/>
            <w:u w:val="single"/>
          </w:rPr>
          <w:t>http://inside.collin.edu/iro/programreview/202021/ProgramLaborMarketInfo_2020-21AY.pdf</w:t>
        </w:r>
      </w:hyperlink>
      <w:r w:rsidRPr="002C3284">
        <w:rPr>
          <w:rFonts w:ascii="Calibri" w:eastAsia="MS Mincho" w:hAnsi="Calibri" w:cs="Times New Roman"/>
          <w:b/>
          <w:sz w:val="24"/>
          <w:szCs w:val="24"/>
        </w:rPr>
        <w:t xml:space="preserve">, Burning Glass, O-Net </w:t>
      </w:r>
      <w:hyperlink r:id="rId15" w:history="1">
        <w:r w:rsidRPr="002C3284">
          <w:rPr>
            <w:rFonts w:ascii="Calibri" w:eastAsia="MS Mincho" w:hAnsi="Calibri" w:cs="Times New Roman"/>
            <w:b/>
            <w:color w:val="0000FF"/>
            <w:sz w:val="24"/>
            <w:szCs w:val="24"/>
            <w:u w:val="single"/>
          </w:rPr>
          <w:t>https://www.onetonline.org</w:t>
        </w:r>
      </w:hyperlink>
      <w:r w:rsidRPr="002C3284">
        <w:rPr>
          <w:rFonts w:ascii="Calibri" w:eastAsia="MS Mincho" w:hAnsi="Calibri" w:cs="Times New Roman"/>
          <w:b/>
          <w:sz w:val="24"/>
          <w:szCs w:val="24"/>
        </w:rPr>
        <w:t xml:space="preserve">, Texas Labor Market Information </w:t>
      </w:r>
      <w:hyperlink r:id="rId16" w:history="1">
        <w:r w:rsidRPr="002C3284">
          <w:rPr>
            <w:rFonts w:ascii="Calibri" w:eastAsia="MS Mincho" w:hAnsi="Calibri" w:cs="Times New Roman"/>
            <w:b/>
            <w:color w:val="0000FF"/>
            <w:sz w:val="24"/>
            <w:szCs w:val="24"/>
            <w:u w:val="single"/>
          </w:rPr>
          <w:t>https://www.twc.texas.gov/businesses/labor-market-information</w:t>
        </w:r>
      </w:hyperlink>
      <w:r w:rsidRPr="002C3284">
        <w:rPr>
          <w:rFonts w:ascii="Calibri" w:eastAsia="MS Mincho" w:hAnsi="Calibri" w:cs="Times New Roman"/>
          <w:b/>
          <w:sz w:val="24"/>
          <w:szCs w:val="24"/>
        </w:rPr>
        <w:t>.</w:t>
      </w:r>
    </w:p>
    <w:p w14:paraId="7E5FE6F7" w14:textId="77777777" w:rsidR="009217D7" w:rsidRPr="0058411B" w:rsidRDefault="009217D7" w:rsidP="0058411B">
      <w:pPr>
        <w:spacing w:after="0" w:line="240" w:lineRule="auto"/>
        <w:ind w:left="360"/>
        <w:rPr>
          <w:rFonts w:ascii="Calibri" w:eastAsia="Calibri" w:hAnsi="Calibri" w:cs="Times New Roman"/>
          <w:i/>
          <w:color w:val="000000"/>
        </w:rPr>
      </w:pPr>
      <w:r w:rsidRPr="0058411B">
        <w:rPr>
          <w:rFonts w:ascii="Calibri" w:eastAsia="Calibri" w:hAnsi="Calibri" w:cs="Times New Roman"/>
          <w:i/>
          <w:color w:val="000000"/>
        </w:rPr>
        <w:t>Suggested/possible points to consider:</w:t>
      </w:r>
    </w:p>
    <w:p w14:paraId="402C80C7" w14:textId="77777777" w:rsidR="009217D7" w:rsidRPr="0058411B" w:rsidRDefault="009217D7" w:rsidP="0058411B">
      <w:pPr>
        <w:pStyle w:val="ListParagraph"/>
        <w:numPr>
          <w:ilvl w:val="0"/>
          <w:numId w:val="22"/>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 xml:space="preserve">How many program-related jobs are available in the DFW Metroplex for program graduates?  If </w:t>
      </w:r>
      <w:proofErr w:type="gramStart"/>
      <w:r w:rsidRPr="0058411B">
        <w:rPr>
          <w:rFonts w:ascii="Calibri" w:eastAsia="Calibri" w:hAnsi="Calibri" w:cs="Times New Roman"/>
          <w:i/>
          <w:color w:val="000000"/>
        </w:rPr>
        <w:t>the majority of</w:t>
      </w:r>
      <w:proofErr w:type="gramEnd"/>
      <w:r w:rsidRPr="0058411B">
        <w:rPr>
          <w:rFonts w:ascii="Calibri" w:eastAsia="Calibri" w:hAnsi="Calibri" w:cs="Times New Roman"/>
          <w:i/>
          <w:color w:val="000000"/>
        </w:rPr>
        <w:t xml:space="preserve"> related jobs in the DFW Metroplex require a baccalaureate degree, provide evidence that you have a current signed articulation agreement with one or more transfer institutions or that you plan to develop one. </w:t>
      </w:r>
    </w:p>
    <w:p w14:paraId="06552432" w14:textId="77777777" w:rsidR="009217D7" w:rsidRPr="0058411B" w:rsidRDefault="009217D7" w:rsidP="0058411B">
      <w:pPr>
        <w:pStyle w:val="ListParagraph"/>
        <w:numPr>
          <w:ilvl w:val="0"/>
          <w:numId w:val="22"/>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What proportion of the program’s graduates (seeking employment) found related employment within six months of graduation?</w:t>
      </w:r>
    </w:p>
    <w:p w14:paraId="0B5A33BC" w14:textId="77777777" w:rsidR="009217D7" w:rsidRPr="0058411B" w:rsidRDefault="009217D7" w:rsidP="0058411B">
      <w:pPr>
        <w:pStyle w:val="ListParagraph"/>
        <w:numPr>
          <w:ilvl w:val="0"/>
          <w:numId w:val="22"/>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What changes are anticipated in market demand in the next 5 years?  Do program completers meet, exceed, or fall short of local employment demand?  How will the program address under- or over-supply?</w:t>
      </w:r>
    </w:p>
    <w:p w14:paraId="1E7F7529" w14:textId="77777777" w:rsidR="002C3284" w:rsidRPr="0058411B" w:rsidRDefault="009217D7" w:rsidP="0058411B">
      <w:pPr>
        <w:pStyle w:val="ListParagraph"/>
        <w:numPr>
          <w:ilvl w:val="0"/>
          <w:numId w:val="22"/>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Identify and discuss the program’s strengths and weaknesses related to market demand.</w:t>
      </w:r>
    </w:p>
    <w:p w14:paraId="1ABE72C6" w14:textId="77777777" w:rsidR="009217D7" w:rsidRDefault="009217D7" w:rsidP="009217D7">
      <w:pPr>
        <w:spacing w:after="0" w:line="240" w:lineRule="auto"/>
        <w:ind w:left="720"/>
      </w:pPr>
    </w:p>
    <w:tbl>
      <w:tblPr>
        <w:tblStyle w:val="TableGrid"/>
        <w:tblW w:w="0" w:type="auto"/>
        <w:tblLook w:val="04A0" w:firstRow="1" w:lastRow="0" w:firstColumn="1" w:lastColumn="0" w:noHBand="0" w:noVBand="1"/>
      </w:tblPr>
      <w:tblGrid>
        <w:gridCol w:w="13670"/>
      </w:tblGrid>
      <w:tr w:rsidR="002C3284" w14:paraId="37D54601" w14:textId="77777777" w:rsidTr="00B31BF1">
        <w:sdt>
          <w:sdtPr>
            <w:rPr>
              <w:rStyle w:val="Calibri11Point"/>
            </w:rPr>
            <w:id w:val="1507555641"/>
            <w:placeholder>
              <w:docPart w:val="48DFDB00F05C4B62BEFDEA65FDE1DA2E"/>
            </w:placeholder>
            <w15:color w:val="FF0000"/>
          </w:sdtPr>
          <w:sdtEndPr>
            <w:rPr>
              <w:rStyle w:val="PRSCTBL1"/>
              <w:rFonts w:ascii="Cambria" w:eastAsiaTheme="majorEastAsia" w:hAnsi="Cambria" w:cstheme="majorBidi"/>
              <w:b/>
              <w:color w:val="2E74B5" w:themeColor="accent1" w:themeShade="BF"/>
              <w:sz w:val="28"/>
              <w:szCs w:val="32"/>
            </w:rPr>
          </w:sdtEndPr>
          <w:sdtContent>
            <w:sdt>
              <w:sdtPr>
                <w:rPr>
                  <w:rStyle w:val="Calibri11Point"/>
                </w:rPr>
                <w:id w:val="1715311898"/>
                <w:placeholder>
                  <w:docPart w:val="1168DCA73D4443F4813CC1462C8C201C"/>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3930A5BB" w14:textId="1DA06630" w:rsidR="008E453C" w:rsidRPr="002D5653" w:rsidRDefault="008E453C" w:rsidP="008E453C">
                    <w:pPr>
                      <w:rPr>
                        <w:color w:val="002060"/>
                        <w:sz w:val="24"/>
                        <w:szCs w:val="24"/>
                      </w:rPr>
                    </w:pPr>
                    <w:r w:rsidRPr="002D5653">
                      <w:rPr>
                        <w:color w:val="002060"/>
                        <w:sz w:val="24"/>
                        <w:szCs w:val="24"/>
                      </w:rPr>
                      <w:t xml:space="preserve">Dental hygienists are responsible for providing preventive and periodontal therapy (gum disease treatment) in the dental office. This process of care includes a multitude of assessments including radiographs, treatment planning, implementing treatment, evaluating the patient’s progress and further needs, communicating effectively with the supervising dentist and specialists, exemplary patient communication, maintaining a high standard of clinical skills, staying abreast of current dental science, and building trusting relationships with patients. Dental hygienists are trained in radiology, pharmacology, periodontology, head and neck anatomy, head and neck diseases, systemic diseases, oral pathology, microbiology, managing medical emergencies, tobacco cessation, and nutritional counseling.  Employers (dentists) seek out graduates who are well-rounded in all the named proficiencies. Collin College’s Dental Hygiene Program comprehensively trains students in all areas of practice through didactic and hands-on experiences. The live dental hygiene clinic and community partners give students the opportunity to experience practical applications during </w:t>
                    </w:r>
                    <w:proofErr w:type="gramStart"/>
                    <w:r w:rsidRPr="002D5653">
                      <w:rPr>
                        <w:color w:val="002060"/>
                        <w:sz w:val="24"/>
                        <w:szCs w:val="24"/>
                      </w:rPr>
                      <w:t>the majority of</w:t>
                    </w:r>
                    <w:proofErr w:type="gramEnd"/>
                    <w:r w:rsidRPr="002D5653">
                      <w:rPr>
                        <w:color w:val="002060"/>
                        <w:sz w:val="24"/>
                        <w:szCs w:val="24"/>
                      </w:rPr>
                      <w:t xml:space="preserve"> their studies. This prepares students for the workforce in a competitive market where dentists depend on the hygienist to be the “heartbeat” of the practice since the hygienist spends more time with patients than any other professional in the dental office.  </w:t>
                    </w:r>
                  </w:p>
                  <w:p w14:paraId="1A52C28A" w14:textId="77777777" w:rsidR="008E453C" w:rsidRPr="002D5653" w:rsidRDefault="008E453C" w:rsidP="008E453C">
                    <w:pPr>
                      <w:rPr>
                        <w:rStyle w:val="PRSCTBL1"/>
                        <w:b w:val="0"/>
                        <w:szCs w:val="24"/>
                      </w:rPr>
                    </w:pPr>
                  </w:p>
                  <w:p w14:paraId="5FC4C6E0" w14:textId="4AEDA7DB" w:rsidR="008E453C" w:rsidRPr="002D5653" w:rsidRDefault="008E453C" w:rsidP="008E453C">
                    <w:pPr>
                      <w:pStyle w:val="BodyText"/>
                      <w:spacing w:before="0" w:after="0"/>
                      <w:rPr>
                        <w:color w:val="002060"/>
                      </w:rPr>
                    </w:pPr>
                    <w:r w:rsidRPr="002D5653">
                      <w:rPr>
                        <w:color w:val="002060"/>
                      </w:rPr>
                      <w:t xml:space="preserve">According to the U.S. Bureau Labor Statistics, the number of Dental Hygiene in the U.S. jobs went from 219,400 in 2022 to a projected 235,700 in 2023. This is a 7% increase in the number of total jobs in the U.S. Texas ranks in the top five of all states with the highest employment levels with an estimated number of jobs totaling 11,510. The Texas Workforce Commission projects that by 2028 there will be a 37.8% increase in new dental hygiene jobs in the state of Texas, the second fastest-growing healthcare career in the state. This is likely due to the ongoing effects of the Covid Pandemic in 2020, which left a shortage of Dental Hygienists due to an increase in retirees from the profession.  Also, according to the U.S. Bureau of Labor Statistics, the DFW/Arlington area ranks in the top ten metropolitan </w:t>
                    </w:r>
                    <w:r w:rsidRPr="002D5653">
                      <w:rPr>
                        <w:color w:val="002060"/>
                      </w:rPr>
                      <w:lastRenderedPageBreak/>
                      <w:t>areas for the highest employment levels. An estimated 3</w:t>
                    </w:r>
                    <w:r w:rsidR="00E5240A" w:rsidRPr="002D5653">
                      <w:rPr>
                        <w:color w:val="002060"/>
                      </w:rPr>
                      <w:t>,</w:t>
                    </w:r>
                    <w:r w:rsidRPr="002D5653">
                      <w:rPr>
                        <w:color w:val="002060"/>
                      </w:rPr>
                      <w:t xml:space="preserve">790 Dental Hygiene jobs existed in the metroplex in 2023. To help address the shortage of dental hygienists in the workforce, the program increased the cohort size by 50% (16 students to 24 students) beginning with the Class of 2024. With this increase, Collin College’s Dental Hygiene program has continued offering exemplary education for more students without compromising the standard of care for each patient treated in the clinic. </w:t>
                    </w:r>
                  </w:p>
                  <w:p w14:paraId="1B0E7B3C" w14:textId="77777777" w:rsidR="008E453C" w:rsidRPr="002D5653" w:rsidRDefault="008E453C" w:rsidP="008E453C">
                    <w:pPr>
                      <w:pStyle w:val="BodyText"/>
                      <w:spacing w:before="0" w:after="0"/>
                      <w:rPr>
                        <w:color w:val="002060"/>
                      </w:rPr>
                    </w:pPr>
                  </w:p>
                  <w:p w14:paraId="159A69F1" w14:textId="705D1A74" w:rsidR="008E453C" w:rsidRPr="002D5653" w:rsidRDefault="008E453C" w:rsidP="008E453C">
                    <w:pPr>
                      <w:pStyle w:val="BodyText"/>
                      <w:spacing w:before="0" w:after="0"/>
                      <w:rPr>
                        <w:color w:val="002060"/>
                      </w:rPr>
                    </w:pPr>
                    <w:r w:rsidRPr="002D5653">
                      <w:rPr>
                        <w:color w:val="002060"/>
                      </w:rPr>
                      <w:t>The competing programs in the area are Texas Woman’s University, Dallas College, Texas A&amp;M School of Dentistry, Concorde Career College, Tarrant County College, and Tyler Junior College. Collin College’s standards compete with or surpass many of the competing schools.  Collin College Dental Hygiene was awarded accreditation in 2021 from CODA with exemplary standards and no recommendations. The Commission on Dental Accreditation (CODA) states a program achieving “</w:t>
                    </w:r>
                    <w:r w:rsidR="0072080C">
                      <w:rPr>
                        <w:color w:val="002060"/>
                      </w:rPr>
                      <w:t>approval</w:t>
                    </w:r>
                    <w:r w:rsidRPr="002D5653">
                      <w:rPr>
                        <w:color w:val="002060"/>
                      </w:rPr>
                      <w:t xml:space="preserve"> (without reporting requirements</w:t>
                    </w:r>
                    <w:r w:rsidR="00CF561C" w:rsidRPr="002D5653">
                      <w:rPr>
                        <w:color w:val="002060"/>
                      </w:rPr>
                      <w:t xml:space="preserve">) </w:t>
                    </w:r>
                    <w:r w:rsidRPr="002D5653">
                      <w:rPr>
                        <w:color w:val="002060"/>
                      </w:rPr>
                      <w:t xml:space="preserve">achieves or exceeds the basic requirements for accreditation.” Not every program receives this level of </w:t>
                    </w:r>
                    <w:r w:rsidR="0072080C">
                      <w:rPr>
                        <w:color w:val="002060"/>
                      </w:rPr>
                      <w:t>a</w:t>
                    </w:r>
                    <w:r w:rsidRPr="002D5653">
                      <w:rPr>
                        <w:color w:val="002060"/>
                      </w:rPr>
                      <w:t xml:space="preserve">pproval. </w:t>
                    </w:r>
                  </w:p>
                  <w:p w14:paraId="5FDEFE6B" w14:textId="77777777" w:rsidR="008E453C" w:rsidRPr="002D5653" w:rsidRDefault="008E453C" w:rsidP="008E453C">
                    <w:pPr>
                      <w:pStyle w:val="BodyText"/>
                      <w:spacing w:before="0" w:after="0"/>
                      <w:rPr>
                        <w:color w:val="002060"/>
                      </w:rPr>
                    </w:pPr>
                  </w:p>
                  <w:p w14:paraId="08D32DBC" w14:textId="566F4497" w:rsidR="008E453C" w:rsidRPr="002D5653" w:rsidRDefault="008E453C" w:rsidP="008E453C">
                    <w:pPr>
                      <w:pStyle w:val="BodyText"/>
                      <w:spacing w:before="0" w:after="0"/>
                      <w:rPr>
                        <w:color w:val="002060"/>
                      </w:rPr>
                    </w:pPr>
                    <w:r w:rsidRPr="002D5653">
                      <w:rPr>
                        <w:color w:val="002060"/>
                      </w:rPr>
                      <w:t>Graduates of an accredited program who have passed all licensure exams and receive a license from the state are eligible to immediately enter the workforce whether they have an AAS or BS. Collin College Dental Hygiene has an articulation agreement with Texas Women’s University that allows two paths for students to attain their Bachelor of Science degree. One is a dual credit program that began in 2014. This allows students to simultaneously take courses at Collin College and TWU and graduate with both an AAS and a BSDH</w:t>
                    </w:r>
                    <w:r w:rsidR="0072080C">
                      <w:rPr>
                        <w:color w:val="002060"/>
                      </w:rPr>
                      <w:t xml:space="preserve"> (Bachelor of Science in Dental Hygiene) degree</w:t>
                    </w:r>
                    <w:r w:rsidRPr="002D5653">
                      <w:rPr>
                        <w:color w:val="002060"/>
                      </w:rPr>
                      <w:t xml:space="preserve"> at the same time. The other is a bridge program that graduates can complete online to pursue a BSDH after completing the program at Collin College. Also, several Dental Hygiene graduates are applying for the new baccalaureate degree program in Clinical Operations Management offered by Collin College.  Many applicants report that Collin is their first choice based on the reputation of supportive faculty and workforce preparedness.  </w:t>
                    </w:r>
                  </w:p>
                  <w:p w14:paraId="288E3720" w14:textId="77777777" w:rsidR="008E453C" w:rsidRPr="002D5653" w:rsidRDefault="008E453C" w:rsidP="008E453C">
                    <w:pPr>
                      <w:pStyle w:val="BodyText"/>
                      <w:spacing w:before="0" w:after="0"/>
                      <w:rPr>
                        <w:color w:val="002060"/>
                      </w:rPr>
                    </w:pPr>
                  </w:p>
                  <w:p w14:paraId="72E59872" w14:textId="77777777" w:rsidR="008E453C" w:rsidRPr="002D5653" w:rsidRDefault="008E453C" w:rsidP="008E453C">
                    <w:pPr>
                      <w:pStyle w:val="BodyText"/>
                      <w:spacing w:before="0" w:after="0"/>
                      <w:rPr>
                        <w:color w:val="002060"/>
                      </w:rPr>
                    </w:pPr>
                    <w:r w:rsidRPr="002D5653">
                      <w:rPr>
                        <w:color w:val="002060"/>
                      </w:rPr>
                      <w:t xml:space="preserve">Dental hygiene programs only have access to their own National Board results and acceptance/completion rates; therefore, a comparison of other schools cannot be provided.  </w:t>
                    </w:r>
                  </w:p>
                  <w:p w14:paraId="6D1634BD" w14:textId="77777777" w:rsidR="008E453C" w:rsidRPr="002D5653" w:rsidRDefault="008E453C" w:rsidP="008E453C">
                    <w:pPr>
                      <w:pStyle w:val="BodyText"/>
                      <w:spacing w:before="0" w:after="0"/>
                      <w:rPr>
                        <w:color w:val="002060"/>
                      </w:rPr>
                    </w:pPr>
                  </w:p>
                  <w:p w14:paraId="07F22316" w14:textId="77777777" w:rsidR="008E453C" w:rsidRPr="002D5653" w:rsidRDefault="008E453C" w:rsidP="008E453C">
                    <w:pPr>
                      <w:pStyle w:val="BodyText"/>
                      <w:spacing w:before="0" w:after="0"/>
                      <w:rPr>
                        <w:color w:val="002060"/>
                      </w:rPr>
                    </w:pPr>
                    <w:r w:rsidRPr="002D5653">
                      <w:rPr>
                        <w:color w:val="002060"/>
                      </w:rPr>
                      <w:t>Based on surveys completed by Collin College Dental Hygiene graduates, 90% of graduates find employment in a dental office within 6 months. (See chart below)</w:t>
                    </w:r>
                  </w:p>
                  <w:p w14:paraId="6F38B02C" w14:textId="77777777" w:rsidR="008E453C" w:rsidRPr="002D5653" w:rsidRDefault="008E453C" w:rsidP="008E453C">
                    <w:pPr>
                      <w:pStyle w:val="BodyText"/>
                      <w:spacing w:before="0" w:after="0"/>
                      <w:rPr>
                        <w:color w:val="002060"/>
                      </w:rPr>
                    </w:pPr>
                  </w:p>
                  <w:p w14:paraId="10FA94C6" w14:textId="663DED48" w:rsidR="008E453C" w:rsidRPr="002D5653" w:rsidRDefault="008E453C" w:rsidP="008E453C">
                    <w:pPr>
                      <w:pStyle w:val="BodyText"/>
                      <w:spacing w:before="0" w:after="0"/>
                      <w:rPr>
                        <w:color w:val="002060"/>
                      </w:rPr>
                    </w:pPr>
                    <w:r w:rsidRPr="002D5653">
                      <w:rPr>
                        <w:color w:val="002060"/>
                      </w:rPr>
                      <w:t xml:space="preserve">According to the Texas Workforce Commission, in 2022 registered dental hygienists in Texas earned an average of $38.31 an hour or $79,690 annually. According to the American Dental Association, this continues to increase due to the shortage of dental hygienists created by the 2020 COVID-19 pandemic and the population increase in the state. Dentists do not base their salary on whether the hygienists have an </w:t>
                    </w:r>
                    <w:r w:rsidR="00CF561C" w:rsidRPr="002D5653">
                      <w:rPr>
                        <w:color w:val="002060"/>
                      </w:rPr>
                      <w:t>associate or bachelor’s</w:t>
                    </w:r>
                    <w:r w:rsidRPr="002D5653">
                      <w:rPr>
                        <w:color w:val="002060"/>
                      </w:rPr>
                      <w:t xml:space="preserve"> degree.  Dental hygienists must have a high school diploma and several prerequisites to enter any accredited dental hygiene program. </w:t>
                    </w:r>
                  </w:p>
                  <w:p w14:paraId="782A1C5C" w14:textId="77777777" w:rsidR="008E453C" w:rsidRPr="002D5653" w:rsidRDefault="008E453C" w:rsidP="008E453C">
                    <w:pPr>
                      <w:pStyle w:val="BodyText"/>
                      <w:spacing w:before="0" w:after="0"/>
                      <w:rPr>
                        <w:color w:val="002060"/>
                      </w:rPr>
                    </w:pPr>
                  </w:p>
                  <w:p w14:paraId="20EE71F8" w14:textId="06CA0750" w:rsidR="00E76A3C" w:rsidRPr="002D5653" w:rsidRDefault="008E453C" w:rsidP="00925EB1">
                    <w:pPr>
                      <w:pStyle w:val="BodyText"/>
                      <w:spacing w:before="0" w:after="0"/>
                      <w:rPr>
                        <w:color w:val="002060"/>
                      </w:rPr>
                    </w:pPr>
                    <w:r w:rsidRPr="002D5653">
                      <w:rPr>
                        <w:color w:val="002060"/>
                      </w:rPr>
                      <w:lastRenderedPageBreak/>
                      <w:t xml:space="preserve">Dental hygiene jobs are highly competitive due to dentists looking for highly trained clinicians who have exemplary patient communication and professionalism.  Collin College’s Dental Hygiene Program reinforces these abilities, along with clinical skills, to prepare graduates for the workforce.  Communication and professionalism are discussed at most </w:t>
                    </w:r>
                    <w:proofErr w:type="gramStart"/>
                    <w:r w:rsidRPr="002D5653">
                      <w:rPr>
                        <w:color w:val="002060"/>
                      </w:rPr>
                      <w:t>huddle</w:t>
                    </w:r>
                    <w:proofErr w:type="gramEnd"/>
                    <w:r w:rsidRPr="002D5653">
                      <w:rPr>
                        <w:color w:val="002060"/>
                      </w:rPr>
                      <w:t xml:space="preserve"> meetings, in the classroom, and students must pass competency exams where both are graded criteria. The department office gets many phone calls from dental offices asking for recommendations for hygienists, as they only hire Collin graduates.</w:t>
                    </w:r>
                    <w:r w:rsidR="00E76A3C" w:rsidRPr="002D5653">
                      <w:rPr>
                        <w:color w:val="002060"/>
                      </w:rPr>
                      <w:t xml:space="preserve">                                                      </w:t>
                    </w:r>
                  </w:p>
                  <w:tbl>
                    <w:tblPr>
                      <w:tblpPr w:leftFromText="180" w:rightFromText="180" w:vertAnchor="text" w:horzAnchor="page" w:tblpX="931" w:tblpY="292"/>
                      <w:tblW w:w="6205" w:type="dxa"/>
                      <w:tblBorders>
                        <w:top w:val="single" w:sz="4" w:space="0" w:color="auto"/>
                        <w:left w:val="single" w:sz="4" w:space="0" w:color="auto"/>
                        <w:bottom w:val="single" w:sz="4" w:space="0" w:color="auto"/>
                        <w:right w:val="single" w:sz="4" w:space="0" w:color="auto"/>
                        <w:insideH w:val="single" w:sz="8" w:space="0" w:color="7BA0CD"/>
                        <w:insideV w:val="single" w:sz="8" w:space="0" w:color="4F81BD"/>
                      </w:tblBorders>
                      <w:tblLook w:val="0400" w:firstRow="0" w:lastRow="0" w:firstColumn="0" w:lastColumn="0" w:noHBand="0" w:noVBand="1"/>
                    </w:tblPr>
                    <w:tblGrid>
                      <w:gridCol w:w="1526"/>
                      <w:gridCol w:w="4679"/>
                    </w:tblGrid>
                    <w:tr w:rsidR="00E76A3C" w:rsidRPr="002D5653" w14:paraId="033BC029" w14:textId="77777777" w:rsidTr="00A53716">
                      <w:trPr>
                        <w:trHeight w:val="280"/>
                      </w:trPr>
                      <w:tc>
                        <w:tcPr>
                          <w:tcW w:w="1526" w:type="dxa"/>
                        </w:tcPr>
                        <w:p w14:paraId="7696ECF7" w14:textId="77777777" w:rsidR="00E76A3C" w:rsidRPr="002D5653" w:rsidRDefault="00E76A3C" w:rsidP="00E76A3C">
                          <w:pPr>
                            <w:jc w:val="center"/>
                            <w:rPr>
                              <w:rFonts w:ascii="Calibri" w:eastAsia="Calibri" w:hAnsi="Calibri" w:cs="Calibri"/>
                              <w:b/>
                              <w:color w:val="002060"/>
                              <w:sz w:val="24"/>
                              <w:szCs w:val="24"/>
                            </w:rPr>
                          </w:pPr>
                          <w:r w:rsidRPr="002D5653">
                            <w:rPr>
                              <w:rFonts w:ascii="Calibri" w:eastAsia="Calibri" w:hAnsi="Calibri" w:cs="Calibri"/>
                              <w:b/>
                              <w:color w:val="002060"/>
                              <w:sz w:val="24"/>
                              <w:szCs w:val="24"/>
                            </w:rPr>
                            <w:t>Year</w:t>
                          </w:r>
                        </w:p>
                      </w:tc>
                      <w:tc>
                        <w:tcPr>
                          <w:tcW w:w="4679" w:type="dxa"/>
                        </w:tcPr>
                        <w:p w14:paraId="36B70B3A" w14:textId="27367143" w:rsidR="00A53716" w:rsidRPr="002D5653" w:rsidRDefault="00E76A3C" w:rsidP="00A53716">
                          <w:pPr>
                            <w:jc w:val="center"/>
                            <w:rPr>
                              <w:rFonts w:ascii="Calibri" w:eastAsia="Calibri" w:hAnsi="Calibri" w:cs="Calibri"/>
                              <w:b/>
                              <w:color w:val="002060"/>
                              <w:sz w:val="24"/>
                              <w:szCs w:val="24"/>
                            </w:rPr>
                          </w:pPr>
                          <w:r w:rsidRPr="002D5653">
                            <w:rPr>
                              <w:rFonts w:ascii="Calibri" w:eastAsia="Calibri" w:hAnsi="Calibri" w:cs="Calibri"/>
                              <w:b/>
                              <w:color w:val="002060"/>
                              <w:sz w:val="24"/>
                              <w:szCs w:val="24"/>
                            </w:rPr>
                            <w:t>Program Completers Employed</w:t>
                          </w:r>
                        </w:p>
                        <w:p w14:paraId="170DB093" w14:textId="2F7BAD60" w:rsidR="00E76A3C" w:rsidRPr="002D5653" w:rsidRDefault="008E453C" w:rsidP="00A53716">
                          <w:pPr>
                            <w:jc w:val="center"/>
                            <w:rPr>
                              <w:rFonts w:ascii="Calibri" w:eastAsia="Calibri" w:hAnsi="Calibri" w:cs="Calibri"/>
                              <w:b/>
                              <w:color w:val="002060"/>
                              <w:sz w:val="24"/>
                              <w:szCs w:val="24"/>
                            </w:rPr>
                          </w:pPr>
                          <w:r w:rsidRPr="002D5653">
                            <w:rPr>
                              <w:rFonts w:ascii="Calibri" w:eastAsia="Calibri" w:hAnsi="Calibri" w:cs="Calibri"/>
                              <w:b/>
                              <w:color w:val="002060"/>
                              <w:sz w:val="24"/>
                              <w:szCs w:val="24"/>
                            </w:rPr>
                            <w:t>6</w:t>
                          </w:r>
                          <w:r w:rsidR="00A53716" w:rsidRPr="002D5653">
                            <w:rPr>
                              <w:rFonts w:ascii="Calibri" w:eastAsia="Calibri" w:hAnsi="Calibri" w:cs="Calibri"/>
                              <w:b/>
                              <w:color w:val="002060"/>
                              <w:sz w:val="24"/>
                              <w:szCs w:val="24"/>
                            </w:rPr>
                            <w:t xml:space="preserve"> months of</w:t>
                          </w:r>
                          <w:r w:rsidR="00E76A3C" w:rsidRPr="002D5653">
                            <w:rPr>
                              <w:rFonts w:ascii="Calibri" w:eastAsia="Calibri" w:hAnsi="Calibri" w:cs="Calibri"/>
                              <w:b/>
                              <w:color w:val="002060"/>
                              <w:sz w:val="24"/>
                              <w:szCs w:val="24"/>
                            </w:rPr>
                            <w:t xml:space="preserve"> Completion</w:t>
                          </w:r>
                          <w:r w:rsidRPr="002D5653">
                            <w:rPr>
                              <w:rFonts w:ascii="Calibri" w:eastAsia="Calibri" w:hAnsi="Calibri" w:cs="Calibri"/>
                              <w:b/>
                              <w:color w:val="002060"/>
                              <w:sz w:val="24"/>
                              <w:szCs w:val="24"/>
                            </w:rPr>
                            <w:t xml:space="preserve"> (Graduation Year)</w:t>
                          </w:r>
                        </w:p>
                      </w:tc>
                    </w:tr>
                    <w:tr w:rsidR="00E76A3C" w:rsidRPr="002D5653" w14:paraId="0FF36A96" w14:textId="77777777" w:rsidTr="00A53716">
                      <w:trPr>
                        <w:trHeight w:val="280"/>
                      </w:trPr>
                      <w:tc>
                        <w:tcPr>
                          <w:tcW w:w="1526" w:type="dxa"/>
                        </w:tcPr>
                        <w:p w14:paraId="2647A6AF"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2019</w:t>
                          </w:r>
                        </w:p>
                      </w:tc>
                      <w:tc>
                        <w:tcPr>
                          <w:tcW w:w="4679" w:type="dxa"/>
                        </w:tcPr>
                        <w:p w14:paraId="25D24D7D" w14:textId="7365FB1D"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1</w:t>
                          </w:r>
                          <w:r w:rsidR="008E453C" w:rsidRPr="002D5653">
                            <w:rPr>
                              <w:rFonts w:ascii="Calibri" w:eastAsia="Calibri" w:hAnsi="Calibri" w:cs="Calibri"/>
                              <w:color w:val="002060"/>
                              <w:sz w:val="24"/>
                              <w:szCs w:val="24"/>
                            </w:rPr>
                            <w:t>4</w:t>
                          </w:r>
                        </w:p>
                      </w:tc>
                    </w:tr>
                    <w:tr w:rsidR="00E76A3C" w:rsidRPr="002D5653" w14:paraId="09EBE256" w14:textId="77777777" w:rsidTr="00A53716">
                      <w:trPr>
                        <w:trHeight w:val="260"/>
                      </w:trPr>
                      <w:tc>
                        <w:tcPr>
                          <w:tcW w:w="1526" w:type="dxa"/>
                        </w:tcPr>
                        <w:p w14:paraId="084CBC7C"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2020</w:t>
                          </w:r>
                        </w:p>
                      </w:tc>
                      <w:tc>
                        <w:tcPr>
                          <w:tcW w:w="4679" w:type="dxa"/>
                        </w:tcPr>
                        <w:p w14:paraId="02E7992C"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15</w:t>
                          </w:r>
                        </w:p>
                      </w:tc>
                    </w:tr>
                    <w:tr w:rsidR="00E76A3C" w:rsidRPr="002D5653" w14:paraId="2E4CBF43" w14:textId="77777777" w:rsidTr="00A53716">
                      <w:trPr>
                        <w:trHeight w:val="280"/>
                      </w:trPr>
                      <w:tc>
                        <w:tcPr>
                          <w:tcW w:w="1526" w:type="dxa"/>
                        </w:tcPr>
                        <w:p w14:paraId="3956BD4F"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2021</w:t>
                          </w:r>
                        </w:p>
                      </w:tc>
                      <w:tc>
                        <w:tcPr>
                          <w:tcW w:w="4679" w:type="dxa"/>
                        </w:tcPr>
                        <w:p w14:paraId="4FA955C8"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15</w:t>
                          </w:r>
                        </w:p>
                      </w:tc>
                    </w:tr>
                    <w:tr w:rsidR="00E76A3C" w:rsidRPr="002D5653" w14:paraId="156224EB" w14:textId="77777777" w:rsidTr="00A53716">
                      <w:trPr>
                        <w:trHeight w:val="280"/>
                      </w:trPr>
                      <w:tc>
                        <w:tcPr>
                          <w:tcW w:w="1526" w:type="dxa"/>
                        </w:tcPr>
                        <w:p w14:paraId="51522C81"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2022</w:t>
                          </w:r>
                        </w:p>
                      </w:tc>
                      <w:tc>
                        <w:tcPr>
                          <w:tcW w:w="4679" w:type="dxa"/>
                        </w:tcPr>
                        <w:p w14:paraId="58822F6C"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15</w:t>
                          </w:r>
                        </w:p>
                      </w:tc>
                    </w:tr>
                    <w:tr w:rsidR="00E76A3C" w:rsidRPr="002D5653" w14:paraId="73DC97F8" w14:textId="77777777" w:rsidTr="00A53716">
                      <w:trPr>
                        <w:trHeight w:val="280"/>
                      </w:trPr>
                      <w:tc>
                        <w:tcPr>
                          <w:tcW w:w="1526" w:type="dxa"/>
                        </w:tcPr>
                        <w:p w14:paraId="712F0750"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2023</w:t>
                          </w:r>
                        </w:p>
                      </w:tc>
                      <w:tc>
                        <w:tcPr>
                          <w:tcW w:w="4679" w:type="dxa"/>
                        </w:tcPr>
                        <w:p w14:paraId="34386DE4"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14</w:t>
                          </w:r>
                        </w:p>
                      </w:tc>
                    </w:tr>
                    <w:tr w:rsidR="00E76A3C" w:rsidRPr="002D5653" w14:paraId="71F8D858" w14:textId="77777777" w:rsidTr="00A53716">
                      <w:trPr>
                        <w:trHeight w:val="280"/>
                      </w:trPr>
                      <w:tc>
                        <w:tcPr>
                          <w:tcW w:w="1526" w:type="dxa"/>
                        </w:tcPr>
                        <w:p w14:paraId="70BF049E" w14:textId="77777777"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Total</w:t>
                          </w:r>
                        </w:p>
                      </w:tc>
                      <w:tc>
                        <w:tcPr>
                          <w:tcW w:w="4679" w:type="dxa"/>
                        </w:tcPr>
                        <w:p w14:paraId="6B212798" w14:textId="2CB67D1E" w:rsidR="00E76A3C" w:rsidRPr="002D5653" w:rsidRDefault="00E76A3C" w:rsidP="00E76A3C">
                          <w:pPr>
                            <w:jc w:val="center"/>
                            <w:rPr>
                              <w:rFonts w:ascii="Calibri" w:eastAsia="Calibri" w:hAnsi="Calibri" w:cs="Calibri"/>
                              <w:color w:val="002060"/>
                              <w:sz w:val="24"/>
                              <w:szCs w:val="24"/>
                            </w:rPr>
                          </w:pPr>
                          <w:r w:rsidRPr="002D5653">
                            <w:rPr>
                              <w:rFonts w:ascii="Calibri" w:eastAsia="Calibri" w:hAnsi="Calibri" w:cs="Calibri"/>
                              <w:color w:val="002060"/>
                              <w:sz w:val="24"/>
                              <w:szCs w:val="24"/>
                            </w:rPr>
                            <w:t>7</w:t>
                          </w:r>
                          <w:r w:rsidR="008E453C" w:rsidRPr="002D5653">
                            <w:rPr>
                              <w:rFonts w:ascii="Calibri" w:eastAsia="Calibri" w:hAnsi="Calibri" w:cs="Calibri"/>
                              <w:color w:val="002060"/>
                              <w:sz w:val="24"/>
                              <w:szCs w:val="24"/>
                            </w:rPr>
                            <w:t>3</w:t>
                          </w:r>
                        </w:p>
                      </w:tc>
                    </w:tr>
                  </w:tbl>
                  <w:p w14:paraId="729097FC" w14:textId="77777777" w:rsidR="00E76A3C" w:rsidRPr="002D5653" w:rsidRDefault="00E76A3C" w:rsidP="00E76A3C">
                    <w:pPr>
                      <w:rPr>
                        <w:rFonts w:ascii="Georgia" w:hAnsi="Georgia"/>
                        <w:sz w:val="24"/>
                        <w:szCs w:val="24"/>
                      </w:rPr>
                    </w:pPr>
                  </w:p>
                  <w:p w14:paraId="30238DAB" w14:textId="77777777" w:rsidR="00E76A3C" w:rsidRDefault="00E76A3C" w:rsidP="00E76A3C">
                    <w:pPr>
                      <w:rPr>
                        <w:rFonts w:ascii="Georgia" w:hAnsi="Georgia"/>
                        <w:sz w:val="24"/>
                        <w:szCs w:val="24"/>
                      </w:rPr>
                    </w:pPr>
                  </w:p>
                  <w:p w14:paraId="5EFE9AFB" w14:textId="77777777" w:rsidR="00E76A3C" w:rsidRDefault="00E76A3C" w:rsidP="00E76A3C">
                    <w:pPr>
                      <w:rPr>
                        <w:rFonts w:ascii="Georgia" w:hAnsi="Georgia"/>
                        <w:sz w:val="24"/>
                        <w:szCs w:val="24"/>
                      </w:rPr>
                    </w:pPr>
                  </w:p>
                  <w:p w14:paraId="688C826C" w14:textId="77777777" w:rsidR="00E76A3C" w:rsidRDefault="00E76A3C" w:rsidP="00E76A3C">
                    <w:pPr>
                      <w:rPr>
                        <w:rFonts w:ascii="Georgia" w:hAnsi="Georgia"/>
                        <w:sz w:val="24"/>
                        <w:szCs w:val="24"/>
                      </w:rPr>
                    </w:pPr>
                  </w:p>
                  <w:p w14:paraId="71745102" w14:textId="77777777" w:rsidR="00E76A3C" w:rsidRDefault="00E76A3C" w:rsidP="00E76A3C">
                    <w:pPr>
                      <w:rPr>
                        <w:rFonts w:ascii="Georgia" w:hAnsi="Georgia"/>
                        <w:sz w:val="24"/>
                        <w:szCs w:val="24"/>
                      </w:rPr>
                    </w:pPr>
                  </w:p>
                  <w:p w14:paraId="1654A986" w14:textId="77777777" w:rsidR="00E76A3C" w:rsidRDefault="00E76A3C" w:rsidP="00E76A3C">
                    <w:pPr>
                      <w:rPr>
                        <w:rFonts w:ascii="Georgia" w:hAnsi="Georgia"/>
                        <w:sz w:val="24"/>
                        <w:szCs w:val="24"/>
                      </w:rPr>
                    </w:pPr>
                  </w:p>
                  <w:p w14:paraId="48F82D74" w14:textId="77777777" w:rsidR="00E76A3C" w:rsidRDefault="00E76A3C" w:rsidP="00E76A3C">
                    <w:pPr>
                      <w:rPr>
                        <w:rFonts w:ascii="Georgia" w:hAnsi="Georgia"/>
                        <w:sz w:val="24"/>
                        <w:szCs w:val="24"/>
                      </w:rPr>
                    </w:pPr>
                  </w:p>
                  <w:p w14:paraId="73F4A8AF" w14:textId="77777777" w:rsidR="00E76A3C" w:rsidRDefault="00E76A3C" w:rsidP="00E76A3C">
                    <w:pPr>
                      <w:rPr>
                        <w:rFonts w:ascii="Georgia" w:hAnsi="Georgia"/>
                        <w:sz w:val="24"/>
                        <w:szCs w:val="24"/>
                      </w:rPr>
                    </w:pPr>
                  </w:p>
                  <w:p w14:paraId="0BF830D9" w14:textId="77777777" w:rsidR="00E76A3C" w:rsidRDefault="00E76A3C" w:rsidP="00E76A3C">
                    <w:pPr>
                      <w:rPr>
                        <w:rFonts w:ascii="Georgia" w:hAnsi="Georgia"/>
                        <w:sz w:val="24"/>
                        <w:szCs w:val="24"/>
                      </w:rPr>
                    </w:pPr>
                  </w:p>
                  <w:p w14:paraId="4B769E44" w14:textId="77777777" w:rsidR="00E76A3C" w:rsidRDefault="00E76A3C" w:rsidP="00E76A3C">
                    <w:pPr>
                      <w:rPr>
                        <w:rFonts w:ascii="Georgia" w:hAnsi="Georgia"/>
                        <w:sz w:val="24"/>
                        <w:szCs w:val="24"/>
                      </w:rPr>
                    </w:pPr>
                  </w:p>
                  <w:p w14:paraId="20A281B4" w14:textId="77777777" w:rsidR="00E76A3C" w:rsidRDefault="00E76A3C" w:rsidP="00E76A3C">
                    <w:pPr>
                      <w:rPr>
                        <w:rFonts w:ascii="Georgia" w:hAnsi="Georgia"/>
                        <w:sz w:val="24"/>
                        <w:szCs w:val="24"/>
                      </w:rPr>
                    </w:pPr>
                  </w:p>
                  <w:p w14:paraId="0F4D5D0B" w14:textId="5373EA40" w:rsidR="00E76A3C" w:rsidRDefault="00E76A3C" w:rsidP="00925EB1">
                    <w:pPr>
                      <w:pStyle w:val="BodyText"/>
                      <w:spacing w:before="0" w:after="0"/>
                      <w:rPr>
                        <w:color w:val="002060"/>
                      </w:rPr>
                    </w:pPr>
                  </w:p>
                  <w:p w14:paraId="443F7A93" w14:textId="77777777" w:rsidR="00925EB1" w:rsidRDefault="00925EB1" w:rsidP="00925EB1">
                    <w:pPr>
                      <w:pStyle w:val="BodyText"/>
                      <w:spacing w:before="0" w:after="0"/>
                      <w:rPr>
                        <w:color w:val="002060"/>
                      </w:rPr>
                    </w:pPr>
                  </w:p>
                  <w:p w14:paraId="524E3B1C" w14:textId="77777777" w:rsidR="00925EB1" w:rsidRDefault="00925EB1" w:rsidP="00925EB1">
                    <w:pPr>
                      <w:pStyle w:val="BodyText"/>
                      <w:spacing w:before="0" w:after="0"/>
                      <w:rPr>
                        <w:color w:val="002060"/>
                      </w:rPr>
                    </w:pPr>
                  </w:p>
                  <w:p w14:paraId="18B02056" w14:textId="1E3E759E" w:rsidR="002C3284" w:rsidRDefault="002C3284" w:rsidP="00925EB1">
                    <w:pPr>
                      <w:rPr>
                        <w:rStyle w:val="PRSCTBL1"/>
                        <w:rFonts w:eastAsiaTheme="minorHAnsi" w:cstheme="minorBidi"/>
                        <w:b w:val="0"/>
                        <w:sz w:val="28"/>
                        <w:szCs w:val="22"/>
                      </w:rPr>
                    </w:pPr>
                  </w:p>
                </w:tc>
              </w:sdtContent>
            </w:sdt>
          </w:sdtContent>
        </w:sdt>
      </w:tr>
    </w:tbl>
    <w:p w14:paraId="0BEB6823" w14:textId="77777777" w:rsidR="002C3284" w:rsidRDefault="002C3284" w:rsidP="003C1ABA"/>
    <w:p w14:paraId="6106BD09" w14:textId="77777777" w:rsidR="002C3284" w:rsidRDefault="002C3284" w:rsidP="003C1ABA">
      <w:r>
        <w:br w:type="page"/>
      </w:r>
    </w:p>
    <w:p w14:paraId="5A8EF68F" w14:textId="77777777" w:rsidR="002C3284" w:rsidRPr="002C3284" w:rsidRDefault="002C3284" w:rsidP="002C3284">
      <w:pPr>
        <w:spacing w:after="0" w:line="240" w:lineRule="auto"/>
        <w:jc w:val="center"/>
        <w:rPr>
          <w:rFonts w:ascii="Calibri" w:eastAsia="Calibri" w:hAnsi="Calibri" w:cs="Times New Roman"/>
          <w:i/>
          <w:iCs/>
          <w:color w:val="808080"/>
          <w:sz w:val="44"/>
          <w:szCs w:val="44"/>
        </w:rPr>
      </w:pPr>
      <w:r w:rsidRPr="00AA06FD">
        <w:rPr>
          <w:rFonts w:ascii="Calibri" w:eastAsia="Calibri" w:hAnsi="Calibri" w:cs="Times New Roman"/>
          <w:iCs/>
          <w:sz w:val="44"/>
          <w:szCs w:val="44"/>
        </w:rPr>
        <w:lastRenderedPageBreak/>
        <w:t>Section II.</w:t>
      </w:r>
      <w:r w:rsidRPr="00AA06FD">
        <w:rPr>
          <w:rFonts w:ascii="Calibri" w:eastAsia="Calibri" w:hAnsi="Calibri" w:cs="Times New Roman"/>
          <w:i/>
          <w:iCs/>
          <w:sz w:val="44"/>
          <w:szCs w:val="44"/>
        </w:rPr>
        <w:t xml:space="preserve">  Are We Doing Things Right?</w:t>
      </w:r>
    </w:p>
    <w:p w14:paraId="3995A231" w14:textId="77777777" w:rsidR="002C3284" w:rsidRPr="002C3284" w:rsidRDefault="00000000" w:rsidP="002C3284">
      <w:pPr>
        <w:spacing w:after="0" w:line="240" w:lineRule="auto"/>
        <w:ind w:left="360" w:hanging="360"/>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941962496"/>
          <w14:checkbox>
            <w14:checked w14:val="0"/>
            <w14:checkedState w14:val="2612" w14:font="MS Gothic"/>
            <w14:uncheckedState w14:val="2610" w14:font="MS Gothic"/>
          </w14:checkbox>
        </w:sdtPr>
        <w:sdtContent>
          <w:r w:rsidR="00436908">
            <w:rPr>
              <w:rFonts w:ascii="MS Gothic" w:eastAsia="MS Gothic" w:hAnsi="MS Gothic" w:cs="Times New Roman" w:hint="eastAsia"/>
              <w:b/>
              <w:bCs/>
              <w:smallCaps/>
              <w:color w:val="4F81BD"/>
              <w:sz w:val="26"/>
              <w:szCs w:val="26"/>
            </w:rPr>
            <w:t>☐</w:t>
          </w:r>
        </w:sdtContent>
      </w:sdt>
      <w:r w:rsidR="002C3284" w:rsidRPr="002C3284">
        <w:rPr>
          <w:rFonts w:ascii="Cambria" w:eastAsia="MS Gothic" w:hAnsi="Cambria" w:cs="Times New Roman"/>
          <w:b/>
          <w:bCs/>
          <w:smallCaps/>
          <w:color w:val="4F81BD"/>
          <w:sz w:val="26"/>
          <w:szCs w:val="26"/>
        </w:rPr>
        <w:t xml:space="preserve">5. How effective is our </w:t>
      </w:r>
      <w:r w:rsidR="002C3284" w:rsidRPr="002C3284">
        <w:rPr>
          <w:rFonts w:ascii="Cambria" w:eastAsia="MS Gothic" w:hAnsi="Cambria" w:cs="Times New Roman"/>
          <w:b/>
          <w:bCs/>
          <w:smallCaps/>
          <w:color w:val="4F81BD"/>
          <w:sz w:val="26"/>
          <w:szCs w:val="26"/>
          <w:u w:val="single"/>
        </w:rPr>
        <w:t>curriculum,</w:t>
      </w:r>
      <w:r w:rsidR="002C3284" w:rsidRPr="002C3284">
        <w:rPr>
          <w:rFonts w:ascii="Cambria" w:eastAsia="MS Gothic" w:hAnsi="Cambria" w:cs="Times New Roman"/>
          <w:b/>
          <w:bCs/>
          <w:smallCaps/>
          <w:color w:val="4F81BD"/>
          <w:sz w:val="26"/>
          <w:szCs w:val="26"/>
        </w:rPr>
        <w:t xml:space="preserve"> and how do we know?</w:t>
      </w:r>
    </w:p>
    <w:p w14:paraId="3C7C0E43" w14:textId="77777777" w:rsidR="002C3284" w:rsidRPr="002C3284" w:rsidRDefault="002C3284" w:rsidP="00AA65EE">
      <w:pPr>
        <w:spacing w:before="120" w:after="120" w:line="240" w:lineRule="auto"/>
        <w:rPr>
          <w:rFonts w:ascii="Calibri" w:eastAsia="MS Mincho" w:hAnsi="Calibri" w:cs="Times New Roman"/>
          <w:i/>
        </w:rPr>
      </w:pPr>
      <w:r w:rsidRPr="002C3284">
        <w:rPr>
          <w:rFonts w:ascii="Calibri" w:eastAsia="MS Mincho" w:hAnsi="Calibri" w:cs="Times New Roman"/>
          <w:b/>
          <w:sz w:val="24"/>
          <w:szCs w:val="24"/>
        </w:rPr>
        <w:t xml:space="preserve">A. Make a case with evidence that there are no curricular barriers to program completion. Review data related to course enrollments, course completion rates, course success rates, and the frequency with which courses are scheduled to identify barriers to program completion. </w:t>
      </w:r>
    </w:p>
    <w:p w14:paraId="7E3BFFB8" w14:textId="77777777" w:rsidR="009217D7" w:rsidRPr="0058411B" w:rsidRDefault="009217D7" w:rsidP="0058411B">
      <w:pPr>
        <w:spacing w:after="0" w:line="240" w:lineRule="auto"/>
        <w:ind w:left="360"/>
        <w:rPr>
          <w:rFonts w:ascii="Calibri" w:eastAsia="Calibri" w:hAnsi="Calibri" w:cs="Times New Roman"/>
          <w:i/>
          <w:color w:val="000000"/>
        </w:rPr>
      </w:pPr>
      <w:r w:rsidRPr="0058411B">
        <w:rPr>
          <w:rFonts w:ascii="Calibri" w:eastAsia="Calibri" w:hAnsi="Calibri" w:cs="Times New Roman"/>
          <w:i/>
          <w:color w:val="000000"/>
        </w:rPr>
        <w:t>Suggested/possible points to consider:</w:t>
      </w:r>
    </w:p>
    <w:p w14:paraId="5ECE3ED0" w14:textId="77777777" w:rsidR="009217D7" w:rsidRPr="0058411B" w:rsidRDefault="009217D7" w:rsidP="0058411B">
      <w:pPr>
        <w:pStyle w:val="ListParagraph"/>
        <w:numPr>
          <w:ilvl w:val="0"/>
          <w:numId w:val="23"/>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 xml:space="preserve">Number of students who completed the program awards in each of the last 4 </w:t>
      </w:r>
      <w:proofErr w:type="gramStart"/>
      <w:r w:rsidRPr="0058411B">
        <w:rPr>
          <w:rFonts w:ascii="Calibri" w:eastAsia="Calibri" w:hAnsi="Calibri" w:cs="Times New Roman"/>
          <w:i/>
          <w:color w:val="000000"/>
        </w:rPr>
        <w:t>years?</w:t>
      </w:r>
      <w:proofErr w:type="gramEnd"/>
      <w:r w:rsidRPr="0058411B">
        <w:rPr>
          <w:rFonts w:ascii="Calibri" w:eastAsia="Calibri" w:hAnsi="Calibri" w:cs="Times New Roman"/>
          <w:i/>
          <w:color w:val="000000"/>
        </w:rPr>
        <w:t xml:space="preserve">  If the number of graduates does not average 5 or more per year, describe your plan to increase completions and address this issue in the Continuous Improvement Plan (CIP).</w:t>
      </w:r>
    </w:p>
    <w:p w14:paraId="294C8CE7" w14:textId="77777777" w:rsidR="009217D7" w:rsidRPr="0058411B" w:rsidRDefault="009217D7" w:rsidP="0058411B">
      <w:pPr>
        <w:pStyle w:val="ListParagraph"/>
        <w:numPr>
          <w:ilvl w:val="0"/>
          <w:numId w:val="23"/>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At what point(s) are substantive percentages of students dropping out of the program?  Use data in the “Program-Based Course Performance” tool to examine enrollment flow through the program curriculum.  Does the data suggest any curricular barriers to completion?  Address problems in the CIP.</w:t>
      </w:r>
    </w:p>
    <w:p w14:paraId="78C63D80" w14:textId="77777777" w:rsidR="009217D7" w:rsidRPr="0058411B" w:rsidRDefault="009217D7" w:rsidP="0058411B">
      <w:pPr>
        <w:pStyle w:val="ListParagraph"/>
        <w:numPr>
          <w:ilvl w:val="0"/>
          <w:numId w:val="23"/>
        </w:numPr>
        <w:spacing w:after="0" w:line="240" w:lineRule="auto"/>
        <w:ind w:left="720"/>
        <w:rPr>
          <w:rFonts w:ascii="Calibri" w:eastAsia="Calibri" w:hAnsi="Calibri" w:cs="Times New Roman"/>
          <w:i/>
          <w:color w:val="000000"/>
        </w:rPr>
      </w:pPr>
      <w:r w:rsidRPr="0058411B">
        <w:rPr>
          <w:rFonts w:ascii="Calibri" w:eastAsia="Calibri" w:hAnsi="Calibri" w:cs="Times New Roman"/>
          <w:i/>
          <w:color w:val="000000"/>
        </w:rPr>
        <w:t>Analyze the course success rates and the course completion rates of each course in your program. Address problems in the CIP.</w:t>
      </w:r>
    </w:p>
    <w:p w14:paraId="6832518E" w14:textId="77777777" w:rsidR="002C3284" w:rsidRPr="002C3284" w:rsidRDefault="002C3284" w:rsidP="002C3284">
      <w:pPr>
        <w:spacing w:after="0" w:line="240" w:lineRule="auto"/>
        <w:ind w:left="720"/>
        <w:rPr>
          <w:rFonts w:ascii="Calibri" w:eastAsia="MS Mincho" w:hAnsi="Calibri" w:cs="Times New Roman"/>
          <w:i/>
          <w:color w:val="000000"/>
        </w:rPr>
      </w:pPr>
    </w:p>
    <w:tbl>
      <w:tblPr>
        <w:tblStyle w:val="TableGrid"/>
        <w:tblW w:w="0" w:type="auto"/>
        <w:tblLook w:val="04A0" w:firstRow="1" w:lastRow="0" w:firstColumn="1" w:lastColumn="0" w:noHBand="0" w:noVBand="1"/>
      </w:tblPr>
      <w:tblGrid>
        <w:gridCol w:w="13670"/>
      </w:tblGrid>
      <w:tr w:rsidR="0007197B" w14:paraId="3D39955E" w14:textId="77777777" w:rsidTr="00B31BF1">
        <w:sdt>
          <w:sdtPr>
            <w:rPr>
              <w:rStyle w:val="Calibri11Point"/>
              <w:rFonts w:eastAsiaTheme="minorHAnsi"/>
              <w:szCs w:val="22"/>
            </w:rPr>
            <w:id w:val="342754007"/>
            <w:placeholder>
              <w:docPart w:val="020B903F207440B19FAE6645DA77A147"/>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3670" w:type="dxa"/>
              </w:tcPr>
              <w:p w14:paraId="49F3068D" w14:textId="30688CD5" w:rsidR="00D87736" w:rsidRDefault="00D87736" w:rsidP="00F71561">
                <w:pPr>
                  <w:pStyle w:val="BodyText"/>
                  <w:spacing w:before="0" w:after="0"/>
                  <w:rPr>
                    <w:rStyle w:val="Calibri11Point"/>
                    <w:color w:val="002060"/>
                    <w:sz w:val="24"/>
                  </w:rPr>
                </w:pPr>
                <w:r>
                  <w:rPr>
                    <w:rStyle w:val="Calibri11Point"/>
                    <w:rFonts w:eastAsiaTheme="minorHAnsi"/>
                    <w:szCs w:val="22"/>
                  </w:rPr>
                  <w:t>The</w:t>
                </w:r>
                <w:r w:rsidR="00E94151" w:rsidRPr="0050399A">
                  <w:rPr>
                    <w:rStyle w:val="Calibri11Point"/>
                    <w:rFonts w:eastAsiaTheme="minorHAnsi"/>
                    <w:color w:val="002060"/>
                    <w:sz w:val="24"/>
                  </w:rPr>
                  <w:t xml:space="preserve"> program</w:t>
                </w:r>
                <w:r w:rsidR="00A53716" w:rsidRPr="0050399A">
                  <w:rPr>
                    <w:rStyle w:val="Calibri11Point"/>
                    <w:rFonts w:eastAsiaTheme="minorHAnsi"/>
                    <w:color w:val="002060"/>
                    <w:sz w:val="24"/>
                  </w:rPr>
                  <w:t xml:space="preserve"> had 59 </w:t>
                </w:r>
                <w:r>
                  <w:rPr>
                    <w:rStyle w:val="Calibri11Point"/>
                    <w:rFonts w:eastAsiaTheme="minorHAnsi"/>
                    <w:color w:val="002060"/>
                    <w:sz w:val="24"/>
                  </w:rPr>
                  <w:t xml:space="preserve">total </w:t>
                </w:r>
                <w:r w:rsidR="00A53716" w:rsidRPr="0050399A">
                  <w:rPr>
                    <w:rStyle w:val="Calibri11Point"/>
                    <w:rFonts w:eastAsiaTheme="minorHAnsi"/>
                    <w:color w:val="002060"/>
                    <w:sz w:val="24"/>
                  </w:rPr>
                  <w:t xml:space="preserve">students in the past four years complete the course requirements </w:t>
                </w:r>
                <w:r w:rsidR="0050399A" w:rsidRPr="0050399A">
                  <w:rPr>
                    <w:rStyle w:val="Calibri11Point"/>
                    <w:rFonts w:eastAsiaTheme="minorHAnsi"/>
                    <w:color w:val="002060"/>
                    <w:sz w:val="24"/>
                  </w:rPr>
                  <w:t xml:space="preserve">and </w:t>
                </w:r>
                <w:r w:rsidR="00A53716" w:rsidRPr="0050399A">
                  <w:rPr>
                    <w:rStyle w:val="Calibri11Point"/>
                    <w:rFonts w:eastAsiaTheme="minorHAnsi"/>
                    <w:color w:val="002060"/>
                    <w:sz w:val="24"/>
                  </w:rPr>
                  <w:t xml:space="preserve">be awarded an Associate of Applied Sciences in Dental Hygiene degree.  The maximum capacity for each cohort for the last four years was 16 students.  Between the </w:t>
                </w:r>
                <w:r w:rsidR="0050399A" w:rsidRPr="0050399A">
                  <w:rPr>
                    <w:rStyle w:val="Calibri11Point"/>
                    <w:rFonts w:eastAsiaTheme="minorHAnsi"/>
                    <w:color w:val="002060"/>
                    <w:sz w:val="24"/>
                  </w:rPr>
                  <w:t>years</w:t>
                </w:r>
                <w:r w:rsidR="00A53716" w:rsidRPr="0050399A">
                  <w:rPr>
                    <w:rStyle w:val="Calibri11Point"/>
                    <w:rFonts w:eastAsiaTheme="minorHAnsi"/>
                    <w:color w:val="002060"/>
                    <w:sz w:val="24"/>
                  </w:rPr>
                  <w:t xml:space="preserve"> 2020-2022</w:t>
                </w:r>
                <w:r w:rsidR="0050399A" w:rsidRPr="0050399A">
                  <w:rPr>
                    <w:rStyle w:val="Calibri11Point"/>
                    <w:rFonts w:eastAsiaTheme="minorHAnsi"/>
                    <w:color w:val="002060"/>
                    <w:sz w:val="24"/>
                  </w:rPr>
                  <w:t>,</w:t>
                </w:r>
                <w:r w:rsidR="00A53716" w:rsidRPr="0050399A">
                  <w:rPr>
                    <w:rStyle w:val="Calibri11Point"/>
                    <w:rFonts w:eastAsiaTheme="minorHAnsi"/>
                    <w:color w:val="002060"/>
                    <w:sz w:val="24"/>
                  </w:rPr>
                  <w:t xml:space="preserve"> each </w:t>
                </w:r>
                <w:r w:rsidR="0050399A" w:rsidRPr="0050399A">
                  <w:rPr>
                    <w:rStyle w:val="Calibri11Point"/>
                    <w:rFonts w:eastAsiaTheme="minorHAnsi"/>
                    <w:color w:val="002060"/>
                    <w:sz w:val="24"/>
                  </w:rPr>
                  <w:t xml:space="preserve">of these </w:t>
                </w:r>
                <w:r w:rsidR="00A53716" w:rsidRPr="0050399A">
                  <w:rPr>
                    <w:rStyle w:val="Calibri11Point"/>
                    <w:rFonts w:eastAsiaTheme="minorHAnsi"/>
                    <w:color w:val="002060"/>
                    <w:sz w:val="24"/>
                  </w:rPr>
                  <w:t>graduating cohort</w:t>
                </w:r>
                <w:r w:rsidR="0050399A" w:rsidRPr="0050399A">
                  <w:rPr>
                    <w:rStyle w:val="Calibri11Point"/>
                    <w:rFonts w:eastAsiaTheme="minorHAnsi"/>
                    <w:color w:val="002060"/>
                    <w:sz w:val="24"/>
                  </w:rPr>
                  <w:t>s</w:t>
                </w:r>
                <w:r w:rsidR="00A53716" w:rsidRPr="0050399A">
                  <w:rPr>
                    <w:rStyle w:val="Calibri11Point"/>
                    <w:rFonts w:eastAsiaTheme="minorHAnsi"/>
                    <w:color w:val="002060"/>
                    <w:sz w:val="24"/>
                  </w:rPr>
                  <w:t xml:space="preserve"> had one student withdraw from the program in the fall semester of the first year</w:t>
                </w:r>
                <w:r>
                  <w:rPr>
                    <w:rStyle w:val="Calibri11Point"/>
                    <w:rFonts w:eastAsiaTheme="minorHAnsi"/>
                    <w:color w:val="002060"/>
                    <w:sz w:val="24"/>
                  </w:rPr>
                  <w:t>, for a total of 15 graduates in these cohorts</w:t>
                </w:r>
                <w:r w:rsidR="00A53716" w:rsidRPr="0050399A">
                  <w:rPr>
                    <w:rStyle w:val="Calibri11Point"/>
                    <w:rFonts w:eastAsiaTheme="minorHAnsi"/>
                    <w:color w:val="002060"/>
                    <w:sz w:val="24"/>
                  </w:rPr>
                  <w:t>.  These students withdrew from the program due to personal circumstances regarding family responsibilities or the underestimation of the rigor of the program and balancing with their personal life.  The Class of 2022 had 14 graduates, one student withdrawing for personal reasons</w:t>
                </w:r>
                <w:r w:rsidR="0050399A" w:rsidRPr="0050399A">
                  <w:rPr>
                    <w:rStyle w:val="Calibri11Point"/>
                    <w:rFonts w:eastAsiaTheme="minorHAnsi"/>
                    <w:color w:val="002060"/>
                    <w:sz w:val="24"/>
                  </w:rPr>
                  <w:t xml:space="preserve"> in</w:t>
                </w:r>
                <w:r w:rsidR="00A53716" w:rsidRPr="0050399A">
                  <w:rPr>
                    <w:rStyle w:val="Calibri11Point"/>
                    <w:rFonts w:eastAsiaTheme="minorHAnsi"/>
                    <w:color w:val="002060"/>
                    <w:sz w:val="24"/>
                  </w:rPr>
                  <w:t xml:space="preserve"> the fall semester of the first year and the second withdrawing </w:t>
                </w:r>
                <w:r w:rsidR="0050399A" w:rsidRPr="0050399A">
                  <w:rPr>
                    <w:rStyle w:val="Calibri11Point"/>
                    <w:rFonts w:eastAsiaTheme="minorHAnsi"/>
                    <w:color w:val="002060"/>
                    <w:sz w:val="24"/>
                  </w:rPr>
                  <w:t xml:space="preserve">in the spring of the first year </w:t>
                </w:r>
                <w:r w:rsidR="00A53716" w:rsidRPr="0050399A">
                  <w:rPr>
                    <w:rStyle w:val="Calibri11Point"/>
                    <w:rFonts w:eastAsiaTheme="minorHAnsi"/>
                    <w:color w:val="002060"/>
                    <w:sz w:val="24"/>
                  </w:rPr>
                  <w:t>due to a</w:t>
                </w:r>
                <w:r w:rsidR="0050399A" w:rsidRPr="0050399A">
                  <w:rPr>
                    <w:rStyle w:val="Calibri11Point"/>
                    <w:rFonts w:eastAsiaTheme="minorHAnsi"/>
                    <w:color w:val="002060"/>
                    <w:sz w:val="24"/>
                  </w:rPr>
                  <w:t xml:space="preserve"> physical accident that impaired the student to perform dental hygiene clinical</w:t>
                </w:r>
                <w:r w:rsidR="0050399A" w:rsidRPr="00D87736">
                  <w:rPr>
                    <w:rStyle w:val="Calibri11Point"/>
                    <w:rFonts w:eastAsiaTheme="minorHAnsi"/>
                    <w:color w:val="002060"/>
                    <w:sz w:val="24"/>
                  </w:rPr>
                  <w:t xml:space="preserve"> skill</w:t>
                </w:r>
                <w:r w:rsidRPr="00D87736">
                  <w:rPr>
                    <w:rStyle w:val="Calibri11Point"/>
                    <w:rFonts w:eastAsiaTheme="minorHAnsi"/>
                    <w:color w:val="002060"/>
                    <w:sz w:val="24"/>
                  </w:rPr>
                  <w:t>s</w:t>
                </w:r>
                <w:r w:rsidR="0050399A" w:rsidRPr="00D87736">
                  <w:rPr>
                    <w:rStyle w:val="Calibri11Point"/>
                    <w:rFonts w:eastAsiaTheme="minorHAnsi"/>
                    <w:color w:val="002060"/>
                    <w:sz w:val="24"/>
                  </w:rPr>
                  <w:t xml:space="preserve">.  </w:t>
                </w:r>
                <w:r w:rsidR="00E94151" w:rsidRPr="00D87736">
                  <w:rPr>
                    <w:rStyle w:val="Calibri11Point"/>
                    <w:rFonts w:eastAsiaTheme="minorHAnsi"/>
                    <w:color w:val="002060"/>
                    <w:sz w:val="24"/>
                  </w:rPr>
                  <w:t xml:space="preserve"> </w:t>
                </w:r>
              </w:p>
              <w:p w14:paraId="107D97EA" w14:textId="2B59C014" w:rsidR="0007197B" w:rsidRPr="00D87736" w:rsidRDefault="00F71561" w:rsidP="00D87736">
                <w:pPr>
                  <w:pStyle w:val="BodyText"/>
                  <w:spacing w:before="0" w:after="0"/>
                  <w:rPr>
                    <w:rStyle w:val="PRSCTBL1"/>
                    <w:rFonts w:asciiTheme="minorHAnsi" w:eastAsiaTheme="minorEastAsia" w:hAnsiTheme="minorHAnsi" w:cstheme="minorBidi"/>
                    <w:b w:val="0"/>
                    <w:color w:val="002060"/>
                    <w:szCs w:val="24"/>
                  </w:rPr>
                </w:pPr>
                <w:r w:rsidRPr="0050399A">
                  <w:rPr>
                    <w:color w:val="002060"/>
                  </w:rPr>
                  <w:t xml:space="preserve">Collin College’s Dental Hygiene Program has displayed high numbers of applicants (see chart above in question #3), acceptance of 16 students, and successful completion of </w:t>
                </w:r>
                <w:r w:rsidR="00585E8D" w:rsidRPr="0050399A">
                  <w:rPr>
                    <w:color w:val="002060"/>
                  </w:rPr>
                  <w:t>14-</w:t>
                </w:r>
                <w:r w:rsidRPr="0050399A">
                  <w:rPr>
                    <w:color w:val="002060"/>
                  </w:rPr>
                  <w:t xml:space="preserve">15 students (including achieving full licensure) over the past </w:t>
                </w:r>
                <w:r w:rsidR="0050399A" w:rsidRPr="0050399A">
                  <w:rPr>
                    <w:color w:val="002060"/>
                  </w:rPr>
                  <w:t>4</w:t>
                </w:r>
                <w:r w:rsidRPr="0050399A">
                  <w:rPr>
                    <w:color w:val="002060"/>
                  </w:rPr>
                  <w:t xml:space="preserve"> years.  </w:t>
                </w:r>
                <w:r w:rsidR="00D87736">
                  <w:rPr>
                    <w:color w:val="002060"/>
                  </w:rPr>
                  <w:t>The dental hygiene f</w:t>
                </w:r>
                <w:r w:rsidRPr="0050399A">
                  <w:rPr>
                    <w:color w:val="002060"/>
                  </w:rPr>
                  <w:t xml:space="preserve">aculty conduct monthly </w:t>
                </w:r>
                <w:r w:rsidR="00D87736">
                  <w:rPr>
                    <w:color w:val="002060"/>
                  </w:rPr>
                  <w:t xml:space="preserve">and/or </w:t>
                </w:r>
                <w:r w:rsidRPr="0050399A">
                  <w:rPr>
                    <w:color w:val="002060"/>
                  </w:rPr>
                  <w:t>bimonthly meetings where barriers to student completion are discussed and strategized for improvement</w:t>
                </w:r>
                <w:r w:rsidR="00AC07D0" w:rsidRPr="0050399A">
                  <w:rPr>
                    <w:color w:val="002060"/>
                  </w:rPr>
                  <w:t xml:space="preserve"> with </w:t>
                </w:r>
                <w:r w:rsidR="00D87736">
                  <w:rPr>
                    <w:color w:val="002060"/>
                  </w:rPr>
                  <w:t>a d</w:t>
                </w:r>
                <w:r w:rsidR="00AC07D0" w:rsidRPr="0050399A">
                  <w:rPr>
                    <w:color w:val="002060"/>
                  </w:rPr>
                  <w:t>idactic and</w:t>
                </w:r>
                <w:r w:rsidR="00D87736">
                  <w:rPr>
                    <w:color w:val="002060"/>
                  </w:rPr>
                  <w:t>/or</w:t>
                </w:r>
                <w:r w:rsidR="00AC07D0" w:rsidRPr="0050399A">
                  <w:rPr>
                    <w:color w:val="002060"/>
                  </w:rPr>
                  <w:t xml:space="preserve"> clinical proficiency contract</w:t>
                </w:r>
                <w:r w:rsidR="00D87736">
                  <w:rPr>
                    <w:color w:val="002060"/>
                  </w:rPr>
                  <w:t xml:space="preserve"> </w:t>
                </w:r>
                <w:r w:rsidR="00AC07D0" w:rsidRPr="0050399A">
                  <w:rPr>
                    <w:color w:val="002060"/>
                  </w:rPr>
                  <w:t xml:space="preserve">where </w:t>
                </w:r>
                <w:r w:rsidR="00D87736">
                  <w:rPr>
                    <w:color w:val="002060"/>
                  </w:rPr>
                  <w:t xml:space="preserve">the faculty </w:t>
                </w:r>
                <w:r w:rsidR="00AC07D0" w:rsidRPr="0050399A">
                  <w:rPr>
                    <w:color w:val="002060"/>
                  </w:rPr>
                  <w:t>meet</w:t>
                </w:r>
                <w:r w:rsidR="00D87736">
                  <w:rPr>
                    <w:color w:val="002060"/>
                  </w:rPr>
                  <w:t>s</w:t>
                </w:r>
                <w:r w:rsidR="00AC07D0" w:rsidRPr="0050399A">
                  <w:rPr>
                    <w:color w:val="002060"/>
                  </w:rPr>
                  <w:t xml:space="preserve"> with </w:t>
                </w:r>
                <w:r w:rsidR="00D87736">
                  <w:rPr>
                    <w:color w:val="002060"/>
                  </w:rPr>
                  <w:t>the student</w:t>
                </w:r>
                <w:r w:rsidR="00AC07D0" w:rsidRPr="0050399A">
                  <w:rPr>
                    <w:color w:val="002060"/>
                  </w:rPr>
                  <w:t xml:space="preserve"> </w:t>
                </w:r>
                <w:r w:rsidR="00D87736">
                  <w:rPr>
                    <w:color w:val="002060"/>
                  </w:rPr>
                  <w:t xml:space="preserve">to create a plan </w:t>
                </w:r>
                <w:r w:rsidR="00AC07D0" w:rsidRPr="0050399A">
                  <w:rPr>
                    <w:color w:val="002060"/>
                  </w:rPr>
                  <w:t>t</w:t>
                </w:r>
                <w:r w:rsidR="00D87736">
                  <w:rPr>
                    <w:color w:val="002060"/>
                  </w:rPr>
                  <w:t xml:space="preserve">o achieve competence on the course content or clinical </w:t>
                </w:r>
                <w:r w:rsidR="00AC07D0" w:rsidRPr="0050399A">
                  <w:rPr>
                    <w:color w:val="002060"/>
                  </w:rPr>
                  <w:t xml:space="preserve">skill being presented. We have established </w:t>
                </w:r>
                <w:r w:rsidR="00D87736">
                  <w:rPr>
                    <w:color w:val="002060"/>
                  </w:rPr>
                  <w:t xml:space="preserve">weekly </w:t>
                </w:r>
                <w:r w:rsidR="00AC07D0" w:rsidRPr="0050399A">
                  <w:rPr>
                    <w:color w:val="002060"/>
                  </w:rPr>
                  <w:t>open lab</w:t>
                </w:r>
                <w:r w:rsidR="00D87736">
                  <w:rPr>
                    <w:color w:val="002060"/>
                  </w:rPr>
                  <w:t xml:space="preserve"> time</w:t>
                </w:r>
                <w:r w:rsidR="00AC07D0" w:rsidRPr="0050399A">
                  <w:rPr>
                    <w:color w:val="002060"/>
                  </w:rPr>
                  <w:t xml:space="preserve"> where students can </w:t>
                </w:r>
                <w:r w:rsidR="00D87736">
                  <w:rPr>
                    <w:color w:val="002060"/>
                  </w:rPr>
                  <w:t>practice clinical skills</w:t>
                </w:r>
                <w:r w:rsidR="00AC07D0" w:rsidRPr="0050399A">
                  <w:rPr>
                    <w:color w:val="002060"/>
                  </w:rPr>
                  <w:t xml:space="preserve"> with faculty</w:t>
                </w:r>
                <w:r w:rsidR="00D87736">
                  <w:rPr>
                    <w:color w:val="002060"/>
                  </w:rPr>
                  <w:t xml:space="preserve"> outside of their scheduled clinical time.</w:t>
                </w:r>
                <w:r w:rsidR="00AC07D0" w:rsidRPr="0050399A">
                  <w:rPr>
                    <w:color w:val="002060"/>
                  </w:rPr>
                  <w:t xml:space="preserve"> </w:t>
                </w:r>
              </w:p>
            </w:tc>
          </w:sdtContent>
        </w:sdt>
      </w:tr>
    </w:tbl>
    <w:p w14:paraId="65241B2D" w14:textId="77777777" w:rsidR="002C3284" w:rsidRPr="002C3284" w:rsidRDefault="002C3284" w:rsidP="002C3284">
      <w:pPr>
        <w:spacing w:after="0" w:line="240" w:lineRule="auto"/>
        <w:rPr>
          <w:rFonts w:ascii="Calibri" w:eastAsia="MS Mincho" w:hAnsi="Calibri" w:cs="Times New Roman"/>
          <w:b/>
          <w:i/>
          <w:color w:val="000000"/>
          <w:sz w:val="24"/>
          <w:szCs w:val="24"/>
        </w:rPr>
      </w:pPr>
    </w:p>
    <w:p w14:paraId="353379FF" w14:textId="77777777" w:rsidR="00226086" w:rsidRDefault="00226086" w:rsidP="00226086">
      <w:pPr>
        <w:pStyle w:val="BodyText"/>
        <w:spacing w:before="0" w:after="0"/>
        <w:ind w:left="270" w:hanging="270"/>
        <w:rPr>
          <w:b/>
        </w:rPr>
      </w:pPr>
    </w:p>
    <w:p w14:paraId="19398EF5" w14:textId="77777777" w:rsidR="00F25677" w:rsidRDefault="00F25677" w:rsidP="00226086">
      <w:pPr>
        <w:pStyle w:val="BodyText"/>
        <w:spacing w:before="0" w:after="0"/>
        <w:ind w:left="270" w:hanging="270"/>
        <w:rPr>
          <w:b/>
        </w:rPr>
      </w:pPr>
    </w:p>
    <w:p w14:paraId="13281A14" w14:textId="77777777" w:rsidR="00F25677" w:rsidRDefault="00F25677" w:rsidP="00226086">
      <w:pPr>
        <w:pStyle w:val="BodyText"/>
        <w:spacing w:before="0" w:after="0"/>
        <w:ind w:left="270" w:hanging="270"/>
        <w:rPr>
          <w:b/>
        </w:rPr>
      </w:pPr>
    </w:p>
    <w:p w14:paraId="2524172F" w14:textId="77777777" w:rsidR="00F25677" w:rsidRDefault="00F25677" w:rsidP="0050399A">
      <w:pPr>
        <w:pStyle w:val="BodyText"/>
        <w:spacing w:before="0" w:after="0"/>
        <w:rPr>
          <w:b/>
        </w:rPr>
      </w:pPr>
    </w:p>
    <w:p w14:paraId="12DBEDA7" w14:textId="77777777" w:rsidR="00226086" w:rsidRDefault="00226086" w:rsidP="00226086">
      <w:pPr>
        <w:pStyle w:val="BodyText"/>
        <w:spacing w:before="0" w:after="0"/>
        <w:ind w:left="270" w:hanging="270"/>
        <w:rPr>
          <w:b/>
        </w:rPr>
      </w:pPr>
    </w:p>
    <w:p w14:paraId="1A38D41F" w14:textId="77777777" w:rsidR="00226086" w:rsidRPr="00A70BCC" w:rsidRDefault="00226086" w:rsidP="00226086">
      <w:pPr>
        <w:pStyle w:val="BodyText"/>
        <w:spacing w:before="0" w:after="0"/>
        <w:ind w:left="270" w:hanging="270"/>
        <w:rPr>
          <w:b/>
        </w:rPr>
      </w:pPr>
      <w:r>
        <w:rPr>
          <w:b/>
        </w:rPr>
        <w:lastRenderedPageBreak/>
        <w:t>B. Show evidence that the institutional</w:t>
      </w:r>
      <w:r w:rsidRPr="00A70BCC">
        <w:rPr>
          <w:b/>
        </w:rPr>
        <w:t xml:space="preserve"> standards listed below have been met.  For any standard not met, describe the plan for bringing the program into compliance.</w:t>
      </w:r>
    </w:p>
    <w:p w14:paraId="112E626F" w14:textId="77777777" w:rsidR="00226086" w:rsidRPr="00F1262E" w:rsidRDefault="00226086" w:rsidP="00226086">
      <w:pPr>
        <w:pStyle w:val="BodyText"/>
        <w:spacing w:before="0" w:after="0"/>
        <w:ind w:left="1080"/>
      </w:pPr>
    </w:p>
    <w:p w14:paraId="3B830681" w14:textId="1A239E34" w:rsidR="00226086" w:rsidRPr="00F1262E" w:rsidRDefault="00226086" w:rsidP="00226086">
      <w:pPr>
        <w:pStyle w:val="BodyText"/>
        <w:numPr>
          <w:ilvl w:val="0"/>
          <w:numId w:val="10"/>
        </w:numPr>
        <w:spacing w:before="0" w:after="0"/>
      </w:pPr>
      <w:r w:rsidRPr="00F1262E">
        <w:rPr>
          <w:b/>
        </w:rPr>
        <w:t>Completers Standard: Average 25 completers over the last five years or an average of at least five completers per year.</w:t>
      </w:r>
      <w:r w:rsidRPr="00F1262E">
        <w:br/>
      </w:r>
      <w:r w:rsidRPr="0050399A">
        <w:t xml:space="preserve">Number of completers: </w:t>
      </w:r>
      <w:sdt>
        <w:sdtPr>
          <w:rPr>
            <w:rStyle w:val="Calibri11Point"/>
            <w:color w:val="002060"/>
          </w:rPr>
          <w:alias w:val="Completers"/>
          <w:tag w:val="Completers"/>
          <w:id w:val="-529030971"/>
          <w:placeholder>
            <w:docPart w:val="EB0FB3B138B140F8BAF78F9144E6D5B0"/>
          </w:placeholder>
          <w15:color w:val="FF0000"/>
        </w:sdtPr>
        <w:sdtEndPr>
          <w:rPr>
            <w:rStyle w:val="DefaultParagraphFont"/>
            <w:sz w:val="24"/>
          </w:rPr>
        </w:sdtEndPr>
        <w:sdtContent>
          <w:r w:rsidR="00A47B11" w:rsidRPr="0050399A">
            <w:rPr>
              <w:rStyle w:val="Calibri11Point"/>
              <w:color w:val="002060"/>
            </w:rPr>
            <w:t>7</w:t>
          </w:r>
          <w:r w:rsidR="00FF1033" w:rsidRPr="0050399A">
            <w:rPr>
              <w:rStyle w:val="Calibri11Point"/>
              <w:color w:val="002060"/>
            </w:rPr>
            <w:t>3</w:t>
          </w:r>
        </w:sdtContent>
      </w:sdt>
      <w:r w:rsidRPr="0050399A">
        <w:rPr>
          <w:color w:val="002060"/>
        </w:rPr>
        <w:t xml:space="preserve"> </w:t>
      </w:r>
      <w:r w:rsidRPr="00F1262E">
        <w:br/>
        <w:t>If below the state standard, attach a plan for raising the number of completers by addressing barriers to completion and/or by increasing the number of student</w:t>
      </w:r>
      <w:r>
        <w:t>s</w:t>
      </w:r>
      <w:r w:rsidRPr="00F1262E">
        <w:t xml:space="preserve"> enrolled in the program. Definition of completer—Student has met the requirements for a degree or certificate (Level I or II)</w:t>
      </w:r>
      <w:r w:rsidRPr="00F1262E">
        <w:br/>
      </w:r>
    </w:p>
    <w:p w14:paraId="2C9D55F6" w14:textId="1467FBB0" w:rsidR="00226086" w:rsidRDefault="00226086" w:rsidP="00226086">
      <w:pPr>
        <w:pStyle w:val="BodyText"/>
        <w:numPr>
          <w:ilvl w:val="0"/>
          <w:numId w:val="10"/>
        </w:numPr>
        <w:spacing w:before="0" w:after="0"/>
      </w:pPr>
      <w:r w:rsidRPr="00F208CB">
        <w:rPr>
          <w:b/>
        </w:rPr>
        <w:t>Licensure Standar</w:t>
      </w:r>
      <w:r>
        <w:rPr>
          <w:b/>
        </w:rPr>
        <w:t>d: 93% of test takers pass l</w:t>
      </w:r>
      <w:r w:rsidRPr="00F208CB">
        <w:rPr>
          <w:b/>
        </w:rPr>
        <w:t>icensure exam</w:t>
      </w:r>
      <w:r>
        <w:rPr>
          <w:b/>
        </w:rPr>
        <w:t>s</w:t>
      </w:r>
      <w:r w:rsidRPr="00F208CB">
        <w:rPr>
          <w:b/>
        </w:rPr>
        <w:t>.</w:t>
      </w:r>
      <w:r w:rsidRPr="00F208CB">
        <w:rPr>
          <w:b/>
        </w:rPr>
        <w:br/>
      </w:r>
      <w:r w:rsidRPr="00F208CB">
        <w:t xml:space="preserve">If applicable, include the licensure pass rate: </w:t>
      </w:r>
      <w:sdt>
        <w:sdtPr>
          <w:rPr>
            <w:rStyle w:val="Calibri11Point"/>
            <w:color w:val="002060"/>
          </w:rPr>
          <w:id w:val="-173041412"/>
          <w:placeholder>
            <w:docPart w:val="21C591F4BEA34006861F7719951C27DE"/>
          </w:placeholder>
          <w15:color w:val="FF0000"/>
        </w:sdtPr>
        <w:sdtEndPr>
          <w:rPr>
            <w:rStyle w:val="DefaultParagraphFont"/>
            <w:sz w:val="24"/>
          </w:rPr>
        </w:sdtEndPr>
        <w:sdtContent>
          <w:r w:rsidR="00941C75" w:rsidRPr="0050399A">
            <w:rPr>
              <w:rStyle w:val="Calibri11Point"/>
              <w:color w:val="002060"/>
            </w:rPr>
            <w:t>99</w:t>
          </w:r>
          <w:r w:rsidR="003F66DE" w:rsidRPr="0050399A">
            <w:rPr>
              <w:rStyle w:val="Calibri11Point"/>
              <w:color w:val="002060"/>
            </w:rPr>
            <w:t>%</w:t>
          </w:r>
        </w:sdtContent>
      </w:sdt>
      <w:r w:rsidRPr="00F208CB">
        <w:br/>
        <w:t xml:space="preserve">For any pass rate below </w:t>
      </w:r>
      <w:r>
        <w:t>93% (Collin College’s standard)</w:t>
      </w:r>
      <w:r w:rsidRPr="00F208CB">
        <w:t>, describe a plan for raising the pass rate.</w:t>
      </w:r>
    </w:p>
    <w:p w14:paraId="2AF782B4" w14:textId="77777777" w:rsidR="00226086" w:rsidRPr="00F208CB" w:rsidRDefault="00226086" w:rsidP="00226086">
      <w:pPr>
        <w:pStyle w:val="BodyText"/>
        <w:spacing w:before="0" w:after="0"/>
      </w:pPr>
    </w:p>
    <w:p w14:paraId="745E000A" w14:textId="4B17C697" w:rsidR="00226086" w:rsidRPr="00F1262E" w:rsidRDefault="00226086" w:rsidP="00226086">
      <w:pPr>
        <w:pStyle w:val="BodyText"/>
        <w:numPr>
          <w:ilvl w:val="0"/>
          <w:numId w:val="10"/>
        </w:numPr>
        <w:spacing w:before="0" w:after="0"/>
      </w:pPr>
      <w:r w:rsidRPr="00F1262E">
        <w:rPr>
          <w:b/>
        </w:rPr>
        <w:t xml:space="preserve">Retention Standard: 78% of </w:t>
      </w:r>
      <w:r>
        <w:rPr>
          <w:b/>
        </w:rPr>
        <w:t xml:space="preserve">students enrolled in program courses on the </w:t>
      </w:r>
      <w:r w:rsidRPr="00F1262E">
        <w:rPr>
          <w:b/>
        </w:rPr>
        <w:t>census d</w:t>
      </w:r>
      <w:r>
        <w:rPr>
          <w:b/>
        </w:rPr>
        <w:t>ate</w:t>
      </w:r>
      <w:r w:rsidRPr="00F1262E">
        <w:rPr>
          <w:b/>
        </w:rPr>
        <w:t xml:space="preserve"> should </w:t>
      </w:r>
      <w:r>
        <w:rPr>
          <w:b/>
        </w:rPr>
        <w:t>still be enrolled on the last class day (grades of A through F)</w:t>
      </w:r>
      <w:r w:rsidRPr="00F1262E">
        <w:rPr>
          <w:b/>
        </w:rPr>
        <w:t>.</w:t>
      </w:r>
      <w:r w:rsidRPr="00F1262E">
        <w:rPr>
          <w:b/>
        </w:rPr>
        <w:br/>
      </w:r>
      <w:r w:rsidRPr="00F1262E">
        <w:t>Include the retention rate</w:t>
      </w:r>
      <w:r w:rsidRPr="0050399A">
        <w:t xml:space="preserve">: </w:t>
      </w:r>
      <w:sdt>
        <w:sdtPr>
          <w:rPr>
            <w:rStyle w:val="Calibri11Point"/>
            <w:color w:val="002060"/>
          </w:rPr>
          <w:id w:val="-2133625505"/>
          <w:placeholder>
            <w:docPart w:val="311CC7152ECD4B3DA703FBCFBCABF099"/>
          </w:placeholder>
          <w15:color w:val="FF0000"/>
        </w:sdtPr>
        <w:sdtEndPr>
          <w:rPr>
            <w:rStyle w:val="DefaultParagraphFont"/>
            <w:sz w:val="24"/>
          </w:rPr>
        </w:sdtEndPr>
        <w:sdtContent>
          <w:r w:rsidR="00376A01" w:rsidRPr="0050399A">
            <w:rPr>
              <w:rStyle w:val="Calibri11Point"/>
              <w:color w:val="002060"/>
            </w:rPr>
            <w:t>93%</w:t>
          </w:r>
          <w:r w:rsidR="00B2573B" w:rsidRPr="0050399A">
            <w:rPr>
              <w:rStyle w:val="Calibri11Point"/>
              <w:color w:val="002060"/>
            </w:rPr>
            <w:t xml:space="preserve"> </w:t>
          </w:r>
        </w:sdtContent>
      </w:sdt>
      <w:r w:rsidRPr="00F1262E">
        <w:br/>
        <w:t xml:space="preserve">If the retention rate is below 78%, describe a plan for raising </w:t>
      </w:r>
      <w:r>
        <w:t>the course completion rate</w:t>
      </w:r>
      <w:r w:rsidRPr="00F1262E">
        <w:t>.</w:t>
      </w:r>
    </w:p>
    <w:p w14:paraId="553478DE" w14:textId="6378E45D" w:rsidR="002C3284" w:rsidRPr="002C3284" w:rsidRDefault="002C3284" w:rsidP="00226086">
      <w:pPr>
        <w:spacing w:after="0" w:line="240" w:lineRule="auto"/>
        <w:rPr>
          <w:rFonts w:ascii="Calibri" w:eastAsia="MS Mincho" w:hAnsi="Calibri" w:cs="Times New Roman"/>
          <w:sz w:val="24"/>
          <w:szCs w:val="24"/>
        </w:rPr>
      </w:pPr>
    </w:p>
    <w:tbl>
      <w:tblPr>
        <w:tblStyle w:val="TableGrid"/>
        <w:tblW w:w="12798" w:type="dxa"/>
        <w:tblInd w:w="607" w:type="dxa"/>
        <w:tblLook w:val="04A0" w:firstRow="1" w:lastRow="0" w:firstColumn="1" w:lastColumn="0" w:noHBand="0" w:noVBand="1"/>
      </w:tblPr>
      <w:tblGrid>
        <w:gridCol w:w="12798"/>
      </w:tblGrid>
      <w:tr w:rsidR="0007197B" w14:paraId="6088857B" w14:textId="77777777" w:rsidTr="00961D4E">
        <w:sdt>
          <w:sdtPr>
            <w:rPr>
              <w:rStyle w:val="Calibri11Point"/>
            </w:rPr>
            <w:id w:val="1166907376"/>
            <w:placeholder>
              <w:docPart w:val="2AFAC606FF884175B2BAD1ECAE0B0D17"/>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2798" w:type="dxa"/>
              </w:tcPr>
              <w:p w14:paraId="4669B66E" w14:textId="04A26AAA" w:rsidR="0007197B" w:rsidRPr="00C97595" w:rsidRDefault="003B344F" w:rsidP="003B344F">
                <w:pPr>
                  <w:rPr>
                    <w:rStyle w:val="PRSCTBL1"/>
                    <w:rFonts w:asciiTheme="minorHAnsi" w:eastAsiaTheme="minorHAnsi" w:hAnsiTheme="minorHAnsi" w:cstheme="minorBidi"/>
                    <w:b w:val="0"/>
                    <w:color w:val="808080"/>
                    <w:sz w:val="22"/>
                    <w:szCs w:val="22"/>
                  </w:rPr>
                </w:pPr>
                <w:r>
                  <w:rPr>
                    <w:rStyle w:val="Calibri11Point"/>
                  </w:rPr>
                  <w:t>See below</w:t>
                </w:r>
              </w:p>
            </w:tc>
          </w:sdtContent>
        </w:sdt>
      </w:tr>
    </w:tbl>
    <w:p w14:paraId="7075B29F" w14:textId="77777777" w:rsidR="002C3284" w:rsidRDefault="002C3284" w:rsidP="003C1ABA"/>
    <w:p w14:paraId="1FC2B0BB" w14:textId="77777777" w:rsidR="008368C0" w:rsidRDefault="008368C0" w:rsidP="003C1ABA"/>
    <w:p w14:paraId="036E6D30" w14:textId="77777777" w:rsidR="008368C0" w:rsidRDefault="008368C0" w:rsidP="003C1ABA"/>
    <w:p w14:paraId="6EDEBDA7" w14:textId="77777777" w:rsidR="008368C0" w:rsidRDefault="008368C0" w:rsidP="003C1ABA"/>
    <w:p w14:paraId="1DD7F523" w14:textId="77777777" w:rsidR="008368C0" w:rsidRDefault="008368C0" w:rsidP="003C1ABA"/>
    <w:p w14:paraId="4850BE4B" w14:textId="77777777" w:rsidR="008368C0" w:rsidRDefault="008368C0" w:rsidP="003C1ABA"/>
    <w:p w14:paraId="2DABDDB2" w14:textId="77777777" w:rsidR="008368C0" w:rsidRDefault="008368C0" w:rsidP="003C1ABA"/>
    <w:p w14:paraId="765CC656" w14:textId="77777777" w:rsidR="008368C0" w:rsidRDefault="008368C0" w:rsidP="003C1ABA"/>
    <w:p w14:paraId="7BC1BF9F" w14:textId="77777777" w:rsidR="008368C0" w:rsidRDefault="008368C0" w:rsidP="003C1ABA"/>
    <w:p w14:paraId="6E527006" w14:textId="77777777" w:rsidR="004525A9" w:rsidRPr="004525A9" w:rsidRDefault="004525A9" w:rsidP="00AA65EE">
      <w:pPr>
        <w:spacing w:before="120" w:after="120" w:line="240" w:lineRule="auto"/>
        <w:rPr>
          <w:rFonts w:ascii="Calibri" w:eastAsia="MS Mincho" w:hAnsi="Calibri" w:cs="Times New Roman"/>
          <w:b/>
          <w:color w:val="000000"/>
          <w:sz w:val="24"/>
          <w:szCs w:val="24"/>
        </w:rPr>
      </w:pPr>
      <w:r w:rsidRPr="004525A9">
        <w:rPr>
          <w:rFonts w:ascii="Calibri" w:eastAsia="MS Mincho" w:hAnsi="Calibri" w:cs="Times New Roman"/>
          <w:b/>
          <w:sz w:val="24"/>
          <w:szCs w:val="24"/>
        </w:rPr>
        <w:lastRenderedPageBreak/>
        <w:t xml:space="preserve">C.   </w:t>
      </w:r>
      <w:r w:rsidRPr="004525A9">
        <w:rPr>
          <w:rFonts w:ascii="Calibri" w:eastAsia="MS Mincho" w:hAnsi="Calibri" w:cs="Times New Roman"/>
          <w:b/>
          <w:color w:val="000000"/>
          <w:sz w:val="24"/>
          <w:szCs w:val="24"/>
        </w:rPr>
        <w:t>Make a case with evidence that the program curriculum is current.</w:t>
      </w:r>
    </w:p>
    <w:p w14:paraId="6BA09688" w14:textId="77777777" w:rsidR="004525A9" w:rsidRPr="0058411B" w:rsidRDefault="004525A9" w:rsidP="0058411B">
      <w:pPr>
        <w:spacing w:after="0" w:line="240" w:lineRule="auto"/>
        <w:ind w:firstLine="720"/>
        <w:rPr>
          <w:rFonts w:ascii="Calibri" w:eastAsia="MS Mincho" w:hAnsi="Calibri" w:cs="Times New Roman"/>
          <w:i/>
          <w:color w:val="000000"/>
        </w:rPr>
      </w:pPr>
      <w:r w:rsidRPr="0058411B">
        <w:rPr>
          <w:rFonts w:ascii="Calibri" w:eastAsia="MS Mincho" w:hAnsi="Calibri" w:cs="Times New Roman"/>
          <w:i/>
          <w:color w:val="000000"/>
        </w:rPr>
        <w:t>Suggested/possible points to consider:</w:t>
      </w:r>
    </w:p>
    <w:p w14:paraId="0ABBBF18" w14:textId="77777777" w:rsidR="004525A9" w:rsidRPr="0058411B" w:rsidRDefault="004525A9" w:rsidP="0058411B">
      <w:pPr>
        <w:numPr>
          <w:ilvl w:val="0"/>
          <w:numId w:val="7"/>
        </w:numPr>
        <w:spacing w:after="0" w:line="240" w:lineRule="auto"/>
        <w:rPr>
          <w:rFonts w:ascii="Calibri" w:eastAsia="MS Mincho" w:hAnsi="Calibri" w:cs="Times New Roman"/>
          <w:i/>
          <w:color w:val="000000"/>
        </w:rPr>
      </w:pPr>
      <w:r w:rsidRPr="0058411B">
        <w:rPr>
          <w:rFonts w:ascii="Calibri" w:eastAsia="MS Mincho" w:hAnsi="Calibri" w:cs="Times New Roman"/>
          <w:i/>
          <w:color w:val="000000"/>
        </w:rPr>
        <w:t xml:space="preserve">How does the program curriculum compare to curricula at other </w:t>
      </w:r>
      <w:r w:rsidRPr="004525A9">
        <w:rPr>
          <w:rFonts w:ascii="Calibri" w:eastAsia="MS Mincho" w:hAnsi="Calibri" w:cs="Times New Roman"/>
          <w:i/>
          <w:color w:val="000000"/>
        </w:rPr>
        <w:t xml:space="preserve">schools?  Review </w:t>
      </w:r>
      <w:r w:rsidRPr="0058411B">
        <w:rPr>
          <w:rFonts w:ascii="Calibri" w:eastAsia="MS Mincho" w:hAnsi="Calibri" w:cs="Times New Roman"/>
          <w:i/>
          <w:color w:val="000000"/>
        </w:rPr>
        <w:t xml:space="preserve">programs at </w:t>
      </w:r>
      <w:r w:rsidRPr="004525A9">
        <w:rPr>
          <w:rFonts w:ascii="Calibri" w:eastAsia="MS Mincho" w:hAnsi="Calibri" w:cs="Times New Roman"/>
          <w:i/>
          <w:color w:val="000000"/>
        </w:rPr>
        <w:t xml:space="preserve">two or more comparable colleges. Discuss </w:t>
      </w:r>
      <w:r w:rsidRPr="0058411B">
        <w:rPr>
          <w:rFonts w:ascii="Calibri" w:eastAsia="MS Mincho" w:hAnsi="Calibri" w:cs="Times New Roman"/>
          <w:i/>
          <w:color w:val="000000"/>
        </w:rPr>
        <w:t>what was learned and what new ideas for improvement were gained.</w:t>
      </w:r>
    </w:p>
    <w:p w14:paraId="5F9EAD8B" w14:textId="77777777" w:rsidR="004525A9" w:rsidRPr="0058411B" w:rsidRDefault="004525A9" w:rsidP="0058411B">
      <w:pPr>
        <w:numPr>
          <w:ilvl w:val="0"/>
          <w:numId w:val="7"/>
        </w:numPr>
        <w:spacing w:after="0" w:line="240" w:lineRule="auto"/>
        <w:rPr>
          <w:rFonts w:ascii="Calibri" w:eastAsia="MS Mincho" w:hAnsi="Calibri" w:cs="Times New Roman"/>
          <w:i/>
          <w:color w:val="000000"/>
        </w:rPr>
      </w:pPr>
      <w:r w:rsidRPr="0058411B">
        <w:rPr>
          <w:rFonts w:ascii="Calibri" w:eastAsia="MS Mincho" w:hAnsi="Calibri" w:cs="Times New Roman"/>
          <w:i/>
          <w:color w:val="000000"/>
        </w:rPr>
        <w:t>How does the program curriculum align with any professional association standards or guidelines that may exist?</w:t>
      </w:r>
    </w:p>
    <w:p w14:paraId="6574A5AE" w14:textId="77777777" w:rsidR="004525A9" w:rsidRPr="0058411B" w:rsidRDefault="004525A9" w:rsidP="0058411B">
      <w:pPr>
        <w:numPr>
          <w:ilvl w:val="0"/>
          <w:numId w:val="7"/>
        </w:numPr>
        <w:spacing w:after="0" w:line="240" w:lineRule="auto"/>
        <w:rPr>
          <w:rFonts w:ascii="Calibri" w:eastAsia="MS Mincho" w:hAnsi="Calibri" w:cs="Times New Roman"/>
          <w:i/>
          <w:color w:val="000000"/>
        </w:rPr>
      </w:pPr>
      <w:r w:rsidRPr="0058411B">
        <w:rPr>
          <w:rFonts w:ascii="Calibri" w:eastAsia="MS Mincho" w:hAnsi="Calibri" w:cs="Times New Roman"/>
          <w:i/>
          <w:color w:val="000000"/>
        </w:rPr>
        <w:t>Is the curriculum subject to external accreditation? If so, list the accrediting body and the most recent accreditation for your program.</w:t>
      </w:r>
    </w:p>
    <w:tbl>
      <w:tblPr>
        <w:tblStyle w:val="TableGrid"/>
        <w:tblW w:w="12708" w:type="dxa"/>
        <w:tblInd w:w="607" w:type="dxa"/>
        <w:tblLook w:val="04A0" w:firstRow="1" w:lastRow="0" w:firstColumn="1" w:lastColumn="0" w:noHBand="0" w:noVBand="1"/>
      </w:tblPr>
      <w:tblGrid>
        <w:gridCol w:w="12708"/>
      </w:tblGrid>
      <w:tr w:rsidR="00D85A1D" w14:paraId="53124330" w14:textId="77777777" w:rsidTr="0058411B">
        <w:tc>
          <w:tcPr>
            <w:tcW w:w="12708" w:type="dxa"/>
          </w:tcPr>
          <w:p w14:paraId="4704EB89" w14:textId="6F066D18" w:rsidR="003B4EBA" w:rsidRDefault="004525A9" w:rsidP="00B31BF1">
            <w:pPr>
              <w:rPr>
                <w:rStyle w:val="PRSCTBL1"/>
                <w:rFonts w:eastAsiaTheme="minorHAnsi" w:cstheme="minorBidi"/>
                <w:b w:val="0"/>
                <w:sz w:val="28"/>
                <w:szCs w:val="22"/>
              </w:rPr>
            </w:pPr>
            <w:r w:rsidRPr="0058411B">
              <w:rPr>
                <w:rFonts w:ascii="Calibri" w:eastAsia="MS Mincho" w:hAnsi="Calibri" w:cs="Times New Roman"/>
                <w:i/>
                <w:color w:val="000000"/>
              </w:rPr>
              <w:t>If the program curriculum differs significantly from these benchmarks, explain how the Collin College curriculum benefits students and other college constituents.</w:t>
            </w:r>
          </w:p>
          <w:sdt>
            <w:sdtPr>
              <w:rPr>
                <w:rStyle w:val="Calibri11Point"/>
                <w:rFonts w:eastAsiaTheme="minorHAnsi"/>
                <w:color w:val="002060"/>
                <w:szCs w:val="22"/>
              </w:rPr>
              <w:id w:val="-119458277"/>
              <w:placeholder>
                <w:docPart w:val="A9BDEE24EF144F62B47B2EBA29EB9FED"/>
              </w:placeholder>
              <w15:color w:val="FF0000"/>
            </w:sdtPr>
            <w:sdtEndPr>
              <w:rPr>
                <w:rStyle w:val="PRSCTBL1"/>
                <w:rFonts w:ascii="Cambria" w:eastAsiaTheme="majorEastAsia" w:hAnsi="Cambria" w:cstheme="majorBidi"/>
                <w:b/>
                <w:color w:val="2E74B5" w:themeColor="accent1" w:themeShade="BF"/>
                <w:sz w:val="28"/>
                <w:szCs w:val="32"/>
              </w:rPr>
            </w:sdtEndPr>
            <w:sdtContent>
              <w:p w14:paraId="48F0C727" w14:textId="52E12CC6" w:rsidR="004D42FA" w:rsidRPr="0050399A" w:rsidRDefault="004D42FA" w:rsidP="00E0242C">
                <w:pPr>
                  <w:pStyle w:val="BodyText"/>
                  <w:spacing w:before="0" w:after="0"/>
                  <w:rPr>
                    <w:rStyle w:val="Calibri11Point"/>
                    <w:rFonts w:eastAsiaTheme="minorHAnsi"/>
                    <w:color w:val="002060"/>
                    <w:szCs w:val="22"/>
                  </w:rPr>
                </w:pPr>
                <w:r w:rsidRPr="0050399A">
                  <w:rPr>
                    <w:rStyle w:val="Calibri11Point"/>
                    <w:rFonts w:eastAsiaTheme="minorHAnsi"/>
                    <w:color w:val="002060"/>
                    <w:szCs w:val="22"/>
                  </w:rPr>
                  <w:t>D</w:t>
                </w:r>
                <w:r w:rsidRPr="0050399A">
                  <w:rPr>
                    <w:rStyle w:val="Calibri11Point"/>
                    <w:color w:val="002060"/>
                  </w:rPr>
                  <w:t>ue to the requirements and standards created by our accrediting body, all dental hygiene programs in the United States must follow the same curricula to continue to be an accredited program. Each institution can align course curriculum among the four semesters.  The department reviewed both Tyler Junior College and Temple College’s curricula to compare them to our current outline. An idea that we gained was the possibility of moving a course offered in the first year, fall semester up to a summer session so that the incoming first-year students would be introduced to the curriculum earlier so that it</w:t>
                </w:r>
                <w:r w:rsidR="008A5A2D">
                  <w:rPr>
                    <w:rStyle w:val="Calibri11Point"/>
                    <w:color w:val="002060"/>
                  </w:rPr>
                  <w:t xml:space="preserve"> </w:t>
                </w:r>
                <w:r w:rsidR="008A5A2D" w:rsidRPr="008A5A2D">
                  <w:rPr>
                    <w:rStyle w:val="Calibri11Point"/>
                    <w:color w:val="002060"/>
                  </w:rPr>
                  <w:t>can</w:t>
                </w:r>
                <w:r w:rsidRPr="0050399A">
                  <w:rPr>
                    <w:rStyle w:val="Calibri11Point"/>
                    <w:color w:val="002060"/>
                  </w:rPr>
                  <w:t xml:space="preserve"> be applied more effectively in the fall semester instead of being in concurrent enrollment with another class that may expect the content knowledge already be obtained.</w:t>
                </w:r>
              </w:p>
              <w:p w14:paraId="39801CA0" w14:textId="083B440E" w:rsidR="00E0242C" w:rsidRPr="0050399A" w:rsidRDefault="00E0242C" w:rsidP="00E0242C">
                <w:pPr>
                  <w:pStyle w:val="BodyText"/>
                  <w:spacing w:before="0" w:after="0"/>
                  <w:rPr>
                    <w:color w:val="002060"/>
                  </w:rPr>
                </w:pPr>
                <w:r w:rsidRPr="0050399A">
                  <w:rPr>
                    <w:color w:val="002060"/>
                  </w:rPr>
                  <w:t>Collin College’s Dental Hygiene Program aligns</w:t>
                </w:r>
                <w:r w:rsidR="00CC6068" w:rsidRPr="0050399A">
                  <w:rPr>
                    <w:color w:val="002060"/>
                  </w:rPr>
                  <w:t xml:space="preserve"> </w:t>
                </w:r>
                <w:r w:rsidRPr="0050399A">
                  <w:rPr>
                    <w:color w:val="002060"/>
                  </w:rPr>
                  <w:t xml:space="preserve">with the </w:t>
                </w:r>
                <w:r w:rsidR="004D42FA" w:rsidRPr="0050399A">
                  <w:rPr>
                    <w:color w:val="002060"/>
                  </w:rPr>
                  <w:t xml:space="preserve">American Dental Hygienists’ Association, as we are required to follow their standard of care when treating patients.  </w:t>
                </w:r>
                <w:r w:rsidRPr="0050399A">
                  <w:rPr>
                    <w:color w:val="002060"/>
                  </w:rPr>
                  <w:t>The</w:t>
                </w:r>
                <w:r w:rsidR="004D42FA" w:rsidRPr="0050399A">
                  <w:rPr>
                    <w:color w:val="002060"/>
                  </w:rPr>
                  <w:t xml:space="preserve"> standard of</w:t>
                </w:r>
                <w:r w:rsidRPr="0050399A">
                  <w:rPr>
                    <w:color w:val="002060"/>
                  </w:rPr>
                  <w:t xml:space="preserve"> care </w:t>
                </w:r>
                <w:r w:rsidR="00CC6068" w:rsidRPr="0050399A">
                  <w:rPr>
                    <w:color w:val="002060"/>
                  </w:rPr>
                  <w:t xml:space="preserve">and code of ethics </w:t>
                </w:r>
                <w:r w:rsidRPr="0050399A">
                  <w:rPr>
                    <w:color w:val="002060"/>
                  </w:rPr>
                  <w:t xml:space="preserve">set by the American Dental Hygienists’ Association (ADHA) is followed in clinic and community settings. This gives </w:t>
                </w:r>
                <w:r w:rsidR="005C2279" w:rsidRPr="0050399A">
                  <w:rPr>
                    <w:color w:val="002060"/>
                  </w:rPr>
                  <w:t>students</w:t>
                </w:r>
                <w:r w:rsidRPr="0050399A">
                  <w:rPr>
                    <w:color w:val="002060"/>
                  </w:rPr>
                  <w:t xml:space="preserve"> proper and universal guidelines to carry out assessments, dental hygiene diagnosis, treatment planning, treatment implementation, evaluation of care, and proper documentation at a nationally set level of care. All students are also members of the Student Chapter American Dental Hygienists’ Association where they participate in community service and advocate for the profession.  They operate under the </w:t>
                </w:r>
                <w:r w:rsidR="005C2279" w:rsidRPr="0050399A">
                  <w:rPr>
                    <w:color w:val="002060"/>
                  </w:rPr>
                  <w:t>by-laws</w:t>
                </w:r>
                <w:r w:rsidRPr="0050399A">
                  <w:rPr>
                    <w:color w:val="002060"/>
                  </w:rPr>
                  <w:t xml:space="preserve"> </w:t>
                </w:r>
                <w:r w:rsidR="00064A32" w:rsidRPr="0050399A">
                  <w:rPr>
                    <w:color w:val="002060"/>
                  </w:rPr>
                  <w:t>of the</w:t>
                </w:r>
                <w:r w:rsidRPr="0050399A">
                  <w:rPr>
                    <w:color w:val="002060"/>
                  </w:rPr>
                  <w:t xml:space="preserve"> ADHA. </w:t>
                </w:r>
              </w:p>
              <w:p w14:paraId="71CF2C63" w14:textId="3F3CEEF0" w:rsidR="008A5A2D" w:rsidRDefault="00E0242C" w:rsidP="00E0242C">
                <w:pPr>
                  <w:pStyle w:val="BodyText"/>
                  <w:spacing w:before="0" w:after="0"/>
                  <w:rPr>
                    <w:color w:val="002060"/>
                  </w:rPr>
                </w:pPr>
                <w:r w:rsidRPr="0050399A">
                  <w:rPr>
                    <w:color w:val="002060"/>
                  </w:rPr>
                  <w:t xml:space="preserve">Dental hygiene programs receive accreditation from </w:t>
                </w:r>
                <w:r w:rsidR="005C2279" w:rsidRPr="0050399A">
                  <w:rPr>
                    <w:color w:val="002060"/>
                  </w:rPr>
                  <w:t xml:space="preserve">the </w:t>
                </w:r>
                <w:r w:rsidRPr="0050399A">
                  <w:rPr>
                    <w:color w:val="002060"/>
                  </w:rPr>
                  <w:t>Commission on Dental Accreditation (CODA) and go through a rigorous accreditation process every 7 years. CODA sets standards and objectives for every dental hygiene program and extensively reviews every aspect of curricula to ensure all objectives are met completely, effectively, and measurably. Collin College’s Dental Hygiene Program w</w:t>
                </w:r>
                <w:r w:rsidR="00064A32" w:rsidRPr="0050399A">
                  <w:rPr>
                    <w:color w:val="002060"/>
                  </w:rPr>
                  <w:t xml:space="preserve">ent </w:t>
                </w:r>
                <w:r w:rsidRPr="0050399A">
                  <w:rPr>
                    <w:color w:val="002060"/>
                  </w:rPr>
                  <w:t>through CODA</w:t>
                </w:r>
                <w:r w:rsidR="00064A32" w:rsidRPr="0050399A">
                  <w:rPr>
                    <w:color w:val="002060"/>
                  </w:rPr>
                  <w:t>’s</w:t>
                </w:r>
                <w:r w:rsidRPr="0050399A">
                  <w:rPr>
                    <w:color w:val="002060"/>
                  </w:rPr>
                  <w:t xml:space="preserve"> accreditation</w:t>
                </w:r>
                <w:r w:rsidR="00064A32" w:rsidRPr="0050399A">
                  <w:rPr>
                    <w:color w:val="002060"/>
                  </w:rPr>
                  <w:t xml:space="preserve"> site visit on November 9, and 10, of 202</w:t>
                </w:r>
                <w:r w:rsidR="00151C15" w:rsidRPr="0050399A">
                  <w:rPr>
                    <w:color w:val="002060"/>
                  </w:rPr>
                  <w:t>1.</w:t>
                </w:r>
                <w:r w:rsidRPr="0050399A">
                  <w:rPr>
                    <w:color w:val="002060"/>
                  </w:rPr>
                  <w:t xml:space="preserve">  CODA conducts</w:t>
                </w:r>
                <w:r w:rsidR="00151C15" w:rsidRPr="0050399A">
                  <w:rPr>
                    <w:color w:val="002060"/>
                  </w:rPr>
                  <w:t xml:space="preserve"> every</w:t>
                </w:r>
                <w:r w:rsidRPr="0050399A">
                  <w:rPr>
                    <w:color w:val="002060"/>
                  </w:rPr>
                  <w:t xml:space="preserve"> site visit in which every objective is explored to ensure implementation and evaluation are carried out appropriately by faculty.  </w:t>
                </w:r>
                <w:r w:rsidR="00151C15" w:rsidRPr="0050399A">
                  <w:rPr>
                    <w:color w:val="002060"/>
                  </w:rPr>
                  <w:t xml:space="preserve">We were successful in our site visit and awarded the status of “approval without reporting requirements”.  Our next site visit is set </w:t>
                </w:r>
                <w:r w:rsidR="007A69D7" w:rsidRPr="0050399A">
                  <w:rPr>
                    <w:color w:val="002060"/>
                  </w:rPr>
                  <w:t xml:space="preserve">to </w:t>
                </w:r>
                <w:r w:rsidR="00151C15" w:rsidRPr="0050399A">
                  <w:rPr>
                    <w:color w:val="002060"/>
                  </w:rPr>
                  <w:t xml:space="preserve">take place in 2028. </w:t>
                </w:r>
                <w:r w:rsidRPr="0050399A">
                  <w:rPr>
                    <w:color w:val="002060"/>
                  </w:rPr>
                  <w:t xml:space="preserve">All </w:t>
                </w:r>
                <w:r w:rsidR="007A69D7" w:rsidRPr="0050399A">
                  <w:rPr>
                    <w:color w:val="002060"/>
                  </w:rPr>
                  <w:t>full-time</w:t>
                </w:r>
                <w:r w:rsidRPr="0050399A">
                  <w:rPr>
                    <w:color w:val="002060"/>
                  </w:rPr>
                  <w:t xml:space="preserve"> faculty </w:t>
                </w:r>
                <w:r w:rsidR="005C2279" w:rsidRPr="0050399A">
                  <w:rPr>
                    <w:color w:val="002060"/>
                  </w:rPr>
                  <w:t>members</w:t>
                </w:r>
                <w:r w:rsidR="007A69D7" w:rsidRPr="0050399A">
                  <w:rPr>
                    <w:color w:val="002060"/>
                  </w:rPr>
                  <w:t xml:space="preserve"> in our department </w:t>
                </w:r>
                <w:r w:rsidRPr="0050399A">
                  <w:rPr>
                    <w:color w:val="002060"/>
                  </w:rPr>
                  <w:t xml:space="preserve">serve on the dental hygiene </w:t>
                </w:r>
                <w:r w:rsidR="00151C15" w:rsidRPr="0050399A">
                  <w:rPr>
                    <w:color w:val="002060"/>
                  </w:rPr>
                  <w:t>C</w:t>
                </w:r>
                <w:r w:rsidRPr="0050399A">
                  <w:rPr>
                    <w:color w:val="002060"/>
                  </w:rPr>
                  <w:t xml:space="preserve">urriculum </w:t>
                </w:r>
                <w:r w:rsidR="00151C15" w:rsidRPr="0050399A">
                  <w:rPr>
                    <w:color w:val="002060"/>
                  </w:rPr>
                  <w:t>Management</w:t>
                </w:r>
                <w:r w:rsidRPr="0050399A">
                  <w:rPr>
                    <w:color w:val="002060"/>
                  </w:rPr>
                  <w:t xml:space="preserve"> </w:t>
                </w:r>
                <w:r w:rsidR="007A69D7" w:rsidRPr="0050399A">
                  <w:rPr>
                    <w:color w:val="002060"/>
                  </w:rPr>
                  <w:t>C</w:t>
                </w:r>
                <w:r w:rsidRPr="0050399A">
                  <w:rPr>
                    <w:color w:val="002060"/>
                  </w:rPr>
                  <w:t>ommittee. E</w:t>
                </w:r>
                <w:r w:rsidR="008368C0">
                  <w:rPr>
                    <w:color w:val="002060"/>
                  </w:rPr>
                  <w:t xml:space="preserve">ach </w:t>
                </w:r>
                <w:r w:rsidRPr="0050399A">
                  <w:rPr>
                    <w:color w:val="002060"/>
                  </w:rPr>
                  <w:t>semester, 2</w:t>
                </w:r>
                <w:r w:rsidR="00EB265F" w:rsidRPr="0050399A">
                  <w:rPr>
                    <w:color w:val="002060"/>
                  </w:rPr>
                  <w:t>-3</w:t>
                </w:r>
                <w:r w:rsidRPr="0050399A">
                  <w:rPr>
                    <w:color w:val="002060"/>
                  </w:rPr>
                  <w:t xml:space="preserve"> courses go through </w:t>
                </w:r>
                <w:r w:rsidR="007A69D7" w:rsidRPr="0050399A">
                  <w:rPr>
                    <w:color w:val="002060"/>
                  </w:rPr>
                  <w:t xml:space="preserve">a </w:t>
                </w:r>
                <w:r w:rsidRPr="0050399A">
                  <w:rPr>
                    <w:color w:val="002060"/>
                  </w:rPr>
                  <w:t>curriculum review. Each faculty member reviews the entire course and makes recommendations for improvement</w:t>
                </w:r>
                <w:r w:rsidR="008368C0">
                  <w:rPr>
                    <w:color w:val="002060"/>
                  </w:rPr>
                  <w:t xml:space="preserve"> and discussed at the Curriculum Management Review Committee meetings where detailed minutes are taken regarding findings</w:t>
                </w:r>
                <w:r w:rsidRPr="0050399A">
                  <w:rPr>
                    <w:color w:val="002060"/>
                  </w:rPr>
                  <w:t xml:space="preserve">. Courses are evaluated for </w:t>
                </w:r>
                <w:r w:rsidR="007A69D7" w:rsidRPr="0050399A">
                  <w:rPr>
                    <w:color w:val="002060"/>
                  </w:rPr>
                  <w:t>accuracy</w:t>
                </w:r>
                <w:r w:rsidRPr="0050399A">
                  <w:rPr>
                    <w:color w:val="002060"/>
                  </w:rPr>
                  <w:t xml:space="preserve">, innovation, spelling and grammar, systematic presentation of objectives, and appropriateness.  Every course </w:t>
                </w:r>
                <w:r w:rsidR="007A69D7" w:rsidRPr="0050399A">
                  <w:rPr>
                    <w:color w:val="002060"/>
                  </w:rPr>
                  <w:t>is</w:t>
                </w:r>
                <w:r w:rsidRPr="0050399A">
                  <w:rPr>
                    <w:color w:val="002060"/>
                  </w:rPr>
                  <w:t xml:space="preserve"> reviewed on a </w:t>
                </w:r>
                <w:r w:rsidR="0050399A" w:rsidRPr="0050399A">
                  <w:rPr>
                    <w:color w:val="002060"/>
                  </w:rPr>
                  <w:t>4-year</w:t>
                </w:r>
                <w:r w:rsidRPr="0050399A">
                  <w:rPr>
                    <w:color w:val="002060"/>
                  </w:rPr>
                  <w:t xml:space="preserve"> rotation schedule. </w:t>
                </w:r>
                <w:r w:rsidR="008A5A2D">
                  <w:rPr>
                    <w:color w:val="002060"/>
                  </w:rPr>
                  <w:t xml:space="preserve">If the committee has any recommendations for revisions, additions, and or changes, these revisions are discussed with </w:t>
                </w:r>
                <w:r w:rsidR="008368C0">
                  <w:rPr>
                    <w:color w:val="002060"/>
                  </w:rPr>
                  <w:t>the Program Director.</w:t>
                </w:r>
              </w:p>
              <w:tbl>
                <w:tblPr>
                  <w:tblW w:w="12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792"/>
                  <w:gridCol w:w="792"/>
                  <w:gridCol w:w="792"/>
                  <w:gridCol w:w="792"/>
                  <w:gridCol w:w="2047"/>
                  <w:gridCol w:w="1440"/>
                  <w:gridCol w:w="2520"/>
                  <w:gridCol w:w="1980"/>
                </w:tblGrid>
                <w:tr w:rsidR="008A5A2D" w:rsidRPr="00912FEB" w14:paraId="5500B55D" w14:textId="77777777" w:rsidTr="008A5A2D">
                  <w:tc>
                    <w:tcPr>
                      <w:tcW w:w="12037" w:type="dxa"/>
                      <w:gridSpan w:val="9"/>
                      <w:shd w:val="clear" w:color="auto" w:fill="D9D9D9"/>
                    </w:tcPr>
                    <w:p w14:paraId="0FEB67FB" w14:textId="3FCC04EF" w:rsidR="008A5A2D" w:rsidRPr="00912FEB" w:rsidRDefault="008A5A2D" w:rsidP="008A5A2D">
                      <w:pPr>
                        <w:rPr>
                          <w:b/>
                        </w:rPr>
                      </w:pPr>
                      <w:r w:rsidRPr="00912FEB">
                        <w:rPr>
                          <w:b/>
                        </w:rPr>
                        <w:lastRenderedPageBreak/>
                        <w:t>C</w:t>
                      </w:r>
                      <w:r>
                        <w:rPr>
                          <w:b/>
                        </w:rPr>
                        <w:t xml:space="preserve">urriculum Management Review Course </w:t>
                      </w:r>
                      <w:r w:rsidRPr="00912FEB">
                        <w:rPr>
                          <w:b/>
                        </w:rPr>
                        <w:t>Schedule</w:t>
                      </w:r>
                      <w:r>
                        <w:rPr>
                          <w:b/>
                        </w:rPr>
                        <w:t xml:space="preserve">                                                                               Fall                                     Spring</w:t>
                      </w:r>
                    </w:p>
                  </w:tc>
                </w:tr>
                <w:tr w:rsidR="008A5A2D" w:rsidRPr="00912FEB" w14:paraId="707E35FF" w14:textId="77777777" w:rsidTr="008A5A2D">
                  <w:trPr>
                    <w:trHeight w:val="584"/>
                  </w:trPr>
                  <w:tc>
                    <w:tcPr>
                      <w:tcW w:w="882" w:type="dxa"/>
                      <w:shd w:val="clear" w:color="auto" w:fill="auto"/>
                    </w:tcPr>
                    <w:p w14:paraId="1A2AC030" w14:textId="77777777" w:rsidR="008A5A2D" w:rsidRDefault="008A5A2D" w:rsidP="008A5A2D">
                      <w:pPr>
                        <w:spacing w:after="0" w:line="240" w:lineRule="auto"/>
                        <w:jc w:val="center"/>
                        <w:rPr>
                          <w:b/>
                          <w:sz w:val="20"/>
                          <w:szCs w:val="20"/>
                        </w:rPr>
                      </w:pPr>
                      <w:r w:rsidRPr="00912FEB">
                        <w:rPr>
                          <w:b/>
                          <w:sz w:val="20"/>
                          <w:szCs w:val="20"/>
                        </w:rPr>
                        <w:t>Year 1</w:t>
                      </w:r>
                    </w:p>
                    <w:p w14:paraId="3EEFEAC0" w14:textId="4F76C32F" w:rsidR="008A5A2D" w:rsidRPr="00912FEB" w:rsidRDefault="008A5A2D" w:rsidP="008A5A2D">
                      <w:pPr>
                        <w:spacing w:after="0" w:line="240" w:lineRule="auto"/>
                        <w:jc w:val="center"/>
                        <w:rPr>
                          <w:b/>
                          <w:sz w:val="20"/>
                          <w:szCs w:val="20"/>
                        </w:rPr>
                      </w:pPr>
                      <w:r w:rsidRPr="00912FEB">
                        <w:rPr>
                          <w:b/>
                          <w:sz w:val="20"/>
                          <w:szCs w:val="20"/>
                        </w:rPr>
                        <w:t>Clinical</w:t>
                      </w:r>
                    </w:p>
                  </w:tc>
                  <w:tc>
                    <w:tcPr>
                      <w:tcW w:w="792" w:type="dxa"/>
                      <w:shd w:val="clear" w:color="auto" w:fill="auto"/>
                    </w:tcPr>
                    <w:p w14:paraId="150D9CDF" w14:textId="77777777" w:rsidR="008A5A2D" w:rsidRPr="00912FEB" w:rsidRDefault="008A5A2D" w:rsidP="008A5A2D">
                      <w:pPr>
                        <w:spacing w:after="0"/>
                        <w:jc w:val="center"/>
                        <w:rPr>
                          <w:sz w:val="20"/>
                          <w:szCs w:val="20"/>
                        </w:rPr>
                      </w:pPr>
                      <w:r w:rsidRPr="00912FEB">
                        <w:rPr>
                          <w:sz w:val="20"/>
                          <w:szCs w:val="20"/>
                        </w:rPr>
                        <w:t xml:space="preserve">DHYG </w:t>
                      </w:r>
                      <w:r>
                        <w:rPr>
                          <w:sz w:val="20"/>
                          <w:szCs w:val="20"/>
                        </w:rPr>
                        <w:t>2361</w:t>
                      </w:r>
                    </w:p>
                  </w:tc>
                  <w:tc>
                    <w:tcPr>
                      <w:tcW w:w="792" w:type="dxa"/>
                      <w:shd w:val="clear" w:color="auto" w:fill="auto"/>
                    </w:tcPr>
                    <w:p w14:paraId="4647D7AD" w14:textId="77777777" w:rsidR="008A5A2D" w:rsidRPr="00912FEB" w:rsidRDefault="008A5A2D" w:rsidP="008A5A2D">
                      <w:pPr>
                        <w:spacing w:after="0"/>
                        <w:jc w:val="center"/>
                        <w:rPr>
                          <w:sz w:val="20"/>
                          <w:szCs w:val="20"/>
                        </w:rPr>
                      </w:pPr>
                      <w:r w:rsidRPr="00912FEB">
                        <w:rPr>
                          <w:sz w:val="20"/>
                          <w:szCs w:val="20"/>
                        </w:rPr>
                        <w:t xml:space="preserve">DHYG </w:t>
                      </w:r>
                      <w:r>
                        <w:rPr>
                          <w:sz w:val="20"/>
                          <w:szCs w:val="20"/>
                        </w:rPr>
                        <w:t>2363</w:t>
                      </w:r>
                    </w:p>
                  </w:tc>
                  <w:tc>
                    <w:tcPr>
                      <w:tcW w:w="792" w:type="dxa"/>
                      <w:shd w:val="clear" w:color="auto" w:fill="auto"/>
                    </w:tcPr>
                    <w:p w14:paraId="4D29D852" w14:textId="77777777" w:rsidR="008A5A2D" w:rsidRPr="00912FEB" w:rsidRDefault="008A5A2D" w:rsidP="008A5A2D">
                      <w:pPr>
                        <w:spacing w:after="0"/>
                        <w:jc w:val="center"/>
                        <w:rPr>
                          <w:sz w:val="20"/>
                          <w:szCs w:val="20"/>
                        </w:rPr>
                      </w:pPr>
                      <w:r w:rsidRPr="00912FEB">
                        <w:rPr>
                          <w:sz w:val="20"/>
                          <w:szCs w:val="20"/>
                        </w:rPr>
                        <w:t xml:space="preserve">DHYG </w:t>
                      </w:r>
                      <w:r>
                        <w:rPr>
                          <w:sz w:val="20"/>
                          <w:szCs w:val="20"/>
                        </w:rPr>
                        <w:t>1227</w:t>
                      </w:r>
                    </w:p>
                  </w:tc>
                  <w:tc>
                    <w:tcPr>
                      <w:tcW w:w="792" w:type="dxa"/>
                      <w:shd w:val="clear" w:color="auto" w:fill="auto"/>
                    </w:tcPr>
                    <w:p w14:paraId="5143FBBA" w14:textId="05F1201E" w:rsidR="008A5A2D" w:rsidRPr="00912FEB" w:rsidRDefault="008A5A2D" w:rsidP="008A5A2D">
                      <w:pPr>
                        <w:spacing w:after="0"/>
                        <w:jc w:val="center"/>
                        <w:rPr>
                          <w:sz w:val="20"/>
                          <w:szCs w:val="20"/>
                        </w:rPr>
                      </w:pPr>
                      <w:r w:rsidRPr="00912FEB">
                        <w:rPr>
                          <w:sz w:val="20"/>
                          <w:szCs w:val="20"/>
                        </w:rPr>
                        <w:t>DHYG</w:t>
                      </w:r>
                      <w:r>
                        <w:rPr>
                          <w:sz w:val="20"/>
                          <w:szCs w:val="20"/>
                        </w:rPr>
                        <w:t xml:space="preserve"> </w:t>
                      </w:r>
                      <w:r w:rsidRPr="00C75E81">
                        <w:rPr>
                          <w:sz w:val="20"/>
                          <w:szCs w:val="20"/>
                        </w:rPr>
                        <w:t>2102</w:t>
                      </w:r>
                      <w:r w:rsidRPr="00912FEB">
                        <w:rPr>
                          <w:sz w:val="20"/>
                          <w:szCs w:val="20"/>
                        </w:rPr>
                        <w:t xml:space="preserve"> </w:t>
                      </w:r>
                    </w:p>
                  </w:tc>
                  <w:tc>
                    <w:tcPr>
                      <w:tcW w:w="2047" w:type="dxa"/>
                      <w:shd w:val="clear" w:color="auto" w:fill="auto"/>
                    </w:tcPr>
                    <w:p w14:paraId="4ACA3643" w14:textId="2733A541" w:rsidR="008A5A2D" w:rsidRPr="00912FEB" w:rsidRDefault="008A5A2D" w:rsidP="008A5A2D">
                      <w:pPr>
                        <w:spacing w:after="0"/>
                        <w:jc w:val="center"/>
                        <w:rPr>
                          <w:sz w:val="20"/>
                          <w:szCs w:val="20"/>
                        </w:rPr>
                      </w:pPr>
                      <w:r w:rsidRPr="00912FEB">
                        <w:rPr>
                          <w:sz w:val="20"/>
                          <w:szCs w:val="20"/>
                        </w:rPr>
                        <w:t xml:space="preserve">DHYG </w:t>
                      </w:r>
                      <w:r>
                        <w:rPr>
                          <w:sz w:val="20"/>
                          <w:szCs w:val="20"/>
                        </w:rPr>
                        <w:t>1261</w:t>
                      </w:r>
                    </w:p>
                  </w:tc>
                  <w:tc>
                    <w:tcPr>
                      <w:tcW w:w="1440" w:type="dxa"/>
                      <w:shd w:val="clear" w:color="auto" w:fill="auto"/>
                    </w:tcPr>
                    <w:p w14:paraId="4A9079A3" w14:textId="77777777" w:rsidR="008A5A2D" w:rsidRPr="00912FEB" w:rsidRDefault="008A5A2D" w:rsidP="008A5A2D">
                      <w:pPr>
                        <w:spacing w:after="0"/>
                        <w:rPr>
                          <w:sz w:val="20"/>
                          <w:szCs w:val="20"/>
                        </w:rPr>
                      </w:pPr>
                      <w:r>
                        <w:rPr>
                          <w:sz w:val="20"/>
                          <w:szCs w:val="20"/>
                        </w:rPr>
                        <w:t>2026-2027</w:t>
                      </w:r>
                    </w:p>
                  </w:tc>
                  <w:tc>
                    <w:tcPr>
                      <w:tcW w:w="2520" w:type="dxa"/>
                      <w:shd w:val="clear" w:color="auto" w:fill="auto"/>
                    </w:tcPr>
                    <w:p w14:paraId="23973F21" w14:textId="77777777" w:rsidR="008A5A2D" w:rsidRDefault="008A5A2D" w:rsidP="008A5A2D">
                      <w:pPr>
                        <w:spacing w:after="0"/>
                        <w:jc w:val="center"/>
                        <w:rPr>
                          <w:sz w:val="20"/>
                          <w:szCs w:val="20"/>
                        </w:rPr>
                      </w:pPr>
                      <w:r>
                        <w:rPr>
                          <w:sz w:val="20"/>
                          <w:szCs w:val="20"/>
                        </w:rPr>
                        <w:t>DHYG</w:t>
                      </w:r>
                    </w:p>
                    <w:p w14:paraId="7C5D9174" w14:textId="696A1EFC" w:rsidR="008A5A2D" w:rsidRPr="00912FEB" w:rsidRDefault="008A5A2D" w:rsidP="008A5A2D">
                      <w:pPr>
                        <w:spacing w:after="0"/>
                        <w:jc w:val="center"/>
                        <w:rPr>
                          <w:sz w:val="20"/>
                          <w:szCs w:val="20"/>
                        </w:rPr>
                      </w:pPr>
                      <w:r>
                        <w:rPr>
                          <w:sz w:val="20"/>
                          <w:szCs w:val="20"/>
                        </w:rPr>
                        <w:t>1227,1261,</w:t>
                      </w:r>
                      <w:r w:rsidRPr="00C75E81">
                        <w:rPr>
                          <w:sz w:val="20"/>
                          <w:szCs w:val="20"/>
                        </w:rPr>
                        <w:t>2102</w:t>
                      </w:r>
                    </w:p>
                  </w:tc>
                  <w:tc>
                    <w:tcPr>
                      <w:tcW w:w="1980" w:type="dxa"/>
                      <w:shd w:val="clear" w:color="auto" w:fill="auto"/>
                    </w:tcPr>
                    <w:p w14:paraId="2CA1FF62" w14:textId="77777777" w:rsidR="008A5A2D" w:rsidRDefault="008A5A2D" w:rsidP="008A5A2D">
                      <w:pPr>
                        <w:spacing w:after="0"/>
                        <w:jc w:val="center"/>
                        <w:rPr>
                          <w:sz w:val="20"/>
                          <w:szCs w:val="20"/>
                        </w:rPr>
                      </w:pPr>
                      <w:r>
                        <w:rPr>
                          <w:sz w:val="20"/>
                          <w:szCs w:val="20"/>
                        </w:rPr>
                        <w:t>DHYG</w:t>
                      </w:r>
                    </w:p>
                    <w:p w14:paraId="5DCF3056" w14:textId="77777777" w:rsidR="008A5A2D" w:rsidRPr="00912FEB" w:rsidRDefault="008A5A2D" w:rsidP="008A5A2D">
                      <w:pPr>
                        <w:spacing w:after="0"/>
                        <w:jc w:val="center"/>
                        <w:rPr>
                          <w:sz w:val="20"/>
                          <w:szCs w:val="20"/>
                        </w:rPr>
                      </w:pPr>
                      <w:r>
                        <w:rPr>
                          <w:sz w:val="20"/>
                          <w:szCs w:val="20"/>
                        </w:rPr>
                        <w:t>2361,2363</w:t>
                      </w:r>
                    </w:p>
                  </w:tc>
                </w:tr>
                <w:tr w:rsidR="008A5A2D" w:rsidRPr="00912FEB" w14:paraId="68C5D633" w14:textId="77777777" w:rsidTr="008A5A2D">
                  <w:tc>
                    <w:tcPr>
                      <w:tcW w:w="882" w:type="dxa"/>
                      <w:shd w:val="clear" w:color="auto" w:fill="auto"/>
                    </w:tcPr>
                    <w:p w14:paraId="34EA60E9" w14:textId="77777777" w:rsidR="008A5A2D" w:rsidRPr="00912FEB" w:rsidRDefault="008A5A2D" w:rsidP="008A5A2D">
                      <w:pPr>
                        <w:spacing w:after="0" w:line="240" w:lineRule="auto"/>
                        <w:jc w:val="center"/>
                        <w:rPr>
                          <w:b/>
                          <w:sz w:val="20"/>
                          <w:szCs w:val="20"/>
                        </w:rPr>
                      </w:pPr>
                      <w:r w:rsidRPr="00912FEB">
                        <w:rPr>
                          <w:b/>
                          <w:sz w:val="20"/>
                          <w:szCs w:val="20"/>
                        </w:rPr>
                        <w:t>Year 2</w:t>
                      </w:r>
                    </w:p>
                  </w:tc>
                  <w:tc>
                    <w:tcPr>
                      <w:tcW w:w="792" w:type="dxa"/>
                      <w:shd w:val="clear" w:color="auto" w:fill="auto"/>
                    </w:tcPr>
                    <w:p w14:paraId="1E94AC6E" w14:textId="77777777" w:rsidR="008A5A2D" w:rsidRPr="00912FEB" w:rsidRDefault="008A5A2D" w:rsidP="008A5A2D">
                      <w:pPr>
                        <w:spacing w:after="0"/>
                        <w:jc w:val="center"/>
                        <w:rPr>
                          <w:sz w:val="20"/>
                          <w:szCs w:val="20"/>
                        </w:rPr>
                      </w:pPr>
                      <w:r w:rsidRPr="00912FEB">
                        <w:rPr>
                          <w:sz w:val="20"/>
                          <w:szCs w:val="20"/>
                        </w:rPr>
                        <w:t>DHYG 1207</w:t>
                      </w:r>
                    </w:p>
                  </w:tc>
                  <w:tc>
                    <w:tcPr>
                      <w:tcW w:w="792" w:type="dxa"/>
                      <w:shd w:val="clear" w:color="auto" w:fill="auto"/>
                    </w:tcPr>
                    <w:p w14:paraId="48A7AD03" w14:textId="77777777" w:rsidR="008A5A2D" w:rsidRPr="00912FEB" w:rsidRDefault="008A5A2D" w:rsidP="008A5A2D">
                      <w:pPr>
                        <w:spacing w:after="0"/>
                        <w:jc w:val="center"/>
                        <w:rPr>
                          <w:sz w:val="20"/>
                          <w:szCs w:val="20"/>
                        </w:rPr>
                      </w:pPr>
                      <w:r w:rsidRPr="00912FEB">
                        <w:rPr>
                          <w:sz w:val="20"/>
                          <w:szCs w:val="20"/>
                        </w:rPr>
                        <w:t>DHYG 1235</w:t>
                      </w:r>
                    </w:p>
                  </w:tc>
                  <w:tc>
                    <w:tcPr>
                      <w:tcW w:w="792" w:type="dxa"/>
                      <w:shd w:val="clear" w:color="auto" w:fill="auto"/>
                    </w:tcPr>
                    <w:p w14:paraId="63A516A4" w14:textId="77777777" w:rsidR="008A5A2D" w:rsidRPr="00912FEB" w:rsidRDefault="008A5A2D" w:rsidP="008A5A2D">
                      <w:pPr>
                        <w:spacing w:after="0"/>
                        <w:jc w:val="center"/>
                        <w:rPr>
                          <w:sz w:val="20"/>
                          <w:szCs w:val="20"/>
                        </w:rPr>
                      </w:pPr>
                      <w:r w:rsidRPr="00912FEB">
                        <w:rPr>
                          <w:sz w:val="20"/>
                          <w:szCs w:val="20"/>
                        </w:rPr>
                        <w:t>DHYG 1304</w:t>
                      </w:r>
                    </w:p>
                  </w:tc>
                  <w:tc>
                    <w:tcPr>
                      <w:tcW w:w="792" w:type="dxa"/>
                      <w:shd w:val="clear" w:color="auto" w:fill="auto"/>
                    </w:tcPr>
                    <w:p w14:paraId="4F628784" w14:textId="77777777" w:rsidR="008A5A2D" w:rsidRPr="00912FEB" w:rsidRDefault="008A5A2D" w:rsidP="008A5A2D">
                      <w:pPr>
                        <w:spacing w:after="0"/>
                        <w:jc w:val="center"/>
                        <w:rPr>
                          <w:sz w:val="20"/>
                          <w:szCs w:val="20"/>
                        </w:rPr>
                      </w:pPr>
                      <w:r>
                        <w:rPr>
                          <w:sz w:val="20"/>
                          <w:szCs w:val="20"/>
                        </w:rPr>
                        <w:t>DHYG 12</w:t>
                      </w:r>
                      <w:r w:rsidRPr="00912FEB">
                        <w:rPr>
                          <w:sz w:val="20"/>
                          <w:szCs w:val="20"/>
                        </w:rPr>
                        <w:t>01</w:t>
                      </w:r>
                    </w:p>
                  </w:tc>
                  <w:tc>
                    <w:tcPr>
                      <w:tcW w:w="2047" w:type="dxa"/>
                      <w:shd w:val="clear" w:color="auto" w:fill="auto"/>
                    </w:tcPr>
                    <w:p w14:paraId="11F5A90D" w14:textId="77777777" w:rsidR="008A5A2D" w:rsidRPr="00912FEB" w:rsidRDefault="008A5A2D" w:rsidP="008A5A2D">
                      <w:pPr>
                        <w:spacing w:after="0"/>
                        <w:jc w:val="center"/>
                        <w:rPr>
                          <w:sz w:val="20"/>
                          <w:szCs w:val="20"/>
                        </w:rPr>
                      </w:pPr>
                    </w:p>
                  </w:tc>
                  <w:tc>
                    <w:tcPr>
                      <w:tcW w:w="1440" w:type="dxa"/>
                      <w:shd w:val="clear" w:color="auto" w:fill="auto"/>
                    </w:tcPr>
                    <w:p w14:paraId="6961896D" w14:textId="1F1CEBC4" w:rsidR="008A5A2D" w:rsidRPr="00912FEB" w:rsidRDefault="008A5A2D" w:rsidP="008A5A2D">
                      <w:pPr>
                        <w:spacing w:after="0"/>
                        <w:jc w:val="center"/>
                        <w:rPr>
                          <w:sz w:val="20"/>
                          <w:szCs w:val="20"/>
                        </w:rPr>
                      </w:pPr>
                      <w:r>
                        <w:rPr>
                          <w:sz w:val="20"/>
                          <w:szCs w:val="20"/>
                        </w:rPr>
                        <w:t>2023-2024</w:t>
                      </w:r>
                    </w:p>
                  </w:tc>
                  <w:tc>
                    <w:tcPr>
                      <w:tcW w:w="2520" w:type="dxa"/>
                      <w:shd w:val="clear" w:color="auto" w:fill="auto"/>
                    </w:tcPr>
                    <w:p w14:paraId="5DE1FCFA" w14:textId="77777777" w:rsidR="008A5A2D" w:rsidRDefault="008A5A2D" w:rsidP="008A5A2D">
                      <w:pPr>
                        <w:spacing w:after="0"/>
                        <w:jc w:val="center"/>
                        <w:rPr>
                          <w:sz w:val="20"/>
                          <w:szCs w:val="20"/>
                        </w:rPr>
                      </w:pPr>
                      <w:r>
                        <w:rPr>
                          <w:sz w:val="20"/>
                          <w:szCs w:val="20"/>
                        </w:rPr>
                        <w:t>DHYG</w:t>
                      </w:r>
                    </w:p>
                    <w:p w14:paraId="41B2EF9E" w14:textId="77777777" w:rsidR="008A5A2D" w:rsidRPr="00912FEB" w:rsidRDefault="008A5A2D" w:rsidP="008A5A2D">
                      <w:pPr>
                        <w:spacing w:after="0"/>
                        <w:jc w:val="center"/>
                        <w:rPr>
                          <w:sz w:val="20"/>
                          <w:szCs w:val="20"/>
                        </w:rPr>
                      </w:pPr>
                      <w:r>
                        <w:rPr>
                          <w:sz w:val="20"/>
                          <w:szCs w:val="20"/>
                        </w:rPr>
                        <w:t>1207,1235</w:t>
                      </w:r>
                    </w:p>
                  </w:tc>
                  <w:tc>
                    <w:tcPr>
                      <w:tcW w:w="1980" w:type="dxa"/>
                      <w:shd w:val="clear" w:color="auto" w:fill="auto"/>
                    </w:tcPr>
                    <w:p w14:paraId="089F505A" w14:textId="77777777" w:rsidR="008A5A2D" w:rsidRDefault="008A5A2D" w:rsidP="008A5A2D">
                      <w:pPr>
                        <w:spacing w:after="0"/>
                        <w:jc w:val="center"/>
                        <w:rPr>
                          <w:sz w:val="20"/>
                          <w:szCs w:val="20"/>
                        </w:rPr>
                      </w:pPr>
                      <w:r>
                        <w:rPr>
                          <w:sz w:val="20"/>
                          <w:szCs w:val="20"/>
                        </w:rPr>
                        <w:t>DHYG</w:t>
                      </w:r>
                    </w:p>
                    <w:p w14:paraId="62DA38E7" w14:textId="77777777" w:rsidR="008A5A2D" w:rsidRPr="00912FEB" w:rsidRDefault="008A5A2D" w:rsidP="008A5A2D">
                      <w:pPr>
                        <w:spacing w:after="0"/>
                        <w:jc w:val="center"/>
                        <w:rPr>
                          <w:sz w:val="20"/>
                          <w:szCs w:val="20"/>
                        </w:rPr>
                      </w:pPr>
                      <w:r>
                        <w:rPr>
                          <w:sz w:val="20"/>
                          <w:szCs w:val="20"/>
                        </w:rPr>
                        <w:t>1201,1304</w:t>
                      </w:r>
                    </w:p>
                  </w:tc>
                </w:tr>
                <w:tr w:rsidR="008A5A2D" w:rsidRPr="00912FEB" w14:paraId="601387B4" w14:textId="77777777" w:rsidTr="008A5A2D">
                  <w:trPr>
                    <w:trHeight w:val="539"/>
                  </w:trPr>
                  <w:tc>
                    <w:tcPr>
                      <w:tcW w:w="882" w:type="dxa"/>
                      <w:shd w:val="clear" w:color="auto" w:fill="auto"/>
                    </w:tcPr>
                    <w:p w14:paraId="08B74C08" w14:textId="77777777" w:rsidR="008A5A2D" w:rsidRPr="00912FEB" w:rsidRDefault="008A5A2D" w:rsidP="008A5A2D">
                      <w:pPr>
                        <w:spacing w:after="0"/>
                        <w:jc w:val="center"/>
                        <w:rPr>
                          <w:b/>
                          <w:sz w:val="20"/>
                          <w:szCs w:val="20"/>
                        </w:rPr>
                      </w:pPr>
                      <w:r w:rsidRPr="00912FEB">
                        <w:rPr>
                          <w:b/>
                          <w:sz w:val="20"/>
                          <w:szCs w:val="20"/>
                        </w:rPr>
                        <w:t>Year 3</w:t>
                      </w:r>
                    </w:p>
                  </w:tc>
                  <w:tc>
                    <w:tcPr>
                      <w:tcW w:w="792" w:type="dxa"/>
                      <w:shd w:val="clear" w:color="auto" w:fill="auto"/>
                    </w:tcPr>
                    <w:p w14:paraId="7AEC78CA" w14:textId="77777777" w:rsidR="008A5A2D" w:rsidRPr="00912FEB" w:rsidRDefault="008A5A2D" w:rsidP="008A5A2D">
                      <w:pPr>
                        <w:spacing w:after="0"/>
                        <w:jc w:val="center"/>
                        <w:rPr>
                          <w:sz w:val="20"/>
                          <w:szCs w:val="20"/>
                        </w:rPr>
                      </w:pPr>
                      <w:r>
                        <w:rPr>
                          <w:sz w:val="20"/>
                          <w:szCs w:val="20"/>
                        </w:rPr>
                        <w:t>DHYG 12</w:t>
                      </w:r>
                      <w:r w:rsidRPr="00912FEB">
                        <w:rPr>
                          <w:sz w:val="20"/>
                          <w:szCs w:val="20"/>
                        </w:rPr>
                        <w:t>19</w:t>
                      </w:r>
                    </w:p>
                  </w:tc>
                  <w:tc>
                    <w:tcPr>
                      <w:tcW w:w="792" w:type="dxa"/>
                      <w:shd w:val="clear" w:color="auto" w:fill="auto"/>
                    </w:tcPr>
                    <w:p w14:paraId="5CE2CBD3" w14:textId="77777777" w:rsidR="008A5A2D" w:rsidRPr="00912FEB" w:rsidRDefault="008A5A2D" w:rsidP="008A5A2D">
                      <w:pPr>
                        <w:spacing w:after="0"/>
                        <w:jc w:val="center"/>
                        <w:rPr>
                          <w:sz w:val="20"/>
                          <w:szCs w:val="20"/>
                        </w:rPr>
                      </w:pPr>
                      <w:r>
                        <w:rPr>
                          <w:sz w:val="20"/>
                          <w:szCs w:val="20"/>
                        </w:rPr>
                        <w:t>DHYG 1431</w:t>
                      </w:r>
                    </w:p>
                  </w:tc>
                  <w:tc>
                    <w:tcPr>
                      <w:tcW w:w="792" w:type="dxa"/>
                      <w:shd w:val="clear" w:color="auto" w:fill="auto"/>
                    </w:tcPr>
                    <w:p w14:paraId="6B4BFD4D" w14:textId="3FD61172" w:rsidR="008A5A2D" w:rsidRPr="00912FEB" w:rsidRDefault="008A5A2D" w:rsidP="008A5A2D">
                      <w:pPr>
                        <w:spacing w:after="0"/>
                        <w:jc w:val="center"/>
                        <w:rPr>
                          <w:sz w:val="20"/>
                          <w:szCs w:val="20"/>
                        </w:rPr>
                      </w:pPr>
                      <w:r>
                        <w:rPr>
                          <w:sz w:val="20"/>
                          <w:szCs w:val="20"/>
                        </w:rPr>
                        <w:t>DHYG 12</w:t>
                      </w:r>
                      <w:r w:rsidRPr="00912FEB">
                        <w:rPr>
                          <w:sz w:val="20"/>
                          <w:szCs w:val="20"/>
                        </w:rPr>
                        <w:t>11</w:t>
                      </w:r>
                    </w:p>
                  </w:tc>
                  <w:tc>
                    <w:tcPr>
                      <w:tcW w:w="792" w:type="dxa"/>
                      <w:shd w:val="clear" w:color="auto" w:fill="auto"/>
                    </w:tcPr>
                    <w:p w14:paraId="5D662FDD" w14:textId="77777777" w:rsidR="008A5A2D" w:rsidRDefault="008A5A2D" w:rsidP="008A5A2D">
                      <w:pPr>
                        <w:spacing w:after="0"/>
                        <w:jc w:val="center"/>
                        <w:rPr>
                          <w:sz w:val="20"/>
                          <w:szCs w:val="20"/>
                        </w:rPr>
                      </w:pPr>
                      <w:r>
                        <w:rPr>
                          <w:sz w:val="20"/>
                          <w:szCs w:val="20"/>
                        </w:rPr>
                        <w:t>DHYG</w:t>
                      </w:r>
                    </w:p>
                    <w:p w14:paraId="2E23CE30" w14:textId="6CAA5405" w:rsidR="008A5A2D" w:rsidRPr="00912FEB" w:rsidRDefault="008A5A2D" w:rsidP="008A5A2D">
                      <w:pPr>
                        <w:spacing w:after="0"/>
                        <w:jc w:val="center"/>
                        <w:rPr>
                          <w:sz w:val="20"/>
                          <w:szCs w:val="20"/>
                        </w:rPr>
                      </w:pPr>
                      <w:r>
                        <w:rPr>
                          <w:sz w:val="20"/>
                          <w:szCs w:val="20"/>
                        </w:rPr>
                        <w:t>2201</w:t>
                      </w:r>
                    </w:p>
                  </w:tc>
                  <w:tc>
                    <w:tcPr>
                      <w:tcW w:w="2047" w:type="dxa"/>
                      <w:shd w:val="clear" w:color="auto" w:fill="auto"/>
                    </w:tcPr>
                    <w:p w14:paraId="45CF96FE" w14:textId="6E7903BC" w:rsidR="008A5A2D" w:rsidRPr="00912FEB" w:rsidRDefault="008A5A2D" w:rsidP="008A5A2D">
                      <w:pPr>
                        <w:spacing w:after="0"/>
                        <w:jc w:val="center"/>
                        <w:rPr>
                          <w:sz w:val="20"/>
                          <w:szCs w:val="20"/>
                        </w:rPr>
                      </w:pPr>
                      <w:r>
                        <w:rPr>
                          <w:sz w:val="20"/>
                          <w:szCs w:val="20"/>
                        </w:rPr>
                        <w:t>DHYG 2231</w:t>
                      </w:r>
                    </w:p>
                  </w:tc>
                  <w:tc>
                    <w:tcPr>
                      <w:tcW w:w="1440" w:type="dxa"/>
                      <w:shd w:val="clear" w:color="auto" w:fill="auto"/>
                    </w:tcPr>
                    <w:p w14:paraId="47E05E72" w14:textId="77777777" w:rsidR="008A5A2D" w:rsidRPr="00912FEB" w:rsidRDefault="008A5A2D" w:rsidP="008A5A2D">
                      <w:pPr>
                        <w:spacing w:after="0"/>
                        <w:jc w:val="center"/>
                        <w:rPr>
                          <w:sz w:val="20"/>
                          <w:szCs w:val="20"/>
                        </w:rPr>
                      </w:pPr>
                      <w:r>
                        <w:rPr>
                          <w:sz w:val="20"/>
                          <w:szCs w:val="20"/>
                        </w:rPr>
                        <w:t>2024-2025</w:t>
                      </w:r>
                    </w:p>
                  </w:tc>
                  <w:tc>
                    <w:tcPr>
                      <w:tcW w:w="2520" w:type="dxa"/>
                      <w:shd w:val="clear" w:color="auto" w:fill="auto"/>
                    </w:tcPr>
                    <w:p w14:paraId="059422E5" w14:textId="77777777" w:rsidR="008A5A2D" w:rsidRDefault="008A5A2D" w:rsidP="008A5A2D">
                      <w:pPr>
                        <w:spacing w:after="0"/>
                        <w:jc w:val="center"/>
                        <w:rPr>
                          <w:sz w:val="20"/>
                          <w:szCs w:val="20"/>
                        </w:rPr>
                      </w:pPr>
                      <w:r>
                        <w:rPr>
                          <w:sz w:val="20"/>
                          <w:szCs w:val="20"/>
                        </w:rPr>
                        <w:t>DHYG</w:t>
                      </w:r>
                    </w:p>
                    <w:p w14:paraId="11588203" w14:textId="23A11C86" w:rsidR="008A5A2D" w:rsidRPr="00912FEB" w:rsidRDefault="008A5A2D" w:rsidP="008A5A2D">
                      <w:pPr>
                        <w:spacing w:after="0"/>
                        <w:jc w:val="center"/>
                        <w:rPr>
                          <w:sz w:val="20"/>
                          <w:szCs w:val="20"/>
                        </w:rPr>
                      </w:pPr>
                      <w:r>
                        <w:rPr>
                          <w:sz w:val="20"/>
                          <w:szCs w:val="20"/>
                        </w:rPr>
                        <w:t>1219, 1211, 2231</w:t>
                      </w:r>
                    </w:p>
                  </w:tc>
                  <w:tc>
                    <w:tcPr>
                      <w:tcW w:w="1980" w:type="dxa"/>
                      <w:shd w:val="clear" w:color="auto" w:fill="auto"/>
                    </w:tcPr>
                    <w:p w14:paraId="0B8072C7" w14:textId="77777777" w:rsidR="008A5A2D" w:rsidRDefault="008A5A2D" w:rsidP="008A5A2D">
                      <w:pPr>
                        <w:spacing w:after="0"/>
                        <w:jc w:val="center"/>
                        <w:rPr>
                          <w:sz w:val="20"/>
                          <w:szCs w:val="20"/>
                        </w:rPr>
                      </w:pPr>
                      <w:r>
                        <w:rPr>
                          <w:sz w:val="20"/>
                          <w:szCs w:val="20"/>
                        </w:rPr>
                        <w:t>DHYG</w:t>
                      </w:r>
                    </w:p>
                    <w:p w14:paraId="32F0EF27" w14:textId="76D012A6" w:rsidR="008A5A2D" w:rsidRPr="00912FEB" w:rsidRDefault="008A5A2D" w:rsidP="008A5A2D">
                      <w:pPr>
                        <w:spacing w:after="0"/>
                        <w:jc w:val="center"/>
                        <w:rPr>
                          <w:sz w:val="20"/>
                          <w:szCs w:val="20"/>
                        </w:rPr>
                      </w:pPr>
                      <w:r>
                        <w:rPr>
                          <w:sz w:val="20"/>
                          <w:szCs w:val="20"/>
                        </w:rPr>
                        <w:t xml:space="preserve">2201,1431 </w:t>
                      </w:r>
                    </w:p>
                  </w:tc>
                </w:tr>
                <w:tr w:rsidR="008A5A2D" w:rsidRPr="00912FEB" w14:paraId="1C66AB9D" w14:textId="77777777" w:rsidTr="008A5A2D">
                  <w:tc>
                    <w:tcPr>
                      <w:tcW w:w="882" w:type="dxa"/>
                      <w:shd w:val="clear" w:color="auto" w:fill="auto"/>
                    </w:tcPr>
                    <w:p w14:paraId="6849EABE" w14:textId="77777777" w:rsidR="008A5A2D" w:rsidRPr="00912FEB" w:rsidRDefault="008A5A2D" w:rsidP="008A5A2D">
                      <w:pPr>
                        <w:spacing w:after="0"/>
                        <w:jc w:val="center"/>
                        <w:rPr>
                          <w:b/>
                          <w:sz w:val="20"/>
                          <w:szCs w:val="20"/>
                        </w:rPr>
                      </w:pPr>
                      <w:r w:rsidRPr="00912FEB">
                        <w:rPr>
                          <w:b/>
                          <w:sz w:val="20"/>
                          <w:szCs w:val="20"/>
                        </w:rPr>
                        <w:t>Year 4</w:t>
                      </w:r>
                    </w:p>
                  </w:tc>
                  <w:tc>
                    <w:tcPr>
                      <w:tcW w:w="792" w:type="dxa"/>
                      <w:shd w:val="clear" w:color="auto" w:fill="auto"/>
                    </w:tcPr>
                    <w:p w14:paraId="76BF5981" w14:textId="77777777" w:rsidR="008A5A2D" w:rsidRPr="00912FEB" w:rsidRDefault="008A5A2D" w:rsidP="008A5A2D">
                      <w:pPr>
                        <w:spacing w:after="0" w:line="240" w:lineRule="auto"/>
                        <w:jc w:val="center"/>
                        <w:rPr>
                          <w:sz w:val="20"/>
                          <w:szCs w:val="20"/>
                        </w:rPr>
                      </w:pPr>
                      <w:r>
                        <w:rPr>
                          <w:sz w:val="20"/>
                          <w:szCs w:val="20"/>
                        </w:rPr>
                        <w:t>DHYG 12</w:t>
                      </w:r>
                      <w:r w:rsidRPr="00912FEB">
                        <w:rPr>
                          <w:sz w:val="20"/>
                          <w:szCs w:val="20"/>
                        </w:rPr>
                        <w:t>39</w:t>
                      </w:r>
                    </w:p>
                  </w:tc>
                  <w:tc>
                    <w:tcPr>
                      <w:tcW w:w="792" w:type="dxa"/>
                      <w:shd w:val="clear" w:color="auto" w:fill="auto"/>
                    </w:tcPr>
                    <w:p w14:paraId="25D9ABF1" w14:textId="77777777" w:rsidR="008A5A2D" w:rsidRPr="00912FEB" w:rsidRDefault="008A5A2D" w:rsidP="008A5A2D">
                      <w:pPr>
                        <w:spacing w:after="0" w:line="240" w:lineRule="auto"/>
                        <w:jc w:val="center"/>
                        <w:rPr>
                          <w:sz w:val="20"/>
                          <w:szCs w:val="20"/>
                        </w:rPr>
                      </w:pPr>
                      <w:r w:rsidRPr="00912FEB">
                        <w:rPr>
                          <w:sz w:val="20"/>
                          <w:szCs w:val="20"/>
                        </w:rPr>
                        <w:t>DHYG 1215</w:t>
                      </w:r>
                    </w:p>
                  </w:tc>
                  <w:tc>
                    <w:tcPr>
                      <w:tcW w:w="792" w:type="dxa"/>
                      <w:shd w:val="clear" w:color="auto" w:fill="auto"/>
                    </w:tcPr>
                    <w:p w14:paraId="3CD8F87D" w14:textId="4DC5F15A" w:rsidR="008A5A2D" w:rsidRPr="008124BB" w:rsidRDefault="008A5A2D" w:rsidP="008A5A2D">
                      <w:pPr>
                        <w:spacing w:after="0" w:line="240" w:lineRule="auto"/>
                        <w:jc w:val="center"/>
                        <w:rPr>
                          <w:color w:val="FF0000"/>
                          <w:sz w:val="20"/>
                          <w:szCs w:val="20"/>
                        </w:rPr>
                      </w:pPr>
                      <w:r w:rsidRPr="00912FEB">
                        <w:rPr>
                          <w:sz w:val="20"/>
                          <w:szCs w:val="20"/>
                        </w:rPr>
                        <w:t xml:space="preserve">DHYG </w:t>
                      </w:r>
                      <w:r>
                        <w:rPr>
                          <w:sz w:val="20"/>
                          <w:szCs w:val="20"/>
                        </w:rPr>
                        <w:t>2153</w:t>
                      </w:r>
                    </w:p>
                  </w:tc>
                  <w:tc>
                    <w:tcPr>
                      <w:tcW w:w="792" w:type="dxa"/>
                      <w:shd w:val="clear" w:color="auto" w:fill="auto"/>
                    </w:tcPr>
                    <w:p w14:paraId="6AC1AB00" w14:textId="77777777" w:rsidR="008A5A2D" w:rsidRPr="00912FEB" w:rsidRDefault="008A5A2D" w:rsidP="008A5A2D">
                      <w:pPr>
                        <w:spacing w:after="0" w:line="240" w:lineRule="auto"/>
                        <w:jc w:val="center"/>
                        <w:rPr>
                          <w:sz w:val="20"/>
                          <w:szCs w:val="20"/>
                        </w:rPr>
                      </w:pPr>
                    </w:p>
                  </w:tc>
                  <w:tc>
                    <w:tcPr>
                      <w:tcW w:w="2047" w:type="dxa"/>
                      <w:shd w:val="clear" w:color="auto" w:fill="auto"/>
                    </w:tcPr>
                    <w:p w14:paraId="22CA05CE" w14:textId="77777777" w:rsidR="008A5A2D" w:rsidRPr="00912FEB" w:rsidRDefault="008A5A2D" w:rsidP="008A5A2D">
                      <w:pPr>
                        <w:spacing w:after="0" w:line="240" w:lineRule="auto"/>
                        <w:jc w:val="center"/>
                        <w:rPr>
                          <w:sz w:val="20"/>
                          <w:szCs w:val="20"/>
                        </w:rPr>
                      </w:pPr>
                    </w:p>
                    <w:p w14:paraId="241E37C5" w14:textId="77777777" w:rsidR="008A5A2D" w:rsidRPr="00912FEB" w:rsidRDefault="008A5A2D" w:rsidP="008A5A2D">
                      <w:pPr>
                        <w:spacing w:after="0" w:line="240" w:lineRule="auto"/>
                        <w:rPr>
                          <w:sz w:val="20"/>
                          <w:szCs w:val="20"/>
                        </w:rPr>
                      </w:pPr>
                    </w:p>
                  </w:tc>
                  <w:tc>
                    <w:tcPr>
                      <w:tcW w:w="1440" w:type="dxa"/>
                      <w:shd w:val="clear" w:color="auto" w:fill="auto"/>
                    </w:tcPr>
                    <w:p w14:paraId="364E42E1" w14:textId="77777777" w:rsidR="008A5A2D" w:rsidRPr="00912FEB" w:rsidRDefault="008A5A2D" w:rsidP="008A5A2D">
                      <w:pPr>
                        <w:spacing w:after="0" w:line="240" w:lineRule="auto"/>
                        <w:jc w:val="center"/>
                        <w:rPr>
                          <w:sz w:val="20"/>
                          <w:szCs w:val="20"/>
                        </w:rPr>
                      </w:pPr>
                      <w:r>
                        <w:rPr>
                          <w:sz w:val="20"/>
                          <w:szCs w:val="20"/>
                        </w:rPr>
                        <w:t>2025-2026</w:t>
                      </w:r>
                    </w:p>
                  </w:tc>
                  <w:tc>
                    <w:tcPr>
                      <w:tcW w:w="2520" w:type="dxa"/>
                      <w:shd w:val="clear" w:color="auto" w:fill="auto"/>
                    </w:tcPr>
                    <w:p w14:paraId="7368820F" w14:textId="77777777" w:rsidR="008A5A2D" w:rsidRPr="00912FEB" w:rsidRDefault="008A5A2D" w:rsidP="008A5A2D">
                      <w:pPr>
                        <w:spacing w:after="0" w:line="240" w:lineRule="auto"/>
                        <w:jc w:val="center"/>
                        <w:rPr>
                          <w:sz w:val="20"/>
                          <w:szCs w:val="20"/>
                        </w:rPr>
                      </w:pPr>
                      <w:r>
                        <w:rPr>
                          <w:sz w:val="20"/>
                          <w:szCs w:val="20"/>
                        </w:rPr>
                        <w:t>None this Fall</w:t>
                      </w:r>
                    </w:p>
                  </w:tc>
                  <w:tc>
                    <w:tcPr>
                      <w:tcW w:w="1980" w:type="dxa"/>
                      <w:shd w:val="clear" w:color="auto" w:fill="auto"/>
                    </w:tcPr>
                    <w:p w14:paraId="0B526EDE" w14:textId="77777777" w:rsidR="008A5A2D" w:rsidRDefault="008A5A2D" w:rsidP="008A5A2D">
                      <w:pPr>
                        <w:spacing w:after="0" w:line="240" w:lineRule="auto"/>
                        <w:jc w:val="center"/>
                        <w:rPr>
                          <w:sz w:val="20"/>
                          <w:szCs w:val="20"/>
                        </w:rPr>
                      </w:pPr>
                      <w:r>
                        <w:rPr>
                          <w:sz w:val="20"/>
                          <w:szCs w:val="20"/>
                        </w:rPr>
                        <w:t>DHYG</w:t>
                      </w:r>
                    </w:p>
                    <w:p w14:paraId="7473E009" w14:textId="77777777" w:rsidR="008A5A2D" w:rsidRPr="00912FEB" w:rsidRDefault="008A5A2D" w:rsidP="008A5A2D">
                      <w:pPr>
                        <w:spacing w:after="0" w:line="240" w:lineRule="auto"/>
                        <w:jc w:val="center"/>
                        <w:rPr>
                          <w:sz w:val="20"/>
                          <w:szCs w:val="20"/>
                        </w:rPr>
                      </w:pPr>
                      <w:r>
                        <w:rPr>
                          <w:sz w:val="20"/>
                          <w:szCs w:val="20"/>
                        </w:rPr>
                        <w:t>1239,1215,2153</w:t>
                      </w:r>
                    </w:p>
                  </w:tc>
                </w:tr>
              </w:tbl>
              <w:p w14:paraId="51AC1E46" w14:textId="7C163283" w:rsidR="00D85A1D" w:rsidRPr="009B11EE" w:rsidRDefault="00000000" w:rsidP="00B31BF1">
                <w:pPr>
                  <w:rPr>
                    <w:rStyle w:val="PRSCTBL1"/>
                    <w:rFonts w:asciiTheme="minorHAnsi" w:eastAsiaTheme="minorHAnsi" w:hAnsiTheme="minorHAnsi" w:cstheme="minorBidi"/>
                    <w:b w:val="0"/>
                    <w:color w:val="808080"/>
                    <w:sz w:val="22"/>
                    <w:szCs w:val="22"/>
                  </w:rPr>
                </w:pPr>
              </w:p>
            </w:sdtContent>
          </w:sdt>
        </w:tc>
      </w:tr>
    </w:tbl>
    <w:p w14:paraId="20C7548A" w14:textId="77777777" w:rsidR="0050399A" w:rsidRPr="004525A9" w:rsidRDefault="0050399A" w:rsidP="008368C0">
      <w:pPr>
        <w:spacing w:after="0" w:line="240" w:lineRule="auto"/>
        <w:rPr>
          <w:rFonts w:ascii="Calibri" w:eastAsia="MS Mincho" w:hAnsi="Calibri" w:cs="Times New Roman"/>
          <w:i/>
        </w:rPr>
      </w:pPr>
    </w:p>
    <w:p w14:paraId="1D98466A" w14:textId="77777777" w:rsidR="004525A9" w:rsidRPr="004525A9" w:rsidRDefault="004525A9" w:rsidP="00AA65EE">
      <w:pPr>
        <w:spacing w:after="0" w:line="240" w:lineRule="auto"/>
        <w:rPr>
          <w:rFonts w:ascii="Calibri" w:eastAsia="MS Mincho" w:hAnsi="Calibri" w:cs="Times New Roman"/>
          <w:b/>
          <w:sz w:val="24"/>
        </w:rPr>
      </w:pPr>
      <w:r w:rsidRPr="004525A9">
        <w:rPr>
          <w:rFonts w:ascii="Calibri" w:eastAsia="MS Mincho" w:hAnsi="Calibri" w:cs="Times New Roman"/>
          <w:b/>
          <w:sz w:val="24"/>
        </w:rPr>
        <w:t>D.  Present evidence from advisory committee minutes, attendance, and composition that the advisory committee includes employers who are actively engaged on the committee and who are representative of area employers.</w:t>
      </w:r>
    </w:p>
    <w:p w14:paraId="75D215F7" w14:textId="28790FD6" w:rsidR="004525A9" w:rsidRPr="004525A9" w:rsidRDefault="004525A9" w:rsidP="00AA65EE">
      <w:pPr>
        <w:spacing w:after="0" w:line="240" w:lineRule="auto"/>
        <w:ind w:left="1080" w:hanging="360"/>
        <w:rPr>
          <w:rFonts w:ascii="Calibri" w:eastAsia="MS Mincho" w:hAnsi="Calibri" w:cs="Times New Roman"/>
        </w:rPr>
      </w:pPr>
      <w:r w:rsidRPr="004525A9">
        <w:rPr>
          <w:rFonts w:ascii="Calibri" w:eastAsia="MS Mincho" w:hAnsi="Calibri" w:cs="Times New Roman"/>
        </w:rPr>
        <w:t xml:space="preserve">1.  How many </w:t>
      </w:r>
      <w:proofErr w:type="gramStart"/>
      <w:r w:rsidRPr="004525A9">
        <w:rPr>
          <w:rFonts w:ascii="Calibri" w:eastAsia="MS Mincho" w:hAnsi="Calibri" w:cs="Times New Roman"/>
        </w:rPr>
        <w:t>employers</w:t>
      </w:r>
      <w:proofErr w:type="gramEnd"/>
      <w:r w:rsidRPr="004525A9">
        <w:rPr>
          <w:rFonts w:ascii="Calibri" w:eastAsia="MS Mincho" w:hAnsi="Calibri" w:cs="Times New Roman"/>
        </w:rPr>
        <w:t xml:space="preserve"> does your advisory committee have? </w:t>
      </w:r>
      <w:sdt>
        <w:sdtPr>
          <w:rPr>
            <w:rStyle w:val="Calibri11Point"/>
          </w:rPr>
          <w:id w:val="-1086537528"/>
          <w:placeholder>
            <w:docPart w:val="35B2399255A047D8B47A78477FC3EEB3"/>
          </w:placeholder>
          <w15:color w:val="FF0000"/>
        </w:sdtPr>
        <w:sdtEndPr>
          <w:rPr>
            <w:rStyle w:val="DefaultParagraphFont"/>
            <w:rFonts w:ascii="Calibri" w:eastAsia="MS Mincho" w:hAnsi="Calibri" w:cs="Times New Roman"/>
          </w:rPr>
        </w:sdtEndPr>
        <w:sdtContent>
          <w:r w:rsidR="00D74F88">
            <w:rPr>
              <w:rStyle w:val="Calibri11Point"/>
            </w:rPr>
            <w:t>3</w:t>
          </w:r>
        </w:sdtContent>
      </w:sdt>
    </w:p>
    <w:p w14:paraId="17A18D2F" w14:textId="47294855" w:rsidR="004525A9" w:rsidRPr="004525A9" w:rsidRDefault="004525A9" w:rsidP="00AA65EE">
      <w:pPr>
        <w:spacing w:after="0" w:line="240" w:lineRule="auto"/>
        <w:ind w:left="1080" w:hanging="360"/>
        <w:rPr>
          <w:rFonts w:ascii="Calibri" w:eastAsia="MS Mincho" w:hAnsi="Calibri" w:cs="Times New Roman"/>
        </w:rPr>
      </w:pPr>
      <w:r w:rsidRPr="004525A9">
        <w:rPr>
          <w:rFonts w:ascii="Calibri" w:eastAsia="MS Mincho" w:hAnsi="Calibri" w:cs="Times New Roman"/>
        </w:rPr>
        <w:t xml:space="preserve">2.  How many </w:t>
      </w:r>
      <w:proofErr w:type="gramStart"/>
      <w:r w:rsidRPr="004525A9">
        <w:rPr>
          <w:rFonts w:ascii="Calibri" w:eastAsia="MS Mincho" w:hAnsi="Calibri" w:cs="Times New Roman"/>
        </w:rPr>
        <w:t>employers</w:t>
      </w:r>
      <w:proofErr w:type="gramEnd"/>
      <w:r w:rsidRPr="004525A9">
        <w:rPr>
          <w:rFonts w:ascii="Calibri" w:eastAsia="MS Mincho" w:hAnsi="Calibri" w:cs="Times New Roman"/>
        </w:rPr>
        <w:t xml:space="preserve"> attended the last two meetings?  </w:t>
      </w:r>
      <w:sdt>
        <w:sdtPr>
          <w:rPr>
            <w:rStyle w:val="Calibri11Point"/>
          </w:rPr>
          <w:id w:val="365959567"/>
          <w:placeholder>
            <w:docPart w:val="B205C6754B7B49D98310188EDD766398"/>
          </w:placeholder>
          <w15:color w:val="FF0000"/>
        </w:sdtPr>
        <w:sdtEndPr>
          <w:rPr>
            <w:rStyle w:val="DefaultParagraphFont"/>
            <w:rFonts w:ascii="Calibri" w:eastAsia="MS Mincho" w:hAnsi="Calibri" w:cs="Times New Roman"/>
          </w:rPr>
        </w:sdtEndPr>
        <w:sdtContent>
          <w:r w:rsidR="00677A97">
            <w:rPr>
              <w:rStyle w:val="Calibri11Point"/>
            </w:rPr>
            <w:t>Spring 2023</w:t>
          </w:r>
          <w:r w:rsidR="00505B0B">
            <w:rPr>
              <w:rStyle w:val="Calibri11Point"/>
            </w:rPr>
            <w:t>-2 members</w:t>
          </w:r>
          <w:r w:rsidR="00677A97">
            <w:rPr>
              <w:rStyle w:val="Calibri11Point"/>
            </w:rPr>
            <w:t>, Fall 2023</w:t>
          </w:r>
          <w:r w:rsidR="00505B0B">
            <w:rPr>
              <w:rStyle w:val="Calibri11Point"/>
            </w:rPr>
            <w:t>-3 members</w:t>
          </w:r>
        </w:sdtContent>
      </w:sdt>
    </w:p>
    <w:p w14:paraId="2BB1FFA5" w14:textId="77777777" w:rsidR="004525A9" w:rsidRDefault="004525A9" w:rsidP="00AA65EE">
      <w:pPr>
        <w:spacing w:after="0" w:line="240" w:lineRule="auto"/>
        <w:ind w:left="1080" w:hanging="360"/>
        <w:rPr>
          <w:rFonts w:ascii="Calibri" w:eastAsia="MS Mincho" w:hAnsi="Calibri" w:cs="Times New Roman"/>
          <w:color w:val="000000"/>
        </w:rPr>
      </w:pPr>
      <w:r w:rsidRPr="004525A9">
        <w:rPr>
          <w:rFonts w:ascii="Calibri" w:eastAsia="MS Mincho" w:hAnsi="Calibri" w:cs="Times New Roman"/>
        </w:rPr>
        <w:t xml:space="preserve">3. </w:t>
      </w:r>
      <w:r w:rsidRPr="004525A9">
        <w:rPr>
          <w:rFonts w:ascii="Calibri" w:eastAsia="MS Mincho" w:hAnsi="Calibri" w:cs="Times New Roman"/>
          <w:color w:val="FF0000"/>
        </w:rPr>
        <w:t xml:space="preserve"> </w:t>
      </w:r>
      <w:r w:rsidRPr="004525A9">
        <w:rPr>
          <w:rFonts w:ascii="Calibri" w:eastAsia="MS Mincho" w:hAnsi="Calibri" w:cs="Times New Roman"/>
          <w:color w:val="000000"/>
        </w:rPr>
        <w:t xml:space="preserve">How has the advisory committee impacted the program over the last </w:t>
      </w:r>
      <w:r w:rsidRPr="004525A9">
        <w:rPr>
          <w:rFonts w:ascii="Calibri" w:eastAsia="MS Mincho" w:hAnsi="Calibri" w:cs="Times New Roman"/>
        </w:rPr>
        <w:t xml:space="preserve">five </w:t>
      </w:r>
      <w:r w:rsidRPr="004525A9">
        <w:rPr>
          <w:rFonts w:ascii="Calibri" w:eastAsia="MS Mincho" w:hAnsi="Calibri" w:cs="Times New Roman"/>
          <w:color w:val="000000"/>
        </w:rPr>
        <w:t xml:space="preserve">years (including latest trends, directions, and insights into latest technologies)?  </w:t>
      </w:r>
    </w:p>
    <w:tbl>
      <w:tblPr>
        <w:tblStyle w:val="TableGrid"/>
        <w:tblW w:w="12708" w:type="dxa"/>
        <w:tblInd w:w="607" w:type="dxa"/>
        <w:tblLook w:val="04A0" w:firstRow="1" w:lastRow="0" w:firstColumn="1" w:lastColumn="0" w:noHBand="0" w:noVBand="1"/>
      </w:tblPr>
      <w:tblGrid>
        <w:gridCol w:w="12708"/>
      </w:tblGrid>
      <w:tr w:rsidR="00961D4E" w14:paraId="74A84D5C" w14:textId="77777777" w:rsidTr="00961D4E">
        <w:sdt>
          <w:sdtPr>
            <w:rPr>
              <w:rStyle w:val="Calibri11Point"/>
            </w:rPr>
            <w:id w:val="-1294670449"/>
            <w:placeholder>
              <w:docPart w:val="F406998C5F824F05B72A9A5F6454FAAF"/>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2708" w:type="dxa"/>
              </w:tcPr>
              <w:p w14:paraId="4FB2BF35" w14:textId="7DE6EE3E" w:rsidR="00FC7EE6" w:rsidRPr="00877744" w:rsidRDefault="00D549CB" w:rsidP="00D549CB">
                <w:pPr>
                  <w:rPr>
                    <w:rStyle w:val="Calibri11Point"/>
                    <w:color w:val="002060"/>
                    <w:sz w:val="24"/>
                    <w:szCs w:val="24"/>
                  </w:rPr>
                </w:pPr>
                <w:r w:rsidRPr="00877744">
                  <w:rPr>
                    <w:rStyle w:val="Calibri11Point"/>
                    <w:color w:val="002060"/>
                    <w:sz w:val="24"/>
                    <w:szCs w:val="24"/>
                  </w:rPr>
                  <w:t xml:space="preserve">The Advisory Committee </w:t>
                </w:r>
                <w:r w:rsidR="00505B0B" w:rsidRPr="00877744">
                  <w:rPr>
                    <w:rStyle w:val="Calibri11Point"/>
                    <w:color w:val="002060"/>
                    <w:sz w:val="24"/>
                    <w:szCs w:val="24"/>
                  </w:rPr>
                  <w:t>includes three members who are potential employers for dental hygiene graduates.  All three of these members were present at the Fall 2023 meeting and two members were present at the Spring 2023 meeting. The Advisory Committee has</w:t>
                </w:r>
                <w:r w:rsidRPr="00877744">
                  <w:rPr>
                    <w:rStyle w:val="Calibri11Point"/>
                    <w:color w:val="002060"/>
                    <w:sz w:val="24"/>
                    <w:szCs w:val="24"/>
                  </w:rPr>
                  <w:t xml:space="preserve"> </w:t>
                </w:r>
                <w:r w:rsidR="00F25677" w:rsidRPr="00877744">
                  <w:rPr>
                    <w:rStyle w:val="Calibri11Point"/>
                    <w:color w:val="002060"/>
                    <w:sz w:val="24"/>
                    <w:szCs w:val="24"/>
                  </w:rPr>
                  <w:t>helped work</w:t>
                </w:r>
                <w:r w:rsidRPr="00877744">
                  <w:rPr>
                    <w:rStyle w:val="Calibri11Point"/>
                    <w:color w:val="002060"/>
                    <w:sz w:val="24"/>
                    <w:szCs w:val="24"/>
                  </w:rPr>
                  <w:t xml:space="preserve"> with us regarding our facility expansion and increased student enrollment.  </w:t>
                </w:r>
                <w:r w:rsidR="00505B0B" w:rsidRPr="00877744">
                  <w:rPr>
                    <w:rStyle w:val="Calibri11Point"/>
                    <w:color w:val="002060"/>
                    <w:sz w:val="24"/>
                    <w:szCs w:val="24"/>
                  </w:rPr>
                  <w:t>The c</w:t>
                </w:r>
                <w:r w:rsidR="00060AB5" w:rsidRPr="00877744">
                  <w:rPr>
                    <w:rStyle w:val="Calibri11Point"/>
                    <w:color w:val="002060"/>
                    <w:sz w:val="24"/>
                    <w:szCs w:val="24"/>
                  </w:rPr>
                  <w:t xml:space="preserve">onstruction </w:t>
                </w:r>
                <w:r w:rsidR="00505B0B" w:rsidRPr="00877744">
                  <w:rPr>
                    <w:rStyle w:val="Calibri11Point"/>
                    <w:color w:val="002060"/>
                    <w:sz w:val="24"/>
                    <w:szCs w:val="24"/>
                  </w:rPr>
                  <w:t xml:space="preserve">process </w:t>
                </w:r>
                <w:r w:rsidR="00060AB5" w:rsidRPr="00877744">
                  <w:rPr>
                    <w:rStyle w:val="Calibri11Point"/>
                    <w:color w:val="002060"/>
                    <w:sz w:val="24"/>
                    <w:szCs w:val="24"/>
                  </w:rPr>
                  <w:t xml:space="preserve">was </w:t>
                </w:r>
                <w:r w:rsidR="00505B0B" w:rsidRPr="00877744">
                  <w:rPr>
                    <w:rStyle w:val="Calibri11Point"/>
                    <w:color w:val="002060"/>
                    <w:sz w:val="24"/>
                    <w:szCs w:val="24"/>
                  </w:rPr>
                  <w:t>a 1.5-year</w:t>
                </w:r>
                <w:r w:rsidR="00060AB5" w:rsidRPr="00877744">
                  <w:rPr>
                    <w:rStyle w:val="Calibri11Point"/>
                    <w:color w:val="002060"/>
                    <w:sz w:val="24"/>
                    <w:szCs w:val="24"/>
                  </w:rPr>
                  <w:t xml:space="preserve"> project and every detail matter</w:t>
                </w:r>
                <w:r w:rsidR="00FC7EE6" w:rsidRPr="00877744">
                  <w:rPr>
                    <w:rStyle w:val="Calibri11Point"/>
                    <w:color w:val="002060"/>
                    <w:sz w:val="24"/>
                    <w:szCs w:val="24"/>
                  </w:rPr>
                  <w:t>s</w:t>
                </w:r>
                <w:r w:rsidR="00060AB5" w:rsidRPr="00877744">
                  <w:rPr>
                    <w:rStyle w:val="Calibri11Point"/>
                    <w:color w:val="002060"/>
                    <w:sz w:val="24"/>
                    <w:szCs w:val="24"/>
                  </w:rPr>
                  <w:t xml:space="preserve"> for student success.  We are a l</w:t>
                </w:r>
                <w:r w:rsidR="00693140">
                  <w:rPr>
                    <w:rStyle w:val="Calibri11Point"/>
                    <w:color w:val="002060"/>
                    <w:sz w:val="24"/>
                    <w:szCs w:val="24"/>
                  </w:rPr>
                  <w:t xml:space="preserve">ive clinic, treating patients from the community, </w:t>
                </w:r>
                <w:r w:rsidR="00060AB5" w:rsidRPr="00877744">
                  <w:rPr>
                    <w:rStyle w:val="Calibri11Point"/>
                    <w:color w:val="002060"/>
                    <w:sz w:val="24"/>
                    <w:szCs w:val="24"/>
                  </w:rPr>
                  <w:t xml:space="preserve">so there was </w:t>
                </w:r>
                <w:proofErr w:type="gramStart"/>
                <w:r w:rsidR="00060AB5" w:rsidRPr="00877744">
                  <w:rPr>
                    <w:rStyle w:val="Calibri11Point"/>
                    <w:color w:val="002060"/>
                    <w:sz w:val="24"/>
                    <w:szCs w:val="24"/>
                  </w:rPr>
                  <w:t>the patient</w:t>
                </w:r>
                <w:proofErr w:type="gramEnd"/>
                <w:r w:rsidR="00060AB5" w:rsidRPr="00877744">
                  <w:rPr>
                    <w:rStyle w:val="Calibri11Point"/>
                    <w:color w:val="002060"/>
                    <w:sz w:val="24"/>
                    <w:szCs w:val="24"/>
                  </w:rPr>
                  <w:t xml:space="preserve"> </w:t>
                </w:r>
                <w:r w:rsidR="00FC7EE6" w:rsidRPr="00877744">
                  <w:rPr>
                    <w:rStyle w:val="Calibri11Point"/>
                    <w:color w:val="002060"/>
                    <w:sz w:val="24"/>
                    <w:szCs w:val="24"/>
                  </w:rPr>
                  <w:t>management</w:t>
                </w:r>
                <w:r w:rsidR="00060AB5" w:rsidRPr="00877744">
                  <w:rPr>
                    <w:rStyle w:val="Calibri11Point"/>
                    <w:color w:val="002060"/>
                    <w:sz w:val="24"/>
                    <w:szCs w:val="24"/>
                  </w:rPr>
                  <w:t xml:space="preserve"> to consider. Most recently the advisory </w:t>
                </w:r>
                <w:r w:rsidR="00FC7EE6" w:rsidRPr="00877744">
                  <w:rPr>
                    <w:rStyle w:val="Calibri11Point"/>
                    <w:color w:val="002060"/>
                    <w:sz w:val="24"/>
                    <w:szCs w:val="24"/>
                  </w:rPr>
                  <w:t>committee</w:t>
                </w:r>
                <w:r w:rsidR="00060AB5" w:rsidRPr="00877744">
                  <w:rPr>
                    <w:rStyle w:val="Calibri11Point"/>
                    <w:color w:val="002060"/>
                    <w:sz w:val="24"/>
                    <w:szCs w:val="24"/>
                  </w:rPr>
                  <w:t xml:space="preserve"> shared the high demand </w:t>
                </w:r>
                <w:r w:rsidR="00BD01CF" w:rsidRPr="00877744">
                  <w:rPr>
                    <w:rStyle w:val="Calibri11Point"/>
                    <w:color w:val="002060"/>
                    <w:sz w:val="24"/>
                    <w:szCs w:val="24"/>
                  </w:rPr>
                  <w:t>of</w:t>
                </w:r>
                <w:r w:rsidR="00060AB5" w:rsidRPr="00877744">
                  <w:rPr>
                    <w:rStyle w:val="Calibri11Point"/>
                    <w:color w:val="002060"/>
                    <w:sz w:val="24"/>
                    <w:szCs w:val="24"/>
                  </w:rPr>
                  <w:t xml:space="preserve"> dental hygienists.  Coming out of COVID many hygienists </w:t>
                </w:r>
                <w:r w:rsidR="00BD01CF" w:rsidRPr="00877744">
                  <w:rPr>
                    <w:rStyle w:val="Calibri11Point"/>
                    <w:color w:val="002060"/>
                    <w:sz w:val="24"/>
                    <w:szCs w:val="24"/>
                  </w:rPr>
                  <w:t>retired,</w:t>
                </w:r>
                <w:r w:rsidR="00060AB5" w:rsidRPr="00877744">
                  <w:rPr>
                    <w:rStyle w:val="Calibri11Point"/>
                    <w:color w:val="002060"/>
                    <w:sz w:val="24"/>
                    <w:szCs w:val="24"/>
                  </w:rPr>
                  <w:t xml:space="preserve"> which set the trend of a shortage</w:t>
                </w:r>
                <w:r w:rsidR="00FC7EE6" w:rsidRPr="00877744">
                  <w:rPr>
                    <w:rStyle w:val="Calibri11Point"/>
                    <w:color w:val="002060"/>
                    <w:sz w:val="24"/>
                    <w:szCs w:val="24"/>
                  </w:rPr>
                  <w:t xml:space="preserve"> in the area and throughout Texas.  Employers are offering high wages and </w:t>
                </w:r>
                <w:r w:rsidR="001408DF">
                  <w:rPr>
                    <w:rStyle w:val="Calibri11Point"/>
                    <w:color w:val="002060"/>
                    <w:sz w:val="24"/>
                    <w:szCs w:val="24"/>
                  </w:rPr>
                  <w:t>contract-signing</w:t>
                </w:r>
                <w:r w:rsidR="00FC7EE6" w:rsidRPr="00877744">
                  <w:rPr>
                    <w:rStyle w:val="Calibri11Point"/>
                    <w:color w:val="002060"/>
                    <w:sz w:val="24"/>
                    <w:szCs w:val="24"/>
                  </w:rPr>
                  <w:t xml:space="preserve"> bonuses. </w:t>
                </w:r>
                <w:r w:rsidR="00060AB5" w:rsidRPr="00877744">
                  <w:rPr>
                    <w:rStyle w:val="Calibri11Point"/>
                    <w:color w:val="002060"/>
                    <w:sz w:val="24"/>
                    <w:szCs w:val="24"/>
                  </w:rPr>
                  <w:t xml:space="preserve"> As a program, we shared our thoughts </w:t>
                </w:r>
                <w:r w:rsidR="00FC7EE6" w:rsidRPr="00877744">
                  <w:rPr>
                    <w:rStyle w:val="Calibri11Point"/>
                    <w:color w:val="002060"/>
                    <w:sz w:val="24"/>
                    <w:szCs w:val="24"/>
                  </w:rPr>
                  <w:t>on</w:t>
                </w:r>
                <w:r w:rsidR="00060AB5" w:rsidRPr="00877744">
                  <w:rPr>
                    <w:rStyle w:val="Calibri11Point"/>
                    <w:color w:val="002060"/>
                    <w:sz w:val="24"/>
                    <w:szCs w:val="24"/>
                  </w:rPr>
                  <w:t xml:space="preserve"> adding a scanning machine to replace alginate impressions.  We discussed this with the advisory committee to get their recommendations and they shared what they used in their private practices and how the dental industry is </w:t>
                </w:r>
                <w:r w:rsidR="00505B0B" w:rsidRPr="00877744">
                  <w:rPr>
                    <w:rStyle w:val="Calibri11Point"/>
                    <w:color w:val="002060"/>
                    <w:sz w:val="24"/>
                    <w:szCs w:val="24"/>
                  </w:rPr>
                  <w:t xml:space="preserve">moving towards the use of this advanced technology regarding impression taking and model fabrication for a variety of restorative needs. </w:t>
                </w:r>
                <w:r w:rsidR="00060AB5" w:rsidRPr="00877744">
                  <w:rPr>
                    <w:rStyle w:val="Calibri11Point"/>
                    <w:color w:val="002060"/>
                    <w:sz w:val="24"/>
                    <w:szCs w:val="24"/>
                  </w:rPr>
                  <w:t xml:space="preserve"> </w:t>
                </w:r>
              </w:p>
              <w:p w14:paraId="2C5D4CFC" w14:textId="2C143DC1" w:rsidR="00673C4D" w:rsidRPr="00877744" w:rsidRDefault="00673C4D" w:rsidP="00D549CB">
                <w:pPr>
                  <w:rPr>
                    <w:rStyle w:val="Calibri11Point"/>
                    <w:color w:val="002060"/>
                    <w:sz w:val="24"/>
                    <w:szCs w:val="24"/>
                  </w:rPr>
                </w:pPr>
              </w:p>
              <w:p w14:paraId="1F91E510" w14:textId="6736EB24" w:rsidR="00673C4D" w:rsidRPr="00877744" w:rsidRDefault="00673C4D" w:rsidP="00D549CB">
                <w:pPr>
                  <w:rPr>
                    <w:rStyle w:val="Calibri11Point"/>
                    <w:color w:val="002060"/>
                    <w:sz w:val="24"/>
                    <w:szCs w:val="24"/>
                  </w:rPr>
                </w:pPr>
                <w:r w:rsidRPr="00877744">
                  <w:rPr>
                    <w:rStyle w:val="Calibri11Point"/>
                    <w:color w:val="002060"/>
                    <w:sz w:val="24"/>
                    <w:szCs w:val="24"/>
                  </w:rPr>
                  <w:t>We work closely with our Advisory</w:t>
                </w:r>
                <w:r w:rsidR="00F25677" w:rsidRPr="00877744">
                  <w:rPr>
                    <w:rStyle w:val="Calibri11Point"/>
                    <w:color w:val="002060"/>
                    <w:sz w:val="24"/>
                    <w:szCs w:val="24"/>
                  </w:rPr>
                  <w:t xml:space="preserve"> Committee</w:t>
                </w:r>
                <w:r w:rsidRPr="00877744">
                  <w:rPr>
                    <w:rStyle w:val="Calibri11Point"/>
                    <w:color w:val="002060"/>
                    <w:sz w:val="24"/>
                    <w:szCs w:val="24"/>
                  </w:rPr>
                  <w:t xml:space="preserve"> </w:t>
                </w:r>
                <w:r w:rsidR="00F25677" w:rsidRPr="00877744">
                  <w:rPr>
                    <w:rStyle w:val="Calibri11Point"/>
                    <w:color w:val="002060"/>
                    <w:sz w:val="24"/>
                    <w:szCs w:val="24"/>
                  </w:rPr>
                  <w:t>members</w:t>
                </w:r>
                <w:r w:rsidRPr="00877744">
                  <w:rPr>
                    <w:rStyle w:val="Calibri11Point"/>
                    <w:color w:val="002060"/>
                    <w:sz w:val="24"/>
                    <w:szCs w:val="24"/>
                  </w:rPr>
                  <w:t xml:space="preserve"> </w:t>
                </w:r>
                <w:r w:rsidR="00505B0B" w:rsidRPr="00877744">
                  <w:rPr>
                    <w:rStyle w:val="Calibri11Point"/>
                    <w:color w:val="002060"/>
                    <w:sz w:val="24"/>
                    <w:szCs w:val="24"/>
                  </w:rPr>
                  <w:t>on</w:t>
                </w:r>
                <w:r w:rsidRPr="00877744">
                  <w:rPr>
                    <w:rStyle w:val="Calibri11Point"/>
                    <w:color w:val="002060"/>
                    <w:sz w:val="24"/>
                    <w:szCs w:val="24"/>
                  </w:rPr>
                  <w:t xml:space="preserve"> our </w:t>
                </w:r>
                <w:r w:rsidR="00F25677" w:rsidRPr="00877744">
                  <w:rPr>
                    <w:rStyle w:val="Calibri11Point"/>
                    <w:color w:val="002060"/>
                    <w:sz w:val="24"/>
                    <w:szCs w:val="24"/>
                  </w:rPr>
                  <w:t xml:space="preserve">community service projects </w:t>
                </w:r>
                <w:r w:rsidRPr="00877744">
                  <w:rPr>
                    <w:rStyle w:val="Calibri11Point"/>
                    <w:color w:val="002060"/>
                    <w:sz w:val="24"/>
                    <w:szCs w:val="24"/>
                  </w:rPr>
                  <w:t xml:space="preserve">that our department does each year.  Full-time faculty present our ideas at the committee meetings and ask for their feedback and if they would like to be a part of that day.  </w:t>
                </w:r>
                <w:r w:rsidR="00F25677" w:rsidRPr="00877744">
                  <w:rPr>
                    <w:rStyle w:val="Calibri11Point"/>
                    <w:color w:val="002060"/>
                    <w:sz w:val="24"/>
                    <w:szCs w:val="24"/>
                  </w:rPr>
                  <w:t xml:space="preserve">On a Saturday in the spring </w:t>
                </w:r>
                <w:r w:rsidR="00505B0B" w:rsidRPr="00877744">
                  <w:rPr>
                    <w:rStyle w:val="Calibri11Point"/>
                    <w:color w:val="002060"/>
                    <w:sz w:val="24"/>
                    <w:szCs w:val="24"/>
                  </w:rPr>
                  <w:t xml:space="preserve">semester, </w:t>
                </w:r>
                <w:r w:rsidRPr="00877744">
                  <w:rPr>
                    <w:rStyle w:val="Calibri11Point"/>
                    <w:color w:val="002060"/>
                    <w:sz w:val="24"/>
                    <w:szCs w:val="24"/>
                  </w:rPr>
                  <w:t xml:space="preserve">we were able to treat twelve human trafficking survivors.  Faculty and students were able to complete </w:t>
                </w:r>
                <w:r w:rsidR="00F25677" w:rsidRPr="00877744">
                  <w:rPr>
                    <w:rStyle w:val="Calibri11Point"/>
                    <w:color w:val="002060"/>
                    <w:sz w:val="24"/>
                    <w:szCs w:val="24"/>
                  </w:rPr>
                  <w:t>preventive</w:t>
                </w:r>
                <w:r w:rsidR="00505B0B" w:rsidRPr="00877744">
                  <w:rPr>
                    <w:rStyle w:val="Calibri11Point"/>
                    <w:color w:val="002060"/>
                    <w:sz w:val="24"/>
                    <w:szCs w:val="24"/>
                  </w:rPr>
                  <w:t xml:space="preserve"> and therapeutics</w:t>
                </w:r>
                <w:r w:rsidR="00C950B1" w:rsidRPr="00877744">
                  <w:rPr>
                    <w:rStyle w:val="Calibri11Point"/>
                    <w:color w:val="002060"/>
                    <w:sz w:val="24"/>
                    <w:szCs w:val="24"/>
                  </w:rPr>
                  <w:t xml:space="preserve"> dental hygiene treatment</w:t>
                </w:r>
                <w:r w:rsidRPr="00877744">
                  <w:rPr>
                    <w:rStyle w:val="Calibri11Point"/>
                    <w:color w:val="002060"/>
                    <w:sz w:val="24"/>
                    <w:szCs w:val="24"/>
                  </w:rPr>
                  <w:t xml:space="preserve"> while the dentists in our community did restorative services.  The twelve survivors </w:t>
                </w:r>
                <w:r w:rsidR="00CC6068" w:rsidRPr="00877744">
                  <w:rPr>
                    <w:rStyle w:val="Calibri11Point"/>
                    <w:color w:val="002060"/>
                    <w:sz w:val="24"/>
                    <w:szCs w:val="24"/>
                  </w:rPr>
                  <w:t xml:space="preserve">expressed gratitude </w:t>
                </w:r>
                <w:r w:rsidRPr="00877744">
                  <w:rPr>
                    <w:rStyle w:val="Calibri11Point"/>
                    <w:color w:val="002060"/>
                    <w:sz w:val="24"/>
                    <w:szCs w:val="24"/>
                  </w:rPr>
                  <w:t xml:space="preserve">for the services they rendered.  </w:t>
                </w:r>
              </w:p>
              <w:p w14:paraId="32650566" w14:textId="77777777" w:rsidR="00673C4D" w:rsidRPr="00877744" w:rsidRDefault="00673C4D" w:rsidP="00D549CB">
                <w:pPr>
                  <w:rPr>
                    <w:rStyle w:val="Calibri11Point"/>
                    <w:sz w:val="24"/>
                    <w:szCs w:val="24"/>
                  </w:rPr>
                </w:pPr>
              </w:p>
              <w:p w14:paraId="628D0DA4" w14:textId="0C3BA2CA" w:rsidR="00EA4B72" w:rsidRPr="00877744" w:rsidRDefault="00FC7EE6" w:rsidP="00D549CB">
                <w:pPr>
                  <w:rPr>
                    <w:rStyle w:val="Calibri11Point"/>
                    <w:color w:val="002060"/>
                    <w:sz w:val="24"/>
                    <w:szCs w:val="24"/>
                  </w:rPr>
                </w:pPr>
                <w:r w:rsidRPr="00877744">
                  <w:rPr>
                    <w:rStyle w:val="Calibri11Point"/>
                    <w:color w:val="002060"/>
                    <w:sz w:val="24"/>
                    <w:szCs w:val="24"/>
                  </w:rPr>
                  <w:lastRenderedPageBreak/>
                  <w:t xml:space="preserve">Our Advisory Committee members also take on an active role </w:t>
                </w:r>
                <w:r w:rsidR="00673C4D" w:rsidRPr="00877744">
                  <w:rPr>
                    <w:rStyle w:val="Calibri11Point"/>
                    <w:color w:val="002060"/>
                    <w:sz w:val="24"/>
                    <w:szCs w:val="24"/>
                  </w:rPr>
                  <w:t xml:space="preserve">in being a judge </w:t>
                </w:r>
                <w:r w:rsidRPr="00877744">
                  <w:rPr>
                    <w:rStyle w:val="Calibri11Point"/>
                    <w:color w:val="002060"/>
                    <w:sz w:val="24"/>
                    <w:szCs w:val="24"/>
                  </w:rPr>
                  <w:t xml:space="preserve">each spring semester in attending our Student Research Forum where </w:t>
                </w:r>
                <w:r w:rsidR="005C65EA" w:rsidRPr="00877744">
                  <w:rPr>
                    <w:rStyle w:val="Calibri11Point"/>
                    <w:color w:val="002060"/>
                    <w:sz w:val="24"/>
                    <w:szCs w:val="24"/>
                  </w:rPr>
                  <w:t>2</w:t>
                </w:r>
                <w:r w:rsidR="005C65EA" w:rsidRPr="00877744">
                  <w:rPr>
                    <w:rStyle w:val="Calibri11Point"/>
                    <w:color w:val="002060"/>
                    <w:sz w:val="24"/>
                    <w:szCs w:val="24"/>
                    <w:vertAlign w:val="superscript"/>
                  </w:rPr>
                  <w:t>nd</w:t>
                </w:r>
                <w:r w:rsidR="00505B0B" w:rsidRPr="00877744">
                  <w:rPr>
                    <w:rStyle w:val="Calibri11Point"/>
                    <w:color w:val="002060"/>
                    <w:sz w:val="24"/>
                    <w:szCs w:val="24"/>
                    <w:vertAlign w:val="superscript"/>
                  </w:rPr>
                  <w:t xml:space="preserve"> </w:t>
                </w:r>
                <w:r w:rsidR="005C65EA" w:rsidRPr="00877744">
                  <w:rPr>
                    <w:rStyle w:val="Calibri11Point"/>
                    <w:color w:val="002060"/>
                    <w:sz w:val="24"/>
                    <w:szCs w:val="24"/>
                  </w:rPr>
                  <w:t>year</w:t>
                </w:r>
                <w:r w:rsidRPr="00877744">
                  <w:rPr>
                    <w:rStyle w:val="Calibri11Point"/>
                    <w:color w:val="002060"/>
                    <w:sz w:val="24"/>
                    <w:szCs w:val="24"/>
                  </w:rPr>
                  <w:t xml:space="preserve"> students present their research papers </w:t>
                </w:r>
                <w:r w:rsidR="00673C4D" w:rsidRPr="00877744">
                  <w:rPr>
                    <w:rStyle w:val="Calibri11Point"/>
                    <w:color w:val="002060"/>
                    <w:sz w:val="24"/>
                    <w:szCs w:val="24"/>
                  </w:rPr>
                  <w:t xml:space="preserve">in a formal continuing educational setting, </w:t>
                </w:r>
                <w:r w:rsidRPr="00877744">
                  <w:rPr>
                    <w:rStyle w:val="Calibri11Point"/>
                    <w:color w:val="002060"/>
                    <w:sz w:val="24"/>
                    <w:szCs w:val="24"/>
                  </w:rPr>
                  <w:t>to the community</w:t>
                </w:r>
                <w:r w:rsidR="00673C4D" w:rsidRPr="00877744">
                  <w:rPr>
                    <w:rStyle w:val="Calibri11Point"/>
                    <w:color w:val="002060"/>
                    <w:sz w:val="24"/>
                    <w:szCs w:val="24"/>
                  </w:rPr>
                  <w:t xml:space="preserve"> and dental hygiene professionals. Committee members follow a rubric to score the presentations and give critical feedback.  The format of the presentations and grading is discussed with one of our full-time faculty that </w:t>
                </w:r>
                <w:r w:rsidR="00505B0B" w:rsidRPr="00877744">
                  <w:rPr>
                    <w:rStyle w:val="Calibri11Point"/>
                    <w:color w:val="002060"/>
                    <w:sz w:val="24"/>
                    <w:szCs w:val="24"/>
                  </w:rPr>
                  <w:t>oversees</w:t>
                </w:r>
                <w:r w:rsidR="00673C4D" w:rsidRPr="00877744">
                  <w:rPr>
                    <w:rStyle w:val="Calibri11Point"/>
                    <w:color w:val="002060"/>
                    <w:sz w:val="24"/>
                    <w:szCs w:val="24"/>
                  </w:rPr>
                  <w:t xml:space="preserve"> the forum. </w:t>
                </w:r>
                <w:r w:rsidR="005C65EA" w:rsidRPr="00877744">
                  <w:rPr>
                    <w:rStyle w:val="Calibri11Point"/>
                    <w:color w:val="002060"/>
                    <w:sz w:val="24"/>
                    <w:szCs w:val="24"/>
                  </w:rPr>
                  <w:t xml:space="preserve"> </w:t>
                </w:r>
              </w:p>
              <w:p w14:paraId="69ECFDE7" w14:textId="10BBADBF" w:rsidR="00F25677" w:rsidRPr="00877744" w:rsidRDefault="00505B0B" w:rsidP="00D549CB">
                <w:pPr>
                  <w:rPr>
                    <w:rStyle w:val="Calibri11Point"/>
                    <w:color w:val="002060"/>
                    <w:sz w:val="24"/>
                    <w:szCs w:val="24"/>
                  </w:rPr>
                </w:pPr>
                <w:r w:rsidRPr="00877744">
                  <w:rPr>
                    <w:rStyle w:val="Calibri11Point"/>
                    <w:color w:val="002060"/>
                    <w:sz w:val="24"/>
                    <w:szCs w:val="24"/>
                  </w:rPr>
                  <w:t>Although the Advisory Committee is kept up to date with the Curriculum Management Review process, the committee is not involved in an</w:t>
                </w:r>
                <w:r w:rsidR="008368C0">
                  <w:rPr>
                    <w:rStyle w:val="Calibri11Point"/>
                    <w:color w:val="002060"/>
                    <w:sz w:val="24"/>
                    <w:szCs w:val="24"/>
                  </w:rPr>
                  <w:t>y</w:t>
                </w:r>
                <w:r w:rsidRPr="00877744">
                  <w:rPr>
                    <w:rStyle w:val="Calibri11Point"/>
                    <w:color w:val="002060"/>
                    <w:sz w:val="24"/>
                    <w:szCs w:val="24"/>
                  </w:rPr>
                  <w:t xml:space="preserve"> of the changes or voting on any curriculum recommendations.  The Advisory Committee is briefed at the bi-annual meetings </w:t>
                </w:r>
                <w:r w:rsidR="00877744" w:rsidRPr="00877744">
                  <w:rPr>
                    <w:rStyle w:val="Calibri11Point"/>
                    <w:color w:val="002060"/>
                    <w:sz w:val="24"/>
                    <w:szCs w:val="24"/>
                  </w:rPr>
                  <w:t>on</w:t>
                </w:r>
                <w:r w:rsidRPr="00877744">
                  <w:rPr>
                    <w:rStyle w:val="Calibri11Point"/>
                    <w:color w:val="002060"/>
                    <w:sz w:val="24"/>
                    <w:szCs w:val="24"/>
                  </w:rPr>
                  <w:t xml:space="preserve"> any changes or revisions made to the most recent courses reviewed and at that point </w:t>
                </w:r>
                <w:r w:rsidR="00693140" w:rsidRPr="00877744">
                  <w:rPr>
                    <w:rStyle w:val="Calibri11Point"/>
                    <w:color w:val="002060"/>
                    <w:sz w:val="24"/>
                    <w:szCs w:val="24"/>
                  </w:rPr>
                  <w:t>can</w:t>
                </w:r>
                <w:r w:rsidRPr="00877744">
                  <w:rPr>
                    <w:rStyle w:val="Calibri11Point"/>
                    <w:color w:val="002060"/>
                    <w:sz w:val="24"/>
                    <w:szCs w:val="24"/>
                  </w:rPr>
                  <w:t xml:space="preserve"> advise the department and approve or disapprove the changes. </w:t>
                </w:r>
              </w:p>
              <w:p w14:paraId="0F78B072" w14:textId="77777777" w:rsidR="00505B0B" w:rsidRPr="00877744" w:rsidRDefault="00505B0B" w:rsidP="00D549CB">
                <w:pPr>
                  <w:rPr>
                    <w:rStyle w:val="Calibri11Point"/>
                    <w:color w:val="002060"/>
                    <w:sz w:val="24"/>
                    <w:szCs w:val="24"/>
                  </w:rPr>
                </w:pPr>
              </w:p>
              <w:p w14:paraId="49203BF0" w14:textId="237F8511" w:rsidR="00961D4E" w:rsidRPr="008368C0" w:rsidRDefault="00505B0B" w:rsidP="00D549CB">
                <w:pPr>
                  <w:rPr>
                    <w:rStyle w:val="PRSCTBL1"/>
                    <w:rFonts w:asciiTheme="minorHAnsi" w:eastAsiaTheme="minorHAnsi" w:hAnsiTheme="minorHAnsi" w:cstheme="minorBidi"/>
                    <w:b w:val="0"/>
                    <w:color w:val="002060"/>
                    <w:szCs w:val="24"/>
                  </w:rPr>
                </w:pPr>
                <w:r w:rsidRPr="00877744">
                  <w:rPr>
                    <w:rStyle w:val="Calibri11Point"/>
                    <w:color w:val="002060"/>
                    <w:sz w:val="24"/>
                    <w:szCs w:val="24"/>
                  </w:rPr>
                  <w:t>Appendix</w:t>
                </w:r>
                <w:r w:rsidR="00B075D9" w:rsidRPr="00877744">
                  <w:rPr>
                    <w:rStyle w:val="Calibri11Point"/>
                    <w:color w:val="002060"/>
                    <w:sz w:val="24"/>
                    <w:szCs w:val="24"/>
                  </w:rPr>
                  <w:t xml:space="preserve"> </w:t>
                </w:r>
                <w:r w:rsidR="002D5653">
                  <w:rPr>
                    <w:rStyle w:val="Calibri11Point"/>
                    <w:color w:val="002060"/>
                    <w:sz w:val="24"/>
                    <w:szCs w:val="24"/>
                  </w:rPr>
                  <w:t>G</w:t>
                </w:r>
                <w:r w:rsidR="00B075D9" w:rsidRPr="00877744">
                  <w:rPr>
                    <w:rStyle w:val="Calibri11Point"/>
                    <w:color w:val="002060"/>
                    <w:sz w:val="24"/>
                    <w:szCs w:val="24"/>
                  </w:rPr>
                  <w:t>:</w:t>
                </w:r>
                <w:r w:rsidRPr="00877744">
                  <w:rPr>
                    <w:rStyle w:val="Calibri11Point"/>
                    <w:color w:val="002060"/>
                    <w:sz w:val="24"/>
                    <w:szCs w:val="24"/>
                  </w:rPr>
                  <w:t xml:space="preserve"> </w:t>
                </w:r>
                <w:r w:rsidR="00B075D9" w:rsidRPr="00877744">
                  <w:rPr>
                    <w:rStyle w:val="Calibri11Point"/>
                    <w:color w:val="002060"/>
                    <w:sz w:val="24"/>
                    <w:szCs w:val="24"/>
                  </w:rPr>
                  <w:t xml:space="preserve">Dental Hygiene </w:t>
                </w:r>
                <w:r w:rsidRPr="00877744">
                  <w:rPr>
                    <w:rStyle w:val="Calibri11Point"/>
                    <w:color w:val="002060"/>
                    <w:sz w:val="24"/>
                    <w:szCs w:val="24"/>
                  </w:rPr>
                  <w:t>Advisory Committee Meeting Minutes Fall 2023</w:t>
                </w:r>
              </w:p>
            </w:tc>
          </w:sdtContent>
        </w:sdt>
      </w:tr>
    </w:tbl>
    <w:p w14:paraId="77ACC731" w14:textId="77777777" w:rsidR="00961D4E" w:rsidRPr="004525A9" w:rsidRDefault="00961D4E" w:rsidP="00961D4E">
      <w:pPr>
        <w:spacing w:after="0" w:line="240" w:lineRule="auto"/>
        <w:ind w:left="360" w:hanging="360"/>
        <w:rPr>
          <w:rFonts w:ascii="Calibri" w:eastAsia="MS Mincho" w:hAnsi="Calibri" w:cs="Times New Roman"/>
          <w:color w:val="000000"/>
        </w:rPr>
      </w:pPr>
    </w:p>
    <w:p w14:paraId="3A629DE9" w14:textId="77777777" w:rsidR="004525A9" w:rsidRDefault="004525A9" w:rsidP="00961D4E">
      <w:pPr>
        <w:ind w:left="720"/>
      </w:pPr>
      <w:r w:rsidRPr="004525A9">
        <w:rPr>
          <w:rFonts w:ascii="Calibri" w:eastAsia="Calibri" w:hAnsi="Calibri" w:cs="Times New Roman"/>
        </w:rPr>
        <w:t>4.  Briefly summarize the curriculum recommendations made by the advisory committee over the last five years.</w:t>
      </w:r>
    </w:p>
    <w:tbl>
      <w:tblPr>
        <w:tblStyle w:val="TableGrid"/>
        <w:tblW w:w="12708" w:type="dxa"/>
        <w:tblInd w:w="607" w:type="dxa"/>
        <w:tblLook w:val="04A0" w:firstRow="1" w:lastRow="0" w:firstColumn="1" w:lastColumn="0" w:noHBand="0" w:noVBand="1"/>
      </w:tblPr>
      <w:tblGrid>
        <w:gridCol w:w="12708"/>
      </w:tblGrid>
      <w:tr w:rsidR="00961D4E" w14:paraId="13BCE8F2" w14:textId="77777777" w:rsidTr="00961D4E">
        <w:sdt>
          <w:sdtPr>
            <w:rPr>
              <w:rStyle w:val="Calibri11Point"/>
              <w:color w:val="002060"/>
            </w:rPr>
            <w:id w:val="1922365937"/>
            <w:placeholder>
              <w:docPart w:val="8CD2CE9B71674ABEB988F4863870CD63"/>
            </w:placeholder>
            <w15:color w:val="FF0000"/>
          </w:sdtPr>
          <w:sdtEndPr>
            <w:rPr>
              <w:rStyle w:val="PRSCTBL1"/>
              <w:rFonts w:ascii="Cambria" w:eastAsiaTheme="majorEastAsia" w:hAnsi="Cambria" w:cstheme="majorBidi"/>
              <w:b/>
              <w:sz w:val="28"/>
              <w:szCs w:val="32"/>
            </w:rPr>
          </w:sdtEndPr>
          <w:sdtContent>
            <w:tc>
              <w:tcPr>
                <w:tcW w:w="12708" w:type="dxa"/>
              </w:tcPr>
              <w:p w14:paraId="1FB28DDE" w14:textId="77777777" w:rsidR="002D544F" w:rsidRPr="008368C0" w:rsidRDefault="00673C4D" w:rsidP="00673C4D">
                <w:pPr>
                  <w:rPr>
                    <w:rStyle w:val="Calibri11Point"/>
                    <w:color w:val="002060"/>
                    <w:sz w:val="24"/>
                    <w:szCs w:val="24"/>
                  </w:rPr>
                </w:pPr>
                <w:r w:rsidRPr="008368C0">
                  <w:rPr>
                    <w:rStyle w:val="Calibri11Point"/>
                    <w:color w:val="002060"/>
                    <w:sz w:val="24"/>
                    <w:szCs w:val="24"/>
                  </w:rPr>
                  <w:t>One of our committee members is a registered nurse for the Plano ISD school district</w:t>
                </w:r>
                <w:r w:rsidR="00F02686" w:rsidRPr="008368C0">
                  <w:rPr>
                    <w:rStyle w:val="Calibri11Point"/>
                    <w:color w:val="002060"/>
                    <w:sz w:val="24"/>
                    <w:szCs w:val="24"/>
                  </w:rPr>
                  <w:t xml:space="preserve"> which helps with our community courses </w:t>
                </w:r>
                <w:r w:rsidR="00505B0B" w:rsidRPr="008368C0">
                  <w:rPr>
                    <w:rStyle w:val="Calibri11Point"/>
                    <w:color w:val="002060"/>
                    <w:sz w:val="24"/>
                    <w:szCs w:val="24"/>
                  </w:rPr>
                  <w:t>by</w:t>
                </w:r>
                <w:r w:rsidR="00F02686" w:rsidRPr="008368C0">
                  <w:rPr>
                    <w:rStyle w:val="Calibri11Point"/>
                    <w:color w:val="002060"/>
                    <w:sz w:val="24"/>
                    <w:szCs w:val="24"/>
                  </w:rPr>
                  <w:t xml:space="preserve"> </w:t>
                </w:r>
                <w:r w:rsidR="00505B0B" w:rsidRPr="008368C0">
                  <w:rPr>
                    <w:rStyle w:val="Calibri11Point"/>
                    <w:color w:val="002060"/>
                    <w:sz w:val="24"/>
                    <w:szCs w:val="24"/>
                  </w:rPr>
                  <w:t xml:space="preserve">providing and avenue for our </w:t>
                </w:r>
                <w:r w:rsidR="00F02686" w:rsidRPr="008368C0">
                  <w:rPr>
                    <w:rStyle w:val="Calibri11Point"/>
                    <w:color w:val="002060"/>
                    <w:sz w:val="24"/>
                    <w:szCs w:val="24"/>
                  </w:rPr>
                  <w:t>students</w:t>
                </w:r>
                <w:r w:rsidR="00505B0B" w:rsidRPr="008368C0">
                  <w:rPr>
                    <w:rStyle w:val="Calibri11Point"/>
                    <w:color w:val="002060"/>
                    <w:sz w:val="24"/>
                    <w:szCs w:val="24"/>
                  </w:rPr>
                  <w:t xml:space="preserve"> to work closely with the pediatric community and provide </w:t>
                </w:r>
                <w:r w:rsidR="00F02686" w:rsidRPr="008368C0">
                  <w:rPr>
                    <w:rStyle w:val="Calibri11Point"/>
                    <w:color w:val="002060"/>
                    <w:sz w:val="24"/>
                    <w:szCs w:val="24"/>
                  </w:rPr>
                  <w:t>hands-on activities</w:t>
                </w:r>
                <w:r w:rsidR="00505B0B" w:rsidRPr="008368C0">
                  <w:rPr>
                    <w:rStyle w:val="Calibri11Point"/>
                    <w:color w:val="002060"/>
                    <w:sz w:val="24"/>
                    <w:szCs w:val="24"/>
                  </w:rPr>
                  <w:t xml:space="preserve"> </w:t>
                </w:r>
                <w:r w:rsidR="00F02686" w:rsidRPr="008368C0">
                  <w:rPr>
                    <w:rStyle w:val="Calibri11Point"/>
                    <w:color w:val="002060"/>
                    <w:sz w:val="24"/>
                    <w:szCs w:val="24"/>
                  </w:rPr>
                  <w:t xml:space="preserve">to children who are registered in the </w:t>
                </w:r>
                <w:r w:rsidR="00BF019B" w:rsidRPr="008368C0">
                  <w:rPr>
                    <w:rStyle w:val="Calibri11Point"/>
                    <w:color w:val="002060"/>
                    <w:sz w:val="24"/>
                    <w:szCs w:val="24"/>
                  </w:rPr>
                  <w:t>Head Start</w:t>
                </w:r>
                <w:r w:rsidR="00F02686" w:rsidRPr="008368C0">
                  <w:rPr>
                    <w:rStyle w:val="Calibri11Point"/>
                    <w:color w:val="002060"/>
                    <w:sz w:val="24"/>
                    <w:szCs w:val="24"/>
                  </w:rPr>
                  <w:t xml:space="preserve"> programs. </w:t>
                </w:r>
              </w:p>
              <w:p w14:paraId="328E2F64" w14:textId="35743ADB" w:rsidR="00961D4E" w:rsidRDefault="002D544F" w:rsidP="00673C4D">
                <w:pPr>
                  <w:rPr>
                    <w:rStyle w:val="PRSCTBL1"/>
                    <w:rFonts w:eastAsiaTheme="minorHAnsi" w:cstheme="minorBidi"/>
                    <w:b w:val="0"/>
                    <w:sz w:val="28"/>
                    <w:szCs w:val="22"/>
                  </w:rPr>
                </w:pPr>
                <w:r w:rsidRPr="008368C0">
                  <w:rPr>
                    <w:rStyle w:val="Calibri11Point"/>
                    <w:color w:val="002060"/>
                    <w:sz w:val="24"/>
                    <w:szCs w:val="24"/>
                  </w:rPr>
                  <w:t xml:space="preserve">The Advisory Committee as whole concurred that seeking out a grant for the purchase of a scanner would prove to be extremely beneficial.  The department completed the grant process, was approved for, and purchased a scanning device.  The scanning device is now introduced and utilized in the laboratory by the students in their first year and utilized by the students and faculty in the clinic during patient treatment in the second year as part of a </w:t>
                </w:r>
                <w:r w:rsidR="00877744" w:rsidRPr="008368C0">
                  <w:rPr>
                    <w:rStyle w:val="Calibri11Point"/>
                    <w:color w:val="002060"/>
                    <w:sz w:val="24"/>
                    <w:szCs w:val="24"/>
                  </w:rPr>
                  <w:t xml:space="preserve">capstone </w:t>
                </w:r>
                <w:r w:rsidRPr="008368C0">
                  <w:rPr>
                    <w:rStyle w:val="Calibri11Point"/>
                    <w:color w:val="002060"/>
                    <w:sz w:val="24"/>
                    <w:szCs w:val="24"/>
                  </w:rPr>
                  <w:t>patient case study project.</w:t>
                </w:r>
                <w:r w:rsidRPr="0024528E">
                  <w:rPr>
                    <w:rStyle w:val="Calibri11Point"/>
                    <w:color w:val="002060"/>
                  </w:rPr>
                  <w:t xml:space="preserve"> </w:t>
                </w:r>
              </w:p>
            </w:tc>
          </w:sdtContent>
        </w:sdt>
      </w:tr>
    </w:tbl>
    <w:p w14:paraId="05A3CF85" w14:textId="77777777" w:rsidR="008368C0" w:rsidRDefault="008368C0" w:rsidP="00AA65EE">
      <w:pPr>
        <w:spacing w:after="200" w:line="276" w:lineRule="auto"/>
        <w:rPr>
          <w:rFonts w:ascii="Calibri" w:eastAsia="MS Mincho" w:hAnsi="Calibri" w:cs="Times New Roman"/>
          <w:b/>
          <w:sz w:val="24"/>
        </w:rPr>
      </w:pPr>
    </w:p>
    <w:p w14:paraId="1B200FA5" w14:textId="77777777" w:rsidR="008368C0" w:rsidRDefault="008368C0" w:rsidP="00AA65EE">
      <w:pPr>
        <w:spacing w:after="200" w:line="276" w:lineRule="auto"/>
        <w:rPr>
          <w:rFonts w:ascii="Calibri" w:eastAsia="MS Mincho" w:hAnsi="Calibri" w:cs="Times New Roman"/>
          <w:b/>
          <w:sz w:val="24"/>
        </w:rPr>
      </w:pPr>
    </w:p>
    <w:p w14:paraId="32C28543" w14:textId="77777777" w:rsidR="008368C0" w:rsidRDefault="008368C0" w:rsidP="00AA65EE">
      <w:pPr>
        <w:spacing w:after="200" w:line="276" w:lineRule="auto"/>
        <w:rPr>
          <w:rFonts w:ascii="Calibri" w:eastAsia="MS Mincho" w:hAnsi="Calibri" w:cs="Times New Roman"/>
          <w:b/>
          <w:sz w:val="24"/>
        </w:rPr>
      </w:pPr>
    </w:p>
    <w:p w14:paraId="089B493C" w14:textId="77777777" w:rsidR="008368C0" w:rsidRDefault="008368C0" w:rsidP="00AA65EE">
      <w:pPr>
        <w:spacing w:after="200" w:line="276" w:lineRule="auto"/>
        <w:rPr>
          <w:rFonts w:ascii="Calibri" w:eastAsia="MS Mincho" w:hAnsi="Calibri" w:cs="Times New Roman"/>
          <w:b/>
          <w:sz w:val="24"/>
        </w:rPr>
      </w:pPr>
    </w:p>
    <w:p w14:paraId="06FBF985" w14:textId="77777777" w:rsidR="008368C0" w:rsidRDefault="008368C0" w:rsidP="00AA65EE">
      <w:pPr>
        <w:spacing w:after="200" w:line="276" w:lineRule="auto"/>
        <w:rPr>
          <w:rFonts w:ascii="Calibri" w:eastAsia="MS Mincho" w:hAnsi="Calibri" w:cs="Times New Roman"/>
          <w:b/>
          <w:sz w:val="24"/>
        </w:rPr>
      </w:pPr>
    </w:p>
    <w:p w14:paraId="1951E781" w14:textId="77777777" w:rsidR="008368C0" w:rsidRDefault="008368C0" w:rsidP="00AA65EE">
      <w:pPr>
        <w:spacing w:after="200" w:line="276" w:lineRule="auto"/>
        <w:rPr>
          <w:rFonts w:ascii="Calibri" w:eastAsia="MS Mincho" w:hAnsi="Calibri" w:cs="Times New Roman"/>
          <w:b/>
          <w:sz w:val="24"/>
        </w:rPr>
      </w:pPr>
    </w:p>
    <w:p w14:paraId="6B5584CA" w14:textId="77777777" w:rsidR="008368C0" w:rsidRDefault="008368C0" w:rsidP="00AA65EE">
      <w:pPr>
        <w:spacing w:after="200" w:line="276" w:lineRule="auto"/>
        <w:rPr>
          <w:rFonts w:ascii="Calibri" w:eastAsia="MS Mincho" w:hAnsi="Calibri" w:cs="Times New Roman"/>
          <w:b/>
          <w:sz w:val="24"/>
        </w:rPr>
      </w:pPr>
    </w:p>
    <w:p w14:paraId="47D22259" w14:textId="77777777" w:rsidR="008368C0" w:rsidRDefault="008368C0" w:rsidP="00AA65EE">
      <w:pPr>
        <w:spacing w:after="200" w:line="276" w:lineRule="auto"/>
        <w:rPr>
          <w:rFonts w:ascii="Calibri" w:eastAsia="MS Mincho" w:hAnsi="Calibri" w:cs="Times New Roman"/>
          <w:b/>
          <w:sz w:val="24"/>
        </w:rPr>
      </w:pPr>
    </w:p>
    <w:p w14:paraId="514148AE" w14:textId="4AD42667" w:rsidR="00D85A1D" w:rsidRPr="00D85A1D" w:rsidRDefault="00D85A1D" w:rsidP="00AA65EE">
      <w:pPr>
        <w:spacing w:after="200" w:line="276" w:lineRule="auto"/>
        <w:rPr>
          <w:rFonts w:ascii="Calibri" w:eastAsia="MS Mincho" w:hAnsi="Calibri" w:cs="Times New Roman"/>
          <w:bCs/>
          <w:sz w:val="24"/>
        </w:rPr>
      </w:pPr>
      <w:r w:rsidRPr="00D85A1D">
        <w:rPr>
          <w:rFonts w:ascii="Calibri" w:eastAsia="MS Mincho" w:hAnsi="Calibri" w:cs="Times New Roman"/>
          <w:b/>
          <w:sz w:val="24"/>
        </w:rPr>
        <w:lastRenderedPageBreak/>
        <w:t>E</w:t>
      </w:r>
      <w:r w:rsidRPr="00D85A1D">
        <w:rPr>
          <w:rFonts w:ascii="Calibri" w:eastAsia="MS Mincho" w:hAnsi="Calibri" w:cs="Times New Roman"/>
          <w:sz w:val="24"/>
        </w:rPr>
        <w:t xml:space="preserve">.  </w:t>
      </w:r>
      <w:r w:rsidRPr="00D85A1D">
        <w:rPr>
          <w:rFonts w:ascii="Calibri" w:eastAsia="MS Mincho" w:hAnsi="Calibri" w:cs="Times New Roman"/>
          <w:b/>
          <w:sz w:val="24"/>
        </w:rPr>
        <w:t>Make a case with evidence that the program is well managed.</w:t>
      </w:r>
      <w:r w:rsidRPr="00D85A1D">
        <w:rPr>
          <w:rFonts w:ascii="Calibri" w:eastAsia="MS Mincho" w:hAnsi="Calibri" w:cs="Times New Roman"/>
          <w:bCs/>
          <w:sz w:val="24"/>
        </w:rPr>
        <w:t xml:space="preserve"> </w:t>
      </w:r>
    </w:p>
    <w:p w14:paraId="508E20F6" w14:textId="77777777" w:rsidR="00D85A1D" w:rsidRPr="00D85A1D" w:rsidRDefault="00D85A1D" w:rsidP="00AA65EE">
      <w:pPr>
        <w:keepNext/>
        <w:keepLines/>
        <w:tabs>
          <w:tab w:val="left" w:pos="360"/>
        </w:tabs>
        <w:spacing w:after="0" w:line="240" w:lineRule="auto"/>
        <w:ind w:left="360"/>
        <w:outlineLvl w:val="2"/>
        <w:rPr>
          <w:rFonts w:ascii="Calibri" w:eastAsia="MS Mincho" w:hAnsi="Calibri" w:cs="Calibri"/>
          <w:b/>
          <w:bCs/>
          <w:i/>
          <w:iCs/>
          <w:color w:val="4F81BD"/>
        </w:rPr>
      </w:pPr>
      <w:r w:rsidRPr="00D85A1D">
        <w:rPr>
          <w:rFonts w:ascii="Calibri" w:eastAsia="MS Mincho" w:hAnsi="Calibri" w:cs="Calibri"/>
          <w:bCs/>
          <w:i/>
        </w:rPr>
        <w:t>Suggested/possible points to consider</w:t>
      </w:r>
      <w:r w:rsidRPr="00D85A1D">
        <w:rPr>
          <w:rFonts w:ascii="Calibri" w:eastAsia="MS Mincho" w:hAnsi="Calibri" w:cs="Calibri"/>
          <w:bCs/>
          <w:i/>
          <w:iCs/>
        </w:rPr>
        <w:t xml:space="preserve"> (Data can be found at  </w:t>
      </w:r>
      <w:hyperlink r:id="rId17" w:history="1">
        <w:r w:rsidRPr="00D85A1D">
          <w:rPr>
            <w:rFonts w:ascii="Cambria" w:eastAsia="MS Gothic" w:hAnsi="Cambria" w:cs="Times New Roman"/>
            <w:b/>
            <w:bCs/>
            <w:color w:val="0000FF"/>
            <w:sz w:val="20"/>
            <w:szCs w:val="20"/>
            <w:u w:val="single"/>
          </w:rPr>
          <w:t>http://inside.collin.edu/institutionaleffect/Program_Review_Process.html</w:t>
        </w:r>
      </w:hyperlink>
      <w:r w:rsidRPr="00D85A1D">
        <w:rPr>
          <w:rFonts w:ascii="Cambria" w:eastAsia="MS Gothic" w:hAnsi="Cambria" w:cs="Times New Roman"/>
          <w:b/>
          <w:bCs/>
          <w:color w:val="0000FF"/>
          <w:sz w:val="20"/>
          <w:szCs w:val="20"/>
          <w:u w:val="single"/>
        </w:rPr>
        <w:t>):</w:t>
      </w:r>
    </w:p>
    <w:p w14:paraId="779370D4" w14:textId="77777777" w:rsidR="006570EA" w:rsidRPr="006570EA" w:rsidRDefault="006570EA" w:rsidP="006570EA">
      <w:pPr>
        <w:numPr>
          <w:ilvl w:val="0"/>
          <w:numId w:val="13"/>
        </w:numPr>
        <w:tabs>
          <w:tab w:val="left" w:pos="360"/>
        </w:tabs>
        <w:spacing w:after="0" w:line="240" w:lineRule="auto"/>
        <w:contextualSpacing/>
        <w:rPr>
          <w:rFonts w:ascii="Calibri" w:eastAsia="Calibri" w:hAnsi="Calibri" w:cs="Times New Roman"/>
          <w:i/>
        </w:rPr>
      </w:pPr>
      <w:r w:rsidRPr="006570EA">
        <w:rPr>
          <w:rFonts w:ascii="Calibri" w:eastAsia="Calibri" w:hAnsi="Calibri" w:cs="Times New Roman"/>
          <w:i/>
        </w:rPr>
        <w:t xml:space="preserve">Average class size </w:t>
      </w:r>
    </w:p>
    <w:p w14:paraId="6E5C71B2" w14:textId="77777777" w:rsidR="006570EA" w:rsidRPr="006570EA" w:rsidRDefault="006570EA" w:rsidP="006570EA">
      <w:pPr>
        <w:numPr>
          <w:ilvl w:val="0"/>
          <w:numId w:val="13"/>
        </w:numPr>
        <w:spacing w:after="0" w:line="240" w:lineRule="auto"/>
        <w:contextualSpacing/>
        <w:rPr>
          <w:rFonts w:ascii="Calibri" w:eastAsia="Calibri" w:hAnsi="Calibri" w:cs="Times New Roman"/>
          <w:i/>
        </w:rPr>
      </w:pPr>
      <w:r w:rsidRPr="006570EA">
        <w:rPr>
          <w:rFonts w:ascii="Calibri" w:eastAsia="Calibri" w:hAnsi="Calibri" w:cs="Times New Roman"/>
          <w:i/>
        </w:rPr>
        <w:t xml:space="preserve">Grade distributions </w:t>
      </w:r>
    </w:p>
    <w:p w14:paraId="6B829D17" w14:textId="77777777" w:rsidR="006570EA" w:rsidRPr="006570EA" w:rsidRDefault="006570EA" w:rsidP="006570EA">
      <w:pPr>
        <w:numPr>
          <w:ilvl w:val="0"/>
          <w:numId w:val="13"/>
        </w:numPr>
        <w:spacing w:after="0" w:line="240" w:lineRule="auto"/>
        <w:contextualSpacing/>
        <w:rPr>
          <w:rFonts w:ascii="Calibri" w:eastAsia="Calibri" w:hAnsi="Calibri" w:cs="Times New Roman"/>
          <w:i/>
        </w:rPr>
      </w:pPr>
      <w:r w:rsidRPr="006570EA">
        <w:rPr>
          <w:rFonts w:ascii="Calibri" w:eastAsia="Calibri" w:hAnsi="Calibri" w:cs="Times New Roman"/>
          <w:i/>
        </w:rPr>
        <w:t>Contact hours taught by full-time and part-time faculty</w:t>
      </w:r>
    </w:p>
    <w:p w14:paraId="0CD17D0F" w14:textId="77777777" w:rsidR="006570EA" w:rsidRPr="006570EA" w:rsidRDefault="006570EA" w:rsidP="006570EA">
      <w:pPr>
        <w:numPr>
          <w:ilvl w:val="0"/>
          <w:numId w:val="13"/>
        </w:numPr>
        <w:tabs>
          <w:tab w:val="left" w:pos="360"/>
        </w:tabs>
        <w:spacing w:after="0" w:line="240" w:lineRule="auto"/>
        <w:contextualSpacing/>
        <w:rPr>
          <w:rFonts w:ascii="Calibri" w:eastAsia="Calibri" w:hAnsi="Calibri" w:cs="Times New Roman"/>
          <w:i/>
        </w:rPr>
      </w:pPr>
      <w:r w:rsidRPr="006570EA">
        <w:rPr>
          <w:rFonts w:ascii="Calibri" w:eastAsia="Calibri" w:hAnsi="Calibri" w:cs="Times New Roman"/>
          <w:i/>
        </w:rPr>
        <w:t xml:space="preserve">Identify all courses that have a success rate below 75%.  If any of these are core courses, visit with the discipline lead for the course(s) in question to determine </w:t>
      </w:r>
      <w:proofErr w:type="gramStart"/>
      <w:r w:rsidRPr="006570EA">
        <w:rPr>
          <w:rFonts w:ascii="Calibri" w:eastAsia="Calibri" w:hAnsi="Calibri" w:cs="Times New Roman"/>
          <w:i/>
        </w:rPr>
        <w:t>whether or not</w:t>
      </w:r>
      <w:proofErr w:type="gramEnd"/>
      <w:r w:rsidRPr="006570EA">
        <w:rPr>
          <w:rFonts w:ascii="Calibri" w:eastAsia="Calibri" w:hAnsi="Calibri" w:cs="Times New Roman"/>
          <w:i/>
        </w:rPr>
        <w:t xml:space="preserve"> the content of the course(s) is appropriate to the workforce program learning outcomes.  Using assessment evidence and instructor observations, identify the student learning outcomes that are the greatest challenges for students in courses with low success rates.  Explain what instructional and other intervention(s) might improve success rates for each identified course. </w:t>
      </w:r>
    </w:p>
    <w:p w14:paraId="5BB76C1C" w14:textId="77777777" w:rsidR="006570EA" w:rsidRPr="006570EA" w:rsidRDefault="006570EA" w:rsidP="006570EA">
      <w:pPr>
        <w:numPr>
          <w:ilvl w:val="0"/>
          <w:numId w:val="13"/>
        </w:numPr>
        <w:tabs>
          <w:tab w:val="left" w:pos="360"/>
        </w:tabs>
        <w:spacing w:after="0" w:line="240" w:lineRule="auto"/>
        <w:contextualSpacing/>
        <w:rPr>
          <w:rFonts w:ascii="Calibri" w:eastAsia="Calibri" w:hAnsi="Calibri" w:cs="Times New Roman"/>
          <w:i/>
        </w:rPr>
      </w:pPr>
      <w:r w:rsidRPr="006570EA">
        <w:rPr>
          <w:rFonts w:ascii="Calibri" w:eastAsia="Calibri" w:hAnsi="Calibri" w:cs="Times New Roman"/>
          <w:i/>
        </w:rPr>
        <w:t xml:space="preserve">How well are general education requirements integrated with the technical coursework?  </w:t>
      </w:r>
    </w:p>
    <w:p w14:paraId="26BB48D6" w14:textId="77777777" w:rsidR="00D85A1D" w:rsidRPr="006570EA" w:rsidRDefault="006570EA" w:rsidP="006570EA">
      <w:pPr>
        <w:numPr>
          <w:ilvl w:val="0"/>
          <w:numId w:val="13"/>
        </w:numPr>
        <w:tabs>
          <w:tab w:val="left" w:pos="360"/>
        </w:tabs>
        <w:spacing w:after="0" w:line="240" w:lineRule="auto"/>
        <w:contextualSpacing/>
        <w:rPr>
          <w:rFonts w:ascii="Calibri" w:eastAsia="Calibri" w:hAnsi="Calibri" w:cs="Times New Roman"/>
          <w:i/>
        </w:rPr>
      </w:pPr>
      <w:r w:rsidRPr="006570EA">
        <w:rPr>
          <w:rFonts w:ascii="Calibri" w:eastAsia="Calibri" w:hAnsi="Calibri" w:cs="Times New Roman"/>
          <w:i/>
        </w:rPr>
        <w:t xml:space="preserve">Student satisfaction:  What evidence do you have that students are satisfied with the program?  What kinds of complaints are made to the associate dean/director by program students?  </w:t>
      </w:r>
    </w:p>
    <w:tbl>
      <w:tblPr>
        <w:tblStyle w:val="TableGrid"/>
        <w:tblW w:w="12708" w:type="dxa"/>
        <w:tblInd w:w="607" w:type="dxa"/>
        <w:tblLook w:val="04A0" w:firstRow="1" w:lastRow="0" w:firstColumn="1" w:lastColumn="0" w:noHBand="0" w:noVBand="1"/>
      </w:tblPr>
      <w:tblGrid>
        <w:gridCol w:w="12708"/>
      </w:tblGrid>
      <w:tr w:rsidR="00961D4E" w14:paraId="3612C23D" w14:textId="77777777" w:rsidTr="00961D4E">
        <w:sdt>
          <w:sdtPr>
            <w:rPr>
              <w:rStyle w:val="Calibri11Point"/>
              <w:rFonts w:eastAsiaTheme="minorHAnsi"/>
              <w:color w:val="002060"/>
              <w:szCs w:val="22"/>
            </w:rPr>
            <w:id w:val="1552114030"/>
            <w:placeholder>
              <w:docPart w:val="1D176AA671084098927AFF2948F38E26"/>
            </w:placeholder>
            <w15:color w:val="FF0000"/>
          </w:sdtPr>
          <w:sdtEndPr>
            <w:rPr>
              <w:rStyle w:val="PRSCTBL1"/>
              <w:rFonts w:ascii="Cambria" w:eastAsiaTheme="majorEastAsia" w:hAnsi="Cambria" w:cstheme="majorBidi"/>
              <w:b/>
              <w:sz w:val="28"/>
              <w:szCs w:val="32"/>
            </w:rPr>
          </w:sdtEndPr>
          <w:sdtContent>
            <w:tc>
              <w:tcPr>
                <w:tcW w:w="12708" w:type="dxa"/>
              </w:tcPr>
              <w:p w14:paraId="2F9BCF99" w14:textId="77777777" w:rsidR="0020653F" w:rsidRPr="003635E7" w:rsidRDefault="002D544F" w:rsidP="00156065">
                <w:pPr>
                  <w:pStyle w:val="BodyText"/>
                  <w:tabs>
                    <w:tab w:val="left" w:pos="360"/>
                  </w:tabs>
                  <w:spacing w:before="0" w:after="0"/>
                  <w:rPr>
                    <w:rStyle w:val="Calibri11Point"/>
                    <w:rFonts w:eastAsiaTheme="minorHAnsi"/>
                    <w:color w:val="002060"/>
                    <w:szCs w:val="22"/>
                  </w:rPr>
                </w:pPr>
                <w:r w:rsidRPr="003635E7">
                  <w:rPr>
                    <w:rStyle w:val="Calibri11Point"/>
                    <w:rFonts w:eastAsiaTheme="minorHAnsi"/>
                    <w:color w:val="002060"/>
                    <w:szCs w:val="22"/>
                  </w:rPr>
                  <w:t xml:space="preserve">The maximum class size for the dental hygiene program is 24 students. The class size cannot exceed 24 students due to the </w:t>
                </w:r>
                <w:r w:rsidR="0020653F" w:rsidRPr="003635E7">
                  <w:rPr>
                    <w:rStyle w:val="Calibri11Point"/>
                    <w:rFonts w:eastAsiaTheme="minorHAnsi"/>
                    <w:color w:val="002060"/>
                    <w:szCs w:val="22"/>
                  </w:rPr>
                  <w:t>department’s</w:t>
                </w:r>
                <w:r w:rsidRPr="003635E7">
                  <w:rPr>
                    <w:rStyle w:val="Calibri11Point"/>
                    <w:rFonts w:eastAsiaTheme="minorHAnsi"/>
                    <w:color w:val="002060"/>
                    <w:szCs w:val="22"/>
                  </w:rPr>
                  <w:t xml:space="preserve"> laboratory and clinic area capacity. </w:t>
                </w:r>
                <w:r w:rsidR="0020653F" w:rsidRPr="003635E7">
                  <w:rPr>
                    <w:rStyle w:val="Calibri11Point"/>
                    <w:rFonts w:eastAsiaTheme="minorHAnsi"/>
                    <w:color w:val="002060"/>
                    <w:szCs w:val="22"/>
                  </w:rPr>
                  <w:t xml:space="preserve"> The average class size for the past five years has been 15 students due to the transition from a maximum class size of 16 students to the enrollment increase to 24 students in the fall 2022. </w:t>
                </w:r>
              </w:p>
              <w:p w14:paraId="314BFA45" w14:textId="77777777" w:rsidR="0020653F" w:rsidRPr="003635E7" w:rsidRDefault="002D544F" w:rsidP="0020653F">
                <w:pPr>
                  <w:pStyle w:val="BodyText"/>
                  <w:tabs>
                    <w:tab w:val="left" w:pos="360"/>
                  </w:tabs>
                  <w:spacing w:before="0" w:after="0"/>
                  <w:rPr>
                    <w:rStyle w:val="Calibri11Point"/>
                    <w:rFonts w:eastAsiaTheme="minorHAnsi"/>
                    <w:color w:val="002060"/>
                    <w:szCs w:val="22"/>
                  </w:rPr>
                </w:pPr>
                <w:r w:rsidRPr="003635E7">
                  <w:rPr>
                    <w:rStyle w:val="Calibri11Point"/>
                    <w:rFonts w:eastAsiaTheme="minorHAnsi"/>
                    <w:color w:val="002060"/>
                    <w:szCs w:val="22"/>
                  </w:rPr>
                  <w:t>The grade distribution graph</w:t>
                </w:r>
                <w:r w:rsidR="0020653F" w:rsidRPr="003635E7">
                  <w:rPr>
                    <w:rStyle w:val="Calibri11Point"/>
                    <w:rFonts w:eastAsiaTheme="minorHAnsi"/>
                    <w:color w:val="002060"/>
                    <w:szCs w:val="22"/>
                  </w:rPr>
                  <w:t xml:space="preserve"> from 2019-2023 reveals</w:t>
                </w:r>
                <w:r w:rsidRPr="003635E7">
                  <w:rPr>
                    <w:rStyle w:val="Calibri11Point"/>
                    <w:rFonts w:eastAsiaTheme="minorHAnsi"/>
                    <w:color w:val="002060"/>
                    <w:szCs w:val="22"/>
                  </w:rPr>
                  <w:t xml:space="preserve"> a success rate of no less </w:t>
                </w:r>
                <w:r w:rsidR="007B00AE" w:rsidRPr="003635E7">
                  <w:rPr>
                    <w:rStyle w:val="Calibri11Point"/>
                    <w:rFonts w:eastAsiaTheme="minorHAnsi"/>
                    <w:color w:val="002060"/>
                    <w:szCs w:val="22"/>
                  </w:rPr>
                  <w:t>than 88% in any of the dental hygiene courses</w:t>
                </w:r>
                <w:r w:rsidR="0020653F" w:rsidRPr="003635E7">
                  <w:rPr>
                    <w:rStyle w:val="Calibri11Point"/>
                    <w:rFonts w:eastAsiaTheme="minorHAnsi"/>
                    <w:color w:val="002060"/>
                    <w:szCs w:val="22"/>
                  </w:rPr>
                  <w:t xml:space="preserve">. The success rate of 88% was only for 2022. </w:t>
                </w:r>
                <w:r w:rsidR="007B00AE" w:rsidRPr="003635E7">
                  <w:rPr>
                    <w:rStyle w:val="Calibri11Point"/>
                    <w:rFonts w:eastAsiaTheme="minorHAnsi"/>
                    <w:color w:val="002060"/>
                    <w:szCs w:val="22"/>
                  </w:rPr>
                  <w:t xml:space="preserve"> </w:t>
                </w:r>
              </w:p>
              <w:p w14:paraId="44C3A51A" w14:textId="30F7F860" w:rsidR="0020653F" w:rsidRPr="003635E7" w:rsidRDefault="0020653F" w:rsidP="0020653F">
                <w:pPr>
                  <w:pStyle w:val="BodyText"/>
                  <w:tabs>
                    <w:tab w:val="left" w:pos="360"/>
                  </w:tabs>
                  <w:spacing w:before="0" w:after="0"/>
                  <w:rPr>
                    <w:color w:val="002060"/>
                  </w:rPr>
                </w:pPr>
                <w:r w:rsidRPr="003635E7">
                  <w:rPr>
                    <w:color w:val="002060"/>
                  </w:rPr>
                  <w:t xml:space="preserve">The dental hygiene curriculum including general education courses does not show a pattern or history of any courses that have a success rate below 75%.   The dental hygiene course curriculum requires that each student achieve a 75% grade in each course before they are approved to matriculate in the program.  The Workforce Education Curriculum Manual and Texas Higher Education Board set forth state-mandated outcomes that are required for each dental hygiene course.  Each program is required to include these state-mandated outcomes and cannot be changed or revised.  After assessment analysis for various dental hygiene courses, there are no patterns that show that the student learning outcomes pose a challenge to the students. </w:t>
                </w:r>
                <w:r w:rsidR="0024528E" w:rsidRPr="003635E7">
                  <w:rPr>
                    <w:color w:val="002060"/>
                  </w:rPr>
                  <w:t xml:space="preserve">  The National Board of Dental Hygiene Examination required for licensure over the past five years also show that the program learning outcomes are being met and that the course content is appropriate for the level of coursework rigor required to have successful </w:t>
                </w:r>
                <w:r w:rsidR="003635E7" w:rsidRPr="003635E7">
                  <w:rPr>
                    <w:color w:val="002060"/>
                  </w:rPr>
                  <w:t xml:space="preserve">pass rates on licensing exams. </w:t>
                </w:r>
                <w:r w:rsidRPr="003635E7">
                  <w:rPr>
                    <w:color w:val="002060"/>
                  </w:rPr>
                  <w:t xml:space="preserve"> </w:t>
                </w:r>
              </w:p>
              <w:p w14:paraId="20A1A5B9" w14:textId="77777777" w:rsidR="0020653F" w:rsidRPr="003635E7" w:rsidRDefault="0020653F" w:rsidP="0020653F">
                <w:pPr>
                  <w:pStyle w:val="BodyText"/>
                  <w:tabs>
                    <w:tab w:val="left" w:pos="360"/>
                  </w:tabs>
                  <w:spacing w:before="0" w:after="0"/>
                  <w:rPr>
                    <w:color w:val="002060"/>
                  </w:rPr>
                </w:pPr>
                <w:r w:rsidRPr="003635E7">
                  <w:rPr>
                    <w:color w:val="002060"/>
                  </w:rPr>
                  <w:t xml:space="preserve">General education courses are set at recommended intervals throughout the 2 years of technical coursework.  Most of the students start the first semester of the program having completed all necessary general education coursework so that their focus is on the technical coursework. </w:t>
                </w:r>
              </w:p>
              <w:p w14:paraId="39E7C183" w14:textId="77777777" w:rsidR="008368C0" w:rsidRDefault="008368C0" w:rsidP="00156065">
                <w:pPr>
                  <w:pStyle w:val="BodyText"/>
                  <w:tabs>
                    <w:tab w:val="left" w:pos="360"/>
                  </w:tabs>
                  <w:spacing w:before="0" w:after="0"/>
                  <w:rPr>
                    <w:rStyle w:val="Calibri11Point"/>
                    <w:rFonts w:eastAsiaTheme="minorHAnsi"/>
                    <w:color w:val="002060"/>
                    <w:szCs w:val="22"/>
                  </w:rPr>
                </w:pPr>
              </w:p>
              <w:p w14:paraId="58715C31" w14:textId="77777777" w:rsidR="008368C0" w:rsidRDefault="008368C0" w:rsidP="00156065">
                <w:pPr>
                  <w:pStyle w:val="BodyText"/>
                  <w:tabs>
                    <w:tab w:val="left" w:pos="360"/>
                  </w:tabs>
                  <w:spacing w:before="0" w:after="0"/>
                  <w:rPr>
                    <w:rStyle w:val="Calibri11Point"/>
                    <w:rFonts w:eastAsiaTheme="minorHAnsi"/>
                    <w:color w:val="002060"/>
                    <w:szCs w:val="22"/>
                  </w:rPr>
                </w:pPr>
              </w:p>
              <w:p w14:paraId="3786048D" w14:textId="77777777" w:rsidR="008368C0" w:rsidRDefault="008368C0" w:rsidP="00156065">
                <w:pPr>
                  <w:pStyle w:val="BodyText"/>
                  <w:tabs>
                    <w:tab w:val="left" w:pos="360"/>
                  </w:tabs>
                  <w:spacing w:before="0" w:after="0"/>
                  <w:rPr>
                    <w:rStyle w:val="Calibri11Point"/>
                    <w:rFonts w:eastAsiaTheme="minorHAnsi"/>
                    <w:color w:val="002060"/>
                    <w:szCs w:val="22"/>
                  </w:rPr>
                </w:pPr>
              </w:p>
              <w:p w14:paraId="0671EF04" w14:textId="77777777" w:rsidR="008368C0" w:rsidRDefault="008368C0" w:rsidP="00156065">
                <w:pPr>
                  <w:pStyle w:val="BodyText"/>
                  <w:tabs>
                    <w:tab w:val="left" w:pos="360"/>
                  </w:tabs>
                  <w:spacing w:before="0" w:after="0"/>
                  <w:rPr>
                    <w:rStyle w:val="Calibri11Point"/>
                    <w:rFonts w:eastAsiaTheme="minorHAnsi"/>
                    <w:color w:val="002060"/>
                    <w:szCs w:val="22"/>
                  </w:rPr>
                </w:pPr>
              </w:p>
              <w:p w14:paraId="4DAFF84B" w14:textId="5BEB1643" w:rsidR="00156065" w:rsidRPr="003635E7" w:rsidRDefault="00CC6068" w:rsidP="00156065">
                <w:pPr>
                  <w:pStyle w:val="BodyText"/>
                  <w:tabs>
                    <w:tab w:val="left" w:pos="360"/>
                  </w:tabs>
                  <w:spacing w:before="0" w:after="0"/>
                  <w:rPr>
                    <w:color w:val="002060"/>
                  </w:rPr>
                </w:pPr>
                <w:r w:rsidRPr="003635E7">
                  <w:rPr>
                    <w:rStyle w:val="Calibri11Point"/>
                    <w:rFonts w:eastAsiaTheme="minorHAnsi"/>
                    <w:color w:val="002060"/>
                    <w:szCs w:val="22"/>
                  </w:rPr>
                  <w:lastRenderedPageBreak/>
                  <w:t xml:space="preserve">The </w:t>
                </w:r>
                <w:r w:rsidR="00FF345F" w:rsidRPr="003635E7">
                  <w:rPr>
                    <w:rStyle w:val="Calibri11Point"/>
                    <w:color w:val="002060"/>
                    <w:sz w:val="24"/>
                  </w:rPr>
                  <w:t>student-to-faculty</w:t>
                </w:r>
                <w:r w:rsidR="00156065" w:rsidRPr="003635E7">
                  <w:rPr>
                    <w:color w:val="002060"/>
                  </w:rPr>
                  <w:t xml:space="preserve"> ratios </w:t>
                </w:r>
                <w:r w:rsidR="00FF345F" w:rsidRPr="003635E7">
                  <w:rPr>
                    <w:color w:val="002060"/>
                  </w:rPr>
                  <w:t>are</w:t>
                </w:r>
                <w:r w:rsidR="00156065" w:rsidRPr="003635E7">
                  <w:rPr>
                    <w:color w:val="002060"/>
                  </w:rPr>
                  <w:t xml:space="preserve"> set by </w:t>
                </w:r>
                <w:r w:rsidR="001B77A7" w:rsidRPr="003635E7">
                  <w:rPr>
                    <w:color w:val="002060"/>
                  </w:rPr>
                  <w:t xml:space="preserve">our accrediting body, </w:t>
                </w:r>
                <w:r w:rsidR="00156065" w:rsidRPr="003635E7">
                  <w:rPr>
                    <w:color w:val="002060"/>
                  </w:rPr>
                  <w:t>CODA</w:t>
                </w:r>
                <w:r w:rsidR="00D574E7" w:rsidRPr="003635E7">
                  <w:rPr>
                    <w:color w:val="002060"/>
                  </w:rPr>
                  <w:t xml:space="preserve"> (Commission of Dental Accreditation)</w:t>
                </w:r>
                <w:r w:rsidR="00156065" w:rsidRPr="003635E7">
                  <w:rPr>
                    <w:color w:val="002060"/>
                  </w:rPr>
                  <w:t xml:space="preserve">.  Collin College has </w:t>
                </w:r>
                <w:r w:rsidRPr="003635E7">
                  <w:rPr>
                    <w:color w:val="002060"/>
                  </w:rPr>
                  <w:t xml:space="preserve">the lowest </w:t>
                </w:r>
                <w:r w:rsidR="00156065" w:rsidRPr="003635E7">
                  <w:rPr>
                    <w:color w:val="002060"/>
                  </w:rPr>
                  <w:t xml:space="preserve">ratios compared to other programs in the area. </w:t>
                </w:r>
                <w:r w:rsidRPr="003635E7">
                  <w:rPr>
                    <w:color w:val="002060"/>
                  </w:rPr>
                  <w:t xml:space="preserve">CODA requires a ratio of 1 faculty to 5 students in any clinical course.  Collin College allows the department to follow a 1 faculty to 4 students in clinical courses which allows for more instructional time and clinical skill assessment. </w:t>
                </w:r>
                <w:r w:rsidR="00156065" w:rsidRPr="003635E7">
                  <w:rPr>
                    <w:color w:val="002060"/>
                  </w:rPr>
                  <w:t xml:space="preserve">Biannual meetings with other </w:t>
                </w:r>
                <w:r w:rsidRPr="003635E7">
                  <w:rPr>
                    <w:color w:val="002060"/>
                  </w:rPr>
                  <w:t xml:space="preserve">Directors and Clinical Coordinators in the state of Texas </w:t>
                </w:r>
                <w:r w:rsidR="00156065" w:rsidRPr="003635E7">
                  <w:rPr>
                    <w:color w:val="002060"/>
                  </w:rPr>
                  <w:t xml:space="preserve">allow for an exchange of verbal information about program policies, competencies, and ratios.  These meetings continually validate Collin’s ratios ranking the best in the state while maintaining CODA standards. </w:t>
                </w:r>
                <w:r w:rsidR="001B77A7" w:rsidRPr="003635E7">
                  <w:rPr>
                    <w:color w:val="002060"/>
                  </w:rPr>
                  <w:t xml:space="preserve">Our ratios changed </w:t>
                </w:r>
                <w:r w:rsidR="002A3362" w:rsidRPr="003635E7">
                  <w:rPr>
                    <w:color w:val="002060"/>
                  </w:rPr>
                  <w:t xml:space="preserve">in </w:t>
                </w:r>
                <w:r w:rsidR="001B77A7" w:rsidRPr="003635E7">
                  <w:rPr>
                    <w:color w:val="002060"/>
                  </w:rPr>
                  <w:t>Fall 2022, as we increased student enrollment</w:t>
                </w:r>
                <w:r w:rsidR="0020653F" w:rsidRPr="003635E7">
                  <w:rPr>
                    <w:color w:val="002060"/>
                  </w:rPr>
                  <w:t xml:space="preserve">. </w:t>
                </w:r>
                <w:r w:rsidR="00156065" w:rsidRPr="003635E7">
                  <w:rPr>
                    <w:color w:val="002060"/>
                  </w:rPr>
                  <w:t>Full-time faculty contact hours consist o</w:t>
                </w:r>
                <w:r w:rsidR="0020653F" w:rsidRPr="003635E7">
                  <w:rPr>
                    <w:color w:val="002060"/>
                  </w:rPr>
                  <w:t>f</w:t>
                </w:r>
                <w:r w:rsidRPr="003635E7">
                  <w:rPr>
                    <w:color w:val="002060"/>
                  </w:rPr>
                  <w:t xml:space="preserve"> </w:t>
                </w:r>
                <w:r w:rsidR="00156065" w:rsidRPr="003635E7">
                  <w:rPr>
                    <w:color w:val="002060"/>
                  </w:rPr>
                  <w:t>15-20 hours a week</w:t>
                </w:r>
                <w:r w:rsidR="0020653F" w:rsidRPr="003635E7">
                  <w:rPr>
                    <w:color w:val="002060"/>
                  </w:rPr>
                  <w:t xml:space="preserve">, </w:t>
                </w:r>
                <w:r w:rsidR="00156065" w:rsidRPr="003635E7">
                  <w:rPr>
                    <w:color w:val="002060"/>
                  </w:rPr>
                  <w:t xml:space="preserve">while </w:t>
                </w:r>
                <w:r w:rsidR="0020653F" w:rsidRPr="003635E7">
                  <w:rPr>
                    <w:color w:val="002060"/>
                  </w:rPr>
                  <w:t>adjunct faculty contact hours range</w:t>
                </w:r>
                <w:r w:rsidR="00156065" w:rsidRPr="003635E7">
                  <w:rPr>
                    <w:color w:val="002060"/>
                  </w:rPr>
                  <w:t xml:space="preserve"> from 4-</w:t>
                </w:r>
                <w:r w:rsidR="00FF345F" w:rsidRPr="003635E7">
                  <w:rPr>
                    <w:color w:val="002060"/>
                  </w:rPr>
                  <w:t xml:space="preserve">9 </w:t>
                </w:r>
                <w:r w:rsidR="00156065" w:rsidRPr="003635E7">
                  <w:rPr>
                    <w:color w:val="002060"/>
                  </w:rPr>
                  <w:t xml:space="preserve">hours per week. </w:t>
                </w:r>
              </w:p>
              <w:p w14:paraId="4C7FDDCF" w14:textId="342C3808" w:rsidR="00A738C6" w:rsidRPr="003635E7" w:rsidRDefault="004D39C5" w:rsidP="00156065">
                <w:pPr>
                  <w:pStyle w:val="BodyText"/>
                  <w:tabs>
                    <w:tab w:val="left" w:pos="360"/>
                  </w:tabs>
                  <w:spacing w:before="0" w:after="0"/>
                  <w:rPr>
                    <w:color w:val="002060"/>
                  </w:rPr>
                </w:pPr>
                <w:r w:rsidRPr="003635E7">
                  <w:rPr>
                    <w:color w:val="002060"/>
                  </w:rPr>
                  <w:t xml:space="preserve">                                                                                 </w:t>
                </w:r>
              </w:p>
              <w:tbl>
                <w:tblPr>
                  <w:tblW w:w="9625" w:type="dxa"/>
                  <w:tblBorders>
                    <w:top w:val="single" w:sz="4" w:space="0" w:color="auto"/>
                    <w:left w:val="single" w:sz="4" w:space="0" w:color="auto"/>
                    <w:bottom w:val="single" w:sz="4" w:space="0" w:color="auto"/>
                    <w:right w:val="single" w:sz="4" w:space="0" w:color="auto"/>
                    <w:insideH w:val="single" w:sz="8" w:space="0" w:color="7BA0CD"/>
                    <w:insideV w:val="single" w:sz="8" w:space="0" w:color="4F81BD"/>
                  </w:tblBorders>
                  <w:tblLook w:val="0400" w:firstRow="0" w:lastRow="0" w:firstColumn="0" w:lastColumn="0" w:noHBand="0" w:noVBand="1"/>
                </w:tblPr>
                <w:tblGrid>
                  <w:gridCol w:w="2370"/>
                  <w:gridCol w:w="1338"/>
                  <w:gridCol w:w="1002"/>
                  <w:gridCol w:w="1338"/>
                  <w:gridCol w:w="1170"/>
                  <w:gridCol w:w="2407"/>
                </w:tblGrid>
                <w:tr w:rsidR="003635E7" w:rsidRPr="003635E7" w14:paraId="645B2AAA" w14:textId="77777777" w:rsidTr="00CC6068">
                  <w:tc>
                    <w:tcPr>
                      <w:tcW w:w="2370" w:type="dxa"/>
                    </w:tcPr>
                    <w:p w14:paraId="134C003A"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Contact Hours Taught by Faculty Employment Status</w:t>
                      </w:r>
                    </w:p>
                  </w:tc>
                  <w:tc>
                    <w:tcPr>
                      <w:tcW w:w="2340" w:type="dxa"/>
                      <w:gridSpan w:val="2"/>
                    </w:tcPr>
                    <w:p w14:paraId="65B16D89"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Full-Time Faculty</w:t>
                      </w:r>
                    </w:p>
                  </w:tc>
                  <w:tc>
                    <w:tcPr>
                      <w:tcW w:w="2508" w:type="dxa"/>
                      <w:gridSpan w:val="2"/>
                    </w:tcPr>
                    <w:p w14:paraId="62C41103"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Part-Time Faculty</w:t>
                      </w:r>
                    </w:p>
                  </w:tc>
                  <w:tc>
                    <w:tcPr>
                      <w:tcW w:w="2407" w:type="dxa"/>
                    </w:tcPr>
                    <w:p w14:paraId="16CD7DAE" w14:textId="77777777" w:rsidR="004D39C5" w:rsidRPr="00877744" w:rsidRDefault="004D39C5" w:rsidP="004D39C5">
                      <w:pPr>
                        <w:rPr>
                          <w:rFonts w:ascii="Calibri" w:eastAsia="Arial" w:hAnsi="Calibri" w:cs="Calibri"/>
                          <w:color w:val="002060"/>
                          <w:sz w:val="24"/>
                          <w:szCs w:val="24"/>
                        </w:rPr>
                      </w:pPr>
                    </w:p>
                  </w:tc>
                </w:tr>
                <w:tr w:rsidR="003635E7" w:rsidRPr="003635E7" w14:paraId="1C0824FF" w14:textId="77777777" w:rsidTr="00CC6068">
                  <w:tc>
                    <w:tcPr>
                      <w:tcW w:w="2370" w:type="dxa"/>
                    </w:tcPr>
                    <w:p w14:paraId="1880AD47" w14:textId="77777777" w:rsidR="004D39C5" w:rsidRPr="00877744" w:rsidRDefault="004D39C5" w:rsidP="004D39C5">
                      <w:pPr>
                        <w:rPr>
                          <w:rFonts w:ascii="Calibri" w:eastAsia="Arial" w:hAnsi="Calibri" w:cs="Calibri"/>
                          <w:color w:val="002060"/>
                          <w:sz w:val="24"/>
                          <w:szCs w:val="24"/>
                        </w:rPr>
                      </w:pPr>
                    </w:p>
                  </w:tc>
                  <w:tc>
                    <w:tcPr>
                      <w:tcW w:w="1338" w:type="dxa"/>
                    </w:tcPr>
                    <w:p w14:paraId="1B843764"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Number</w:t>
                      </w:r>
                    </w:p>
                  </w:tc>
                  <w:tc>
                    <w:tcPr>
                      <w:tcW w:w="1002" w:type="dxa"/>
                    </w:tcPr>
                    <w:p w14:paraId="3A4DAC74"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Percent</w:t>
                      </w:r>
                    </w:p>
                  </w:tc>
                  <w:tc>
                    <w:tcPr>
                      <w:tcW w:w="1338" w:type="dxa"/>
                    </w:tcPr>
                    <w:p w14:paraId="50DDAFA9"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Number</w:t>
                      </w:r>
                    </w:p>
                  </w:tc>
                  <w:tc>
                    <w:tcPr>
                      <w:tcW w:w="1170" w:type="dxa"/>
                    </w:tcPr>
                    <w:p w14:paraId="63A8D835"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Percent</w:t>
                      </w:r>
                    </w:p>
                  </w:tc>
                  <w:tc>
                    <w:tcPr>
                      <w:tcW w:w="2407" w:type="dxa"/>
                    </w:tcPr>
                    <w:p w14:paraId="5F7B6615"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Total Cont. Hrs.</w:t>
                      </w:r>
                    </w:p>
                  </w:tc>
                </w:tr>
                <w:tr w:rsidR="003635E7" w:rsidRPr="003635E7" w14:paraId="202EFB92" w14:textId="77777777" w:rsidTr="00CC6068">
                  <w:trPr>
                    <w:trHeight w:val="565"/>
                  </w:trPr>
                  <w:tc>
                    <w:tcPr>
                      <w:tcW w:w="2370" w:type="dxa"/>
                    </w:tcPr>
                    <w:p w14:paraId="7F801DA7"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Fall 2019</w:t>
                      </w:r>
                    </w:p>
                  </w:tc>
                  <w:tc>
                    <w:tcPr>
                      <w:tcW w:w="1338" w:type="dxa"/>
                    </w:tcPr>
                    <w:p w14:paraId="70FE99C2"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5,584</w:t>
                      </w:r>
                    </w:p>
                  </w:tc>
                  <w:tc>
                    <w:tcPr>
                      <w:tcW w:w="1002" w:type="dxa"/>
                    </w:tcPr>
                    <w:p w14:paraId="725D9EAF"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46%</w:t>
                      </w:r>
                    </w:p>
                  </w:tc>
                  <w:tc>
                    <w:tcPr>
                      <w:tcW w:w="1338" w:type="dxa"/>
                    </w:tcPr>
                    <w:p w14:paraId="0C9D9F7B"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6,672</w:t>
                      </w:r>
                    </w:p>
                  </w:tc>
                  <w:tc>
                    <w:tcPr>
                      <w:tcW w:w="1170" w:type="dxa"/>
                    </w:tcPr>
                    <w:p w14:paraId="15FBE78F"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54%</w:t>
                      </w:r>
                    </w:p>
                  </w:tc>
                  <w:tc>
                    <w:tcPr>
                      <w:tcW w:w="2407" w:type="dxa"/>
                    </w:tcPr>
                    <w:p w14:paraId="7BEF236D"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12,256</w:t>
                      </w:r>
                    </w:p>
                  </w:tc>
                </w:tr>
                <w:tr w:rsidR="003635E7" w:rsidRPr="003635E7" w14:paraId="493EE110" w14:textId="77777777" w:rsidTr="00CC6068">
                  <w:trPr>
                    <w:trHeight w:val="565"/>
                  </w:trPr>
                  <w:tc>
                    <w:tcPr>
                      <w:tcW w:w="2370" w:type="dxa"/>
                    </w:tcPr>
                    <w:p w14:paraId="4575C3F7"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Fall 2020</w:t>
                      </w:r>
                    </w:p>
                  </w:tc>
                  <w:tc>
                    <w:tcPr>
                      <w:tcW w:w="1338" w:type="dxa"/>
                    </w:tcPr>
                    <w:p w14:paraId="51EBAFD9"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7,680</w:t>
                      </w:r>
                    </w:p>
                  </w:tc>
                  <w:tc>
                    <w:tcPr>
                      <w:tcW w:w="1002" w:type="dxa"/>
                    </w:tcPr>
                    <w:p w14:paraId="59C5FEDB"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62%</w:t>
                      </w:r>
                    </w:p>
                  </w:tc>
                  <w:tc>
                    <w:tcPr>
                      <w:tcW w:w="1338" w:type="dxa"/>
                    </w:tcPr>
                    <w:p w14:paraId="1BCF0E66"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4,624</w:t>
                      </w:r>
                    </w:p>
                  </w:tc>
                  <w:tc>
                    <w:tcPr>
                      <w:tcW w:w="1170" w:type="dxa"/>
                    </w:tcPr>
                    <w:p w14:paraId="716815AD"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38%</w:t>
                      </w:r>
                    </w:p>
                  </w:tc>
                  <w:tc>
                    <w:tcPr>
                      <w:tcW w:w="2407" w:type="dxa"/>
                    </w:tcPr>
                    <w:p w14:paraId="411477A6" w14:textId="77777777" w:rsidR="004D39C5" w:rsidRPr="00877744" w:rsidRDefault="004D39C5" w:rsidP="004D39C5">
                      <w:pPr>
                        <w:spacing w:line="240" w:lineRule="auto"/>
                        <w:rPr>
                          <w:rFonts w:ascii="Calibri" w:eastAsia="Arial" w:hAnsi="Calibri" w:cs="Calibri"/>
                          <w:color w:val="002060"/>
                          <w:sz w:val="24"/>
                          <w:szCs w:val="24"/>
                        </w:rPr>
                      </w:pPr>
                      <w:r w:rsidRPr="00877744">
                        <w:rPr>
                          <w:rFonts w:ascii="Calibri" w:eastAsia="Arial" w:hAnsi="Calibri" w:cs="Calibri"/>
                          <w:color w:val="002060"/>
                          <w:sz w:val="24"/>
                          <w:szCs w:val="24"/>
                        </w:rPr>
                        <w:t>12,304</w:t>
                      </w:r>
                    </w:p>
                  </w:tc>
                </w:tr>
                <w:tr w:rsidR="003635E7" w:rsidRPr="003635E7" w14:paraId="1CED04B6" w14:textId="77777777" w:rsidTr="00CC6068">
                  <w:tc>
                    <w:tcPr>
                      <w:tcW w:w="2370" w:type="dxa"/>
                    </w:tcPr>
                    <w:p w14:paraId="0C4D00C7"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Fall 2021</w:t>
                      </w:r>
                    </w:p>
                  </w:tc>
                  <w:tc>
                    <w:tcPr>
                      <w:tcW w:w="1338" w:type="dxa"/>
                    </w:tcPr>
                    <w:p w14:paraId="01237D3B"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8,544</w:t>
                      </w:r>
                    </w:p>
                  </w:tc>
                  <w:tc>
                    <w:tcPr>
                      <w:tcW w:w="1002" w:type="dxa"/>
                    </w:tcPr>
                    <w:p w14:paraId="4987F6FB"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69%</w:t>
                      </w:r>
                    </w:p>
                  </w:tc>
                  <w:tc>
                    <w:tcPr>
                      <w:tcW w:w="1338" w:type="dxa"/>
                    </w:tcPr>
                    <w:p w14:paraId="001ADE05"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3,760</w:t>
                      </w:r>
                    </w:p>
                  </w:tc>
                  <w:tc>
                    <w:tcPr>
                      <w:tcW w:w="1170" w:type="dxa"/>
                    </w:tcPr>
                    <w:p w14:paraId="21C414CC"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31%</w:t>
                      </w:r>
                    </w:p>
                  </w:tc>
                  <w:tc>
                    <w:tcPr>
                      <w:tcW w:w="2407" w:type="dxa"/>
                    </w:tcPr>
                    <w:p w14:paraId="7A5EABAD"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12,304</w:t>
                      </w:r>
                    </w:p>
                  </w:tc>
                </w:tr>
                <w:tr w:rsidR="003635E7" w:rsidRPr="003635E7" w14:paraId="3AAEBB2A" w14:textId="77777777" w:rsidTr="00CC6068">
                  <w:tc>
                    <w:tcPr>
                      <w:tcW w:w="2370" w:type="dxa"/>
                    </w:tcPr>
                    <w:p w14:paraId="4BDA6D25"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Fall 2022</w:t>
                      </w:r>
                    </w:p>
                  </w:tc>
                  <w:tc>
                    <w:tcPr>
                      <w:tcW w:w="1338" w:type="dxa"/>
                    </w:tcPr>
                    <w:p w14:paraId="1599F2AB"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8,000</w:t>
                      </w:r>
                    </w:p>
                  </w:tc>
                  <w:tc>
                    <w:tcPr>
                      <w:tcW w:w="1002" w:type="dxa"/>
                    </w:tcPr>
                    <w:p w14:paraId="4DFF55E0"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56%</w:t>
                      </w:r>
                    </w:p>
                  </w:tc>
                  <w:tc>
                    <w:tcPr>
                      <w:tcW w:w="1338" w:type="dxa"/>
                    </w:tcPr>
                    <w:p w14:paraId="578E3E5A"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6,240</w:t>
                      </w:r>
                    </w:p>
                  </w:tc>
                  <w:tc>
                    <w:tcPr>
                      <w:tcW w:w="1170" w:type="dxa"/>
                    </w:tcPr>
                    <w:p w14:paraId="06FAE395"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44%</w:t>
                      </w:r>
                    </w:p>
                  </w:tc>
                  <w:tc>
                    <w:tcPr>
                      <w:tcW w:w="2407" w:type="dxa"/>
                    </w:tcPr>
                    <w:p w14:paraId="61F97948"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14,240</w:t>
                      </w:r>
                    </w:p>
                  </w:tc>
                </w:tr>
                <w:tr w:rsidR="003635E7" w:rsidRPr="003635E7" w14:paraId="15E57043" w14:textId="77777777" w:rsidTr="00CC6068">
                  <w:tc>
                    <w:tcPr>
                      <w:tcW w:w="2370" w:type="dxa"/>
                    </w:tcPr>
                    <w:p w14:paraId="5C4F0556"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Fall 2023</w:t>
                      </w:r>
                    </w:p>
                  </w:tc>
                  <w:tc>
                    <w:tcPr>
                      <w:tcW w:w="1338" w:type="dxa"/>
                    </w:tcPr>
                    <w:p w14:paraId="5E8C8E3B"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9,088</w:t>
                      </w:r>
                    </w:p>
                  </w:tc>
                  <w:tc>
                    <w:tcPr>
                      <w:tcW w:w="1002" w:type="dxa"/>
                    </w:tcPr>
                    <w:p w14:paraId="51394D0B"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55%</w:t>
                      </w:r>
                    </w:p>
                  </w:tc>
                  <w:tc>
                    <w:tcPr>
                      <w:tcW w:w="1338" w:type="dxa"/>
                    </w:tcPr>
                    <w:p w14:paraId="1E4D7025"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7,520</w:t>
                      </w:r>
                    </w:p>
                  </w:tc>
                  <w:tc>
                    <w:tcPr>
                      <w:tcW w:w="1170" w:type="dxa"/>
                    </w:tcPr>
                    <w:p w14:paraId="1BD40A6B"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45%</w:t>
                      </w:r>
                    </w:p>
                  </w:tc>
                  <w:tc>
                    <w:tcPr>
                      <w:tcW w:w="2407" w:type="dxa"/>
                    </w:tcPr>
                    <w:p w14:paraId="30A06F95" w14:textId="77777777" w:rsidR="004D39C5" w:rsidRPr="00877744" w:rsidRDefault="004D39C5" w:rsidP="004D39C5">
                      <w:pPr>
                        <w:rPr>
                          <w:rFonts w:ascii="Calibri" w:eastAsia="Arial" w:hAnsi="Calibri" w:cs="Calibri"/>
                          <w:color w:val="002060"/>
                          <w:sz w:val="24"/>
                          <w:szCs w:val="24"/>
                        </w:rPr>
                      </w:pPr>
                      <w:r w:rsidRPr="00877744">
                        <w:rPr>
                          <w:rFonts w:ascii="Calibri" w:eastAsia="Arial" w:hAnsi="Calibri" w:cs="Calibri"/>
                          <w:color w:val="002060"/>
                          <w:sz w:val="24"/>
                          <w:szCs w:val="24"/>
                        </w:rPr>
                        <w:t>16,608</w:t>
                      </w:r>
                    </w:p>
                  </w:tc>
                </w:tr>
              </w:tbl>
              <w:p w14:paraId="23B64F9C" w14:textId="1F285BB1" w:rsidR="0024528E" w:rsidRPr="003635E7" w:rsidRDefault="0024528E" w:rsidP="0024528E">
                <w:pPr>
                  <w:pStyle w:val="BodyText"/>
                  <w:tabs>
                    <w:tab w:val="left" w:pos="360"/>
                  </w:tabs>
                  <w:spacing w:before="0" w:after="0"/>
                  <w:rPr>
                    <w:color w:val="002060"/>
                  </w:rPr>
                </w:pPr>
                <w:r w:rsidRPr="003635E7">
                  <w:rPr>
                    <w:color w:val="002060"/>
                  </w:rPr>
                  <w:t xml:space="preserve">At the beginning of each academic year, the Program Director meets with each class (first year and second year) to outline the policy for submitting complaints regarding the accrediting body standards and for departmental complaints, requests, and suggestions. The Commission on Dental Accreditation has its own guidelines that every dental hygiene program is to make available for review and create a departmental process for student complaints, requests, and suggestions. The Program Director reviews the suggestion box and the CODA complaint binder monthly and comprises a plan to address any issues or concerns.  The solution, if applicable, is communicated by the Program Director to all faculty, staff, and students either in person or via a department email notification.  Any additional discussion requested may be scheduled with the Program Director. </w:t>
                </w:r>
              </w:p>
              <w:p w14:paraId="6EFBB886" w14:textId="77777777" w:rsidR="0024528E" w:rsidRPr="003635E7" w:rsidRDefault="0024528E" w:rsidP="00156065">
                <w:pPr>
                  <w:pStyle w:val="BodyText"/>
                  <w:tabs>
                    <w:tab w:val="left" w:pos="360"/>
                  </w:tabs>
                  <w:spacing w:before="0" w:after="0"/>
                  <w:rPr>
                    <w:color w:val="002060"/>
                  </w:rPr>
                </w:pPr>
              </w:p>
              <w:p w14:paraId="526E06FC" w14:textId="435A0196" w:rsidR="0024528E" w:rsidRPr="003635E7" w:rsidRDefault="0024528E" w:rsidP="00156065">
                <w:pPr>
                  <w:pStyle w:val="BodyText"/>
                  <w:tabs>
                    <w:tab w:val="left" w:pos="360"/>
                  </w:tabs>
                  <w:spacing w:before="0" w:after="0"/>
                  <w:rPr>
                    <w:color w:val="002060"/>
                  </w:rPr>
                </w:pPr>
                <w:r w:rsidRPr="003635E7">
                  <w:rPr>
                    <w:color w:val="002060"/>
                  </w:rPr>
                  <w:lastRenderedPageBreak/>
                  <w:t xml:space="preserve">At the end of each semester, all faculty distribute an end of course report questionnaire for each dental hygiene course to every student enrolled in that course.  The feedback on the course report is reviewed by the Program Director and faculty who taught the course.  Any negative feedback or student suggestions are acknowledged and discussed with Curriculum Management Review Committee.  </w:t>
                </w:r>
              </w:p>
              <w:p w14:paraId="6EB40E94" w14:textId="58FC8A06" w:rsidR="0024528E" w:rsidRPr="003635E7" w:rsidRDefault="001F6521" w:rsidP="00156065">
                <w:pPr>
                  <w:pStyle w:val="BodyText"/>
                  <w:tabs>
                    <w:tab w:val="left" w:pos="360"/>
                  </w:tabs>
                  <w:spacing w:before="0" w:after="0"/>
                  <w:rPr>
                    <w:color w:val="002060"/>
                  </w:rPr>
                </w:pPr>
                <w:r w:rsidRPr="003635E7">
                  <w:rPr>
                    <w:color w:val="002060"/>
                  </w:rPr>
                  <w:t xml:space="preserve">At the end of each academic school year, </w:t>
                </w:r>
                <w:r w:rsidR="0020653F" w:rsidRPr="003635E7">
                  <w:rPr>
                    <w:color w:val="002060"/>
                  </w:rPr>
                  <w:t>each</w:t>
                </w:r>
                <w:r w:rsidRPr="003635E7">
                  <w:rPr>
                    <w:color w:val="002060"/>
                  </w:rPr>
                  <w:t xml:space="preserve"> </w:t>
                </w:r>
                <w:r w:rsidR="0024528E" w:rsidRPr="003635E7">
                  <w:rPr>
                    <w:color w:val="002060"/>
                  </w:rPr>
                  <w:t>student receives</w:t>
                </w:r>
                <w:r w:rsidRPr="003635E7">
                  <w:rPr>
                    <w:color w:val="002060"/>
                  </w:rPr>
                  <w:t xml:space="preserve"> a </w:t>
                </w:r>
                <w:r w:rsidR="0020653F" w:rsidRPr="003635E7">
                  <w:rPr>
                    <w:color w:val="002060"/>
                  </w:rPr>
                  <w:t xml:space="preserve">student satisfaction </w:t>
                </w:r>
                <w:r w:rsidRPr="003635E7">
                  <w:rPr>
                    <w:color w:val="002060"/>
                  </w:rPr>
                  <w:t xml:space="preserve">survey asking them to evaluate the program goals and outcomes. The analysis of the past two years of student surveys </w:t>
                </w:r>
                <w:r w:rsidR="0024528E" w:rsidRPr="003635E7">
                  <w:rPr>
                    <w:color w:val="002060"/>
                  </w:rPr>
                  <w:t>shows</w:t>
                </w:r>
                <w:r w:rsidR="0020653F" w:rsidRPr="003635E7">
                  <w:rPr>
                    <w:color w:val="002060"/>
                  </w:rPr>
                  <w:t xml:space="preserve"> that of those that responded, the average response was “Agree” or Strongly Agree” that the program outcomes and goals were met. </w:t>
                </w:r>
              </w:p>
              <w:p w14:paraId="74985E12" w14:textId="0CA04445" w:rsidR="001F6521" w:rsidRPr="003635E7" w:rsidRDefault="0024528E" w:rsidP="00156065">
                <w:pPr>
                  <w:pStyle w:val="BodyText"/>
                  <w:tabs>
                    <w:tab w:val="left" w:pos="360"/>
                  </w:tabs>
                  <w:spacing w:before="0" w:after="0"/>
                  <w:rPr>
                    <w:color w:val="002060"/>
                  </w:rPr>
                </w:pPr>
                <w:r w:rsidRPr="003635E7">
                  <w:rPr>
                    <w:color w:val="002060"/>
                  </w:rPr>
                  <w:t xml:space="preserve">Upon analysis of the most recent student satisfaction report and the end of course reports, there have been no suggested revisions needed to any courses to ensure they align and meet with program goals and outcomes. </w:t>
                </w:r>
              </w:p>
              <w:p w14:paraId="23A21D93" w14:textId="77777777" w:rsidR="00877744" w:rsidRDefault="00877744" w:rsidP="00877744">
                <w:pPr>
                  <w:pStyle w:val="BodyText"/>
                  <w:tabs>
                    <w:tab w:val="left" w:pos="360"/>
                  </w:tabs>
                  <w:spacing w:before="0" w:after="0"/>
                  <w:rPr>
                    <w:color w:val="002060"/>
                  </w:rPr>
                </w:pPr>
              </w:p>
              <w:p w14:paraId="0A25B997" w14:textId="77777777" w:rsidR="005A59EF" w:rsidRDefault="00877744" w:rsidP="005A59EF">
                <w:pPr>
                  <w:pStyle w:val="BodyText"/>
                  <w:tabs>
                    <w:tab w:val="left" w:pos="360"/>
                  </w:tabs>
                  <w:spacing w:before="0" w:after="0"/>
                  <w:rPr>
                    <w:color w:val="002060"/>
                  </w:rPr>
                </w:pPr>
                <w:r w:rsidRPr="003635E7">
                  <w:rPr>
                    <w:color w:val="002060"/>
                  </w:rPr>
                  <w:t>Appendix</w:t>
                </w:r>
                <w:r>
                  <w:rPr>
                    <w:color w:val="002060"/>
                  </w:rPr>
                  <w:t xml:space="preserve"> C:</w:t>
                </w:r>
                <w:r w:rsidRPr="003635E7">
                  <w:rPr>
                    <w:color w:val="002060"/>
                  </w:rPr>
                  <w:t xml:space="preserve">  National</w:t>
                </w:r>
                <w:r>
                  <w:rPr>
                    <w:color w:val="002060"/>
                  </w:rPr>
                  <w:t xml:space="preserve"> Dental Hygiene Examination Results</w:t>
                </w:r>
              </w:p>
              <w:p w14:paraId="456962CC" w14:textId="42C6F62A" w:rsidR="005A59EF" w:rsidRDefault="00877744" w:rsidP="005A59EF">
                <w:pPr>
                  <w:pStyle w:val="BodyText"/>
                  <w:tabs>
                    <w:tab w:val="left" w:pos="360"/>
                  </w:tabs>
                  <w:spacing w:before="0" w:after="0"/>
                  <w:rPr>
                    <w:color w:val="002060"/>
                  </w:rPr>
                </w:pPr>
                <w:r>
                  <w:rPr>
                    <w:color w:val="002060"/>
                  </w:rPr>
                  <w:t xml:space="preserve">Appendix </w:t>
                </w:r>
                <w:r w:rsidR="002D5653">
                  <w:rPr>
                    <w:color w:val="002060"/>
                  </w:rPr>
                  <w:t>E</w:t>
                </w:r>
                <w:r>
                  <w:rPr>
                    <w:color w:val="002060"/>
                  </w:rPr>
                  <w:t>:  Unduplicated Enrollment-Dental Hygiene</w:t>
                </w:r>
              </w:p>
              <w:p w14:paraId="247B2BF7" w14:textId="226F7DBE" w:rsidR="00877744" w:rsidRDefault="00877744" w:rsidP="005A59EF">
                <w:pPr>
                  <w:pStyle w:val="BodyText"/>
                  <w:tabs>
                    <w:tab w:val="left" w:pos="360"/>
                  </w:tabs>
                  <w:spacing w:before="0" w:after="0"/>
                  <w:rPr>
                    <w:color w:val="002060"/>
                  </w:rPr>
                </w:pPr>
                <w:r>
                  <w:rPr>
                    <w:color w:val="002060"/>
                  </w:rPr>
                  <w:t xml:space="preserve">Appendix </w:t>
                </w:r>
                <w:r w:rsidR="002D5653">
                  <w:rPr>
                    <w:color w:val="002060"/>
                  </w:rPr>
                  <w:t>F</w:t>
                </w:r>
                <w:r>
                  <w:rPr>
                    <w:color w:val="002060"/>
                  </w:rPr>
                  <w:t>:  Duplicated Enrollment-Dental Hygiene</w:t>
                </w:r>
              </w:p>
              <w:p w14:paraId="053D77A8" w14:textId="12107F3C" w:rsidR="00B075D9" w:rsidRDefault="00B075D9" w:rsidP="005A59EF">
                <w:pPr>
                  <w:pStyle w:val="BodyText"/>
                  <w:tabs>
                    <w:tab w:val="left" w:pos="360"/>
                  </w:tabs>
                  <w:spacing w:before="0" w:after="0"/>
                  <w:rPr>
                    <w:color w:val="002060"/>
                  </w:rPr>
                </w:pPr>
                <w:r>
                  <w:rPr>
                    <w:color w:val="002060"/>
                  </w:rPr>
                  <w:t xml:space="preserve">Appendix </w:t>
                </w:r>
                <w:r w:rsidR="002D5653">
                  <w:rPr>
                    <w:color w:val="002060"/>
                  </w:rPr>
                  <w:t>H</w:t>
                </w:r>
                <w:r>
                  <w:rPr>
                    <w:color w:val="002060"/>
                  </w:rPr>
                  <w:t xml:space="preserve">: </w:t>
                </w:r>
                <w:r w:rsidR="005A59EF">
                  <w:rPr>
                    <w:color w:val="002060"/>
                  </w:rPr>
                  <w:t xml:space="preserve"> </w:t>
                </w:r>
                <w:r w:rsidR="00877744">
                  <w:rPr>
                    <w:color w:val="002060"/>
                  </w:rPr>
                  <w:t>Dental Hygiene-</w:t>
                </w:r>
                <w:r>
                  <w:rPr>
                    <w:color w:val="002060"/>
                  </w:rPr>
                  <w:t>Grade Distributions</w:t>
                </w:r>
                <w:r w:rsidR="00877744">
                  <w:rPr>
                    <w:color w:val="002060"/>
                  </w:rPr>
                  <w:t xml:space="preserve"> 23-24</w:t>
                </w:r>
              </w:p>
              <w:p w14:paraId="5D3C9608" w14:textId="4A793622" w:rsidR="003635E7" w:rsidRPr="003635E7" w:rsidRDefault="003635E7" w:rsidP="005A59EF">
                <w:pPr>
                  <w:pStyle w:val="BodyText"/>
                  <w:tabs>
                    <w:tab w:val="left" w:pos="360"/>
                  </w:tabs>
                  <w:spacing w:before="0" w:after="0"/>
                  <w:rPr>
                    <w:color w:val="002060"/>
                  </w:rPr>
                </w:pPr>
                <w:r w:rsidRPr="003635E7">
                  <w:rPr>
                    <w:color w:val="002060"/>
                  </w:rPr>
                  <w:t>Appendix</w:t>
                </w:r>
                <w:r w:rsidR="00877744">
                  <w:rPr>
                    <w:color w:val="002060"/>
                  </w:rPr>
                  <w:t xml:space="preserve"> </w:t>
                </w:r>
                <w:r w:rsidR="002D5653">
                  <w:rPr>
                    <w:color w:val="002060"/>
                  </w:rPr>
                  <w:t>I</w:t>
                </w:r>
                <w:r w:rsidRPr="003635E7">
                  <w:rPr>
                    <w:color w:val="002060"/>
                  </w:rPr>
                  <w:t>:</w:t>
                </w:r>
                <w:r w:rsidR="005A59EF">
                  <w:rPr>
                    <w:color w:val="002060"/>
                  </w:rPr>
                  <w:t xml:space="preserve"> </w:t>
                </w:r>
                <w:r w:rsidRPr="003635E7">
                  <w:rPr>
                    <w:color w:val="002060"/>
                  </w:rPr>
                  <w:t xml:space="preserve"> </w:t>
                </w:r>
                <w:r w:rsidR="002D5653">
                  <w:rPr>
                    <w:color w:val="002060"/>
                  </w:rPr>
                  <w:t xml:space="preserve">Dental Hygiene </w:t>
                </w:r>
                <w:r w:rsidRPr="003635E7">
                  <w:rPr>
                    <w:color w:val="002060"/>
                  </w:rPr>
                  <w:t>Curriculum Outline</w:t>
                </w:r>
              </w:p>
              <w:p w14:paraId="6DDB13CB" w14:textId="5A213E63" w:rsidR="00A738C6" w:rsidRPr="003635E7" w:rsidRDefault="0024528E" w:rsidP="005A59EF">
                <w:pPr>
                  <w:pStyle w:val="BodyText"/>
                  <w:tabs>
                    <w:tab w:val="left" w:pos="360"/>
                  </w:tabs>
                  <w:spacing w:before="0" w:after="0"/>
                  <w:rPr>
                    <w:color w:val="002060"/>
                  </w:rPr>
                </w:pPr>
                <w:r w:rsidRPr="003635E7">
                  <w:rPr>
                    <w:color w:val="002060"/>
                  </w:rPr>
                  <w:t>Appendix</w:t>
                </w:r>
                <w:r w:rsidR="00877744">
                  <w:rPr>
                    <w:color w:val="002060"/>
                  </w:rPr>
                  <w:t xml:space="preserve"> </w:t>
                </w:r>
                <w:r w:rsidR="002D5653">
                  <w:rPr>
                    <w:color w:val="002060"/>
                  </w:rPr>
                  <w:t>J</w:t>
                </w:r>
                <w:r w:rsidRPr="003635E7">
                  <w:rPr>
                    <w:color w:val="002060"/>
                  </w:rPr>
                  <w:t xml:space="preserve">:  </w:t>
                </w:r>
                <w:r w:rsidR="005A59EF">
                  <w:rPr>
                    <w:color w:val="002060"/>
                  </w:rPr>
                  <w:t xml:space="preserve"> </w:t>
                </w:r>
                <w:r w:rsidRPr="003635E7">
                  <w:rPr>
                    <w:color w:val="002060"/>
                  </w:rPr>
                  <w:t>CODA Complaint Guidelines</w:t>
                </w:r>
              </w:p>
              <w:p w14:paraId="06489071" w14:textId="217B6CDB" w:rsidR="0024528E" w:rsidRPr="003635E7" w:rsidRDefault="0024528E" w:rsidP="005A59EF">
                <w:pPr>
                  <w:pStyle w:val="BodyText"/>
                  <w:tabs>
                    <w:tab w:val="left" w:pos="360"/>
                  </w:tabs>
                  <w:spacing w:before="0" w:after="0"/>
                  <w:rPr>
                    <w:color w:val="002060"/>
                  </w:rPr>
                </w:pPr>
                <w:r w:rsidRPr="003635E7">
                  <w:rPr>
                    <w:color w:val="002060"/>
                  </w:rPr>
                  <w:t>Appendix</w:t>
                </w:r>
                <w:r w:rsidR="00877744">
                  <w:rPr>
                    <w:color w:val="002060"/>
                  </w:rPr>
                  <w:t xml:space="preserve"> </w:t>
                </w:r>
                <w:r w:rsidR="002D5653">
                  <w:rPr>
                    <w:color w:val="002060"/>
                  </w:rPr>
                  <w:t>K</w:t>
                </w:r>
                <w:r w:rsidRPr="003635E7">
                  <w:rPr>
                    <w:color w:val="002060"/>
                  </w:rPr>
                  <w:t>: Dental Hygiene Department Complaint Guidelines</w:t>
                </w:r>
              </w:p>
              <w:p w14:paraId="750D6935" w14:textId="39AB7FED" w:rsidR="0024528E" w:rsidRPr="003635E7" w:rsidRDefault="0024528E" w:rsidP="005A59EF">
                <w:pPr>
                  <w:pStyle w:val="BodyText"/>
                  <w:tabs>
                    <w:tab w:val="left" w:pos="360"/>
                  </w:tabs>
                  <w:spacing w:before="0" w:after="0"/>
                  <w:rPr>
                    <w:color w:val="002060"/>
                  </w:rPr>
                </w:pPr>
                <w:r w:rsidRPr="003635E7">
                  <w:rPr>
                    <w:color w:val="002060"/>
                  </w:rPr>
                  <w:t>Appendix</w:t>
                </w:r>
                <w:r w:rsidR="00877744">
                  <w:rPr>
                    <w:color w:val="002060"/>
                  </w:rPr>
                  <w:t xml:space="preserve"> </w:t>
                </w:r>
                <w:r w:rsidR="002D5653">
                  <w:rPr>
                    <w:color w:val="002060"/>
                  </w:rPr>
                  <w:t>L</w:t>
                </w:r>
                <w:r w:rsidRPr="003635E7">
                  <w:rPr>
                    <w:color w:val="002060"/>
                  </w:rPr>
                  <w:t>:  Student Satisfaction Survey</w:t>
                </w:r>
                <w:r w:rsidR="003635E7" w:rsidRPr="003635E7">
                  <w:rPr>
                    <w:color w:val="002060"/>
                  </w:rPr>
                  <w:t>-Program Goals and Outcomes</w:t>
                </w:r>
              </w:p>
              <w:p w14:paraId="130EB3C2" w14:textId="4B1D7559" w:rsidR="00961D4E" w:rsidRPr="003635E7" w:rsidRDefault="0024528E" w:rsidP="005A59EF">
                <w:pPr>
                  <w:pStyle w:val="BodyText"/>
                  <w:tabs>
                    <w:tab w:val="left" w:pos="360"/>
                  </w:tabs>
                  <w:spacing w:before="0" w:after="0"/>
                  <w:rPr>
                    <w:rStyle w:val="PRSCTBL1"/>
                    <w:rFonts w:asciiTheme="minorHAnsi" w:eastAsiaTheme="minorEastAsia" w:hAnsiTheme="minorHAnsi" w:cstheme="minorBidi"/>
                    <w:bCs/>
                    <w:color w:val="385623" w:themeColor="accent6" w:themeShade="80"/>
                    <w:szCs w:val="24"/>
                  </w:rPr>
                </w:pPr>
                <w:r w:rsidRPr="003635E7">
                  <w:rPr>
                    <w:color w:val="002060"/>
                  </w:rPr>
                  <w:t>Appendix</w:t>
                </w:r>
                <w:r w:rsidR="00877744">
                  <w:rPr>
                    <w:color w:val="002060"/>
                  </w:rPr>
                  <w:t xml:space="preserve"> </w:t>
                </w:r>
                <w:r w:rsidR="002D5653">
                  <w:rPr>
                    <w:color w:val="002060"/>
                  </w:rPr>
                  <w:t>M</w:t>
                </w:r>
                <w:r w:rsidRPr="003635E7">
                  <w:rPr>
                    <w:color w:val="002060"/>
                  </w:rPr>
                  <w:t xml:space="preserve">:  Dental Hygiene Department </w:t>
                </w:r>
                <w:r w:rsidR="005A59EF">
                  <w:rPr>
                    <w:color w:val="002060"/>
                  </w:rPr>
                  <w:t xml:space="preserve">Student </w:t>
                </w:r>
                <w:r w:rsidRPr="003635E7">
                  <w:rPr>
                    <w:color w:val="002060"/>
                  </w:rPr>
                  <w:t xml:space="preserve">End </w:t>
                </w:r>
                <w:r w:rsidR="00686EE6" w:rsidRPr="003635E7">
                  <w:rPr>
                    <w:color w:val="002060"/>
                  </w:rPr>
                  <w:t xml:space="preserve">Of </w:t>
                </w:r>
                <w:r w:rsidR="00686EE6">
                  <w:rPr>
                    <w:color w:val="002060"/>
                  </w:rPr>
                  <w:t>C</w:t>
                </w:r>
                <w:r w:rsidR="00686EE6" w:rsidRPr="003635E7">
                  <w:rPr>
                    <w:color w:val="002060"/>
                  </w:rPr>
                  <w:t>ourse</w:t>
                </w:r>
                <w:r w:rsidRPr="003635E7">
                  <w:rPr>
                    <w:color w:val="002060"/>
                  </w:rPr>
                  <w:t xml:space="preserve"> Report</w:t>
                </w:r>
              </w:p>
            </w:tc>
          </w:sdtContent>
        </w:sdt>
      </w:tr>
    </w:tbl>
    <w:p w14:paraId="08B270CF" w14:textId="77777777" w:rsidR="00BD7F41" w:rsidRDefault="00BD7F41" w:rsidP="00961D4E">
      <w:pPr>
        <w:spacing w:before="120" w:after="120" w:line="240" w:lineRule="auto"/>
        <w:rPr>
          <w:rFonts w:ascii="Calibri" w:eastAsia="MS Mincho" w:hAnsi="Calibri" w:cs="Calibri"/>
          <w:b/>
          <w:sz w:val="24"/>
          <w:szCs w:val="24"/>
        </w:rPr>
      </w:pPr>
    </w:p>
    <w:p w14:paraId="409E7616" w14:textId="77777777" w:rsidR="00BD7F41" w:rsidRDefault="00BD7F41">
      <w:pPr>
        <w:rPr>
          <w:rFonts w:ascii="Calibri" w:eastAsia="MS Mincho" w:hAnsi="Calibri" w:cs="Calibri"/>
          <w:b/>
          <w:sz w:val="24"/>
          <w:szCs w:val="24"/>
        </w:rPr>
      </w:pPr>
      <w:r>
        <w:rPr>
          <w:rFonts w:ascii="Calibri" w:eastAsia="MS Mincho" w:hAnsi="Calibri" w:cs="Calibri"/>
          <w:b/>
          <w:sz w:val="24"/>
          <w:szCs w:val="24"/>
        </w:rPr>
        <w:br w:type="page"/>
      </w:r>
    </w:p>
    <w:p w14:paraId="1A250F5F" w14:textId="77777777" w:rsidR="00AA65EE" w:rsidRDefault="00000000" w:rsidP="00AA65EE">
      <w:pPr>
        <w:spacing w:after="0" w:line="240" w:lineRule="auto"/>
        <w:ind w:left="360" w:hanging="360"/>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1733605780"/>
          <w14:checkbox>
            <w14:checked w14:val="0"/>
            <w14:checkedState w14:val="2612" w14:font="MS Gothic"/>
            <w14:uncheckedState w14:val="2610" w14:font="MS Gothic"/>
          </w14:checkbox>
        </w:sdtPr>
        <w:sdtContent>
          <w:r w:rsidR="000B6C05">
            <w:rPr>
              <w:rFonts w:ascii="MS Gothic" w:eastAsia="MS Gothic" w:hAnsi="MS Gothic" w:cs="Times New Roman" w:hint="eastAsia"/>
              <w:b/>
              <w:bCs/>
              <w:smallCaps/>
              <w:color w:val="4F81BD"/>
              <w:sz w:val="26"/>
              <w:szCs w:val="26"/>
            </w:rPr>
            <w:t>☐</w:t>
          </w:r>
        </w:sdtContent>
      </w:sdt>
      <w:r w:rsidR="00AA65EE" w:rsidRPr="00AA65EE">
        <w:rPr>
          <w:rFonts w:ascii="Cambria" w:eastAsia="MS Gothic" w:hAnsi="Cambria" w:cs="Times New Roman"/>
          <w:b/>
          <w:bCs/>
          <w:smallCaps/>
          <w:color w:val="4F81BD"/>
          <w:sz w:val="26"/>
          <w:szCs w:val="26"/>
        </w:rPr>
        <w:t xml:space="preserve">6.   How effectively do we </w:t>
      </w:r>
      <w:r w:rsidR="00AA65EE" w:rsidRPr="00AA65EE">
        <w:rPr>
          <w:rFonts w:ascii="Cambria" w:eastAsia="MS Gothic" w:hAnsi="Cambria" w:cs="Times New Roman"/>
          <w:b/>
          <w:bCs/>
          <w:smallCaps/>
          <w:color w:val="4F81BD"/>
          <w:sz w:val="26"/>
          <w:szCs w:val="26"/>
          <w:u w:val="single"/>
        </w:rPr>
        <w:t>communicate,</w:t>
      </w:r>
      <w:r w:rsidR="00AA65EE" w:rsidRPr="00AA65EE">
        <w:rPr>
          <w:rFonts w:ascii="Cambria" w:eastAsia="MS Gothic" w:hAnsi="Cambria" w:cs="Times New Roman"/>
          <w:b/>
          <w:bCs/>
          <w:smallCaps/>
          <w:color w:val="4F81BD"/>
          <w:sz w:val="26"/>
          <w:szCs w:val="26"/>
        </w:rPr>
        <w:t xml:space="preserve"> and how do we know?</w:t>
      </w:r>
    </w:p>
    <w:p w14:paraId="1ACB8023" w14:textId="77777777" w:rsidR="00AA65EE" w:rsidRPr="00AA65EE" w:rsidRDefault="00AA65EE" w:rsidP="00AA65EE">
      <w:pPr>
        <w:spacing w:after="0" w:line="240" w:lineRule="auto"/>
        <w:ind w:left="90" w:hanging="90"/>
        <w:rPr>
          <w:rFonts w:ascii="Calibri" w:eastAsia="MS Mincho" w:hAnsi="Calibri" w:cs="Times New Roman"/>
          <w:b/>
          <w:bCs/>
          <w:smallCaps/>
          <w:sz w:val="24"/>
          <w:szCs w:val="24"/>
        </w:rPr>
      </w:pPr>
      <w:r w:rsidRPr="00AA65EE">
        <w:rPr>
          <w:rFonts w:ascii="Calibri" w:eastAsia="MS Mincho" w:hAnsi="Calibri" w:cs="Times New Roman"/>
          <w:b/>
          <w:sz w:val="24"/>
          <w:szCs w:val="24"/>
        </w:rPr>
        <w:t>A</w:t>
      </w:r>
      <w:r>
        <w:rPr>
          <w:rFonts w:ascii="Calibri" w:eastAsia="MS Mincho" w:hAnsi="Calibri" w:cs="Times New Roman"/>
          <w:b/>
          <w:sz w:val="24"/>
          <w:szCs w:val="24"/>
        </w:rPr>
        <w:t xml:space="preserve">. </w:t>
      </w:r>
      <w:r w:rsidRPr="00AA65EE">
        <w:rPr>
          <w:rFonts w:ascii="Calibri" w:eastAsia="MS Mincho" w:hAnsi="Calibri" w:cs="Times New Roman"/>
          <w:b/>
          <w:sz w:val="24"/>
          <w:szCs w:val="24"/>
        </w:rPr>
        <w:t xml:space="preserve">Make a case with evidence that the program literature and electronic sites are current, provide an accurate representation of the program, and support the program’s recruitment plan, retention plan and completion plan. </w:t>
      </w:r>
      <w:r w:rsidRPr="00AA65EE">
        <w:rPr>
          <w:rFonts w:ascii="Calibri" w:eastAsia="MS Mincho" w:hAnsi="Calibri" w:cs="Times New Roman"/>
          <w:b/>
          <w:bCs/>
          <w:smallCaps/>
          <w:sz w:val="24"/>
          <w:szCs w:val="24"/>
        </w:rPr>
        <w:t xml:space="preserve"> </w:t>
      </w:r>
    </w:p>
    <w:p w14:paraId="0BFF8347" w14:textId="77777777" w:rsidR="00AA65EE" w:rsidRPr="00AA65EE" w:rsidRDefault="00AA65EE" w:rsidP="00AA65EE">
      <w:pPr>
        <w:spacing w:before="120" w:after="0" w:line="240" w:lineRule="auto"/>
        <w:ind w:left="450"/>
        <w:rPr>
          <w:rFonts w:ascii="Calibri" w:eastAsia="MS Mincho" w:hAnsi="Calibri" w:cs="Times New Roman"/>
          <w:i/>
        </w:rPr>
      </w:pPr>
      <w:r w:rsidRPr="00AA65EE">
        <w:rPr>
          <w:rFonts w:ascii="Calibri" w:eastAsia="MS Mincho" w:hAnsi="Calibri" w:cs="Times New Roman"/>
          <w:i/>
        </w:rPr>
        <w:t>Suggested/possible points to consider:</w:t>
      </w:r>
    </w:p>
    <w:p w14:paraId="645BF5FC" w14:textId="77777777" w:rsidR="00AA65EE" w:rsidRPr="00AA65EE" w:rsidRDefault="00AA65EE" w:rsidP="00AA65EE">
      <w:pPr>
        <w:numPr>
          <w:ilvl w:val="0"/>
          <w:numId w:val="14"/>
        </w:numPr>
        <w:spacing w:after="0" w:line="240" w:lineRule="auto"/>
        <w:ind w:left="810"/>
        <w:rPr>
          <w:rFonts w:ascii="Calibri" w:eastAsia="MS Mincho" w:hAnsi="Calibri" w:cs="Times New Roman"/>
          <w:i/>
        </w:rPr>
      </w:pPr>
      <w:r w:rsidRPr="00AA65EE">
        <w:rPr>
          <w:rFonts w:ascii="Calibri" w:eastAsia="MS Mincho" w:hAnsi="Calibri" w:cs="Times New Roman"/>
          <w:i/>
        </w:rPr>
        <w:t>Demonstrate how the unit solicits student feedback regarding its website and literature and how it incorporates that feedback to make improvements.</w:t>
      </w:r>
    </w:p>
    <w:p w14:paraId="36F8B16B" w14:textId="77777777" w:rsidR="00AA65EE" w:rsidRPr="00AA65EE" w:rsidRDefault="00AA65EE" w:rsidP="00AA65EE">
      <w:pPr>
        <w:numPr>
          <w:ilvl w:val="0"/>
          <w:numId w:val="14"/>
        </w:numPr>
        <w:spacing w:after="0" w:line="240" w:lineRule="auto"/>
        <w:ind w:left="810"/>
        <w:rPr>
          <w:rFonts w:ascii="Calibri" w:eastAsia="MS Mincho" w:hAnsi="Calibri" w:cs="Times New Roman"/>
          <w:i/>
          <w:color w:val="000000"/>
        </w:rPr>
      </w:pPr>
      <w:bookmarkStart w:id="4" w:name="_Hlk75184685"/>
      <w:r w:rsidRPr="00AA65EE">
        <w:rPr>
          <w:rFonts w:ascii="Calibri" w:eastAsia="MS Mincho" w:hAnsi="Calibri" w:cs="Times New Roman"/>
          <w:i/>
          <w:color w:val="000000"/>
        </w:rPr>
        <w:t>How does the program ensure that students are informed/aware of program literature? Is program literature made accessible to all students (i.e. can they obtain the information they need)?</w:t>
      </w:r>
    </w:p>
    <w:bookmarkEnd w:id="4"/>
    <w:p w14:paraId="7DBB2CC9" w14:textId="77777777" w:rsidR="00AA65EE" w:rsidRPr="00AA65EE" w:rsidRDefault="00AA65EE" w:rsidP="00AA65EE">
      <w:pPr>
        <w:numPr>
          <w:ilvl w:val="0"/>
          <w:numId w:val="14"/>
        </w:numPr>
        <w:spacing w:after="0" w:line="240" w:lineRule="auto"/>
        <w:ind w:left="810"/>
        <w:rPr>
          <w:rFonts w:ascii="Calibri" w:eastAsia="MS Mincho" w:hAnsi="Calibri" w:cs="Times New Roman"/>
          <w:i/>
        </w:rPr>
      </w:pPr>
      <w:r w:rsidRPr="00AA65EE">
        <w:rPr>
          <w:rFonts w:ascii="Calibri" w:eastAsia="MS Mincho" w:hAnsi="Calibri" w:cs="Times New Roman"/>
          <w:i/>
        </w:rPr>
        <w:t xml:space="preserve">Designate who is responsible for monitoring and maintaining the unit’s </w:t>
      </w:r>
      <w:proofErr w:type="gramStart"/>
      <w:r w:rsidRPr="00AA65EE">
        <w:rPr>
          <w:rFonts w:ascii="Calibri" w:eastAsia="MS Mincho" w:hAnsi="Calibri" w:cs="Times New Roman"/>
          <w:i/>
        </w:rPr>
        <w:t>website, and</w:t>
      </w:r>
      <w:proofErr w:type="gramEnd"/>
      <w:r w:rsidRPr="00AA65EE">
        <w:rPr>
          <w:rFonts w:ascii="Calibri" w:eastAsia="MS Mincho" w:hAnsi="Calibri" w:cs="Times New Roman"/>
          <w:i/>
        </w:rPr>
        <w:t xml:space="preserve"> describe processes in place to ensure that information is current, accurate, relevant, and available.</w:t>
      </w:r>
    </w:p>
    <w:p w14:paraId="10B20FD6" w14:textId="77777777" w:rsidR="00B31BF1" w:rsidRPr="00AA65EE" w:rsidRDefault="00AA65EE" w:rsidP="00AA65EE">
      <w:pPr>
        <w:spacing w:after="0" w:line="240" w:lineRule="auto"/>
        <w:ind w:left="90" w:hanging="360"/>
        <w:rPr>
          <w:rFonts w:ascii="Calibri" w:eastAsia="MS Mincho" w:hAnsi="Calibri" w:cs="Times New Roman"/>
          <w:sz w:val="24"/>
          <w:szCs w:val="24"/>
        </w:rPr>
      </w:pPr>
      <w:r w:rsidRPr="00AA65EE">
        <w:rPr>
          <w:rFonts w:ascii="Calibri" w:eastAsia="MS Mincho" w:hAnsi="Calibri" w:cs="Times New Roman"/>
          <w:sz w:val="24"/>
          <w:szCs w:val="24"/>
        </w:rPr>
        <w:t xml:space="preserve"> </w:t>
      </w:r>
    </w:p>
    <w:tbl>
      <w:tblPr>
        <w:tblStyle w:val="TableGrid"/>
        <w:tblW w:w="12708" w:type="dxa"/>
        <w:tblInd w:w="607" w:type="dxa"/>
        <w:tblLook w:val="04A0" w:firstRow="1" w:lastRow="0" w:firstColumn="1" w:lastColumn="0" w:noHBand="0" w:noVBand="1"/>
      </w:tblPr>
      <w:tblGrid>
        <w:gridCol w:w="12708"/>
      </w:tblGrid>
      <w:tr w:rsidR="00B31BF1" w14:paraId="66BE36EC" w14:textId="77777777" w:rsidTr="00B31BF1">
        <w:sdt>
          <w:sdtPr>
            <w:rPr>
              <w:rStyle w:val="Calibri11Point"/>
              <w:rFonts w:eastAsiaTheme="minorHAnsi"/>
              <w:szCs w:val="22"/>
            </w:rPr>
            <w:id w:val="2058894491"/>
            <w:placeholder>
              <w:docPart w:val="FE5EDDC3260B48209E271B64B9C29736"/>
            </w:placeholder>
            <w15:color w:val="FF0000"/>
          </w:sdtPr>
          <w:sdtEndPr>
            <w:rPr>
              <w:rStyle w:val="PRSCTBL1"/>
              <w:rFonts w:ascii="Cambria" w:eastAsiaTheme="majorEastAsia" w:hAnsi="Cambria" w:cstheme="majorBidi"/>
              <w:b/>
              <w:color w:val="2E74B5" w:themeColor="accent1" w:themeShade="BF"/>
              <w:sz w:val="28"/>
              <w:szCs w:val="32"/>
            </w:rPr>
          </w:sdtEndPr>
          <w:sdtContent>
            <w:tc>
              <w:tcPr>
                <w:tcW w:w="12708" w:type="dxa"/>
              </w:tcPr>
              <w:p w14:paraId="2C860C2D" w14:textId="288C7DF9" w:rsidR="001B77A7" w:rsidRDefault="001B77A7" w:rsidP="001B77A7">
                <w:pPr>
                  <w:pStyle w:val="BodyText"/>
                  <w:spacing w:before="0" w:after="0"/>
                  <w:rPr>
                    <w:color w:val="002060"/>
                  </w:rPr>
                </w:pPr>
                <w:r>
                  <w:rPr>
                    <w:color w:val="002060"/>
                  </w:rPr>
                  <w:t>Collin College’s Dental H</w:t>
                </w:r>
                <w:r w:rsidRPr="005A7BCA">
                  <w:rPr>
                    <w:color w:val="002060"/>
                  </w:rPr>
                  <w:t>ygiene</w:t>
                </w:r>
                <w:r>
                  <w:rPr>
                    <w:color w:val="002060"/>
                  </w:rPr>
                  <w:t xml:space="preserve"> Program’s</w:t>
                </w:r>
                <w:r w:rsidRPr="005A7BCA">
                  <w:rPr>
                    <w:color w:val="002060"/>
                  </w:rPr>
                  <w:t xml:space="preserve"> website is maintained and reviewed by the </w:t>
                </w:r>
                <w:r w:rsidR="00EC1CA5">
                  <w:rPr>
                    <w:color w:val="002060"/>
                  </w:rPr>
                  <w:t>department’s</w:t>
                </w:r>
                <w:r w:rsidRPr="005A7BCA">
                  <w:rPr>
                    <w:color w:val="002060"/>
                  </w:rPr>
                  <w:t xml:space="preserve"> </w:t>
                </w:r>
                <w:r w:rsidR="00307C8E">
                  <w:rPr>
                    <w:color w:val="002060"/>
                  </w:rPr>
                  <w:t>A</w:t>
                </w:r>
                <w:r w:rsidRPr="005A7BCA">
                  <w:rPr>
                    <w:color w:val="002060"/>
                  </w:rPr>
                  <w:t xml:space="preserve">dministrative </w:t>
                </w:r>
                <w:r w:rsidR="00307C8E">
                  <w:rPr>
                    <w:color w:val="002060"/>
                  </w:rPr>
                  <w:t>A</w:t>
                </w:r>
                <w:r w:rsidRPr="005A7BCA">
                  <w:rPr>
                    <w:color w:val="002060"/>
                  </w:rPr>
                  <w:t xml:space="preserve">ssistant </w:t>
                </w:r>
                <w:r>
                  <w:rPr>
                    <w:color w:val="002060"/>
                  </w:rPr>
                  <w:t xml:space="preserve">and </w:t>
                </w:r>
                <w:r w:rsidR="00307C8E">
                  <w:rPr>
                    <w:color w:val="002060"/>
                  </w:rPr>
                  <w:t>P</w:t>
                </w:r>
                <w:r>
                  <w:rPr>
                    <w:color w:val="002060"/>
                  </w:rPr>
                  <w:t xml:space="preserve">rogram </w:t>
                </w:r>
                <w:r w:rsidR="00307C8E">
                  <w:rPr>
                    <w:color w:val="002060"/>
                  </w:rPr>
                  <w:t>D</w:t>
                </w:r>
                <w:r w:rsidRPr="005A7BCA">
                  <w:rPr>
                    <w:color w:val="002060"/>
                  </w:rPr>
                  <w:t xml:space="preserve">irector every </w:t>
                </w:r>
                <w:r w:rsidR="00307C8E">
                  <w:rPr>
                    <w:color w:val="002060"/>
                  </w:rPr>
                  <w:t>2</w:t>
                </w:r>
                <w:r w:rsidRPr="005A7BCA">
                  <w:rPr>
                    <w:color w:val="002060"/>
                  </w:rPr>
                  <w:t xml:space="preserve"> months</w:t>
                </w:r>
                <w:r>
                  <w:rPr>
                    <w:color w:val="002060"/>
                  </w:rPr>
                  <w:t>,</w:t>
                </w:r>
                <w:r w:rsidRPr="005A7BCA">
                  <w:rPr>
                    <w:color w:val="002060"/>
                  </w:rPr>
                  <w:t xml:space="preserve"> or sooner </w:t>
                </w:r>
                <w:r>
                  <w:rPr>
                    <w:color w:val="002060"/>
                  </w:rPr>
                  <w:t xml:space="preserve">as </w:t>
                </w:r>
                <w:r w:rsidR="00307C8E">
                  <w:rPr>
                    <w:color w:val="002060"/>
                  </w:rPr>
                  <w:t xml:space="preserve">the </w:t>
                </w:r>
                <w:r>
                  <w:rPr>
                    <w:color w:val="002060"/>
                  </w:rPr>
                  <w:t>application process changes are made</w:t>
                </w:r>
                <w:r w:rsidRPr="005A7BCA">
                  <w:rPr>
                    <w:color w:val="002060"/>
                  </w:rPr>
                  <w:t xml:space="preserve">. </w:t>
                </w:r>
                <w:r>
                  <w:rPr>
                    <w:color w:val="002060"/>
                  </w:rPr>
                  <w:t xml:space="preserve">Applicants utilize the website for current information regarding the application process.  The Facebook page is utilized to demonstrate what students and the program are doing in the community and to promote the program to perspective candidates.  It is monitored daily </w:t>
                </w:r>
                <w:r w:rsidRPr="00DD37D4">
                  <w:rPr>
                    <w:color w:val="002060"/>
                  </w:rPr>
                  <w:t xml:space="preserve">by </w:t>
                </w:r>
                <w:r w:rsidR="002A3362">
                  <w:rPr>
                    <w:color w:val="002060"/>
                  </w:rPr>
                  <w:t xml:space="preserve">a </w:t>
                </w:r>
                <w:r w:rsidR="008A0668">
                  <w:rPr>
                    <w:color w:val="002060"/>
                  </w:rPr>
                  <w:t>full-time</w:t>
                </w:r>
                <w:r>
                  <w:rPr>
                    <w:color w:val="002060"/>
                  </w:rPr>
                  <w:t xml:space="preserve"> </w:t>
                </w:r>
                <w:r w:rsidRPr="00DD37D4">
                  <w:rPr>
                    <w:color w:val="002060"/>
                  </w:rPr>
                  <w:t>faculty</w:t>
                </w:r>
                <w:r w:rsidR="002A3362">
                  <w:rPr>
                    <w:color w:val="002060"/>
                  </w:rPr>
                  <w:t xml:space="preserve"> member, </w:t>
                </w:r>
                <w:r>
                  <w:rPr>
                    <w:color w:val="002060"/>
                  </w:rPr>
                  <w:t>Kandice Swarthout</w:t>
                </w:r>
                <w:r w:rsidR="002A3362">
                  <w:rPr>
                    <w:color w:val="002060"/>
                  </w:rPr>
                  <w:t xml:space="preserve">, </w:t>
                </w:r>
                <w:r w:rsidRPr="00DD37D4">
                  <w:rPr>
                    <w:color w:val="002060"/>
                  </w:rPr>
                  <w:t xml:space="preserve">and the </w:t>
                </w:r>
                <w:r w:rsidR="00307C8E">
                  <w:rPr>
                    <w:color w:val="002060"/>
                  </w:rPr>
                  <w:t>P</w:t>
                </w:r>
                <w:r w:rsidRPr="00DD37D4">
                  <w:rPr>
                    <w:color w:val="002060"/>
                  </w:rPr>
                  <w:t xml:space="preserve">rogram </w:t>
                </w:r>
                <w:r w:rsidR="00307C8E">
                  <w:rPr>
                    <w:color w:val="002060"/>
                  </w:rPr>
                  <w:t>D</w:t>
                </w:r>
                <w:r w:rsidRPr="00DD37D4">
                  <w:rPr>
                    <w:color w:val="002060"/>
                  </w:rPr>
                  <w:t>irector.</w:t>
                </w:r>
                <w:r>
                  <w:rPr>
                    <w:color w:val="002060"/>
                  </w:rPr>
                  <w:t xml:space="preserve">  Any</w:t>
                </w:r>
                <w:r w:rsidR="005A59EF">
                  <w:rPr>
                    <w:color w:val="002060"/>
                  </w:rPr>
                  <w:t xml:space="preserve">one who sends an inquiry regarding </w:t>
                </w:r>
                <w:r>
                  <w:rPr>
                    <w:color w:val="002060"/>
                  </w:rPr>
                  <w:t xml:space="preserve">program requirements through the Facebook page is directed to the dental hygiene office and website for information. </w:t>
                </w:r>
              </w:p>
              <w:p w14:paraId="2D8DF41D" w14:textId="577119B1" w:rsidR="001B77A7" w:rsidRDefault="001B77A7" w:rsidP="001B77A7">
                <w:pPr>
                  <w:pStyle w:val="BodyText"/>
                  <w:spacing w:before="0" w:after="0"/>
                  <w:rPr>
                    <w:color w:val="002060"/>
                  </w:rPr>
                </w:pPr>
              </w:p>
              <w:p w14:paraId="28F375BE" w14:textId="1EF8B6B8" w:rsidR="002A3362" w:rsidRDefault="002A3362" w:rsidP="001B77A7">
                <w:pPr>
                  <w:pStyle w:val="BodyText"/>
                  <w:spacing w:before="0" w:after="0"/>
                  <w:rPr>
                    <w:color w:val="002060"/>
                  </w:rPr>
                </w:pPr>
              </w:p>
              <w:p w14:paraId="46866944" w14:textId="2D8126ED" w:rsidR="002A3362" w:rsidRDefault="002A3362" w:rsidP="001B77A7">
                <w:pPr>
                  <w:pStyle w:val="BodyText"/>
                  <w:spacing w:before="0" w:after="0"/>
                  <w:rPr>
                    <w:color w:val="002060"/>
                  </w:rPr>
                </w:pPr>
              </w:p>
              <w:p w14:paraId="4EBF280A" w14:textId="166FEE96" w:rsidR="002A3362" w:rsidRDefault="002A3362" w:rsidP="001B77A7">
                <w:pPr>
                  <w:pStyle w:val="BodyText"/>
                  <w:spacing w:before="0" w:after="0"/>
                  <w:rPr>
                    <w:color w:val="002060"/>
                  </w:rPr>
                </w:pPr>
              </w:p>
              <w:p w14:paraId="5F20B9FF" w14:textId="058C4CBF" w:rsidR="002A3362" w:rsidRDefault="002A3362" w:rsidP="001B77A7">
                <w:pPr>
                  <w:pStyle w:val="BodyText"/>
                  <w:spacing w:before="0" w:after="0"/>
                  <w:rPr>
                    <w:color w:val="002060"/>
                  </w:rPr>
                </w:pPr>
              </w:p>
              <w:p w14:paraId="7268FE72" w14:textId="40F64B0F" w:rsidR="002A3362" w:rsidRDefault="002A3362" w:rsidP="001B77A7">
                <w:pPr>
                  <w:pStyle w:val="BodyText"/>
                  <w:spacing w:before="0" w:after="0"/>
                  <w:rPr>
                    <w:color w:val="002060"/>
                  </w:rPr>
                </w:pPr>
              </w:p>
              <w:p w14:paraId="43AA4ACD" w14:textId="770477D5" w:rsidR="002A3362" w:rsidRDefault="002A3362" w:rsidP="001B77A7">
                <w:pPr>
                  <w:pStyle w:val="BodyText"/>
                  <w:spacing w:before="0" w:after="0"/>
                  <w:rPr>
                    <w:color w:val="002060"/>
                  </w:rPr>
                </w:pPr>
              </w:p>
              <w:p w14:paraId="01760CA9" w14:textId="28D060A0" w:rsidR="002A3362" w:rsidRDefault="002A3362" w:rsidP="001B77A7">
                <w:pPr>
                  <w:pStyle w:val="BodyText"/>
                  <w:spacing w:before="0" w:after="0"/>
                  <w:rPr>
                    <w:color w:val="002060"/>
                  </w:rPr>
                </w:pPr>
              </w:p>
              <w:p w14:paraId="5D179A90" w14:textId="6D9173BE" w:rsidR="002A3362" w:rsidRDefault="002A3362" w:rsidP="001B77A7">
                <w:pPr>
                  <w:pStyle w:val="BodyText"/>
                  <w:spacing w:before="0" w:after="0"/>
                  <w:rPr>
                    <w:color w:val="002060"/>
                  </w:rPr>
                </w:pPr>
              </w:p>
              <w:p w14:paraId="00123810" w14:textId="77777777" w:rsidR="002A3362" w:rsidRDefault="002A3362" w:rsidP="001B77A7">
                <w:pPr>
                  <w:pStyle w:val="BodyText"/>
                  <w:spacing w:before="0" w:after="0"/>
                  <w:rPr>
                    <w:color w:val="002060"/>
                  </w:rPr>
                </w:pPr>
              </w:p>
              <w:p w14:paraId="563913EC" w14:textId="4EB90F20" w:rsidR="00B31BF1" w:rsidRDefault="00B31BF1" w:rsidP="00B31BF1">
                <w:pPr>
                  <w:rPr>
                    <w:rStyle w:val="PRSCTBL1"/>
                    <w:rFonts w:eastAsiaTheme="minorHAnsi" w:cstheme="minorBidi"/>
                    <w:b w:val="0"/>
                    <w:sz w:val="28"/>
                    <w:szCs w:val="22"/>
                  </w:rPr>
                </w:pPr>
              </w:p>
            </w:tc>
          </w:sdtContent>
        </w:sdt>
      </w:tr>
    </w:tbl>
    <w:p w14:paraId="2A4DF50C" w14:textId="77777777" w:rsidR="00AA65EE" w:rsidRPr="00AA65EE" w:rsidRDefault="00AA65EE" w:rsidP="00AA65EE">
      <w:pPr>
        <w:spacing w:after="0" w:line="240" w:lineRule="auto"/>
        <w:ind w:left="90" w:hanging="360"/>
        <w:rPr>
          <w:rFonts w:ascii="Calibri" w:eastAsia="MS Mincho" w:hAnsi="Calibri" w:cs="Times New Roman"/>
          <w:sz w:val="24"/>
          <w:szCs w:val="24"/>
        </w:rPr>
      </w:pPr>
    </w:p>
    <w:p w14:paraId="0BBE83C3" w14:textId="77777777" w:rsidR="009B11EE" w:rsidRDefault="009B11EE" w:rsidP="00AA65EE">
      <w:pPr>
        <w:spacing w:before="120" w:after="120" w:line="240" w:lineRule="auto"/>
        <w:rPr>
          <w:rFonts w:ascii="Calibri" w:eastAsia="MS Mincho" w:hAnsi="Calibri" w:cs="Times New Roman"/>
          <w:b/>
          <w:sz w:val="24"/>
          <w:szCs w:val="24"/>
        </w:rPr>
      </w:pPr>
    </w:p>
    <w:p w14:paraId="26D17E5F" w14:textId="77777777" w:rsidR="006570EA" w:rsidRDefault="006570EA" w:rsidP="00AA65EE">
      <w:pPr>
        <w:spacing w:before="120" w:after="120" w:line="240" w:lineRule="auto"/>
        <w:rPr>
          <w:rFonts w:ascii="Calibri" w:eastAsia="MS Mincho" w:hAnsi="Calibri" w:cs="Times New Roman"/>
          <w:b/>
          <w:sz w:val="24"/>
          <w:szCs w:val="24"/>
        </w:rPr>
      </w:pPr>
    </w:p>
    <w:p w14:paraId="4DE9D4A2" w14:textId="77777777" w:rsidR="00AA65EE" w:rsidRPr="006570EA" w:rsidRDefault="006570EA" w:rsidP="00AA65EE">
      <w:pPr>
        <w:spacing w:before="120" w:after="120" w:line="240" w:lineRule="auto"/>
        <w:rPr>
          <w:rFonts w:ascii="Calibri" w:eastAsia="MS Mincho" w:hAnsi="Calibri" w:cs="Times New Roman"/>
          <w:b/>
          <w:color w:val="FF0000"/>
          <w:sz w:val="24"/>
          <w:szCs w:val="24"/>
        </w:rPr>
      </w:pPr>
      <w:r w:rsidRPr="006570EA">
        <w:rPr>
          <w:rFonts w:ascii="Calibri" w:eastAsia="MS Mincho" w:hAnsi="Calibri" w:cs="Times New Roman"/>
          <w:b/>
          <w:sz w:val="24"/>
          <w:szCs w:val="24"/>
        </w:rPr>
        <w:lastRenderedPageBreak/>
        <w:t xml:space="preserve">B.  In the following Program Literature Review Table, document that the elements of information listed on the website and in brochures (current academic calendars, grading policies, course syllabi, program handouts, program tuition costs and additional fees, description of articulation agreements, availability of courses and awards, and local job demand in related fields) were verified for currency, accuracy, relevance, and are readily available to students and the public. </w:t>
      </w:r>
      <w:r w:rsidRPr="006570EA">
        <w:rPr>
          <w:rFonts w:ascii="Calibri" w:eastAsia="MS Mincho" w:hAnsi="Calibri" w:cs="Times New Roman"/>
          <w:b/>
          <w:color w:val="FF0000"/>
          <w:sz w:val="24"/>
          <w:szCs w:val="24"/>
        </w:rPr>
        <w:t>Please fill out the table only for this prompt (B.), no analysis is necessary here.</w:t>
      </w:r>
    </w:p>
    <w:p w14:paraId="1E8F27B1" w14:textId="77777777" w:rsidR="0007197B" w:rsidRPr="0007197B" w:rsidRDefault="006570EA" w:rsidP="006570EA">
      <w:pPr>
        <w:keepNext/>
        <w:keepLines/>
        <w:spacing w:before="200" w:after="0" w:line="276" w:lineRule="auto"/>
        <w:ind w:firstLine="720"/>
        <w:outlineLvl w:val="2"/>
        <w:rPr>
          <w:rFonts w:ascii="Cambria" w:eastAsia="MS Gothic" w:hAnsi="Cambria" w:cs="Times New Roman"/>
          <w:b/>
          <w:bCs/>
          <w:color w:val="4F81BD"/>
        </w:rPr>
      </w:pPr>
      <w:r>
        <w:rPr>
          <w:rFonts w:ascii="Cambria" w:eastAsia="MS Gothic" w:hAnsi="Cambria" w:cs="Times New Roman"/>
          <w:b/>
          <w:bCs/>
          <w:color w:val="4F81BD"/>
        </w:rPr>
        <w:t>Program</w:t>
      </w:r>
      <w:r w:rsidR="0007197B" w:rsidRPr="0007197B">
        <w:rPr>
          <w:rFonts w:ascii="Cambria" w:eastAsia="MS Gothic" w:hAnsi="Cambria" w:cs="Times New Roman"/>
          <w:b/>
          <w:bCs/>
          <w:color w:val="4F81BD"/>
        </w:rPr>
        <w:t xml:space="preserve"> Literature Review Table</w:t>
      </w:r>
    </w:p>
    <w:tbl>
      <w:tblPr>
        <w:tblStyle w:val="LightList-Accent1"/>
        <w:tblW w:w="0" w:type="auto"/>
        <w:tblInd w:w="602" w:type="dxa"/>
        <w:tblBorders>
          <w:insideH w:val="single" w:sz="8" w:space="0" w:color="5B9BD5" w:themeColor="accent1"/>
          <w:insideV w:val="single" w:sz="8" w:space="0" w:color="5B9BD5" w:themeColor="accent1"/>
        </w:tblBorders>
        <w:tblLook w:val="0620" w:firstRow="1" w:lastRow="0" w:firstColumn="0" w:lastColumn="0" w:noHBand="1" w:noVBand="1"/>
      </w:tblPr>
      <w:tblGrid>
        <w:gridCol w:w="2262"/>
        <w:gridCol w:w="5226"/>
        <w:gridCol w:w="1870"/>
        <w:gridCol w:w="1644"/>
        <w:gridCol w:w="2056"/>
      </w:tblGrid>
      <w:tr w:rsidR="0007197B" w:rsidRPr="0007197B" w14:paraId="501CC3E9" w14:textId="77777777" w:rsidTr="000F544D">
        <w:trPr>
          <w:cnfStyle w:val="100000000000" w:firstRow="1" w:lastRow="0" w:firstColumn="0" w:lastColumn="0" w:oddVBand="0" w:evenVBand="0" w:oddHBand="0" w:evenHBand="0" w:firstRowFirstColumn="0" w:firstRowLastColumn="0" w:lastRowFirstColumn="0" w:lastRowLastColumn="0"/>
        </w:trPr>
        <w:tc>
          <w:tcPr>
            <w:tcW w:w="2262" w:type="dxa"/>
            <w:shd w:val="clear" w:color="auto" w:fill="2E74B5" w:themeFill="accent1" w:themeFillShade="BF"/>
            <w:vAlign w:val="bottom"/>
          </w:tcPr>
          <w:p w14:paraId="74F266CC" w14:textId="77777777" w:rsidR="0007197B" w:rsidRPr="0007197B" w:rsidRDefault="0007197B" w:rsidP="0007197B">
            <w:pPr>
              <w:spacing w:before="120" w:after="120"/>
              <w:rPr>
                <w:rFonts w:eastAsiaTheme="minorEastAsia"/>
                <w:sz w:val="24"/>
                <w:szCs w:val="24"/>
              </w:rPr>
            </w:pPr>
            <w:r w:rsidRPr="0007197B">
              <w:rPr>
                <w:rFonts w:eastAsiaTheme="minorEastAsia"/>
                <w:sz w:val="24"/>
                <w:szCs w:val="24"/>
              </w:rPr>
              <w:t>Title</w:t>
            </w:r>
          </w:p>
        </w:tc>
        <w:tc>
          <w:tcPr>
            <w:tcW w:w="5226" w:type="dxa"/>
            <w:shd w:val="clear" w:color="auto" w:fill="2E74B5" w:themeFill="accent1" w:themeFillShade="BF"/>
            <w:vAlign w:val="bottom"/>
          </w:tcPr>
          <w:p w14:paraId="125E947A" w14:textId="77777777" w:rsidR="0007197B" w:rsidRPr="0007197B" w:rsidRDefault="0007197B" w:rsidP="0007197B">
            <w:pPr>
              <w:spacing w:before="120" w:after="120"/>
              <w:rPr>
                <w:rFonts w:eastAsiaTheme="minorEastAsia"/>
                <w:sz w:val="24"/>
                <w:szCs w:val="24"/>
              </w:rPr>
            </w:pPr>
            <w:r w:rsidRPr="0007197B">
              <w:rPr>
                <w:rFonts w:eastAsiaTheme="minorEastAsia"/>
                <w:sz w:val="24"/>
                <w:szCs w:val="24"/>
              </w:rPr>
              <w:t>Type (i.e. URL, brochure, handout, etc.)</w:t>
            </w:r>
          </w:p>
        </w:tc>
        <w:tc>
          <w:tcPr>
            <w:tcW w:w="1870" w:type="dxa"/>
            <w:shd w:val="clear" w:color="auto" w:fill="2E74B5" w:themeFill="accent1" w:themeFillShade="BF"/>
            <w:vAlign w:val="bottom"/>
          </w:tcPr>
          <w:p w14:paraId="5172C33E" w14:textId="77777777" w:rsidR="0007197B" w:rsidRPr="0007197B" w:rsidRDefault="0007197B" w:rsidP="0007197B">
            <w:pPr>
              <w:spacing w:before="120" w:after="120"/>
              <w:rPr>
                <w:rFonts w:eastAsiaTheme="minorEastAsia"/>
                <w:sz w:val="24"/>
                <w:szCs w:val="24"/>
              </w:rPr>
            </w:pPr>
            <w:r w:rsidRPr="0007197B">
              <w:rPr>
                <w:rFonts w:eastAsiaTheme="minorEastAsia"/>
                <w:sz w:val="24"/>
                <w:szCs w:val="24"/>
              </w:rPr>
              <w:t>Date of Last Review/Update</w:t>
            </w:r>
          </w:p>
        </w:tc>
        <w:tc>
          <w:tcPr>
            <w:tcW w:w="1644" w:type="dxa"/>
            <w:shd w:val="clear" w:color="auto" w:fill="2E74B5" w:themeFill="accent1" w:themeFillShade="BF"/>
          </w:tcPr>
          <w:p w14:paraId="3AB900D5" w14:textId="77777777" w:rsidR="0007197B" w:rsidRPr="0007197B" w:rsidRDefault="0007197B" w:rsidP="0007197B">
            <w:pPr>
              <w:spacing w:before="120" w:after="120"/>
              <w:rPr>
                <w:rFonts w:eastAsiaTheme="minorEastAsia"/>
                <w:sz w:val="24"/>
                <w:szCs w:val="24"/>
              </w:rPr>
            </w:pPr>
          </w:p>
        </w:tc>
        <w:tc>
          <w:tcPr>
            <w:tcW w:w="2056" w:type="dxa"/>
            <w:shd w:val="clear" w:color="auto" w:fill="2E74B5" w:themeFill="accent1" w:themeFillShade="BF"/>
          </w:tcPr>
          <w:p w14:paraId="6661C704" w14:textId="77777777" w:rsidR="0007197B" w:rsidRPr="0007197B" w:rsidRDefault="0007197B" w:rsidP="0007197B">
            <w:pPr>
              <w:spacing w:before="360"/>
              <w:rPr>
                <w:rFonts w:eastAsiaTheme="minorEastAsia"/>
                <w:sz w:val="24"/>
                <w:szCs w:val="24"/>
              </w:rPr>
            </w:pPr>
            <w:r w:rsidRPr="0007197B">
              <w:rPr>
                <w:rFonts w:eastAsiaTheme="minorEastAsia"/>
                <w:sz w:val="24"/>
                <w:szCs w:val="24"/>
              </w:rPr>
              <w:t>Responsible Party</w:t>
            </w:r>
          </w:p>
        </w:tc>
      </w:tr>
      <w:tr w:rsidR="0007197B" w:rsidRPr="0007197B" w14:paraId="0949D929" w14:textId="77777777" w:rsidTr="000F544D">
        <w:sdt>
          <w:sdtPr>
            <w:rPr>
              <w:rStyle w:val="Calibri11Point"/>
              <w:color w:val="002060"/>
            </w:rPr>
            <w:id w:val="215095391"/>
            <w:placeholder>
              <w:docPart w:val="DCAF63971E4143EEA7C5966D8C28B80C"/>
            </w:placeholder>
            <w15:color w:val="FF0000"/>
          </w:sdtPr>
          <w:sdtEndPr>
            <w:rPr>
              <w:rStyle w:val="DefaultParagraphFont"/>
              <w:rFonts w:eastAsiaTheme="minorEastAsia"/>
              <w:sz w:val="24"/>
              <w:szCs w:val="24"/>
            </w:rPr>
          </w:sdtEndPr>
          <w:sdtContent>
            <w:tc>
              <w:tcPr>
                <w:tcW w:w="2262" w:type="dxa"/>
              </w:tcPr>
              <w:p w14:paraId="7A94AB37" w14:textId="3E5E9A4D" w:rsidR="0007197B" w:rsidRPr="003635E7" w:rsidRDefault="00307C8E" w:rsidP="0007197B">
                <w:pPr>
                  <w:spacing w:before="120" w:after="120"/>
                  <w:rPr>
                    <w:rFonts w:eastAsiaTheme="minorEastAsia"/>
                    <w:color w:val="002060"/>
                    <w:sz w:val="24"/>
                    <w:szCs w:val="24"/>
                  </w:rPr>
                </w:pPr>
                <w:r w:rsidRPr="003635E7">
                  <w:rPr>
                    <w:rStyle w:val="Calibri11Point"/>
                    <w:color w:val="002060"/>
                  </w:rPr>
                  <w:t>Dental Hygiene Website</w:t>
                </w:r>
                <w:r w:rsidRPr="003635E7">
                  <w:rPr>
                    <w:rStyle w:val="Calibri11Point"/>
                    <w:color w:val="002060"/>
                  </w:rPr>
                  <w:tab/>
                </w:r>
              </w:p>
            </w:tc>
          </w:sdtContent>
        </w:sdt>
        <w:sdt>
          <w:sdtPr>
            <w:rPr>
              <w:rStyle w:val="Calibri11Point"/>
              <w:rFonts w:eastAsiaTheme="minorHAnsi"/>
              <w:color w:val="002060"/>
              <w:szCs w:val="22"/>
            </w:rPr>
            <w:id w:val="1149794917"/>
            <w:placeholder>
              <w:docPart w:val="A5E5EF3A294949FAAEFE88EC9FAB7B3C"/>
            </w:placeholder>
            <w15:color w:val="FF0000"/>
          </w:sdtPr>
          <w:sdtEndPr>
            <w:rPr>
              <w:rStyle w:val="DefaultParagraphFont"/>
              <w:sz w:val="24"/>
            </w:rPr>
          </w:sdtEndPr>
          <w:sdtContent>
            <w:tc>
              <w:tcPr>
                <w:tcW w:w="5226" w:type="dxa"/>
              </w:tcPr>
              <w:p w14:paraId="6D3D41DA" w14:textId="77777777" w:rsidR="00307C8E" w:rsidRPr="003635E7" w:rsidRDefault="00000000" w:rsidP="00307C8E">
                <w:pPr>
                  <w:pStyle w:val="BodyText"/>
                  <w:rPr>
                    <w:color w:val="002060"/>
                  </w:rPr>
                </w:pPr>
                <w:hyperlink r:id="rId18" w:history="1">
                  <w:r w:rsidR="00307C8E" w:rsidRPr="003635E7">
                    <w:rPr>
                      <w:rStyle w:val="Hyperlink"/>
                      <w:color w:val="002060"/>
                    </w:rPr>
                    <w:t>http://www.collin.edu/dentalhygiene</w:t>
                  </w:r>
                </w:hyperlink>
              </w:p>
              <w:p w14:paraId="34795A90" w14:textId="34ED2FD0" w:rsidR="0007197B" w:rsidRPr="003635E7" w:rsidRDefault="00307C8E" w:rsidP="0007197B">
                <w:pPr>
                  <w:spacing w:before="120" w:after="120"/>
                  <w:rPr>
                    <w:rFonts w:eastAsiaTheme="minorEastAsia"/>
                    <w:color w:val="002060"/>
                    <w:sz w:val="24"/>
                    <w:szCs w:val="24"/>
                  </w:rPr>
                </w:pPr>
                <w:r w:rsidRPr="003635E7">
                  <w:rPr>
                    <w:rFonts w:eastAsiaTheme="minorEastAsia"/>
                    <w:color w:val="002060"/>
                    <w:sz w:val="24"/>
                    <w:szCs w:val="24"/>
                  </w:rPr>
                  <w:t>Application Packet, supporting program information and accreditation</w:t>
                </w:r>
                <w:r w:rsidR="000F544D" w:rsidRPr="003635E7">
                  <w:rPr>
                    <w:rFonts w:eastAsiaTheme="minorEastAsia"/>
                    <w:color w:val="002060"/>
                    <w:sz w:val="24"/>
                    <w:szCs w:val="24"/>
                  </w:rPr>
                  <w:t xml:space="preserve"> information. </w:t>
                </w:r>
              </w:p>
            </w:tc>
          </w:sdtContent>
        </w:sdt>
        <w:sdt>
          <w:sdtPr>
            <w:rPr>
              <w:rStyle w:val="Calibri11Point"/>
              <w:color w:val="002060"/>
            </w:rPr>
            <w:id w:val="1632830795"/>
            <w:placeholder>
              <w:docPart w:val="8ECB67A2732742CCAB21DF897DD8EB56"/>
            </w:placeholder>
            <w:showingPlcHdr/>
            <w15:color w:val="FF0000"/>
            <w:date>
              <w:dateFormat w:val="M/d/yyyy"/>
              <w:lid w:val="en-US"/>
              <w:storeMappedDataAs w:val="dateTime"/>
              <w:calendar w:val="gregorian"/>
            </w:date>
          </w:sdtPr>
          <w:sdtEndPr>
            <w:rPr>
              <w:rStyle w:val="DefaultParagraphFont"/>
              <w:rFonts w:eastAsiaTheme="minorEastAsia"/>
              <w:sz w:val="24"/>
              <w:szCs w:val="24"/>
            </w:rPr>
          </w:sdtEndPr>
          <w:sdtContent>
            <w:tc>
              <w:tcPr>
                <w:tcW w:w="1870" w:type="dxa"/>
              </w:tcPr>
              <w:p w14:paraId="2E940A46" w14:textId="77777777" w:rsidR="0007197B" w:rsidRPr="003635E7" w:rsidRDefault="0007197B" w:rsidP="0007197B">
                <w:pPr>
                  <w:spacing w:before="120" w:after="120"/>
                  <w:rPr>
                    <w:rFonts w:eastAsiaTheme="minorEastAsia"/>
                    <w:color w:val="002060"/>
                    <w:sz w:val="24"/>
                    <w:szCs w:val="24"/>
                  </w:rPr>
                </w:pPr>
                <w:r w:rsidRPr="003635E7">
                  <w:rPr>
                    <w:rFonts w:eastAsiaTheme="minorEastAsia"/>
                    <w:color w:val="002060"/>
                    <w:sz w:val="24"/>
                    <w:szCs w:val="24"/>
                  </w:rPr>
                  <w:t>Click or tap to enter a date.</w:t>
                </w:r>
              </w:p>
            </w:tc>
          </w:sdtContent>
        </w:sdt>
        <w:tc>
          <w:tcPr>
            <w:tcW w:w="1644" w:type="dxa"/>
          </w:tcPr>
          <w:p w14:paraId="005AEF9B" w14:textId="0DCAF18C" w:rsidR="0007197B" w:rsidRPr="003635E7" w:rsidRDefault="00000000" w:rsidP="0007197B">
            <w:pPr>
              <w:spacing w:before="120" w:after="120"/>
              <w:rPr>
                <w:rFonts w:eastAsiaTheme="minorEastAsia"/>
                <w:color w:val="002060"/>
                <w:sz w:val="24"/>
                <w:szCs w:val="24"/>
              </w:rPr>
            </w:pPr>
            <w:sdt>
              <w:sdtPr>
                <w:rPr>
                  <w:rFonts w:eastAsiaTheme="minorEastAsia"/>
                  <w:color w:val="002060"/>
                  <w:sz w:val="24"/>
                  <w:szCs w:val="24"/>
                </w:rPr>
                <w:id w:val="1238985047"/>
                <w15:color w:val="FF0000"/>
                <w14:checkbox>
                  <w14:checked w14:val="1"/>
                  <w14:checkedState w14:val="2612" w14:font="MS Gothic"/>
                  <w14:uncheckedState w14:val="2610" w14:font="MS Gothic"/>
                </w14:checkbox>
              </w:sdtPr>
              <w:sdtContent>
                <w:r w:rsidR="00307C8E" w:rsidRPr="003635E7">
                  <w:rPr>
                    <w:rFonts w:ascii="MS Gothic" w:eastAsia="MS Gothic" w:hAnsi="MS Gothic" w:hint="eastAsia"/>
                    <w:color w:val="002060"/>
                    <w:sz w:val="24"/>
                    <w:szCs w:val="24"/>
                  </w:rPr>
                  <w:t>☒</w:t>
                </w:r>
              </w:sdtContent>
            </w:sdt>
            <w:r w:rsidR="0007197B" w:rsidRPr="003635E7">
              <w:rPr>
                <w:rFonts w:eastAsiaTheme="minorEastAsia"/>
                <w:color w:val="002060"/>
                <w:sz w:val="24"/>
                <w:szCs w:val="24"/>
              </w:rPr>
              <w:t>Current</w:t>
            </w:r>
            <w:r w:rsidR="0007197B" w:rsidRPr="003635E7">
              <w:rPr>
                <w:rFonts w:eastAsiaTheme="minorEastAsia"/>
                <w:color w:val="002060"/>
                <w:sz w:val="24"/>
                <w:szCs w:val="24"/>
              </w:rPr>
              <w:br/>
            </w:r>
            <w:sdt>
              <w:sdtPr>
                <w:rPr>
                  <w:rFonts w:eastAsiaTheme="minorEastAsia"/>
                  <w:color w:val="002060"/>
                  <w:sz w:val="24"/>
                  <w:szCs w:val="24"/>
                </w:rPr>
                <w:id w:val="1962613623"/>
                <w15:color w:val="FF0000"/>
                <w14:checkbox>
                  <w14:checked w14:val="1"/>
                  <w14:checkedState w14:val="2612" w14:font="MS Gothic"/>
                  <w14:uncheckedState w14:val="2610" w14:font="MS Gothic"/>
                </w14:checkbox>
              </w:sdtPr>
              <w:sdtContent>
                <w:r w:rsidR="00307C8E" w:rsidRPr="003635E7">
                  <w:rPr>
                    <w:rFonts w:ascii="MS Gothic" w:eastAsia="MS Gothic" w:hAnsi="MS Gothic" w:hint="eastAsia"/>
                    <w:color w:val="002060"/>
                    <w:sz w:val="24"/>
                    <w:szCs w:val="24"/>
                  </w:rPr>
                  <w:t>☒</w:t>
                </w:r>
              </w:sdtContent>
            </w:sdt>
            <w:r w:rsidR="0007197B" w:rsidRPr="003635E7">
              <w:rPr>
                <w:rFonts w:eastAsiaTheme="minorEastAsia"/>
                <w:color w:val="002060"/>
                <w:sz w:val="24"/>
                <w:szCs w:val="24"/>
              </w:rPr>
              <w:t>Accurate</w:t>
            </w:r>
            <w:r w:rsidR="0007197B" w:rsidRPr="003635E7">
              <w:rPr>
                <w:rFonts w:eastAsiaTheme="minorEastAsia"/>
                <w:color w:val="002060"/>
                <w:sz w:val="24"/>
                <w:szCs w:val="24"/>
              </w:rPr>
              <w:br/>
            </w:r>
            <w:sdt>
              <w:sdtPr>
                <w:rPr>
                  <w:rFonts w:eastAsiaTheme="minorEastAsia"/>
                  <w:color w:val="002060"/>
                  <w:sz w:val="24"/>
                  <w:szCs w:val="24"/>
                </w:rPr>
                <w:id w:val="-405769952"/>
                <w15:color w:val="FF0000"/>
                <w14:checkbox>
                  <w14:checked w14:val="1"/>
                  <w14:checkedState w14:val="2612" w14:font="MS Gothic"/>
                  <w14:uncheckedState w14:val="2610" w14:font="MS Gothic"/>
                </w14:checkbox>
              </w:sdtPr>
              <w:sdtContent>
                <w:r w:rsidR="00307C8E" w:rsidRPr="003635E7">
                  <w:rPr>
                    <w:rFonts w:ascii="MS Gothic" w:eastAsia="MS Gothic" w:hAnsi="MS Gothic" w:hint="eastAsia"/>
                    <w:color w:val="002060"/>
                    <w:sz w:val="24"/>
                    <w:szCs w:val="24"/>
                  </w:rPr>
                  <w:t>☒</w:t>
                </w:r>
              </w:sdtContent>
            </w:sdt>
            <w:r w:rsidR="0007197B" w:rsidRPr="003635E7">
              <w:rPr>
                <w:rFonts w:eastAsiaTheme="minorEastAsia"/>
                <w:color w:val="002060"/>
                <w:sz w:val="24"/>
                <w:szCs w:val="24"/>
              </w:rPr>
              <w:t>Relevant</w:t>
            </w:r>
            <w:r w:rsidR="0007197B" w:rsidRPr="003635E7">
              <w:rPr>
                <w:rFonts w:eastAsiaTheme="minorEastAsia"/>
                <w:color w:val="002060"/>
                <w:sz w:val="24"/>
                <w:szCs w:val="24"/>
              </w:rPr>
              <w:br/>
            </w:r>
            <w:sdt>
              <w:sdtPr>
                <w:rPr>
                  <w:rFonts w:eastAsiaTheme="minorEastAsia"/>
                  <w:color w:val="002060"/>
                  <w:sz w:val="24"/>
                  <w:szCs w:val="24"/>
                </w:rPr>
                <w:id w:val="842602602"/>
                <w15:color w:val="FF0000"/>
                <w14:checkbox>
                  <w14:checked w14:val="1"/>
                  <w14:checkedState w14:val="2612" w14:font="MS Gothic"/>
                  <w14:uncheckedState w14:val="2610" w14:font="MS Gothic"/>
                </w14:checkbox>
              </w:sdtPr>
              <w:sdtContent>
                <w:r w:rsidR="00307C8E" w:rsidRPr="003635E7">
                  <w:rPr>
                    <w:rFonts w:ascii="MS Gothic" w:eastAsia="MS Gothic" w:hAnsi="MS Gothic" w:hint="eastAsia"/>
                    <w:color w:val="002060"/>
                    <w:sz w:val="24"/>
                    <w:szCs w:val="24"/>
                  </w:rPr>
                  <w:t>☒</w:t>
                </w:r>
              </w:sdtContent>
            </w:sdt>
            <w:r w:rsidR="0007197B" w:rsidRPr="003635E7">
              <w:rPr>
                <w:rFonts w:eastAsiaTheme="minorEastAsia"/>
                <w:color w:val="002060"/>
                <w:sz w:val="24"/>
                <w:szCs w:val="24"/>
              </w:rPr>
              <w:t>Available</w:t>
            </w:r>
          </w:p>
        </w:tc>
        <w:sdt>
          <w:sdtPr>
            <w:rPr>
              <w:rStyle w:val="Calibri11Point"/>
              <w:color w:val="002060"/>
            </w:rPr>
            <w:id w:val="-689844471"/>
            <w:placeholder>
              <w:docPart w:val="1DE742B9CDC3475789AE5DBECA977963"/>
            </w:placeholder>
            <w15:color w:val="FF0000"/>
          </w:sdtPr>
          <w:sdtEndPr>
            <w:rPr>
              <w:rStyle w:val="DefaultParagraphFont"/>
              <w:rFonts w:eastAsiaTheme="minorEastAsia"/>
              <w:sz w:val="24"/>
              <w:szCs w:val="24"/>
            </w:rPr>
          </w:sdtEndPr>
          <w:sdtContent>
            <w:tc>
              <w:tcPr>
                <w:tcW w:w="2056" w:type="dxa"/>
              </w:tcPr>
              <w:p w14:paraId="18D219C6" w14:textId="77777777" w:rsidR="00307C8E" w:rsidRPr="003635E7" w:rsidRDefault="00307C8E" w:rsidP="0007197B">
                <w:pPr>
                  <w:spacing w:before="120" w:after="120"/>
                  <w:rPr>
                    <w:rStyle w:val="Calibri11Point"/>
                    <w:color w:val="002060"/>
                  </w:rPr>
                </w:pPr>
                <w:r w:rsidRPr="003635E7">
                  <w:rPr>
                    <w:rStyle w:val="Calibri11Point"/>
                    <w:color w:val="002060"/>
                  </w:rPr>
                  <w:t>Christine McClellan</w:t>
                </w:r>
              </w:p>
              <w:p w14:paraId="3BA6CE6C" w14:textId="512E88DE" w:rsidR="0007197B" w:rsidRPr="003635E7" w:rsidRDefault="00307C8E" w:rsidP="0007197B">
                <w:pPr>
                  <w:spacing w:before="120" w:after="120"/>
                  <w:rPr>
                    <w:rFonts w:eastAsiaTheme="minorEastAsia"/>
                    <w:color w:val="002060"/>
                    <w:sz w:val="24"/>
                    <w:szCs w:val="24"/>
                  </w:rPr>
                </w:pPr>
                <w:r w:rsidRPr="003635E7">
                  <w:rPr>
                    <w:rFonts w:eastAsiaTheme="minorEastAsia"/>
                    <w:color w:val="002060"/>
                    <w:sz w:val="24"/>
                    <w:szCs w:val="24"/>
                  </w:rPr>
                  <w:t>Linda Trop</w:t>
                </w:r>
              </w:p>
            </w:tc>
          </w:sdtContent>
        </w:sdt>
      </w:tr>
      <w:tr w:rsidR="003974E1" w:rsidRPr="0007197B" w14:paraId="68522D3B" w14:textId="77777777" w:rsidTr="000F544D">
        <w:sdt>
          <w:sdtPr>
            <w:rPr>
              <w:rStyle w:val="Calibri11Point"/>
              <w:color w:val="002060"/>
            </w:rPr>
            <w:id w:val="-1184898063"/>
            <w:placeholder>
              <w:docPart w:val="B527D690AF7547B99E7827D8002EF404"/>
            </w:placeholder>
            <w15:color w:val="FF0000"/>
          </w:sdtPr>
          <w:sdtEndPr>
            <w:rPr>
              <w:rStyle w:val="DefaultParagraphFont"/>
              <w:rFonts w:eastAsiaTheme="minorEastAsia"/>
              <w:sz w:val="24"/>
              <w:szCs w:val="24"/>
            </w:rPr>
          </w:sdtEndPr>
          <w:sdtContent>
            <w:tc>
              <w:tcPr>
                <w:tcW w:w="2262" w:type="dxa"/>
              </w:tcPr>
              <w:p w14:paraId="711CA62D" w14:textId="32D989E7" w:rsidR="003974E1" w:rsidRPr="003635E7" w:rsidRDefault="00307C8E" w:rsidP="003974E1">
                <w:pPr>
                  <w:spacing w:before="120" w:after="120"/>
                  <w:rPr>
                    <w:rFonts w:eastAsiaTheme="minorEastAsia"/>
                    <w:color w:val="002060"/>
                    <w:sz w:val="24"/>
                    <w:szCs w:val="24"/>
                  </w:rPr>
                </w:pPr>
                <w:r w:rsidRPr="003635E7">
                  <w:rPr>
                    <w:rStyle w:val="Calibri11Point"/>
                    <w:color w:val="002060"/>
                  </w:rPr>
                  <w:t xml:space="preserve">Dental Hygiene Program Information </w:t>
                </w:r>
              </w:p>
            </w:tc>
          </w:sdtContent>
        </w:sdt>
        <w:sdt>
          <w:sdtPr>
            <w:rPr>
              <w:rStyle w:val="Calibri11Point"/>
              <w:color w:val="002060"/>
            </w:rPr>
            <w:id w:val="-161558498"/>
            <w:placeholder>
              <w:docPart w:val="AB7DFF0DDF9C46A7AA83DE90DFCC39CB"/>
            </w:placeholder>
            <w15:color w:val="FF0000"/>
          </w:sdtPr>
          <w:sdtEndPr>
            <w:rPr>
              <w:rStyle w:val="DefaultParagraphFont"/>
              <w:rFonts w:eastAsiaTheme="minorEastAsia"/>
              <w:sz w:val="24"/>
              <w:szCs w:val="24"/>
            </w:rPr>
          </w:sdtEndPr>
          <w:sdtContent>
            <w:tc>
              <w:tcPr>
                <w:tcW w:w="5226" w:type="dxa"/>
              </w:tcPr>
              <w:p w14:paraId="731FF399" w14:textId="4F8C318C" w:rsidR="003974E1" w:rsidRPr="003635E7" w:rsidRDefault="00307C8E" w:rsidP="003974E1">
                <w:pPr>
                  <w:spacing w:before="120" w:after="120"/>
                  <w:rPr>
                    <w:rFonts w:eastAsiaTheme="minorEastAsia"/>
                    <w:color w:val="002060"/>
                    <w:sz w:val="24"/>
                    <w:szCs w:val="24"/>
                  </w:rPr>
                </w:pPr>
                <w:r w:rsidRPr="003635E7">
                  <w:rPr>
                    <w:rStyle w:val="Calibri11Point"/>
                    <w:color w:val="002060"/>
                  </w:rPr>
                  <w:t>Information sheets with QR code which leads students seeking program information to our webpage.</w:t>
                </w:r>
              </w:p>
            </w:tc>
          </w:sdtContent>
        </w:sdt>
        <w:sdt>
          <w:sdtPr>
            <w:rPr>
              <w:rFonts w:eastAsiaTheme="minorEastAsia"/>
              <w:color w:val="002060"/>
              <w:sz w:val="24"/>
              <w:szCs w:val="24"/>
            </w:rPr>
            <w:id w:val="1455986945"/>
            <w:placeholder>
              <w:docPart w:val="E1B9EC2E9B414694A410D896A31E366B"/>
            </w:placeholder>
            <w:showingPlcHdr/>
            <w15:color w:val="FF0000"/>
            <w:date>
              <w:dateFormat w:val="M/d/yyyy"/>
              <w:lid w:val="en-US"/>
              <w:storeMappedDataAs w:val="dateTime"/>
              <w:calendar w:val="gregorian"/>
            </w:date>
          </w:sdtPr>
          <w:sdtContent>
            <w:tc>
              <w:tcPr>
                <w:tcW w:w="1870" w:type="dxa"/>
              </w:tcPr>
              <w:p w14:paraId="2BD11A1D" w14:textId="77777777" w:rsidR="003974E1" w:rsidRPr="003635E7" w:rsidRDefault="003974E1" w:rsidP="003974E1">
                <w:pPr>
                  <w:spacing w:before="120" w:after="120"/>
                  <w:rPr>
                    <w:rFonts w:eastAsiaTheme="minorEastAsia"/>
                    <w:color w:val="002060"/>
                    <w:sz w:val="24"/>
                    <w:szCs w:val="24"/>
                  </w:rPr>
                </w:pPr>
                <w:r w:rsidRPr="003635E7">
                  <w:rPr>
                    <w:rFonts w:eastAsiaTheme="minorEastAsia"/>
                    <w:color w:val="002060"/>
                    <w:sz w:val="24"/>
                    <w:szCs w:val="24"/>
                  </w:rPr>
                  <w:t>Click or tap to enter a date.</w:t>
                </w:r>
              </w:p>
            </w:tc>
          </w:sdtContent>
        </w:sdt>
        <w:tc>
          <w:tcPr>
            <w:tcW w:w="1644" w:type="dxa"/>
          </w:tcPr>
          <w:p w14:paraId="0FE382CF" w14:textId="7BC372A8" w:rsidR="003974E1" w:rsidRPr="003635E7" w:rsidRDefault="00000000" w:rsidP="003974E1">
            <w:pPr>
              <w:spacing w:before="120" w:after="120"/>
              <w:rPr>
                <w:rFonts w:eastAsiaTheme="minorEastAsia"/>
                <w:color w:val="002060"/>
                <w:sz w:val="24"/>
                <w:szCs w:val="24"/>
              </w:rPr>
            </w:pPr>
            <w:sdt>
              <w:sdtPr>
                <w:rPr>
                  <w:rFonts w:eastAsiaTheme="minorEastAsia"/>
                  <w:color w:val="002060"/>
                  <w:sz w:val="24"/>
                  <w:szCs w:val="24"/>
                </w:rPr>
                <w:id w:val="-116531833"/>
                <w15:color w:val="FF0000"/>
                <w14:checkbox>
                  <w14:checked w14:val="1"/>
                  <w14:checkedState w14:val="2612" w14:font="MS Gothic"/>
                  <w14:uncheckedState w14:val="2610" w14:font="MS Gothic"/>
                </w14:checkbox>
              </w:sdtPr>
              <w:sdtContent>
                <w:r w:rsidR="00307C8E" w:rsidRPr="003635E7">
                  <w:rPr>
                    <w:rFonts w:ascii="MS Gothic" w:eastAsia="MS Gothic" w:hAnsi="MS Gothic" w:hint="eastAsia"/>
                    <w:color w:val="002060"/>
                    <w:sz w:val="24"/>
                    <w:szCs w:val="24"/>
                  </w:rPr>
                  <w:t>☒</w:t>
                </w:r>
              </w:sdtContent>
            </w:sdt>
            <w:r w:rsidR="003974E1" w:rsidRPr="003635E7">
              <w:rPr>
                <w:rFonts w:eastAsiaTheme="minorEastAsia"/>
                <w:color w:val="002060"/>
                <w:sz w:val="24"/>
                <w:szCs w:val="24"/>
              </w:rPr>
              <w:t>Current</w:t>
            </w:r>
            <w:r w:rsidR="003974E1" w:rsidRPr="003635E7">
              <w:rPr>
                <w:rFonts w:eastAsiaTheme="minorEastAsia"/>
                <w:color w:val="002060"/>
                <w:sz w:val="24"/>
                <w:szCs w:val="24"/>
              </w:rPr>
              <w:br/>
            </w:r>
            <w:sdt>
              <w:sdtPr>
                <w:rPr>
                  <w:rFonts w:eastAsiaTheme="minorEastAsia"/>
                  <w:color w:val="002060"/>
                  <w:sz w:val="24"/>
                  <w:szCs w:val="24"/>
                </w:rPr>
                <w:id w:val="-122999607"/>
                <w15:color w:val="FF0000"/>
                <w14:checkbox>
                  <w14:checked w14:val="1"/>
                  <w14:checkedState w14:val="2612" w14:font="MS Gothic"/>
                  <w14:uncheckedState w14:val="2610" w14:font="MS Gothic"/>
                </w14:checkbox>
              </w:sdtPr>
              <w:sdtContent>
                <w:r w:rsidR="00307C8E" w:rsidRPr="003635E7">
                  <w:rPr>
                    <w:rFonts w:ascii="MS Gothic" w:eastAsia="MS Gothic" w:hAnsi="MS Gothic" w:hint="eastAsia"/>
                    <w:color w:val="002060"/>
                    <w:sz w:val="24"/>
                    <w:szCs w:val="24"/>
                  </w:rPr>
                  <w:t>☒</w:t>
                </w:r>
              </w:sdtContent>
            </w:sdt>
            <w:r w:rsidR="003974E1" w:rsidRPr="003635E7">
              <w:rPr>
                <w:rFonts w:eastAsiaTheme="minorEastAsia"/>
                <w:color w:val="002060"/>
                <w:sz w:val="24"/>
                <w:szCs w:val="24"/>
              </w:rPr>
              <w:t>Accurate</w:t>
            </w:r>
            <w:r w:rsidR="003974E1" w:rsidRPr="003635E7">
              <w:rPr>
                <w:rFonts w:eastAsiaTheme="minorEastAsia"/>
                <w:color w:val="002060"/>
                <w:sz w:val="24"/>
                <w:szCs w:val="24"/>
              </w:rPr>
              <w:br/>
            </w:r>
            <w:sdt>
              <w:sdtPr>
                <w:rPr>
                  <w:rFonts w:eastAsiaTheme="minorEastAsia"/>
                  <w:color w:val="002060"/>
                  <w:sz w:val="24"/>
                  <w:szCs w:val="24"/>
                </w:rPr>
                <w:id w:val="2088563536"/>
                <w15:color w:val="FF0000"/>
                <w14:checkbox>
                  <w14:checked w14:val="1"/>
                  <w14:checkedState w14:val="2612" w14:font="MS Gothic"/>
                  <w14:uncheckedState w14:val="2610" w14:font="MS Gothic"/>
                </w14:checkbox>
              </w:sdtPr>
              <w:sdtContent>
                <w:r w:rsidR="00307C8E" w:rsidRPr="003635E7">
                  <w:rPr>
                    <w:rFonts w:ascii="MS Gothic" w:eastAsia="MS Gothic" w:hAnsi="MS Gothic" w:hint="eastAsia"/>
                    <w:color w:val="002060"/>
                    <w:sz w:val="24"/>
                    <w:szCs w:val="24"/>
                  </w:rPr>
                  <w:t>☒</w:t>
                </w:r>
              </w:sdtContent>
            </w:sdt>
            <w:r w:rsidR="003974E1" w:rsidRPr="003635E7">
              <w:rPr>
                <w:rFonts w:eastAsiaTheme="minorEastAsia"/>
                <w:color w:val="002060"/>
                <w:sz w:val="24"/>
                <w:szCs w:val="24"/>
              </w:rPr>
              <w:t>Relevant</w:t>
            </w:r>
            <w:r w:rsidR="003974E1" w:rsidRPr="003635E7">
              <w:rPr>
                <w:rFonts w:eastAsiaTheme="minorEastAsia"/>
                <w:color w:val="002060"/>
                <w:sz w:val="24"/>
                <w:szCs w:val="24"/>
              </w:rPr>
              <w:br/>
            </w:r>
            <w:sdt>
              <w:sdtPr>
                <w:rPr>
                  <w:rFonts w:eastAsiaTheme="minorEastAsia"/>
                  <w:color w:val="002060"/>
                  <w:sz w:val="24"/>
                  <w:szCs w:val="24"/>
                </w:rPr>
                <w:id w:val="-1161312713"/>
                <w15:color w:val="FF0000"/>
                <w14:checkbox>
                  <w14:checked w14:val="1"/>
                  <w14:checkedState w14:val="2612" w14:font="MS Gothic"/>
                  <w14:uncheckedState w14:val="2610" w14:font="MS Gothic"/>
                </w14:checkbox>
              </w:sdtPr>
              <w:sdtContent>
                <w:r w:rsidR="00307C8E" w:rsidRPr="003635E7">
                  <w:rPr>
                    <w:rFonts w:ascii="MS Gothic" w:eastAsia="MS Gothic" w:hAnsi="MS Gothic" w:hint="eastAsia"/>
                    <w:color w:val="002060"/>
                    <w:sz w:val="24"/>
                    <w:szCs w:val="24"/>
                  </w:rPr>
                  <w:t>☒</w:t>
                </w:r>
              </w:sdtContent>
            </w:sdt>
            <w:r w:rsidR="003974E1" w:rsidRPr="003635E7">
              <w:rPr>
                <w:rFonts w:eastAsiaTheme="minorEastAsia"/>
                <w:color w:val="002060"/>
                <w:sz w:val="24"/>
                <w:szCs w:val="24"/>
              </w:rPr>
              <w:t>Available</w:t>
            </w:r>
          </w:p>
        </w:tc>
        <w:sdt>
          <w:sdtPr>
            <w:rPr>
              <w:rStyle w:val="Calibri11Point"/>
              <w:color w:val="002060"/>
            </w:rPr>
            <w:id w:val="63297583"/>
            <w:placeholder>
              <w:docPart w:val="721793E14623436F85C44C0D709B80D4"/>
            </w:placeholder>
            <w15:color w:val="FF0000"/>
          </w:sdtPr>
          <w:sdtEndPr>
            <w:rPr>
              <w:rStyle w:val="DefaultParagraphFont"/>
              <w:rFonts w:eastAsiaTheme="minorEastAsia"/>
              <w:sz w:val="24"/>
              <w:szCs w:val="24"/>
            </w:rPr>
          </w:sdtEndPr>
          <w:sdtContent>
            <w:tc>
              <w:tcPr>
                <w:tcW w:w="2056" w:type="dxa"/>
              </w:tcPr>
              <w:p w14:paraId="194476D5" w14:textId="77777777" w:rsidR="00307C8E" w:rsidRPr="003635E7" w:rsidRDefault="00307C8E" w:rsidP="003974E1">
                <w:pPr>
                  <w:spacing w:before="120" w:after="120"/>
                  <w:rPr>
                    <w:rStyle w:val="Calibri11Point"/>
                    <w:color w:val="002060"/>
                  </w:rPr>
                </w:pPr>
                <w:r w:rsidRPr="003635E7">
                  <w:rPr>
                    <w:rStyle w:val="Calibri11Point"/>
                    <w:color w:val="002060"/>
                  </w:rPr>
                  <w:t>Christine McClellan</w:t>
                </w:r>
              </w:p>
              <w:p w14:paraId="261E027D" w14:textId="7775BA91" w:rsidR="003974E1" w:rsidRPr="003635E7" w:rsidRDefault="00307C8E" w:rsidP="003974E1">
                <w:pPr>
                  <w:spacing w:before="120" w:after="120"/>
                  <w:rPr>
                    <w:rFonts w:eastAsiaTheme="minorEastAsia"/>
                    <w:color w:val="002060"/>
                    <w:sz w:val="24"/>
                    <w:szCs w:val="24"/>
                  </w:rPr>
                </w:pPr>
                <w:r w:rsidRPr="003635E7">
                  <w:rPr>
                    <w:rFonts w:eastAsiaTheme="minorEastAsia"/>
                    <w:color w:val="002060"/>
                    <w:sz w:val="24"/>
                    <w:szCs w:val="24"/>
                  </w:rPr>
                  <w:t>Linda Trop</w:t>
                </w:r>
              </w:p>
            </w:tc>
          </w:sdtContent>
        </w:sdt>
      </w:tr>
      <w:tr w:rsidR="003974E1" w:rsidRPr="0007197B" w14:paraId="21B3FF60" w14:textId="77777777" w:rsidTr="000F544D">
        <w:sdt>
          <w:sdtPr>
            <w:rPr>
              <w:rStyle w:val="Calibri11Point"/>
              <w:color w:val="002060"/>
            </w:rPr>
            <w:id w:val="1542474346"/>
            <w:placeholder>
              <w:docPart w:val="6C56C4E8E8EE412287213640989B9CE2"/>
            </w:placeholder>
            <w15:color w:val="FF0000"/>
          </w:sdtPr>
          <w:sdtEndPr>
            <w:rPr>
              <w:rStyle w:val="DefaultParagraphFont"/>
              <w:rFonts w:eastAsiaTheme="minorEastAsia"/>
              <w:sz w:val="24"/>
              <w:szCs w:val="24"/>
            </w:rPr>
          </w:sdtEndPr>
          <w:sdtContent>
            <w:tc>
              <w:tcPr>
                <w:tcW w:w="2262" w:type="dxa"/>
              </w:tcPr>
              <w:p w14:paraId="339E16A3" w14:textId="45B09120" w:rsidR="003974E1" w:rsidRPr="003635E7" w:rsidRDefault="000F544D" w:rsidP="003974E1">
                <w:pPr>
                  <w:spacing w:before="120" w:after="120"/>
                  <w:rPr>
                    <w:rFonts w:eastAsiaTheme="minorEastAsia"/>
                    <w:color w:val="002060"/>
                    <w:sz w:val="24"/>
                    <w:szCs w:val="24"/>
                  </w:rPr>
                </w:pPr>
                <w:r w:rsidRPr="003635E7">
                  <w:rPr>
                    <w:rStyle w:val="Calibri11Point"/>
                    <w:color w:val="002060"/>
                  </w:rPr>
                  <w:t>Collin College Catalog</w:t>
                </w:r>
              </w:p>
            </w:tc>
          </w:sdtContent>
        </w:sdt>
        <w:sdt>
          <w:sdtPr>
            <w:rPr>
              <w:rStyle w:val="Calibri11Point"/>
              <w:color w:val="002060"/>
            </w:rPr>
            <w:id w:val="1487511462"/>
            <w:placeholder>
              <w:docPart w:val="5C3FF4EDA1444261BC9C23CC4F79B3A0"/>
            </w:placeholder>
            <w15:color w:val="FF0000"/>
          </w:sdtPr>
          <w:sdtEndPr>
            <w:rPr>
              <w:rStyle w:val="DefaultParagraphFont"/>
              <w:rFonts w:eastAsiaTheme="minorEastAsia"/>
              <w:sz w:val="24"/>
              <w:szCs w:val="24"/>
            </w:rPr>
          </w:sdtEndPr>
          <w:sdtContent>
            <w:tc>
              <w:tcPr>
                <w:tcW w:w="5226" w:type="dxa"/>
              </w:tcPr>
              <w:p w14:paraId="52D73BC3" w14:textId="78559A82" w:rsidR="003974E1" w:rsidRPr="003635E7" w:rsidRDefault="000F544D" w:rsidP="003974E1">
                <w:pPr>
                  <w:spacing w:before="120" w:after="120"/>
                  <w:rPr>
                    <w:rFonts w:eastAsiaTheme="minorEastAsia"/>
                    <w:color w:val="002060"/>
                    <w:sz w:val="24"/>
                    <w:szCs w:val="24"/>
                  </w:rPr>
                </w:pPr>
                <w:r w:rsidRPr="003635E7">
                  <w:rPr>
                    <w:color w:val="002060"/>
                  </w:rPr>
                  <w:t>On-line Catalog http://www.collin.edu/academics/catalog.html</w:t>
                </w:r>
              </w:p>
            </w:tc>
          </w:sdtContent>
        </w:sdt>
        <w:sdt>
          <w:sdtPr>
            <w:rPr>
              <w:rFonts w:eastAsiaTheme="minorEastAsia"/>
              <w:color w:val="002060"/>
              <w:sz w:val="24"/>
              <w:szCs w:val="24"/>
            </w:rPr>
            <w:id w:val="1013339970"/>
            <w:placeholder>
              <w:docPart w:val="01EB62BC78294071802D7D44A742A29F"/>
            </w:placeholder>
            <w:showingPlcHdr/>
            <w15:color w:val="FF0000"/>
            <w:date>
              <w:dateFormat w:val="M/d/yyyy"/>
              <w:lid w:val="en-US"/>
              <w:storeMappedDataAs w:val="dateTime"/>
              <w:calendar w:val="gregorian"/>
            </w:date>
          </w:sdtPr>
          <w:sdtContent>
            <w:tc>
              <w:tcPr>
                <w:tcW w:w="1870" w:type="dxa"/>
              </w:tcPr>
              <w:p w14:paraId="261C8BCC" w14:textId="77777777" w:rsidR="003974E1" w:rsidRPr="003635E7" w:rsidRDefault="003974E1" w:rsidP="003974E1">
                <w:pPr>
                  <w:spacing w:before="120" w:after="120"/>
                  <w:rPr>
                    <w:rFonts w:eastAsiaTheme="minorEastAsia"/>
                    <w:color w:val="002060"/>
                    <w:sz w:val="24"/>
                    <w:szCs w:val="24"/>
                  </w:rPr>
                </w:pPr>
                <w:r w:rsidRPr="003635E7">
                  <w:rPr>
                    <w:rFonts w:eastAsiaTheme="minorEastAsia"/>
                    <w:color w:val="002060"/>
                    <w:sz w:val="24"/>
                    <w:szCs w:val="24"/>
                  </w:rPr>
                  <w:t>Click or tap to enter a date.</w:t>
                </w:r>
              </w:p>
            </w:tc>
          </w:sdtContent>
        </w:sdt>
        <w:tc>
          <w:tcPr>
            <w:tcW w:w="1644" w:type="dxa"/>
          </w:tcPr>
          <w:p w14:paraId="302BD06D" w14:textId="7EDD8AE4" w:rsidR="003974E1" w:rsidRPr="003635E7" w:rsidRDefault="00000000" w:rsidP="003974E1">
            <w:pPr>
              <w:spacing w:before="120" w:after="120"/>
              <w:rPr>
                <w:rFonts w:eastAsiaTheme="minorEastAsia"/>
                <w:color w:val="002060"/>
                <w:sz w:val="24"/>
                <w:szCs w:val="24"/>
              </w:rPr>
            </w:pPr>
            <w:sdt>
              <w:sdtPr>
                <w:rPr>
                  <w:rFonts w:eastAsiaTheme="minorEastAsia"/>
                  <w:color w:val="002060"/>
                  <w:sz w:val="24"/>
                  <w:szCs w:val="24"/>
                </w:rPr>
                <w:id w:val="-1963258114"/>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3974E1" w:rsidRPr="003635E7">
              <w:rPr>
                <w:rFonts w:eastAsiaTheme="minorEastAsia"/>
                <w:color w:val="002060"/>
                <w:sz w:val="24"/>
                <w:szCs w:val="24"/>
              </w:rPr>
              <w:t>Current</w:t>
            </w:r>
            <w:r w:rsidR="003974E1" w:rsidRPr="003635E7">
              <w:rPr>
                <w:rFonts w:eastAsiaTheme="minorEastAsia"/>
                <w:color w:val="002060"/>
                <w:sz w:val="24"/>
                <w:szCs w:val="24"/>
              </w:rPr>
              <w:br/>
            </w:r>
            <w:sdt>
              <w:sdtPr>
                <w:rPr>
                  <w:rFonts w:eastAsiaTheme="minorEastAsia"/>
                  <w:color w:val="002060"/>
                  <w:sz w:val="24"/>
                  <w:szCs w:val="24"/>
                </w:rPr>
                <w:id w:val="1966925822"/>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3974E1" w:rsidRPr="003635E7">
              <w:rPr>
                <w:rFonts w:eastAsiaTheme="minorEastAsia"/>
                <w:color w:val="002060"/>
                <w:sz w:val="24"/>
                <w:szCs w:val="24"/>
              </w:rPr>
              <w:t>Accurate</w:t>
            </w:r>
            <w:r w:rsidR="003974E1" w:rsidRPr="003635E7">
              <w:rPr>
                <w:rFonts w:eastAsiaTheme="minorEastAsia"/>
                <w:color w:val="002060"/>
                <w:sz w:val="24"/>
                <w:szCs w:val="24"/>
              </w:rPr>
              <w:br/>
            </w:r>
            <w:sdt>
              <w:sdtPr>
                <w:rPr>
                  <w:rFonts w:eastAsiaTheme="minorEastAsia"/>
                  <w:color w:val="002060"/>
                  <w:sz w:val="24"/>
                  <w:szCs w:val="24"/>
                </w:rPr>
                <w:id w:val="1435093068"/>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3974E1" w:rsidRPr="003635E7">
              <w:rPr>
                <w:rFonts w:eastAsiaTheme="minorEastAsia"/>
                <w:color w:val="002060"/>
                <w:sz w:val="24"/>
                <w:szCs w:val="24"/>
              </w:rPr>
              <w:t>Relevant</w:t>
            </w:r>
            <w:r w:rsidR="003974E1" w:rsidRPr="003635E7">
              <w:rPr>
                <w:rFonts w:eastAsiaTheme="minorEastAsia"/>
                <w:color w:val="002060"/>
                <w:sz w:val="24"/>
                <w:szCs w:val="24"/>
              </w:rPr>
              <w:br/>
            </w:r>
            <w:sdt>
              <w:sdtPr>
                <w:rPr>
                  <w:rFonts w:eastAsiaTheme="minorEastAsia"/>
                  <w:color w:val="002060"/>
                  <w:sz w:val="24"/>
                  <w:szCs w:val="24"/>
                </w:rPr>
                <w:id w:val="2114865208"/>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3974E1" w:rsidRPr="003635E7">
              <w:rPr>
                <w:rFonts w:eastAsiaTheme="minorEastAsia"/>
                <w:color w:val="002060"/>
                <w:sz w:val="24"/>
                <w:szCs w:val="24"/>
              </w:rPr>
              <w:t>Available</w:t>
            </w:r>
          </w:p>
        </w:tc>
        <w:sdt>
          <w:sdtPr>
            <w:rPr>
              <w:rStyle w:val="Calibri11Point"/>
              <w:color w:val="002060"/>
            </w:rPr>
            <w:id w:val="753171889"/>
            <w:placeholder>
              <w:docPart w:val="BC6A7C0EAE6047C18F2CB8DDA56D7343"/>
            </w:placeholder>
            <w15:color w:val="FF0000"/>
          </w:sdtPr>
          <w:sdtEndPr>
            <w:rPr>
              <w:rStyle w:val="DefaultParagraphFont"/>
              <w:rFonts w:eastAsiaTheme="minorEastAsia"/>
              <w:sz w:val="24"/>
              <w:szCs w:val="24"/>
            </w:rPr>
          </w:sdtEndPr>
          <w:sdtContent>
            <w:tc>
              <w:tcPr>
                <w:tcW w:w="2056" w:type="dxa"/>
              </w:tcPr>
              <w:p w14:paraId="1BE7ABBC" w14:textId="0EA04A51" w:rsidR="003974E1" w:rsidRPr="003635E7" w:rsidRDefault="000F544D" w:rsidP="003974E1">
                <w:pPr>
                  <w:spacing w:before="120" w:after="120"/>
                  <w:rPr>
                    <w:rFonts w:eastAsiaTheme="minorEastAsia"/>
                    <w:color w:val="002060"/>
                    <w:sz w:val="24"/>
                    <w:szCs w:val="24"/>
                  </w:rPr>
                </w:pPr>
                <w:r w:rsidRPr="003635E7">
                  <w:rPr>
                    <w:rStyle w:val="Calibri11Point"/>
                    <w:color w:val="002060"/>
                  </w:rPr>
                  <w:t>Christine McClellan</w:t>
                </w:r>
              </w:p>
            </w:tc>
          </w:sdtContent>
        </w:sdt>
      </w:tr>
      <w:tr w:rsidR="00421553" w:rsidRPr="0007197B" w14:paraId="32EEAAB0" w14:textId="77777777" w:rsidTr="000F544D">
        <w:sdt>
          <w:sdtPr>
            <w:rPr>
              <w:rStyle w:val="Calibri11Point"/>
              <w:color w:val="002060"/>
            </w:rPr>
            <w:id w:val="889545972"/>
            <w:placeholder>
              <w:docPart w:val="C7AE6929BCC348539A3684500780137C"/>
            </w:placeholder>
            <w15:color w:val="FF0000"/>
          </w:sdtPr>
          <w:sdtEndPr>
            <w:rPr>
              <w:rStyle w:val="DefaultParagraphFont"/>
              <w:rFonts w:eastAsiaTheme="minorEastAsia"/>
              <w:sz w:val="24"/>
              <w:szCs w:val="24"/>
            </w:rPr>
          </w:sdtEndPr>
          <w:sdtContent>
            <w:tc>
              <w:tcPr>
                <w:tcW w:w="2262" w:type="dxa"/>
              </w:tcPr>
              <w:p w14:paraId="1158C292" w14:textId="62B6B194" w:rsidR="00421553" w:rsidRPr="003635E7" w:rsidRDefault="000F544D" w:rsidP="00421553">
                <w:pPr>
                  <w:spacing w:before="120" w:after="120"/>
                  <w:rPr>
                    <w:rFonts w:eastAsiaTheme="minorEastAsia"/>
                    <w:color w:val="002060"/>
                    <w:sz w:val="24"/>
                    <w:szCs w:val="24"/>
                  </w:rPr>
                </w:pPr>
                <w:r w:rsidRPr="003635E7">
                  <w:rPr>
                    <w:rStyle w:val="Calibri11Point"/>
                    <w:color w:val="002060"/>
                  </w:rPr>
                  <w:t>Degree Plans and Program</w:t>
                </w:r>
              </w:p>
            </w:tc>
          </w:sdtContent>
        </w:sdt>
        <w:sdt>
          <w:sdtPr>
            <w:rPr>
              <w:rStyle w:val="Calibri11Point"/>
              <w:color w:val="002060"/>
            </w:rPr>
            <w:id w:val="-1612424841"/>
            <w:placeholder>
              <w:docPart w:val="1133BC2BE1BC4B71BA635702D4764143"/>
            </w:placeholder>
            <w15:color w:val="FF0000"/>
          </w:sdtPr>
          <w:sdtEndPr>
            <w:rPr>
              <w:rStyle w:val="DefaultParagraphFont"/>
              <w:rFonts w:eastAsiaTheme="minorEastAsia"/>
              <w:sz w:val="24"/>
              <w:szCs w:val="24"/>
            </w:rPr>
          </w:sdtEndPr>
          <w:sdtContent>
            <w:tc>
              <w:tcPr>
                <w:tcW w:w="5226" w:type="dxa"/>
              </w:tcPr>
              <w:p w14:paraId="152D1377" w14:textId="301F2D7E" w:rsidR="00421553" w:rsidRPr="003635E7" w:rsidRDefault="000F544D" w:rsidP="00421553">
                <w:pPr>
                  <w:spacing w:before="120" w:after="120"/>
                  <w:rPr>
                    <w:rFonts w:eastAsiaTheme="minorEastAsia"/>
                    <w:color w:val="002060"/>
                    <w:sz w:val="24"/>
                    <w:szCs w:val="24"/>
                  </w:rPr>
                </w:pPr>
                <w:r w:rsidRPr="003635E7">
                  <w:rPr>
                    <w:color w:val="002060"/>
                  </w:rPr>
                  <w:t>http://www.collin.edu/academics/programs/index.html</w:t>
                </w:r>
              </w:p>
            </w:tc>
          </w:sdtContent>
        </w:sdt>
        <w:sdt>
          <w:sdtPr>
            <w:rPr>
              <w:rStyle w:val="Calibri11Point"/>
              <w:color w:val="002060"/>
            </w:rPr>
            <w:id w:val="1152247173"/>
            <w:placeholder>
              <w:docPart w:val="E154389AEDCA418E8C7A92186A50C474"/>
            </w:placeholder>
            <w:showingPlcHdr/>
            <w15:color w:val="FF0000"/>
            <w:date>
              <w:dateFormat w:val="M/d/yyyy"/>
              <w:lid w:val="en-US"/>
              <w:storeMappedDataAs w:val="dateTime"/>
              <w:calendar w:val="gregorian"/>
            </w:date>
          </w:sdtPr>
          <w:sdtEndPr>
            <w:rPr>
              <w:rStyle w:val="DefaultParagraphFont"/>
              <w:rFonts w:eastAsiaTheme="minorEastAsia"/>
              <w:sz w:val="24"/>
              <w:szCs w:val="24"/>
            </w:rPr>
          </w:sdtEndPr>
          <w:sdtContent>
            <w:tc>
              <w:tcPr>
                <w:tcW w:w="1870" w:type="dxa"/>
              </w:tcPr>
              <w:p w14:paraId="7D506716" w14:textId="760A0990" w:rsidR="00421553" w:rsidRPr="003635E7" w:rsidRDefault="00421553" w:rsidP="00421553">
                <w:pPr>
                  <w:spacing w:before="120" w:after="120"/>
                  <w:rPr>
                    <w:rFonts w:eastAsiaTheme="minorEastAsia"/>
                    <w:color w:val="002060"/>
                    <w:sz w:val="24"/>
                    <w:szCs w:val="24"/>
                  </w:rPr>
                </w:pPr>
                <w:r w:rsidRPr="003635E7">
                  <w:rPr>
                    <w:rFonts w:eastAsiaTheme="minorEastAsia"/>
                    <w:color w:val="002060"/>
                    <w:sz w:val="24"/>
                    <w:szCs w:val="24"/>
                  </w:rPr>
                  <w:t>Click or tap to enter a date.</w:t>
                </w:r>
              </w:p>
            </w:tc>
          </w:sdtContent>
        </w:sdt>
        <w:tc>
          <w:tcPr>
            <w:tcW w:w="1644" w:type="dxa"/>
          </w:tcPr>
          <w:p w14:paraId="108FB34D" w14:textId="4A65DD1D" w:rsidR="00421553" w:rsidRPr="003635E7" w:rsidRDefault="00000000" w:rsidP="00421553">
            <w:pPr>
              <w:spacing w:before="120" w:after="120"/>
              <w:rPr>
                <w:rFonts w:eastAsiaTheme="minorEastAsia"/>
                <w:color w:val="002060"/>
                <w:sz w:val="24"/>
                <w:szCs w:val="24"/>
              </w:rPr>
            </w:pPr>
            <w:sdt>
              <w:sdtPr>
                <w:rPr>
                  <w:rFonts w:eastAsiaTheme="minorEastAsia"/>
                  <w:color w:val="002060"/>
                  <w:sz w:val="24"/>
                  <w:szCs w:val="24"/>
                </w:rPr>
                <w:id w:val="106396680"/>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421553" w:rsidRPr="003635E7">
              <w:rPr>
                <w:rFonts w:eastAsiaTheme="minorEastAsia"/>
                <w:color w:val="002060"/>
                <w:sz w:val="24"/>
                <w:szCs w:val="24"/>
              </w:rPr>
              <w:t>Current</w:t>
            </w:r>
            <w:r w:rsidR="00421553" w:rsidRPr="003635E7">
              <w:rPr>
                <w:rFonts w:eastAsiaTheme="minorEastAsia"/>
                <w:color w:val="002060"/>
                <w:sz w:val="24"/>
                <w:szCs w:val="24"/>
              </w:rPr>
              <w:br/>
            </w:r>
            <w:sdt>
              <w:sdtPr>
                <w:rPr>
                  <w:rFonts w:eastAsiaTheme="minorEastAsia"/>
                  <w:color w:val="002060"/>
                  <w:sz w:val="24"/>
                  <w:szCs w:val="24"/>
                </w:rPr>
                <w:id w:val="-1759668148"/>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421553" w:rsidRPr="003635E7">
              <w:rPr>
                <w:rFonts w:eastAsiaTheme="minorEastAsia"/>
                <w:color w:val="002060"/>
                <w:sz w:val="24"/>
                <w:szCs w:val="24"/>
              </w:rPr>
              <w:t>Accurate</w:t>
            </w:r>
            <w:r w:rsidR="00421553" w:rsidRPr="003635E7">
              <w:rPr>
                <w:rFonts w:eastAsiaTheme="minorEastAsia"/>
                <w:color w:val="002060"/>
                <w:sz w:val="24"/>
                <w:szCs w:val="24"/>
              </w:rPr>
              <w:br/>
            </w:r>
            <w:sdt>
              <w:sdtPr>
                <w:rPr>
                  <w:rFonts w:eastAsiaTheme="minorEastAsia"/>
                  <w:color w:val="002060"/>
                  <w:sz w:val="24"/>
                  <w:szCs w:val="24"/>
                </w:rPr>
                <w:id w:val="-364062390"/>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421553" w:rsidRPr="003635E7">
              <w:rPr>
                <w:rFonts w:eastAsiaTheme="minorEastAsia"/>
                <w:color w:val="002060"/>
                <w:sz w:val="24"/>
                <w:szCs w:val="24"/>
              </w:rPr>
              <w:t>Relevant</w:t>
            </w:r>
            <w:r w:rsidR="00421553" w:rsidRPr="003635E7">
              <w:rPr>
                <w:rFonts w:eastAsiaTheme="minorEastAsia"/>
                <w:color w:val="002060"/>
                <w:sz w:val="24"/>
                <w:szCs w:val="24"/>
              </w:rPr>
              <w:br/>
            </w:r>
            <w:sdt>
              <w:sdtPr>
                <w:rPr>
                  <w:rFonts w:eastAsiaTheme="minorEastAsia"/>
                  <w:color w:val="002060"/>
                  <w:sz w:val="24"/>
                  <w:szCs w:val="24"/>
                </w:rPr>
                <w:id w:val="1722556294"/>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421553" w:rsidRPr="003635E7">
              <w:rPr>
                <w:rFonts w:eastAsiaTheme="minorEastAsia"/>
                <w:color w:val="002060"/>
                <w:sz w:val="24"/>
                <w:szCs w:val="24"/>
              </w:rPr>
              <w:t>Available</w:t>
            </w:r>
          </w:p>
        </w:tc>
        <w:sdt>
          <w:sdtPr>
            <w:rPr>
              <w:rStyle w:val="Calibri11Point"/>
              <w:color w:val="002060"/>
            </w:rPr>
            <w:id w:val="-1145276471"/>
            <w:placeholder>
              <w:docPart w:val="3B38771999404B7EA6A5C459D619CCA7"/>
            </w:placeholder>
            <w15:color w:val="FF0000"/>
          </w:sdtPr>
          <w:sdtEndPr>
            <w:rPr>
              <w:rStyle w:val="DefaultParagraphFont"/>
              <w:rFonts w:eastAsiaTheme="minorEastAsia"/>
              <w:sz w:val="24"/>
              <w:szCs w:val="24"/>
            </w:rPr>
          </w:sdtEndPr>
          <w:sdtContent>
            <w:tc>
              <w:tcPr>
                <w:tcW w:w="2056" w:type="dxa"/>
              </w:tcPr>
              <w:p w14:paraId="73DE51A2" w14:textId="0E4ED973" w:rsidR="00421553" w:rsidRPr="003635E7" w:rsidRDefault="000F544D" w:rsidP="00421553">
                <w:pPr>
                  <w:spacing w:before="120" w:after="120"/>
                  <w:rPr>
                    <w:rFonts w:eastAsiaTheme="minorEastAsia"/>
                    <w:color w:val="002060"/>
                    <w:sz w:val="24"/>
                    <w:szCs w:val="24"/>
                  </w:rPr>
                </w:pPr>
                <w:r w:rsidRPr="003635E7">
                  <w:rPr>
                    <w:rStyle w:val="Calibri11Point"/>
                    <w:color w:val="002060"/>
                  </w:rPr>
                  <w:t>Christine McClellan</w:t>
                </w:r>
              </w:p>
            </w:tc>
          </w:sdtContent>
        </w:sdt>
      </w:tr>
      <w:tr w:rsidR="000F544D" w:rsidRPr="0007197B" w14:paraId="425EB01E" w14:textId="77777777" w:rsidTr="000F544D">
        <w:sdt>
          <w:sdtPr>
            <w:rPr>
              <w:rStyle w:val="Calibri11Point"/>
              <w:color w:val="002060"/>
            </w:rPr>
            <w:id w:val="1044725025"/>
            <w:placeholder>
              <w:docPart w:val="B8444A6C486B41F1A24F5D4A85D37B11"/>
            </w:placeholder>
            <w15:color w:val="FF0000"/>
          </w:sdtPr>
          <w:sdtEndPr>
            <w:rPr>
              <w:rStyle w:val="DefaultParagraphFont"/>
              <w:rFonts w:eastAsiaTheme="minorEastAsia"/>
              <w:sz w:val="24"/>
              <w:szCs w:val="24"/>
            </w:rPr>
          </w:sdtEndPr>
          <w:sdtContent>
            <w:tc>
              <w:tcPr>
                <w:tcW w:w="2262" w:type="dxa"/>
              </w:tcPr>
              <w:p w14:paraId="0916FF14" w14:textId="5FE21558" w:rsidR="000F544D" w:rsidRPr="003635E7" w:rsidRDefault="000F544D" w:rsidP="000F544D">
                <w:pPr>
                  <w:spacing w:before="120" w:after="120"/>
                  <w:rPr>
                    <w:rFonts w:eastAsiaTheme="minorEastAsia"/>
                    <w:color w:val="002060"/>
                    <w:sz w:val="24"/>
                    <w:szCs w:val="24"/>
                  </w:rPr>
                </w:pPr>
                <w:r w:rsidRPr="003635E7">
                  <w:rPr>
                    <w:rStyle w:val="Calibri11Point"/>
                    <w:color w:val="002060"/>
                  </w:rPr>
                  <w:t>Collin College Dental Hygiene Facebook page</w:t>
                </w:r>
              </w:p>
            </w:tc>
          </w:sdtContent>
        </w:sdt>
        <w:tc>
          <w:tcPr>
            <w:tcW w:w="5226" w:type="dxa"/>
          </w:tcPr>
          <w:p w14:paraId="52444D46" w14:textId="5A04EFD7" w:rsidR="000F544D" w:rsidRPr="003635E7" w:rsidRDefault="000F544D" w:rsidP="000F544D">
            <w:pPr>
              <w:spacing w:before="120" w:after="120"/>
              <w:rPr>
                <w:rFonts w:eastAsiaTheme="minorEastAsia"/>
                <w:color w:val="002060"/>
                <w:sz w:val="24"/>
                <w:szCs w:val="24"/>
              </w:rPr>
            </w:pPr>
            <w:r w:rsidRPr="003635E7">
              <w:rPr>
                <w:color w:val="002060"/>
              </w:rPr>
              <w:t>https://www.facebook.com/Collin-College-Dental-Hygiene-860708944007717/</w:t>
            </w:r>
          </w:p>
        </w:tc>
        <w:sdt>
          <w:sdtPr>
            <w:rPr>
              <w:rStyle w:val="Calibri11Point"/>
              <w:color w:val="002060"/>
            </w:rPr>
            <w:id w:val="1777287591"/>
            <w:placeholder>
              <w:docPart w:val="0E60F7E2F5264D6EACFC5DADDDF3507A"/>
            </w:placeholder>
            <w15:color w:val="FF0000"/>
            <w:date>
              <w:dateFormat w:val="M/d/yyyy"/>
              <w:lid w:val="en-US"/>
              <w:storeMappedDataAs w:val="dateTime"/>
              <w:calendar w:val="gregorian"/>
            </w:date>
          </w:sdtPr>
          <w:sdtEndPr>
            <w:rPr>
              <w:rStyle w:val="DefaultParagraphFont"/>
              <w:rFonts w:eastAsiaTheme="minorEastAsia"/>
              <w:sz w:val="24"/>
              <w:szCs w:val="24"/>
            </w:rPr>
          </w:sdtEndPr>
          <w:sdtContent>
            <w:tc>
              <w:tcPr>
                <w:tcW w:w="1870" w:type="dxa"/>
              </w:tcPr>
              <w:p w14:paraId="21555A50" w14:textId="39187A38" w:rsidR="000F544D" w:rsidRPr="003635E7" w:rsidRDefault="000F544D" w:rsidP="000F544D">
                <w:pPr>
                  <w:spacing w:before="120" w:after="120"/>
                  <w:rPr>
                    <w:rFonts w:eastAsiaTheme="minorEastAsia"/>
                    <w:color w:val="002060"/>
                    <w:sz w:val="24"/>
                    <w:szCs w:val="24"/>
                  </w:rPr>
                </w:pPr>
                <w:r w:rsidRPr="003635E7">
                  <w:rPr>
                    <w:rStyle w:val="Calibri11Point"/>
                    <w:color w:val="002060"/>
                  </w:rPr>
                  <w:t>Daily</w:t>
                </w:r>
              </w:p>
            </w:tc>
          </w:sdtContent>
        </w:sdt>
        <w:tc>
          <w:tcPr>
            <w:tcW w:w="1644" w:type="dxa"/>
          </w:tcPr>
          <w:p w14:paraId="62766768" w14:textId="71CB249C" w:rsidR="000F544D" w:rsidRPr="003635E7" w:rsidRDefault="00000000" w:rsidP="000F544D">
            <w:pPr>
              <w:spacing w:before="120" w:after="120"/>
              <w:rPr>
                <w:rFonts w:eastAsiaTheme="minorEastAsia"/>
                <w:color w:val="002060"/>
                <w:sz w:val="24"/>
                <w:szCs w:val="24"/>
              </w:rPr>
            </w:pPr>
            <w:sdt>
              <w:sdtPr>
                <w:rPr>
                  <w:rFonts w:eastAsiaTheme="minorEastAsia"/>
                  <w:color w:val="002060"/>
                  <w:sz w:val="24"/>
                  <w:szCs w:val="24"/>
                </w:rPr>
                <w:id w:val="777993677"/>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0F544D" w:rsidRPr="003635E7">
              <w:rPr>
                <w:rFonts w:eastAsiaTheme="minorEastAsia"/>
                <w:color w:val="002060"/>
                <w:sz w:val="24"/>
                <w:szCs w:val="24"/>
              </w:rPr>
              <w:t>Current</w:t>
            </w:r>
            <w:r w:rsidR="000F544D" w:rsidRPr="003635E7">
              <w:rPr>
                <w:rFonts w:eastAsiaTheme="minorEastAsia"/>
                <w:color w:val="002060"/>
                <w:sz w:val="24"/>
                <w:szCs w:val="24"/>
              </w:rPr>
              <w:br/>
            </w:r>
            <w:sdt>
              <w:sdtPr>
                <w:rPr>
                  <w:rFonts w:eastAsiaTheme="minorEastAsia"/>
                  <w:color w:val="002060"/>
                  <w:sz w:val="24"/>
                  <w:szCs w:val="24"/>
                </w:rPr>
                <w:id w:val="952140105"/>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0F544D" w:rsidRPr="003635E7">
              <w:rPr>
                <w:rFonts w:eastAsiaTheme="minorEastAsia"/>
                <w:color w:val="002060"/>
                <w:sz w:val="24"/>
                <w:szCs w:val="24"/>
              </w:rPr>
              <w:t>Accurate</w:t>
            </w:r>
            <w:r w:rsidR="000F544D" w:rsidRPr="003635E7">
              <w:rPr>
                <w:rFonts w:eastAsiaTheme="minorEastAsia"/>
                <w:color w:val="002060"/>
                <w:sz w:val="24"/>
                <w:szCs w:val="24"/>
              </w:rPr>
              <w:br/>
            </w:r>
            <w:sdt>
              <w:sdtPr>
                <w:rPr>
                  <w:rFonts w:eastAsiaTheme="minorEastAsia"/>
                  <w:color w:val="002060"/>
                  <w:sz w:val="24"/>
                  <w:szCs w:val="24"/>
                </w:rPr>
                <w:id w:val="577793386"/>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0F544D" w:rsidRPr="003635E7">
              <w:rPr>
                <w:rFonts w:eastAsiaTheme="minorEastAsia"/>
                <w:color w:val="002060"/>
                <w:sz w:val="24"/>
                <w:szCs w:val="24"/>
              </w:rPr>
              <w:t>Relevant</w:t>
            </w:r>
            <w:r w:rsidR="000F544D" w:rsidRPr="003635E7">
              <w:rPr>
                <w:rFonts w:eastAsiaTheme="minorEastAsia"/>
                <w:color w:val="002060"/>
                <w:sz w:val="24"/>
                <w:szCs w:val="24"/>
              </w:rPr>
              <w:br/>
            </w:r>
            <w:sdt>
              <w:sdtPr>
                <w:rPr>
                  <w:rFonts w:eastAsiaTheme="minorEastAsia"/>
                  <w:color w:val="002060"/>
                  <w:sz w:val="24"/>
                  <w:szCs w:val="24"/>
                </w:rPr>
                <w:id w:val="-722676116"/>
                <w15:color w:val="FF0000"/>
                <w14:checkbox>
                  <w14:checked w14:val="1"/>
                  <w14:checkedState w14:val="2612" w14:font="MS Gothic"/>
                  <w14:uncheckedState w14:val="2610" w14:font="MS Gothic"/>
                </w14:checkbox>
              </w:sdtPr>
              <w:sdtContent>
                <w:r w:rsidR="000F544D" w:rsidRPr="003635E7">
                  <w:rPr>
                    <w:rFonts w:ascii="MS Gothic" w:eastAsia="MS Gothic" w:hAnsi="MS Gothic" w:hint="eastAsia"/>
                    <w:color w:val="002060"/>
                    <w:sz w:val="24"/>
                    <w:szCs w:val="24"/>
                  </w:rPr>
                  <w:t>☒</w:t>
                </w:r>
              </w:sdtContent>
            </w:sdt>
            <w:r w:rsidR="000F544D" w:rsidRPr="003635E7">
              <w:rPr>
                <w:rFonts w:eastAsiaTheme="minorEastAsia"/>
                <w:color w:val="002060"/>
                <w:sz w:val="24"/>
                <w:szCs w:val="24"/>
              </w:rPr>
              <w:t>Available</w:t>
            </w:r>
          </w:p>
        </w:tc>
        <w:sdt>
          <w:sdtPr>
            <w:rPr>
              <w:rStyle w:val="Calibri11Point"/>
              <w:color w:val="002060"/>
            </w:rPr>
            <w:id w:val="560986735"/>
            <w:placeholder>
              <w:docPart w:val="9BF4F786C3954F1FA20BD93E6D9FEAEF"/>
            </w:placeholder>
            <w15:color w:val="FF0000"/>
          </w:sdtPr>
          <w:sdtEndPr>
            <w:rPr>
              <w:rStyle w:val="DefaultParagraphFont"/>
              <w:rFonts w:eastAsiaTheme="minorEastAsia"/>
              <w:sz w:val="24"/>
              <w:szCs w:val="24"/>
            </w:rPr>
          </w:sdtEndPr>
          <w:sdtContent>
            <w:tc>
              <w:tcPr>
                <w:tcW w:w="2056" w:type="dxa"/>
              </w:tcPr>
              <w:p w14:paraId="0EED4C8D" w14:textId="77777777" w:rsidR="000F544D" w:rsidRPr="003635E7" w:rsidRDefault="000F544D" w:rsidP="000F544D">
                <w:pPr>
                  <w:spacing w:before="120" w:after="120"/>
                  <w:rPr>
                    <w:rStyle w:val="Calibri11Point"/>
                    <w:color w:val="002060"/>
                  </w:rPr>
                </w:pPr>
                <w:r w:rsidRPr="003635E7">
                  <w:rPr>
                    <w:rStyle w:val="Calibri11Point"/>
                    <w:color w:val="002060"/>
                  </w:rPr>
                  <w:t>Christine McClellan</w:t>
                </w:r>
              </w:p>
              <w:p w14:paraId="7369F165" w14:textId="00E985E9" w:rsidR="000F544D" w:rsidRPr="003635E7" w:rsidRDefault="000F544D" w:rsidP="000F544D">
                <w:pPr>
                  <w:spacing w:before="120" w:after="120"/>
                  <w:rPr>
                    <w:rFonts w:eastAsiaTheme="minorEastAsia"/>
                    <w:color w:val="002060"/>
                    <w:sz w:val="24"/>
                    <w:szCs w:val="24"/>
                  </w:rPr>
                </w:pPr>
                <w:r w:rsidRPr="003635E7">
                  <w:rPr>
                    <w:rFonts w:eastAsiaTheme="minorEastAsia"/>
                    <w:color w:val="002060"/>
                    <w:sz w:val="24"/>
                    <w:szCs w:val="24"/>
                  </w:rPr>
                  <w:t>Kandice Swarthout</w:t>
                </w:r>
              </w:p>
            </w:tc>
          </w:sdtContent>
        </w:sdt>
      </w:tr>
      <w:tr w:rsidR="000F544D" w:rsidRPr="0007197B" w14:paraId="76000BE2" w14:textId="77777777" w:rsidTr="000F544D">
        <w:sdt>
          <w:sdtPr>
            <w:rPr>
              <w:rStyle w:val="Calibri11Point"/>
            </w:rPr>
            <w:id w:val="-2043276958"/>
            <w:placeholder>
              <w:docPart w:val="86C2BCF1D1874167B9187ED5E115160C"/>
            </w:placeholder>
            <w:showingPlcHdr/>
            <w15:color w:val="FF0000"/>
          </w:sdtPr>
          <w:sdtEndPr>
            <w:rPr>
              <w:rStyle w:val="DefaultParagraphFont"/>
              <w:rFonts w:eastAsiaTheme="minorEastAsia"/>
              <w:sz w:val="24"/>
              <w:szCs w:val="24"/>
            </w:rPr>
          </w:sdtEndPr>
          <w:sdtContent>
            <w:tc>
              <w:tcPr>
                <w:tcW w:w="2262" w:type="dxa"/>
              </w:tcPr>
              <w:p w14:paraId="459755A0" w14:textId="185FC085"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327784815"/>
            <w:placeholder>
              <w:docPart w:val="DFB3406CC0CB4DA9A56F7E04B67DE6E2"/>
            </w:placeholder>
            <w:showingPlcHdr/>
            <w15:color w:val="FF0000"/>
          </w:sdtPr>
          <w:sdtEndPr>
            <w:rPr>
              <w:rStyle w:val="DefaultParagraphFont"/>
              <w:rFonts w:eastAsiaTheme="minorEastAsia"/>
              <w:sz w:val="24"/>
              <w:szCs w:val="24"/>
            </w:rPr>
          </w:sdtEndPr>
          <w:sdtContent>
            <w:tc>
              <w:tcPr>
                <w:tcW w:w="5226" w:type="dxa"/>
              </w:tcPr>
              <w:p w14:paraId="59BCB616" w14:textId="7E119222"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886575529"/>
            <w:placeholder>
              <w:docPart w:val="0032460797A84FA5947F259B3F1A4CF6"/>
            </w:placeholder>
            <w:showingPlcHdr/>
            <w15:color w:val="FF0000"/>
            <w:date>
              <w:dateFormat w:val="M/d/yyyy"/>
              <w:lid w:val="en-US"/>
              <w:storeMappedDataAs w:val="dateTime"/>
              <w:calendar w:val="gregorian"/>
            </w:date>
          </w:sdtPr>
          <w:sdtEndPr>
            <w:rPr>
              <w:rStyle w:val="DefaultParagraphFont"/>
              <w:rFonts w:eastAsiaTheme="minorEastAsia"/>
              <w:sz w:val="24"/>
              <w:szCs w:val="24"/>
            </w:rPr>
          </w:sdtEndPr>
          <w:sdtContent>
            <w:tc>
              <w:tcPr>
                <w:tcW w:w="1870" w:type="dxa"/>
              </w:tcPr>
              <w:p w14:paraId="37A25777" w14:textId="7BD03DE9"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to enter a date.</w:t>
                </w:r>
              </w:p>
            </w:tc>
          </w:sdtContent>
        </w:sdt>
        <w:tc>
          <w:tcPr>
            <w:tcW w:w="1644" w:type="dxa"/>
          </w:tcPr>
          <w:p w14:paraId="6A02322A" w14:textId="77777777" w:rsidR="000F544D" w:rsidRPr="0007197B" w:rsidRDefault="00000000" w:rsidP="000F544D">
            <w:pPr>
              <w:spacing w:before="120" w:after="120"/>
              <w:rPr>
                <w:rFonts w:eastAsiaTheme="minorEastAsia"/>
                <w:sz w:val="24"/>
                <w:szCs w:val="24"/>
              </w:rPr>
            </w:pPr>
            <w:sdt>
              <w:sdtPr>
                <w:rPr>
                  <w:rFonts w:eastAsiaTheme="minorEastAsia"/>
                  <w:sz w:val="24"/>
                  <w:szCs w:val="24"/>
                </w:rPr>
                <w:id w:val="-661161769"/>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Current</w:t>
            </w:r>
            <w:r w:rsidR="000F544D" w:rsidRPr="0007197B">
              <w:rPr>
                <w:rFonts w:eastAsiaTheme="minorEastAsia"/>
                <w:sz w:val="24"/>
                <w:szCs w:val="24"/>
              </w:rPr>
              <w:br/>
            </w:r>
            <w:sdt>
              <w:sdtPr>
                <w:rPr>
                  <w:rFonts w:eastAsiaTheme="minorEastAsia"/>
                  <w:sz w:val="24"/>
                  <w:szCs w:val="24"/>
                </w:rPr>
                <w:id w:val="736821087"/>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Accurate</w:t>
            </w:r>
            <w:r w:rsidR="000F544D" w:rsidRPr="0007197B">
              <w:rPr>
                <w:rFonts w:eastAsiaTheme="minorEastAsia"/>
                <w:sz w:val="24"/>
                <w:szCs w:val="24"/>
              </w:rPr>
              <w:br/>
            </w:r>
            <w:sdt>
              <w:sdtPr>
                <w:rPr>
                  <w:rFonts w:eastAsiaTheme="minorEastAsia"/>
                  <w:sz w:val="24"/>
                  <w:szCs w:val="24"/>
                </w:rPr>
                <w:id w:val="1042476297"/>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Relevant</w:t>
            </w:r>
            <w:r w:rsidR="000F544D" w:rsidRPr="0007197B">
              <w:rPr>
                <w:rFonts w:eastAsiaTheme="minorEastAsia"/>
                <w:sz w:val="24"/>
                <w:szCs w:val="24"/>
              </w:rPr>
              <w:br/>
            </w:r>
            <w:sdt>
              <w:sdtPr>
                <w:rPr>
                  <w:rFonts w:eastAsiaTheme="minorEastAsia"/>
                  <w:sz w:val="24"/>
                  <w:szCs w:val="24"/>
                </w:rPr>
                <w:id w:val="-266232457"/>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Available</w:t>
            </w:r>
          </w:p>
        </w:tc>
        <w:sdt>
          <w:sdtPr>
            <w:rPr>
              <w:rStyle w:val="Calibri11Point"/>
            </w:rPr>
            <w:id w:val="800195672"/>
            <w:placeholder>
              <w:docPart w:val="91E2BBA0F05A45C794E642A4B5BB1F6B"/>
            </w:placeholder>
            <w:showingPlcHdr/>
            <w15:color w:val="FF0000"/>
          </w:sdtPr>
          <w:sdtEndPr>
            <w:rPr>
              <w:rStyle w:val="DefaultParagraphFont"/>
              <w:rFonts w:eastAsiaTheme="minorEastAsia"/>
              <w:sz w:val="24"/>
              <w:szCs w:val="24"/>
            </w:rPr>
          </w:sdtEndPr>
          <w:sdtContent>
            <w:tc>
              <w:tcPr>
                <w:tcW w:w="2056" w:type="dxa"/>
              </w:tcPr>
              <w:p w14:paraId="714B6F77" w14:textId="6ED0535C"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r w:rsidR="000F544D" w:rsidRPr="0007197B" w14:paraId="3533DD9F" w14:textId="77777777" w:rsidTr="000F544D">
        <w:sdt>
          <w:sdtPr>
            <w:rPr>
              <w:rStyle w:val="Calibri11Point"/>
            </w:rPr>
            <w:id w:val="205377376"/>
            <w:placeholder>
              <w:docPart w:val="4A3222A4DEB342EC8F1163328FCC6F56"/>
            </w:placeholder>
            <w:showingPlcHdr/>
            <w15:color w:val="FF0000"/>
          </w:sdtPr>
          <w:sdtEndPr>
            <w:rPr>
              <w:rStyle w:val="DefaultParagraphFont"/>
              <w:rFonts w:eastAsiaTheme="minorEastAsia"/>
              <w:sz w:val="24"/>
              <w:szCs w:val="24"/>
            </w:rPr>
          </w:sdtEndPr>
          <w:sdtContent>
            <w:tc>
              <w:tcPr>
                <w:tcW w:w="2262" w:type="dxa"/>
              </w:tcPr>
              <w:p w14:paraId="7AD4CD6A" w14:textId="7B71AF86"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275648648"/>
            <w:placeholder>
              <w:docPart w:val="951E081D99F54073957D61D537A32B47"/>
            </w:placeholder>
            <w:showingPlcHdr/>
            <w15:color w:val="FF0000"/>
          </w:sdtPr>
          <w:sdtEndPr>
            <w:rPr>
              <w:rStyle w:val="DefaultParagraphFont"/>
              <w:rFonts w:eastAsiaTheme="minorEastAsia"/>
              <w:sz w:val="24"/>
              <w:szCs w:val="24"/>
            </w:rPr>
          </w:sdtEndPr>
          <w:sdtContent>
            <w:tc>
              <w:tcPr>
                <w:tcW w:w="5226" w:type="dxa"/>
              </w:tcPr>
              <w:p w14:paraId="50D96680" w14:textId="3F2CA306"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88089395"/>
            <w:placeholder>
              <w:docPart w:val="1C1884085D9B42689CAA65745816F9D3"/>
            </w:placeholder>
            <w:showingPlcHdr/>
            <w15:color w:val="FF0000"/>
            <w:date>
              <w:dateFormat w:val="M/d/yyyy"/>
              <w:lid w:val="en-US"/>
              <w:storeMappedDataAs w:val="dateTime"/>
              <w:calendar w:val="gregorian"/>
            </w:date>
          </w:sdtPr>
          <w:sdtEndPr>
            <w:rPr>
              <w:rStyle w:val="DefaultParagraphFont"/>
              <w:rFonts w:eastAsiaTheme="minorEastAsia"/>
              <w:sz w:val="24"/>
              <w:szCs w:val="24"/>
            </w:rPr>
          </w:sdtEndPr>
          <w:sdtContent>
            <w:tc>
              <w:tcPr>
                <w:tcW w:w="1870" w:type="dxa"/>
              </w:tcPr>
              <w:p w14:paraId="3F3E143E" w14:textId="0D241D04"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to enter a date.</w:t>
                </w:r>
              </w:p>
            </w:tc>
          </w:sdtContent>
        </w:sdt>
        <w:tc>
          <w:tcPr>
            <w:tcW w:w="1644" w:type="dxa"/>
          </w:tcPr>
          <w:p w14:paraId="4B9B5CE6" w14:textId="77777777" w:rsidR="000F544D" w:rsidRPr="0007197B" w:rsidRDefault="00000000" w:rsidP="000F544D">
            <w:pPr>
              <w:spacing w:before="120" w:after="120"/>
              <w:rPr>
                <w:rFonts w:eastAsiaTheme="minorEastAsia"/>
                <w:sz w:val="24"/>
                <w:szCs w:val="24"/>
              </w:rPr>
            </w:pPr>
            <w:sdt>
              <w:sdtPr>
                <w:rPr>
                  <w:rFonts w:eastAsiaTheme="minorEastAsia"/>
                  <w:sz w:val="24"/>
                  <w:szCs w:val="24"/>
                </w:rPr>
                <w:id w:val="-58792471"/>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Current</w:t>
            </w:r>
            <w:r w:rsidR="000F544D" w:rsidRPr="0007197B">
              <w:rPr>
                <w:rFonts w:eastAsiaTheme="minorEastAsia"/>
                <w:sz w:val="24"/>
                <w:szCs w:val="24"/>
              </w:rPr>
              <w:br/>
            </w:r>
            <w:sdt>
              <w:sdtPr>
                <w:rPr>
                  <w:rFonts w:eastAsiaTheme="minorEastAsia"/>
                  <w:sz w:val="24"/>
                  <w:szCs w:val="24"/>
                </w:rPr>
                <w:id w:val="2120493318"/>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Accurate</w:t>
            </w:r>
            <w:r w:rsidR="000F544D" w:rsidRPr="0007197B">
              <w:rPr>
                <w:rFonts w:eastAsiaTheme="minorEastAsia"/>
                <w:sz w:val="24"/>
                <w:szCs w:val="24"/>
              </w:rPr>
              <w:br/>
            </w:r>
            <w:sdt>
              <w:sdtPr>
                <w:rPr>
                  <w:rFonts w:eastAsiaTheme="minorEastAsia"/>
                  <w:sz w:val="24"/>
                  <w:szCs w:val="24"/>
                </w:rPr>
                <w:id w:val="433099535"/>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Relevant</w:t>
            </w:r>
            <w:r w:rsidR="000F544D" w:rsidRPr="0007197B">
              <w:rPr>
                <w:rFonts w:eastAsiaTheme="minorEastAsia"/>
                <w:sz w:val="24"/>
                <w:szCs w:val="24"/>
              </w:rPr>
              <w:br/>
            </w:r>
            <w:sdt>
              <w:sdtPr>
                <w:rPr>
                  <w:rFonts w:eastAsiaTheme="minorEastAsia"/>
                  <w:sz w:val="24"/>
                  <w:szCs w:val="24"/>
                </w:rPr>
                <w:id w:val="15125890"/>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Available</w:t>
            </w:r>
          </w:p>
        </w:tc>
        <w:sdt>
          <w:sdtPr>
            <w:rPr>
              <w:rStyle w:val="Calibri11Point"/>
            </w:rPr>
            <w:id w:val="579486750"/>
            <w:placeholder>
              <w:docPart w:val="0D84955EF1934B13A3A1747E607C8CD0"/>
            </w:placeholder>
            <w:showingPlcHdr/>
            <w15:color w:val="FF0000"/>
          </w:sdtPr>
          <w:sdtEndPr>
            <w:rPr>
              <w:rStyle w:val="DefaultParagraphFont"/>
              <w:rFonts w:eastAsiaTheme="minorEastAsia"/>
              <w:sz w:val="24"/>
              <w:szCs w:val="24"/>
            </w:rPr>
          </w:sdtEndPr>
          <w:sdtContent>
            <w:tc>
              <w:tcPr>
                <w:tcW w:w="2056" w:type="dxa"/>
              </w:tcPr>
              <w:p w14:paraId="2247BD3F" w14:textId="4C7D9BEC"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r w:rsidR="000F544D" w:rsidRPr="0007197B" w14:paraId="16A587D9" w14:textId="77777777" w:rsidTr="000F544D">
        <w:sdt>
          <w:sdtPr>
            <w:rPr>
              <w:rStyle w:val="Calibri11Point"/>
            </w:rPr>
            <w:id w:val="-1297223773"/>
            <w:placeholder>
              <w:docPart w:val="23A52F9B5AF24AFC81AC58EA84FB6597"/>
            </w:placeholder>
            <w:showingPlcHdr/>
            <w15:color w:val="FF0000"/>
          </w:sdtPr>
          <w:sdtEndPr>
            <w:rPr>
              <w:rStyle w:val="DefaultParagraphFont"/>
              <w:rFonts w:eastAsiaTheme="minorEastAsia"/>
              <w:sz w:val="24"/>
              <w:szCs w:val="24"/>
            </w:rPr>
          </w:sdtEndPr>
          <w:sdtContent>
            <w:tc>
              <w:tcPr>
                <w:tcW w:w="2262" w:type="dxa"/>
              </w:tcPr>
              <w:p w14:paraId="21C9FE65" w14:textId="53051EC2"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057351202"/>
            <w:placeholder>
              <w:docPart w:val="01BF8CFE116D41ADB8A7C26B0D408AFF"/>
            </w:placeholder>
            <w:showingPlcHdr/>
            <w15:color w:val="FF0000"/>
          </w:sdtPr>
          <w:sdtEndPr>
            <w:rPr>
              <w:rStyle w:val="DefaultParagraphFont"/>
              <w:rFonts w:eastAsiaTheme="minorEastAsia"/>
              <w:sz w:val="24"/>
              <w:szCs w:val="24"/>
            </w:rPr>
          </w:sdtEndPr>
          <w:sdtContent>
            <w:tc>
              <w:tcPr>
                <w:tcW w:w="5226" w:type="dxa"/>
              </w:tcPr>
              <w:p w14:paraId="5D31362A" w14:textId="6141423C"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342905421"/>
            <w:placeholder>
              <w:docPart w:val="D53081BA0E454531AD500F64E9BEF068"/>
            </w:placeholder>
            <w:showingPlcHdr/>
            <w15:color w:val="FF0000"/>
            <w:date>
              <w:dateFormat w:val="M/d/yyyy"/>
              <w:lid w:val="en-US"/>
              <w:storeMappedDataAs w:val="dateTime"/>
              <w:calendar w:val="gregorian"/>
            </w:date>
          </w:sdtPr>
          <w:sdtEndPr>
            <w:rPr>
              <w:rStyle w:val="DefaultParagraphFont"/>
              <w:rFonts w:eastAsiaTheme="minorEastAsia"/>
              <w:sz w:val="24"/>
              <w:szCs w:val="24"/>
            </w:rPr>
          </w:sdtEndPr>
          <w:sdtContent>
            <w:tc>
              <w:tcPr>
                <w:tcW w:w="1870" w:type="dxa"/>
              </w:tcPr>
              <w:p w14:paraId="43F7E26B" w14:textId="5BD97F73"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to enter a date.</w:t>
                </w:r>
              </w:p>
            </w:tc>
          </w:sdtContent>
        </w:sdt>
        <w:tc>
          <w:tcPr>
            <w:tcW w:w="1644" w:type="dxa"/>
          </w:tcPr>
          <w:p w14:paraId="17B5F1B3" w14:textId="77777777" w:rsidR="000F544D" w:rsidRPr="0007197B" w:rsidRDefault="00000000" w:rsidP="000F544D">
            <w:pPr>
              <w:spacing w:before="120" w:after="120"/>
              <w:rPr>
                <w:rFonts w:eastAsiaTheme="minorEastAsia"/>
                <w:sz w:val="24"/>
                <w:szCs w:val="24"/>
              </w:rPr>
            </w:pPr>
            <w:sdt>
              <w:sdtPr>
                <w:rPr>
                  <w:rFonts w:eastAsiaTheme="minorEastAsia"/>
                  <w:sz w:val="24"/>
                  <w:szCs w:val="24"/>
                </w:rPr>
                <w:id w:val="-604957031"/>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Current</w:t>
            </w:r>
            <w:r w:rsidR="000F544D" w:rsidRPr="0007197B">
              <w:rPr>
                <w:rFonts w:eastAsiaTheme="minorEastAsia"/>
                <w:sz w:val="24"/>
                <w:szCs w:val="24"/>
              </w:rPr>
              <w:br/>
            </w:r>
            <w:sdt>
              <w:sdtPr>
                <w:rPr>
                  <w:rFonts w:eastAsiaTheme="minorEastAsia"/>
                  <w:sz w:val="24"/>
                  <w:szCs w:val="24"/>
                </w:rPr>
                <w:id w:val="773826966"/>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Accurate</w:t>
            </w:r>
            <w:r w:rsidR="000F544D" w:rsidRPr="0007197B">
              <w:rPr>
                <w:rFonts w:eastAsiaTheme="minorEastAsia"/>
                <w:sz w:val="24"/>
                <w:szCs w:val="24"/>
              </w:rPr>
              <w:br/>
            </w:r>
            <w:sdt>
              <w:sdtPr>
                <w:rPr>
                  <w:rFonts w:eastAsiaTheme="minorEastAsia"/>
                  <w:sz w:val="24"/>
                  <w:szCs w:val="24"/>
                </w:rPr>
                <w:id w:val="1370573558"/>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Relevant</w:t>
            </w:r>
            <w:r w:rsidR="000F544D" w:rsidRPr="0007197B">
              <w:rPr>
                <w:rFonts w:eastAsiaTheme="minorEastAsia"/>
                <w:sz w:val="24"/>
                <w:szCs w:val="24"/>
              </w:rPr>
              <w:br/>
            </w:r>
            <w:sdt>
              <w:sdtPr>
                <w:rPr>
                  <w:rFonts w:eastAsiaTheme="minorEastAsia"/>
                  <w:sz w:val="24"/>
                  <w:szCs w:val="24"/>
                </w:rPr>
                <w:id w:val="323947290"/>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Available</w:t>
            </w:r>
          </w:p>
        </w:tc>
        <w:sdt>
          <w:sdtPr>
            <w:rPr>
              <w:rStyle w:val="Calibri11Point"/>
            </w:rPr>
            <w:id w:val="1799179647"/>
            <w:placeholder>
              <w:docPart w:val="3A512C00BD7E4C65B20687F63AE992BF"/>
            </w:placeholder>
            <w:showingPlcHdr/>
            <w15:color w:val="FF0000"/>
          </w:sdtPr>
          <w:sdtEndPr>
            <w:rPr>
              <w:rStyle w:val="DefaultParagraphFont"/>
              <w:rFonts w:eastAsiaTheme="minorEastAsia"/>
              <w:sz w:val="24"/>
              <w:szCs w:val="24"/>
            </w:rPr>
          </w:sdtEndPr>
          <w:sdtContent>
            <w:tc>
              <w:tcPr>
                <w:tcW w:w="2056" w:type="dxa"/>
              </w:tcPr>
              <w:p w14:paraId="3A0616CD" w14:textId="272BA3EE"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r w:rsidR="000F544D" w:rsidRPr="0007197B" w14:paraId="4CA64EAE" w14:textId="77777777" w:rsidTr="000F544D">
        <w:sdt>
          <w:sdtPr>
            <w:rPr>
              <w:rStyle w:val="Calibri11Point"/>
            </w:rPr>
            <w:id w:val="1274594442"/>
            <w:placeholder>
              <w:docPart w:val="B47E92C70D3440F5801E82F7D160D75B"/>
            </w:placeholder>
            <w:showingPlcHdr/>
            <w15:color w:val="FF0000"/>
          </w:sdtPr>
          <w:sdtEndPr>
            <w:rPr>
              <w:rStyle w:val="DefaultParagraphFont"/>
              <w:rFonts w:eastAsiaTheme="minorEastAsia"/>
              <w:sz w:val="24"/>
              <w:szCs w:val="24"/>
            </w:rPr>
          </w:sdtEndPr>
          <w:sdtContent>
            <w:tc>
              <w:tcPr>
                <w:tcW w:w="2262" w:type="dxa"/>
              </w:tcPr>
              <w:p w14:paraId="67594D59" w14:textId="66FC517B"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391840489"/>
            <w:placeholder>
              <w:docPart w:val="471D53B6F09340CDB667A00228CE79A9"/>
            </w:placeholder>
            <w:showingPlcHdr/>
            <w15:color w:val="FF0000"/>
          </w:sdtPr>
          <w:sdtEndPr>
            <w:rPr>
              <w:rStyle w:val="DefaultParagraphFont"/>
              <w:rFonts w:eastAsiaTheme="minorEastAsia"/>
              <w:sz w:val="24"/>
              <w:szCs w:val="24"/>
            </w:rPr>
          </w:sdtEndPr>
          <w:sdtContent>
            <w:tc>
              <w:tcPr>
                <w:tcW w:w="5226" w:type="dxa"/>
              </w:tcPr>
              <w:p w14:paraId="67F92E0A" w14:textId="6DEE2FDC"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sdt>
          <w:sdtPr>
            <w:rPr>
              <w:rStyle w:val="Calibri11Point"/>
            </w:rPr>
            <w:id w:val="1731647426"/>
            <w:placeholder>
              <w:docPart w:val="017E336B520B4C8982C29FA192EEDE04"/>
            </w:placeholder>
            <w:showingPlcHdr/>
            <w15:color w:val="FF0000"/>
            <w:date>
              <w:dateFormat w:val="M/d/yyyy"/>
              <w:lid w:val="en-US"/>
              <w:storeMappedDataAs w:val="dateTime"/>
              <w:calendar w:val="gregorian"/>
            </w:date>
          </w:sdtPr>
          <w:sdtEndPr>
            <w:rPr>
              <w:rStyle w:val="DefaultParagraphFont"/>
              <w:rFonts w:eastAsiaTheme="minorEastAsia"/>
              <w:sz w:val="24"/>
              <w:szCs w:val="24"/>
            </w:rPr>
          </w:sdtEndPr>
          <w:sdtContent>
            <w:tc>
              <w:tcPr>
                <w:tcW w:w="1870" w:type="dxa"/>
              </w:tcPr>
              <w:p w14:paraId="5D682640" w14:textId="621AF4AA"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to enter a date.</w:t>
                </w:r>
              </w:p>
            </w:tc>
          </w:sdtContent>
        </w:sdt>
        <w:tc>
          <w:tcPr>
            <w:tcW w:w="1644" w:type="dxa"/>
          </w:tcPr>
          <w:p w14:paraId="7F903F4F" w14:textId="77777777" w:rsidR="000F544D" w:rsidRPr="0007197B" w:rsidRDefault="00000000" w:rsidP="000F544D">
            <w:pPr>
              <w:spacing w:before="120" w:after="120"/>
              <w:rPr>
                <w:rFonts w:eastAsiaTheme="minorEastAsia"/>
                <w:sz w:val="24"/>
                <w:szCs w:val="24"/>
              </w:rPr>
            </w:pPr>
            <w:sdt>
              <w:sdtPr>
                <w:rPr>
                  <w:rFonts w:eastAsiaTheme="minorEastAsia"/>
                  <w:sz w:val="24"/>
                  <w:szCs w:val="24"/>
                </w:rPr>
                <w:id w:val="-1863347599"/>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Current</w:t>
            </w:r>
            <w:r w:rsidR="000F544D" w:rsidRPr="0007197B">
              <w:rPr>
                <w:rFonts w:eastAsiaTheme="minorEastAsia"/>
                <w:sz w:val="24"/>
                <w:szCs w:val="24"/>
              </w:rPr>
              <w:br/>
            </w:r>
            <w:sdt>
              <w:sdtPr>
                <w:rPr>
                  <w:rFonts w:eastAsiaTheme="minorEastAsia"/>
                  <w:sz w:val="24"/>
                  <w:szCs w:val="24"/>
                </w:rPr>
                <w:id w:val="1792556520"/>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Accurate</w:t>
            </w:r>
            <w:r w:rsidR="000F544D" w:rsidRPr="0007197B">
              <w:rPr>
                <w:rFonts w:eastAsiaTheme="minorEastAsia"/>
                <w:sz w:val="24"/>
                <w:szCs w:val="24"/>
              </w:rPr>
              <w:br/>
            </w:r>
            <w:sdt>
              <w:sdtPr>
                <w:rPr>
                  <w:rFonts w:eastAsiaTheme="minorEastAsia"/>
                  <w:sz w:val="24"/>
                  <w:szCs w:val="24"/>
                </w:rPr>
                <w:id w:val="929244637"/>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Relevant</w:t>
            </w:r>
            <w:r w:rsidR="000F544D" w:rsidRPr="0007197B">
              <w:rPr>
                <w:rFonts w:eastAsiaTheme="minorEastAsia"/>
                <w:sz w:val="24"/>
                <w:szCs w:val="24"/>
              </w:rPr>
              <w:br/>
            </w:r>
            <w:sdt>
              <w:sdtPr>
                <w:rPr>
                  <w:rFonts w:eastAsiaTheme="minorEastAsia"/>
                  <w:sz w:val="24"/>
                  <w:szCs w:val="24"/>
                </w:rPr>
                <w:id w:val="-649977275"/>
                <w15:color w:val="FF0000"/>
                <w14:checkbox>
                  <w14:checked w14:val="0"/>
                  <w14:checkedState w14:val="2612" w14:font="MS Gothic"/>
                  <w14:uncheckedState w14:val="2610" w14:font="MS Gothic"/>
                </w14:checkbox>
              </w:sdtPr>
              <w:sdtContent>
                <w:r w:rsidR="000F544D" w:rsidRPr="0007197B">
                  <w:rPr>
                    <w:rFonts w:ascii="Segoe UI Symbol" w:eastAsiaTheme="minorEastAsia" w:hAnsi="Segoe UI Symbol" w:cs="Segoe UI Symbol"/>
                    <w:sz w:val="24"/>
                    <w:szCs w:val="24"/>
                  </w:rPr>
                  <w:t>☐</w:t>
                </w:r>
              </w:sdtContent>
            </w:sdt>
            <w:r w:rsidR="000F544D" w:rsidRPr="0007197B">
              <w:rPr>
                <w:rFonts w:eastAsiaTheme="minorEastAsia"/>
                <w:sz w:val="24"/>
                <w:szCs w:val="24"/>
              </w:rPr>
              <w:t>Available</w:t>
            </w:r>
          </w:p>
        </w:tc>
        <w:sdt>
          <w:sdtPr>
            <w:rPr>
              <w:rStyle w:val="Calibri11Point"/>
            </w:rPr>
            <w:id w:val="-1780640828"/>
            <w:placeholder>
              <w:docPart w:val="DBAF56E2FD504FBABB1B8C2566ED118C"/>
            </w:placeholder>
            <w:showingPlcHdr/>
            <w15:color w:val="FF0000"/>
          </w:sdtPr>
          <w:sdtEndPr>
            <w:rPr>
              <w:rStyle w:val="DefaultParagraphFont"/>
              <w:rFonts w:eastAsiaTheme="minorEastAsia"/>
              <w:sz w:val="24"/>
              <w:szCs w:val="24"/>
            </w:rPr>
          </w:sdtEndPr>
          <w:sdtContent>
            <w:tc>
              <w:tcPr>
                <w:tcW w:w="2056" w:type="dxa"/>
              </w:tcPr>
              <w:p w14:paraId="5BD9C6A3" w14:textId="5BECA217" w:rsidR="000F544D" w:rsidRPr="0007197B" w:rsidRDefault="000F544D" w:rsidP="000F544D">
                <w:pPr>
                  <w:spacing w:before="120" w:after="120"/>
                  <w:rPr>
                    <w:rFonts w:eastAsiaTheme="minorEastAsia"/>
                    <w:sz w:val="24"/>
                    <w:szCs w:val="24"/>
                  </w:rPr>
                </w:pPr>
                <w:r w:rsidRPr="0007197B">
                  <w:rPr>
                    <w:rFonts w:eastAsiaTheme="minorEastAsia"/>
                    <w:color w:val="808080"/>
                    <w:sz w:val="24"/>
                    <w:szCs w:val="24"/>
                  </w:rPr>
                  <w:t>Click or tap here to enter text.</w:t>
                </w:r>
              </w:p>
            </w:tc>
          </w:sdtContent>
        </w:sdt>
      </w:tr>
    </w:tbl>
    <w:p w14:paraId="23253F88" w14:textId="77777777" w:rsidR="00BD7F41" w:rsidRDefault="00BD7F41" w:rsidP="003C1ABA"/>
    <w:p w14:paraId="67030179" w14:textId="77777777" w:rsidR="00BD7F41" w:rsidRDefault="00BD7F41">
      <w:r>
        <w:br w:type="page"/>
      </w:r>
    </w:p>
    <w:p w14:paraId="795C5A37" w14:textId="77777777" w:rsidR="000353D8" w:rsidRDefault="00000000" w:rsidP="000353D8">
      <w:pPr>
        <w:spacing w:after="0" w:line="240" w:lineRule="auto"/>
        <w:ind w:left="360" w:hanging="360"/>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1963645624"/>
          <w14:checkbox>
            <w14:checked w14:val="0"/>
            <w14:checkedState w14:val="2612" w14:font="MS Gothic"/>
            <w14:uncheckedState w14:val="2610" w14:font="MS Gothic"/>
          </w14:checkbox>
        </w:sdtPr>
        <w:sdtContent>
          <w:r w:rsidR="00B31BF1">
            <w:rPr>
              <w:rFonts w:ascii="MS Gothic" w:eastAsia="MS Gothic" w:hAnsi="MS Gothic" w:cs="Times New Roman" w:hint="eastAsia"/>
              <w:b/>
              <w:bCs/>
              <w:smallCaps/>
              <w:color w:val="4F81BD"/>
              <w:sz w:val="26"/>
              <w:szCs w:val="26"/>
            </w:rPr>
            <w:t>☐</w:t>
          </w:r>
        </w:sdtContent>
      </w:sdt>
      <w:r w:rsidR="000353D8" w:rsidRPr="000353D8">
        <w:rPr>
          <w:rFonts w:ascii="Cambria" w:eastAsia="MS Gothic" w:hAnsi="Cambria" w:cs="Times New Roman"/>
          <w:b/>
          <w:bCs/>
          <w:smallCaps/>
          <w:color w:val="4F81BD"/>
          <w:sz w:val="26"/>
          <w:szCs w:val="26"/>
        </w:rPr>
        <w:t>7. How well are we leveraging partnership resources and building relationships, and how do we know?</w:t>
      </w:r>
    </w:p>
    <w:p w14:paraId="66FDF952" w14:textId="77777777" w:rsidR="000353D8" w:rsidRPr="000353D8" w:rsidRDefault="000353D8" w:rsidP="000353D8">
      <w:pPr>
        <w:spacing w:before="120" w:after="120" w:line="240" w:lineRule="auto"/>
        <w:ind w:left="360"/>
        <w:rPr>
          <w:rFonts w:ascii="Calibri" w:eastAsia="MS Mincho" w:hAnsi="Calibri" w:cs="Times New Roman"/>
          <w:b/>
          <w:sz w:val="24"/>
          <w:szCs w:val="24"/>
        </w:rPr>
      </w:pPr>
      <w:r w:rsidRPr="000353D8">
        <w:rPr>
          <w:rFonts w:ascii="Calibri" w:eastAsia="MS Mincho" w:hAnsi="Calibri" w:cs="Times New Roman"/>
          <w:b/>
          <w:sz w:val="24"/>
          <w:szCs w:val="24"/>
        </w:rPr>
        <w:t xml:space="preserve">Partnership Resources:  On the table below, list any business, industry, government, college, university, community, and/or consultant partnerships, including internal Collin departments, to advance the program outcomes.  </w:t>
      </w:r>
    </w:p>
    <w:tbl>
      <w:tblPr>
        <w:tblStyle w:val="TableGrid"/>
        <w:tblW w:w="12708" w:type="dxa"/>
        <w:tblInd w:w="607" w:type="dxa"/>
        <w:tblLook w:val="04A0" w:firstRow="1" w:lastRow="0" w:firstColumn="1" w:lastColumn="0" w:noHBand="0" w:noVBand="1"/>
      </w:tblPr>
      <w:tblGrid>
        <w:gridCol w:w="12708"/>
      </w:tblGrid>
      <w:tr w:rsidR="000B6C05" w14:paraId="0F12AA3F" w14:textId="77777777" w:rsidTr="00AF08FF">
        <w:sdt>
          <w:sdtPr>
            <w:rPr>
              <w:rStyle w:val="Calibri11Point"/>
              <w:color w:val="002060"/>
            </w:rPr>
            <w:id w:val="411428306"/>
            <w:placeholder>
              <w:docPart w:val="68E5D42DB076443293FFEA1EEE5DCC1C"/>
            </w:placeholder>
            <w15:color w:val="FF0000"/>
          </w:sdtPr>
          <w:sdtEndPr>
            <w:rPr>
              <w:rStyle w:val="PRSCTBL1"/>
              <w:rFonts w:ascii="Cambria" w:eastAsiaTheme="majorEastAsia" w:hAnsi="Cambria" w:cstheme="majorBidi"/>
              <w:b/>
              <w:sz w:val="28"/>
              <w:szCs w:val="32"/>
            </w:rPr>
          </w:sdtEndPr>
          <w:sdtContent>
            <w:tc>
              <w:tcPr>
                <w:tcW w:w="12708" w:type="dxa"/>
              </w:tcPr>
              <w:p w14:paraId="08F08B0A" w14:textId="0478BF9D" w:rsidR="000B6C05" w:rsidRPr="00BE31CC" w:rsidRDefault="00BE31CC" w:rsidP="00BE31CC">
                <w:pPr>
                  <w:rPr>
                    <w:rStyle w:val="PRSCTBL1"/>
                    <w:rFonts w:asciiTheme="minorHAnsi" w:eastAsiaTheme="minorHAnsi" w:hAnsiTheme="minorHAnsi" w:cstheme="minorBidi"/>
                    <w:b w:val="0"/>
                    <w:color w:val="auto"/>
                    <w:sz w:val="22"/>
                    <w:szCs w:val="22"/>
                  </w:rPr>
                </w:pPr>
                <w:r w:rsidRPr="005A59EF">
                  <w:rPr>
                    <w:rStyle w:val="Calibri11Point"/>
                    <w:color w:val="002060"/>
                    <w:sz w:val="24"/>
                    <w:szCs w:val="24"/>
                  </w:rPr>
                  <w:t xml:space="preserve">The Dental Hygiene Department partners with various clinical and educational sites both internally and externally. Internally, we collaborate with the Simulation Lab to host a medical emergency practicum with the first-year dental hygiene students where they work through various emergency scenarios with the manikins and Simulation Lab staff.  We also host an interdisciplinary collaboration with the Simulation Lab and the EMS department where we provide a mock medical emergency session hosted in the dental hygiene clinic with the second-year students.  Simulation Lab staff and EMS instructors present as patients acting out three emergencies where the dental hygiene students must respond and manage the patient until EMS arrives.  The EMS students are then brought in to transition the patient from the dental hygiene student to the EMS student for further assessment and transfer to the hospital.  External partnerships include </w:t>
                </w:r>
                <w:r w:rsidR="001604F2" w:rsidRPr="005A59EF">
                  <w:rPr>
                    <w:rStyle w:val="Calibri11Point"/>
                    <w:color w:val="002060"/>
                    <w:sz w:val="24"/>
                    <w:szCs w:val="24"/>
                  </w:rPr>
                  <w:t xml:space="preserve">a </w:t>
                </w:r>
                <w:r w:rsidRPr="005A59EF">
                  <w:rPr>
                    <w:rStyle w:val="Calibri11Point"/>
                    <w:color w:val="002060"/>
                    <w:sz w:val="24"/>
                    <w:szCs w:val="24"/>
                  </w:rPr>
                  <w:t xml:space="preserve">private practice dental office where the </w:t>
                </w:r>
                <w:r w:rsidR="001604F2" w:rsidRPr="005A59EF">
                  <w:rPr>
                    <w:rStyle w:val="Calibri11Point"/>
                    <w:color w:val="002060"/>
                    <w:sz w:val="24"/>
                    <w:szCs w:val="24"/>
                  </w:rPr>
                  <w:t>second-year</w:t>
                </w:r>
                <w:r w:rsidRPr="005A59EF">
                  <w:rPr>
                    <w:rStyle w:val="Calibri11Point"/>
                    <w:color w:val="002060"/>
                    <w:sz w:val="24"/>
                    <w:szCs w:val="24"/>
                  </w:rPr>
                  <w:t xml:space="preserve"> students observe the dental hygienist.  The </w:t>
                </w:r>
                <w:r w:rsidR="001604F2" w:rsidRPr="005A59EF">
                  <w:rPr>
                    <w:rStyle w:val="Calibri11Point"/>
                    <w:color w:val="002060"/>
                    <w:sz w:val="24"/>
                    <w:szCs w:val="24"/>
                  </w:rPr>
                  <w:t>second-year</w:t>
                </w:r>
                <w:r w:rsidRPr="005A59EF">
                  <w:rPr>
                    <w:rStyle w:val="Calibri11Point"/>
                    <w:color w:val="002060"/>
                    <w:sz w:val="24"/>
                    <w:szCs w:val="24"/>
                  </w:rPr>
                  <w:t xml:space="preserve"> students also observe dental school residents treating patients at the Texas A&amp;M School of Dentistry Stomatology Clinic where they </w:t>
                </w:r>
                <w:r w:rsidR="001604F2" w:rsidRPr="005A59EF">
                  <w:rPr>
                    <w:rStyle w:val="Calibri11Point"/>
                    <w:color w:val="002060"/>
                    <w:sz w:val="24"/>
                    <w:szCs w:val="24"/>
                  </w:rPr>
                  <w:t>can</w:t>
                </w:r>
                <w:r w:rsidRPr="005A59EF">
                  <w:rPr>
                    <w:rStyle w:val="Calibri11Point"/>
                    <w:color w:val="002060"/>
                    <w:sz w:val="24"/>
                    <w:szCs w:val="24"/>
                  </w:rPr>
                  <w:t xml:space="preserve"> observe diagnoses and treatment for various oral pathology cases.  Lastly, the students provide clinical dental hygiene care for special needs children at the Texas Scottish Rite Dental Clinic and work alongside dentists, dental residents, and physicians.</w:t>
                </w:r>
                <w:r w:rsidRPr="003635E7">
                  <w:rPr>
                    <w:rStyle w:val="Calibri11Point"/>
                    <w:color w:val="002060"/>
                  </w:rPr>
                  <w:t xml:space="preserve"> </w:t>
                </w:r>
              </w:p>
            </w:tc>
          </w:sdtContent>
        </w:sdt>
      </w:tr>
    </w:tbl>
    <w:p w14:paraId="424A8AAD" w14:textId="637AE362" w:rsidR="00D85EA5" w:rsidRDefault="00D85EA5" w:rsidP="003635E7">
      <w:pPr>
        <w:spacing w:after="0"/>
      </w:pPr>
    </w:p>
    <w:p w14:paraId="030F854A" w14:textId="77777777" w:rsidR="003635E7" w:rsidRDefault="003635E7" w:rsidP="003635E7">
      <w:pPr>
        <w:spacing w:after="0"/>
      </w:pPr>
    </w:p>
    <w:p w14:paraId="11803115" w14:textId="77777777" w:rsidR="003635E7" w:rsidRDefault="003635E7" w:rsidP="003635E7">
      <w:pPr>
        <w:spacing w:after="0"/>
      </w:pPr>
    </w:p>
    <w:p w14:paraId="3D17D5C5" w14:textId="77777777" w:rsidR="003635E7" w:rsidRDefault="003635E7" w:rsidP="003635E7">
      <w:pPr>
        <w:spacing w:after="0"/>
      </w:pPr>
    </w:p>
    <w:p w14:paraId="3F6C9DA0" w14:textId="77777777" w:rsidR="003635E7" w:rsidRDefault="003635E7" w:rsidP="003635E7">
      <w:pPr>
        <w:spacing w:after="0"/>
      </w:pPr>
    </w:p>
    <w:p w14:paraId="0D120D0C" w14:textId="77777777" w:rsidR="003635E7" w:rsidRDefault="003635E7" w:rsidP="003635E7">
      <w:pPr>
        <w:spacing w:after="0"/>
      </w:pPr>
    </w:p>
    <w:p w14:paraId="5E16522D" w14:textId="77777777" w:rsidR="003635E7" w:rsidRDefault="003635E7" w:rsidP="003635E7">
      <w:pPr>
        <w:spacing w:after="0"/>
      </w:pPr>
    </w:p>
    <w:p w14:paraId="61376417" w14:textId="77777777" w:rsidR="003635E7" w:rsidRDefault="003635E7" w:rsidP="003635E7">
      <w:pPr>
        <w:spacing w:after="0"/>
      </w:pPr>
    </w:p>
    <w:p w14:paraId="3522BB97" w14:textId="77777777" w:rsidR="003635E7" w:rsidRDefault="003635E7" w:rsidP="003635E7">
      <w:pPr>
        <w:spacing w:after="0"/>
      </w:pPr>
    </w:p>
    <w:p w14:paraId="1A1EFE7F" w14:textId="77777777" w:rsidR="003635E7" w:rsidRDefault="003635E7" w:rsidP="003635E7">
      <w:pPr>
        <w:spacing w:after="0"/>
      </w:pPr>
    </w:p>
    <w:p w14:paraId="146D9180" w14:textId="77777777" w:rsidR="003635E7" w:rsidRDefault="003635E7" w:rsidP="003635E7">
      <w:pPr>
        <w:spacing w:after="0"/>
      </w:pPr>
    </w:p>
    <w:p w14:paraId="4DBCA471" w14:textId="77777777" w:rsidR="003635E7" w:rsidRDefault="003635E7" w:rsidP="003635E7">
      <w:pPr>
        <w:spacing w:after="0"/>
      </w:pPr>
    </w:p>
    <w:p w14:paraId="0A79ED29" w14:textId="77777777" w:rsidR="003635E7" w:rsidRDefault="003635E7" w:rsidP="003635E7">
      <w:pPr>
        <w:spacing w:after="0"/>
      </w:pPr>
    </w:p>
    <w:p w14:paraId="7C720C20" w14:textId="0D05AE80" w:rsidR="00D85EA5" w:rsidRDefault="00D85EA5" w:rsidP="000353D8">
      <w:pPr>
        <w:spacing w:after="0"/>
        <w:ind w:left="360"/>
      </w:pPr>
    </w:p>
    <w:p w14:paraId="2E041C19" w14:textId="77777777" w:rsidR="00D85EA5" w:rsidRDefault="00D85EA5" w:rsidP="000353D8">
      <w:pPr>
        <w:spacing w:after="0"/>
        <w:ind w:left="360"/>
      </w:pPr>
    </w:p>
    <w:p w14:paraId="4405CB8B" w14:textId="77777777" w:rsidR="008C1A89" w:rsidRDefault="008C1A89" w:rsidP="000353D8">
      <w:pPr>
        <w:spacing w:after="0"/>
        <w:ind w:left="360"/>
      </w:pPr>
    </w:p>
    <w:p w14:paraId="2D5E6F0F" w14:textId="77777777" w:rsidR="008C1A89" w:rsidRDefault="008C1A89" w:rsidP="000353D8">
      <w:pPr>
        <w:spacing w:after="0"/>
        <w:ind w:left="360"/>
      </w:pPr>
    </w:p>
    <w:p w14:paraId="1AD76AF1" w14:textId="77777777" w:rsidR="000353D8" w:rsidRPr="000353D8" w:rsidRDefault="000353D8" w:rsidP="008C1A89">
      <w:pPr>
        <w:keepNext/>
        <w:keepLines/>
        <w:spacing w:after="0" w:line="276" w:lineRule="auto"/>
        <w:ind w:firstLine="720"/>
        <w:outlineLvl w:val="2"/>
        <w:rPr>
          <w:rFonts w:ascii="Cambria" w:eastAsia="MS Gothic" w:hAnsi="Cambria" w:cs="Times New Roman"/>
          <w:b/>
          <w:bCs/>
          <w:color w:val="4F81BD"/>
        </w:rPr>
      </w:pPr>
      <w:r w:rsidRPr="000353D8">
        <w:rPr>
          <w:rFonts w:ascii="Cambria" w:eastAsia="MS Gothic" w:hAnsi="Cambria" w:cs="Times New Roman"/>
          <w:b/>
          <w:bCs/>
          <w:color w:val="4F81BD"/>
        </w:rPr>
        <w:lastRenderedPageBreak/>
        <w:t>Partnership Resources Table</w:t>
      </w:r>
      <w:r w:rsidR="008C1A89">
        <w:rPr>
          <w:rFonts w:ascii="Cambria" w:eastAsia="MS Gothic" w:hAnsi="Cambria" w:cs="Times New Roman"/>
          <w:b/>
          <w:bCs/>
          <w:color w:val="4F81BD"/>
        </w:rPr>
        <w:t>**</w:t>
      </w:r>
    </w:p>
    <w:tbl>
      <w:tblPr>
        <w:tblStyle w:val="LightList-Accent11"/>
        <w:tblW w:w="0" w:type="auto"/>
        <w:tblInd w:w="602" w:type="dxa"/>
        <w:tblBorders>
          <w:insideH w:val="single" w:sz="8" w:space="0" w:color="4F81BD"/>
          <w:insideV w:val="single" w:sz="8" w:space="0" w:color="4F81BD"/>
        </w:tblBorders>
        <w:tblLook w:val="0620" w:firstRow="1" w:lastRow="0" w:firstColumn="0" w:lastColumn="0" w:noHBand="1" w:noVBand="1"/>
      </w:tblPr>
      <w:tblGrid>
        <w:gridCol w:w="3348"/>
        <w:gridCol w:w="3240"/>
        <w:gridCol w:w="3150"/>
        <w:gridCol w:w="3212"/>
      </w:tblGrid>
      <w:tr w:rsidR="000353D8" w:rsidRPr="000353D8" w14:paraId="377298F0" w14:textId="77777777" w:rsidTr="00BD7F41">
        <w:trPr>
          <w:cnfStyle w:val="100000000000" w:firstRow="1" w:lastRow="0" w:firstColumn="0" w:lastColumn="0" w:oddVBand="0" w:evenVBand="0" w:oddHBand="0" w:evenHBand="0" w:firstRowFirstColumn="0" w:firstRowLastColumn="0" w:lastRowFirstColumn="0" w:lastRowLastColumn="0"/>
        </w:trPr>
        <w:tc>
          <w:tcPr>
            <w:tcW w:w="3348" w:type="dxa"/>
            <w:vAlign w:val="bottom"/>
          </w:tcPr>
          <w:p w14:paraId="552E66E2" w14:textId="77777777" w:rsidR="000353D8" w:rsidRPr="000353D8" w:rsidRDefault="000353D8" w:rsidP="000353D8">
            <w:pPr>
              <w:spacing w:before="120" w:after="120"/>
              <w:rPr>
                <w:rFonts w:ascii="Calibri" w:eastAsia="MS Mincho" w:hAnsi="Calibri" w:cs="Times New Roman"/>
                <w:sz w:val="20"/>
                <w:szCs w:val="20"/>
              </w:rPr>
            </w:pPr>
            <w:bookmarkStart w:id="5" w:name="_Hlk75185057"/>
            <w:r w:rsidRPr="000353D8">
              <w:rPr>
                <w:rFonts w:ascii="Calibri" w:eastAsia="MS Mincho" w:hAnsi="Calibri" w:cs="Times New Roman"/>
                <w:sz w:val="20"/>
                <w:szCs w:val="20"/>
              </w:rPr>
              <w:t>Partner/Organization</w:t>
            </w:r>
          </w:p>
        </w:tc>
        <w:tc>
          <w:tcPr>
            <w:tcW w:w="3240" w:type="dxa"/>
            <w:vAlign w:val="bottom"/>
          </w:tcPr>
          <w:p w14:paraId="702DC2F1" w14:textId="77777777" w:rsidR="000353D8" w:rsidRPr="000353D8" w:rsidRDefault="000353D8" w:rsidP="000353D8">
            <w:pPr>
              <w:spacing w:before="120" w:after="120"/>
              <w:rPr>
                <w:rFonts w:ascii="Calibri" w:eastAsia="MS Mincho" w:hAnsi="Calibri" w:cs="Times New Roman"/>
                <w:sz w:val="20"/>
                <w:szCs w:val="20"/>
              </w:rPr>
            </w:pPr>
            <w:r w:rsidRPr="000353D8">
              <w:rPr>
                <w:rFonts w:ascii="Calibri" w:eastAsia="MS Mincho" w:hAnsi="Calibri" w:cs="Times New Roman"/>
                <w:sz w:val="20"/>
                <w:szCs w:val="20"/>
              </w:rPr>
              <w:t>Description</w:t>
            </w:r>
          </w:p>
        </w:tc>
        <w:tc>
          <w:tcPr>
            <w:tcW w:w="3150" w:type="dxa"/>
          </w:tcPr>
          <w:p w14:paraId="269C8566" w14:textId="77777777" w:rsidR="000353D8" w:rsidRPr="000353D8" w:rsidRDefault="000353D8" w:rsidP="000353D8">
            <w:pPr>
              <w:spacing w:before="120" w:after="120"/>
              <w:rPr>
                <w:rFonts w:ascii="Calibri" w:eastAsia="MS Mincho" w:hAnsi="Calibri" w:cs="Times New Roman"/>
                <w:sz w:val="20"/>
                <w:szCs w:val="20"/>
              </w:rPr>
            </w:pPr>
            <w:r w:rsidRPr="000353D8">
              <w:rPr>
                <w:rFonts w:ascii="Calibri" w:eastAsia="MS Mincho" w:hAnsi="Calibri" w:cs="Times New Roman"/>
                <w:sz w:val="20"/>
                <w:szCs w:val="20"/>
              </w:rPr>
              <w:t xml:space="preserve">Formal Agreement Duration, </w:t>
            </w:r>
            <w:r w:rsidRPr="000353D8">
              <w:rPr>
                <w:rFonts w:ascii="Calibri" w:eastAsia="MS Mincho" w:hAnsi="Calibri" w:cs="Times New Roman"/>
                <w:sz w:val="20"/>
                <w:szCs w:val="20"/>
              </w:rPr>
              <w:br/>
              <w:t>if any.</w:t>
            </w:r>
          </w:p>
        </w:tc>
        <w:tc>
          <w:tcPr>
            <w:tcW w:w="3212" w:type="dxa"/>
            <w:vAlign w:val="bottom"/>
          </w:tcPr>
          <w:p w14:paraId="5DB6589E" w14:textId="77777777" w:rsidR="000353D8" w:rsidRPr="000353D8" w:rsidRDefault="000353D8" w:rsidP="000353D8">
            <w:pPr>
              <w:spacing w:before="120" w:after="120"/>
              <w:rPr>
                <w:rFonts w:ascii="Calibri" w:eastAsia="MS Mincho" w:hAnsi="Calibri" w:cs="Times New Roman"/>
                <w:sz w:val="20"/>
                <w:szCs w:val="20"/>
              </w:rPr>
            </w:pPr>
            <w:r w:rsidRPr="000353D8">
              <w:rPr>
                <w:rFonts w:ascii="Calibri" w:eastAsia="MS Mincho" w:hAnsi="Calibri" w:cs="Times New Roman"/>
                <w:sz w:val="20"/>
                <w:szCs w:val="20"/>
              </w:rPr>
              <w:t>How is it Valuable to the Program?</w:t>
            </w:r>
          </w:p>
        </w:tc>
      </w:tr>
      <w:tr w:rsidR="00C41F15" w:rsidRPr="000353D8" w14:paraId="41463163" w14:textId="77777777" w:rsidTr="00BD7F41">
        <w:trPr>
          <w:trHeight w:val="288"/>
        </w:trPr>
        <w:sdt>
          <w:sdtPr>
            <w:rPr>
              <w:rStyle w:val="Calibri11Point"/>
              <w:color w:val="002060"/>
            </w:rPr>
            <w:id w:val="-1694987581"/>
            <w:placeholder>
              <w:docPart w:val="97CDCFC561724EBC9A89786EB3145843"/>
            </w:placeholder>
            <w15:color w:val="FF0000"/>
          </w:sdtPr>
          <w:sdtEndPr>
            <w:rPr>
              <w:rStyle w:val="DefaultParagraphFont"/>
              <w:rFonts w:eastAsiaTheme="minorEastAsia"/>
              <w:sz w:val="24"/>
              <w:szCs w:val="24"/>
            </w:rPr>
          </w:sdtEndPr>
          <w:sdtContent>
            <w:sdt>
              <w:sdtPr>
                <w:rPr>
                  <w:rStyle w:val="Calibri11Point"/>
                  <w:color w:val="002060"/>
                </w:rPr>
                <w:id w:val="516665310"/>
                <w:placeholder>
                  <w:docPart w:val="2EF05C683E9548709D5B330F70E87CF5"/>
                </w:placeholder>
                <w15:color w:val="FF0000"/>
              </w:sdtPr>
              <w:sdtEndPr>
                <w:rPr>
                  <w:rStyle w:val="DefaultParagraphFont"/>
                  <w:rFonts w:eastAsiaTheme="minorEastAsia"/>
                  <w:sz w:val="24"/>
                  <w:szCs w:val="24"/>
                </w:rPr>
              </w:sdtEndPr>
              <w:sdtContent>
                <w:tc>
                  <w:tcPr>
                    <w:tcW w:w="3348" w:type="dxa"/>
                  </w:tcPr>
                  <w:p w14:paraId="42620C79" w14:textId="3E4D150A" w:rsidR="00C41F15" w:rsidRPr="003635E7" w:rsidRDefault="0046546A" w:rsidP="00C41F15">
                    <w:pPr>
                      <w:spacing w:before="120" w:after="120"/>
                      <w:rPr>
                        <w:color w:val="002060"/>
                      </w:rPr>
                    </w:pPr>
                    <w:r w:rsidRPr="003635E7">
                      <w:rPr>
                        <w:rStyle w:val="Calibri11Point"/>
                        <w:color w:val="002060"/>
                      </w:rPr>
                      <w:t>Texas Scottish Rite Hospital-Dental Clinic</w:t>
                    </w:r>
                    <w:r w:rsidRPr="003635E7">
                      <w:rPr>
                        <w:rStyle w:val="Calibri11Point"/>
                        <w:color w:val="002060"/>
                      </w:rPr>
                      <w:tab/>
                    </w:r>
                  </w:p>
                </w:tc>
              </w:sdtContent>
            </w:sdt>
          </w:sdtContent>
        </w:sdt>
        <w:sdt>
          <w:sdtPr>
            <w:rPr>
              <w:rStyle w:val="Calibri11Point"/>
              <w:color w:val="002060"/>
            </w:rPr>
            <w:id w:val="-239565725"/>
            <w:placeholder>
              <w:docPart w:val="D485925E534A47FA9C82FBE9DA5429E2"/>
            </w:placeholder>
            <w15:color w:val="FF0000"/>
          </w:sdtPr>
          <w:sdtEndPr>
            <w:rPr>
              <w:rStyle w:val="DefaultParagraphFont"/>
              <w:rFonts w:eastAsiaTheme="minorEastAsia"/>
              <w:sz w:val="24"/>
              <w:szCs w:val="24"/>
            </w:rPr>
          </w:sdtEndPr>
          <w:sdtContent>
            <w:sdt>
              <w:sdtPr>
                <w:rPr>
                  <w:rStyle w:val="Calibri11Point"/>
                  <w:color w:val="002060"/>
                </w:rPr>
                <w:id w:val="-843713559"/>
                <w:placeholder>
                  <w:docPart w:val="8496036020D647AEBCADC5CB6C43310E"/>
                </w:placeholder>
                <w15:color w:val="FF0000"/>
              </w:sdtPr>
              <w:sdtEndPr>
                <w:rPr>
                  <w:rStyle w:val="DefaultParagraphFont"/>
                  <w:rFonts w:eastAsiaTheme="minorEastAsia"/>
                  <w:sz w:val="24"/>
                  <w:szCs w:val="24"/>
                </w:rPr>
              </w:sdtEndPr>
              <w:sdtContent>
                <w:tc>
                  <w:tcPr>
                    <w:tcW w:w="3240" w:type="dxa"/>
                  </w:tcPr>
                  <w:p w14:paraId="46855D44" w14:textId="5333EEBD" w:rsidR="00C41F15" w:rsidRPr="003635E7" w:rsidRDefault="0046546A" w:rsidP="00C41F15">
                    <w:pPr>
                      <w:spacing w:before="120" w:after="120"/>
                      <w:rPr>
                        <w:rFonts w:eastAsiaTheme="minorEastAsia"/>
                        <w:color w:val="002060"/>
                        <w:sz w:val="24"/>
                        <w:szCs w:val="24"/>
                      </w:rPr>
                    </w:pPr>
                    <w:r w:rsidRPr="003635E7">
                      <w:rPr>
                        <w:rStyle w:val="Calibri11Point"/>
                        <w:color w:val="002060"/>
                      </w:rPr>
                      <w:t>Dental Hygiene, Restorative, and Surgical Treatment for special needs pediatric and adolescent patients</w:t>
                    </w:r>
                  </w:p>
                </w:tc>
              </w:sdtContent>
            </w:sdt>
          </w:sdtContent>
        </w:sdt>
        <w:sdt>
          <w:sdtPr>
            <w:rPr>
              <w:rStyle w:val="Calibri11Point"/>
              <w:color w:val="002060"/>
            </w:rPr>
            <w:id w:val="-1486461295"/>
            <w:placeholder>
              <w:docPart w:val="09A2B5F3D8BD4C40A683414CA9DCD1DF"/>
            </w:placeholder>
            <w15:color w:val="FF0000"/>
          </w:sdtPr>
          <w:sdtEndPr>
            <w:rPr>
              <w:rStyle w:val="DefaultParagraphFont"/>
              <w:rFonts w:eastAsiaTheme="minorEastAsia"/>
              <w:sz w:val="24"/>
              <w:szCs w:val="24"/>
            </w:rPr>
          </w:sdtEndPr>
          <w:sdtContent>
            <w:sdt>
              <w:sdtPr>
                <w:rPr>
                  <w:rStyle w:val="Calibri11Point"/>
                  <w:color w:val="002060"/>
                </w:rPr>
                <w:id w:val="612947686"/>
                <w:placeholder>
                  <w:docPart w:val="8BEB4D07D6574596AE867171AE5C3FF2"/>
                </w:placeholder>
                <w15:color w:val="FF0000"/>
              </w:sdtPr>
              <w:sdtEndPr>
                <w:rPr>
                  <w:rStyle w:val="DefaultParagraphFont"/>
                  <w:rFonts w:eastAsiaTheme="minorEastAsia"/>
                  <w:sz w:val="24"/>
                  <w:szCs w:val="24"/>
                </w:rPr>
              </w:sdtEndPr>
              <w:sdtContent>
                <w:tc>
                  <w:tcPr>
                    <w:tcW w:w="3150" w:type="dxa"/>
                  </w:tcPr>
                  <w:p w14:paraId="0557D558" w14:textId="49F127AD" w:rsidR="00C41F15" w:rsidRPr="003635E7" w:rsidRDefault="0046546A" w:rsidP="00C41F15">
                    <w:pPr>
                      <w:spacing w:before="120" w:after="120"/>
                      <w:rPr>
                        <w:rFonts w:eastAsiaTheme="minorEastAsia"/>
                        <w:color w:val="002060"/>
                        <w:sz w:val="24"/>
                        <w:szCs w:val="24"/>
                      </w:rPr>
                    </w:pPr>
                    <w:r w:rsidRPr="003635E7">
                      <w:rPr>
                        <w:rStyle w:val="Calibri11Point"/>
                        <w:color w:val="002060"/>
                      </w:rPr>
                      <w:t>Program Agreement-Externship</w:t>
                    </w:r>
                  </w:p>
                </w:tc>
              </w:sdtContent>
            </w:sdt>
          </w:sdtContent>
        </w:sdt>
        <w:sdt>
          <w:sdtPr>
            <w:rPr>
              <w:rStyle w:val="Calibri11Point"/>
              <w:color w:val="002060"/>
            </w:rPr>
            <w:id w:val="-568496845"/>
            <w:placeholder>
              <w:docPart w:val="E3C3A35A1FE54D63B90D99C0A657ED0E"/>
            </w:placeholder>
            <w15:color w:val="FF0000"/>
          </w:sdtPr>
          <w:sdtEndPr>
            <w:rPr>
              <w:rStyle w:val="DefaultParagraphFont"/>
              <w:rFonts w:eastAsiaTheme="minorEastAsia"/>
              <w:sz w:val="24"/>
              <w:szCs w:val="24"/>
            </w:rPr>
          </w:sdtEndPr>
          <w:sdtContent>
            <w:sdt>
              <w:sdtPr>
                <w:rPr>
                  <w:rStyle w:val="Calibri11Point"/>
                  <w:color w:val="002060"/>
                </w:rPr>
                <w:id w:val="-764620451"/>
                <w:placeholder>
                  <w:docPart w:val="EEC2124A4B5C4F21B1F05FEC3C8F36DD"/>
                </w:placeholder>
                <w15:color w:val="FF0000"/>
              </w:sdtPr>
              <w:sdtEndPr>
                <w:rPr>
                  <w:rStyle w:val="DefaultParagraphFont"/>
                  <w:rFonts w:eastAsiaTheme="minorEastAsia"/>
                  <w:sz w:val="24"/>
                  <w:szCs w:val="24"/>
                </w:rPr>
              </w:sdtEndPr>
              <w:sdtContent>
                <w:tc>
                  <w:tcPr>
                    <w:tcW w:w="3212" w:type="dxa"/>
                  </w:tcPr>
                  <w:p w14:paraId="15A04A11" w14:textId="1BFDC029" w:rsidR="00C41F15" w:rsidRPr="003635E7" w:rsidRDefault="0046546A" w:rsidP="00C41F15">
                    <w:pPr>
                      <w:spacing w:before="120" w:after="120"/>
                      <w:rPr>
                        <w:rFonts w:eastAsiaTheme="minorEastAsia"/>
                        <w:color w:val="002060"/>
                        <w:sz w:val="24"/>
                        <w:szCs w:val="24"/>
                      </w:rPr>
                    </w:pPr>
                    <w:r w:rsidRPr="003635E7">
                      <w:rPr>
                        <w:rStyle w:val="Calibri11Point"/>
                        <w:color w:val="002060"/>
                      </w:rPr>
                      <w:t xml:space="preserve">Provides supervised hands-on experience for the </w:t>
                    </w:r>
                    <w:proofErr w:type="gramStart"/>
                    <w:r w:rsidRPr="003635E7">
                      <w:rPr>
                        <w:rStyle w:val="Calibri11Point"/>
                        <w:color w:val="002060"/>
                      </w:rPr>
                      <w:t>second year</w:t>
                    </w:r>
                    <w:proofErr w:type="gramEnd"/>
                    <w:r w:rsidRPr="003635E7">
                      <w:rPr>
                        <w:rStyle w:val="Calibri11Point"/>
                        <w:color w:val="002060"/>
                      </w:rPr>
                      <w:t xml:space="preserve"> students with pediatric and adolescent patients who are medically compromised with special needs. This includes providing prophylaxis care, oral hygiene instruction, and patient management</w:t>
                    </w:r>
                  </w:p>
                </w:tc>
              </w:sdtContent>
            </w:sdt>
          </w:sdtContent>
        </w:sdt>
      </w:tr>
      <w:tr w:rsidR="00C41F15" w:rsidRPr="000353D8" w14:paraId="7664A2F6" w14:textId="77777777" w:rsidTr="00BD7F41">
        <w:trPr>
          <w:trHeight w:val="288"/>
        </w:trPr>
        <w:sdt>
          <w:sdtPr>
            <w:rPr>
              <w:rStyle w:val="Calibri11Point"/>
              <w:color w:val="002060"/>
            </w:rPr>
            <w:id w:val="-1445996195"/>
            <w:placeholder>
              <w:docPart w:val="2477B947A3324BC3B5B2CBA1BB944775"/>
            </w:placeholder>
            <w15:color w:val="FF0000"/>
          </w:sdtPr>
          <w:sdtEndPr>
            <w:rPr>
              <w:rStyle w:val="DefaultParagraphFont"/>
              <w:rFonts w:eastAsiaTheme="minorEastAsia"/>
              <w:sz w:val="24"/>
              <w:szCs w:val="24"/>
            </w:rPr>
          </w:sdtEndPr>
          <w:sdtContent>
            <w:sdt>
              <w:sdtPr>
                <w:rPr>
                  <w:rStyle w:val="Calibri11Point"/>
                  <w:color w:val="002060"/>
                </w:rPr>
                <w:id w:val="1775361561"/>
                <w:placeholder>
                  <w:docPart w:val="E53CC040B3374865B0AF68552ECD5845"/>
                </w:placeholder>
                <w15:color w:val="FF0000"/>
              </w:sdtPr>
              <w:sdtEndPr>
                <w:rPr>
                  <w:rStyle w:val="DefaultParagraphFont"/>
                  <w:rFonts w:eastAsiaTheme="minorEastAsia"/>
                  <w:sz w:val="24"/>
                  <w:szCs w:val="24"/>
                </w:rPr>
              </w:sdtEndPr>
              <w:sdtContent>
                <w:tc>
                  <w:tcPr>
                    <w:tcW w:w="3348" w:type="dxa"/>
                  </w:tcPr>
                  <w:p w14:paraId="63A4A4EB" w14:textId="77777777" w:rsidR="0055632B" w:rsidRPr="003635E7" w:rsidRDefault="0055632B" w:rsidP="0055632B">
                    <w:pPr>
                      <w:spacing w:before="120" w:after="120"/>
                      <w:rPr>
                        <w:rStyle w:val="Calibri11Point"/>
                        <w:color w:val="002060"/>
                      </w:rPr>
                    </w:pPr>
                    <w:r w:rsidRPr="003635E7">
                      <w:rPr>
                        <w:rStyle w:val="Calibri11Point"/>
                        <w:color w:val="002060"/>
                      </w:rPr>
                      <w:t>Texas A&amp;M Health Science Center</w:t>
                    </w:r>
                  </w:p>
                  <w:p w14:paraId="3E57BEFC" w14:textId="77777777" w:rsidR="0055632B" w:rsidRPr="003635E7" w:rsidRDefault="0055632B" w:rsidP="0055632B">
                    <w:pPr>
                      <w:spacing w:before="120" w:after="120"/>
                      <w:rPr>
                        <w:rStyle w:val="Calibri11Point"/>
                        <w:color w:val="002060"/>
                      </w:rPr>
                    </w:pPr>
                    <w:r w:rsidRPr="003635E7">
                      <w:rPr>
                        <w:rStyle w:val="Calibri11Point"/>
                        <w:color w:val="002060"/>
                      </w:rPr>
                      <w:t>School of Dentistry</w:t>
                    </w:r>
                  </w:p>
                  <w:p w14:paraId="3CE17A2F" w14:textId="4746ADCD" w:rsidR="00C41F15" w:rsidRPr="003635E7" w:rsidRDefault="0055632B" w:rsidP="0055632B">
                    <w:pPr>
                      <w:spacing w:before="120" w:after="120"/>
                      <w:rPr>
                        <w:rFonts w:eastAsiaTheme="minorEastAsia"/>
                        <w:color w:val="002060"/>
                        <w:sz w:val="24"/>
                        <w:szCs w:val="24"/>
                      </w:rPr>
                    </w:pPr>
                    <w:r w:rsidRPr="003635E7">
                      <w:rPr>
                        <w:rStyle w:val="Calibri11Point"/>
                        <w:color w:val="002060"/>
                      </w:rPr>
                      <w:t>Stomatology Clinic</w:t>
                    </w:r>
                  </w:p>
                </w:tc>
              </w:sdtContent>
            </w:sdt>
          </w:sdtContent>
        </w:sdt>
        <w:sdt>
          <w:sdtPr>
            <w:rPr>
              <w:rStyle w:val="Calibri11Point"/>
              <w:color w:val="002060"/>
            </w:rPr>
            <w:id w:val="236296106"/>
            <w:placeholder>
              <w:docPart w:val="37EB6DB2821649838DF80710030D2C6D"/>
            </w:placeholder>
            <w15:color w:val="FF0000"/>
          </w:sdtPr>
          <w:sdtEndPr>
            <w:rPr>
              <w:rStyle w:val="DefaultParagraphFont"/>
              <w:rFonts w:eastAsiaTheme="minorEastAsia"/>
              <w:sz w:val="24"/>
              <w:szCs w:val="24"/>
            </w:rPr>
          </w:sdtEndPr>
          <w:sdtContent>
            <w:tc>
              <w:tcPr>
                <w:tcW w:w="3240" w:type="dxa"/>
              </w:tcPr>
              <w:p w14:paraId="31192109" w14:textId="264F2DEF" w:rsidR="00C41F15" w:rsidRPr="003635E7" w:rsidRDefault="0055632B" w:rsidP="00C41F15">
                <w:pPr>
                  <w:spacing w:before="120" w:after="120"/>
                  <w:rPr>
                    <w:rFonts w:eastAsiaTheme="minorEastAsia"/>
                    <w:color w:val="002060"/>
                    <w:sz w:val="24"/>
                    <w:szCs w:val="24"/>
                  </w:rPr>
                </w:pPr>
                <w:r w:rsidRPr="003635E7">
                  <w:rPr>
                    <w:rStyle w:val="Calibri11Point"/>
                    <w:color w:val="002060"/>
                  </w:rPr>
                  <w:t>Oral Medicine Clinic</w:t>
                </w:r>
              </w:p>
            </w:tc>
          </w:sdtContent>
        </w:sdt>
        <w:sdt>
          <w:sdtPr>
            <w:rPr>
              <w:rStyle w:val="Calibri11Point"/>
              <w:color w:val="002060"/>
            </w:rPr>
            <w:id w:val="-1997643853"/>
            <w:placeholder>
              <w:docPart w:val="83B6552DA26F4B05AD3B37E6483F6DF7"/>
            </w:placeholder>
            <w15:color w:val="FF0000"/>
          </w:sdtPr>
          <w:sdtEndPr>
            <w:rPr>
              <w:rStyle w:val="DefaultParagraphFont"/>
              <w:rFonts w:eastAsiaTheme="minorEastAsia"/>
              <w:sz w:val="24"/>
              <w:szCs w:val="24"/>
            </w:rPr>
          </w:sdtEndPr>
          <w:sdtContent>
            <w:tc>
              <w:tcPr>
                <w:tcW w:w="3150" w:type="dxa"/>
              </w:tcPr>
              <w:p w14:paraId="2C152672" w14:textId="67D3CF86" w:rsidR="00C41F15" w:rsidRPr="003635E7" w:rsidRDefault="00000000" w:rsidP="00C41F15">
                <w:pPr>
                  <w:spacing w:before="120" w:after="120"/>
                  <w:rPr>
                    <w:rFonts w:eastAsiaTheme="minorEastAsia"/>
                    <w:color w:val="002060"/>
                    <w:sz w:val="24"/>
                    <w:szCs w:val="24"/>
                  </w:rPr>
                </w:pPr>
                <w:sdt>
                  <w:sdtPr>
                    <w:rPr>
                      <w:rStyle w:val="Calibri11Point"/>
                      <w:color w:val="002060"/>
                    </w:rPr>
                    <w:id w:val="457382801"/>
                    <w:placeholder>
                      <w:docPart w:val="C81E568FE24D4DBDA801E76965EE3E65"/>
                    </w:placeholder>
                    <w15:color w:val="FF0000"/>
                  </w:sdtPr>
                  <w:sdtEndPr>
                    <w:rPr>
                      <w:rStyle w:val="DefaultParagraphFont"/>
                      <w:rFonts w:eastAsiaTheme="minorEastAsia"/>
                      <w:sz w:val="24"/>
                      <w:szCs w:val="24"/>
                    </w:rPr>
                  </w:sdtEndPr>
                  <w:sdtContent>
                    <w:r w:rsidR="0055632B" w:rsidRPr="003635E7">
                      <w:rPr>
                        <w:rStyle w:val="Calibri11Point"/>
                        <w:color w:val="002060"/>
                      </w:rPr>
                      <w:t>Program Agreement-Externship</w:t>
                    </w:r>
                    <w:r w:rsidR="0055632B" w:rsidRPr="003635E7">
                      <w:rPr>
                        <w:rStyle w:val="Calibri11Point"/>
                        <w:color w:val="002060"/>
                      </w:rPr>
                      <w:tab/>
                    </w:r>
                    <w:r w:rsidR="0055632B" w:rsidRPr="003635E7">
                      <w:rPr>
                        <w:rStyle w:val="Calibri11Point"/>
                        <w:color w:val="002060"/>
                      </w:rPr>
                      <w:tab/>
                    </w:r>
                  </w:sdtContent>
                </w:sdt>
              </w:p>
            </w:tc>
          </w:sdtContent>
        </w:sdt>
        <w:sdt>
          <w:sdtPr>
            <w:rPr>
              <w:rStyle w:val="Calibri11Point"/>
              <w:color w:val="002060"/>
            </w:rPr>
            <w:id w:val="289801829"/>
            <w:placeholder>
              <w:docPart w:val="F91A82C27D08485A8143E9BDD332BAFA"/>
            </w:placeholder>
            <w15:color w:val="FF0000"/>
          </w:sdtPr>
          <w:sdtEndPr>
            <w:rPr>
              <w:rStyle w:val="DefaultParagraphFont"/>
              <w:rFonts w:eastAsiaTheme="minorEastAsia"/>
              <w:sz w:val="24"/>
              <w:szCs w:val="24"/>
            </w:rPr>
          </w:sdtEndPr>
          <w:sdtContent>
            <w:sdt>
              <w:sdtPr>
                <w:rPr>
                  <w:rStyle w:val="Calibri11Point"/>
                  <w:color w:val="002060"/>
                </w:rPr>
                <w:id w:val="880208846"/>
                <w:placeholder>
                  <w:docPart w:val="5CCF6A0B695B412F8BAD0B26771E2D5C"/>
                </w:placeholder>
                <w15:color w:val="FF0000"/>
              </w:sdtPr>
              <w:sdtEndPr>
                <w:rPr>
                  <w:rStyle w:val="DefaultParagraphFont"/>
                  <w:rFonts w:eastAsiaTheme="minorEastAsia"/>
                  <w:sz w:val="24"/>
                  <w:szCs w:val="24"/>
                </w:rPr>
              </w:sdtEndPr>
              <w:sdtContent>
                <w:tc>
                  <w:tcPr>
                    <w:tcW w:w="3212" w:type="dxa"/>
                  </w:tcPr>
                  <w:p w14:paraId="4270A487" w14:textId="56F7F856" w:rsidR="00C41F15" w:rsidRPr="003635E7" w:rsidRDefault="0055632B" w:rsidP="00C41F15">
                    <w:pPr>
                      <w:spacing w:before="120" w:after="120"/>
                      <w:rPr>
                        <w:rFonts w:eastAsiaTheme="minorEastAsia"/>
                        <w:color w:val="002060"/>
                        <w:sz w:val="24"/>
                        <w:szCs w:val="24"/>
                      </w:rPr>
                    </w:pPr>
                    <w:r w:rsidRPr="003635E7">
                      <w:rPr>
                        <w:rStyle w:val="Calibri11Point"/>
                        <w:color w:val="002060"/>
                      </w:rPr>
                      <w:t xml:space="preserve">Provides an observation experience for the </w:t>
                    </w:r>
                    <w:proofErr w:type="gramStart"/>
                    <w:r w:rsidRPr="003635E7">
                      <w:rPr>
                        <w:rStyle w:val="Calibri11Point"/>
                        <w:color w:val="002060"/>
                      </w:rPr>
                      <w:t>second year</w:t>
                    </w:r>
                    <w:proofErr w:type="gramEnd"/>
                    <w:r w:rsidRPr="003635E7">
                      <w:rPr>
                        <w:rStyle w:val="Calibri11Point"/>
                        <w:color w:val="002060"/>
                      </w:rPr>
                      <w:t xml:space="preserve"> students of differential diagnosis and the treatment of various oral pathologies and syndromes by dental students and dental faculty</w:t>
                    </w:r>
                  </w:p>
                </w:tc>
              </w:sdtContent>
            </w:sdt>
          </w:sdtContent>
        </w:sdt>
      </w:tr>
      <w:tr w:rsidR="00C41F15" w:rsidRPr="000353D8" w14:paraId="3BF1B091" w14:textId="77777777" w:rsidTr="00BD7F41">
        <w:trPr>
          <w:trHeight w:val="288"/>
        </w:trPr>
        <w:sdt>
          <w:sdtPr>
            <w:rPr>
              <w:rStyle w:val="Calibri11Point"/>
              <w:color w:val="002060"/>
            </w:rPr>
            <w:id w:val="-86308686"/>
            <w:placeholder>
              <w:docPart w:val="1B039E9840A94790BF69E4D344FFA591"/>
            </w:placeholder>
            <w15:color w:val="FF0000"/>
          </w:sdtPr>
          <w:sdtEndPr>
            <w:rPr>
              <w:rStyle w:val="DefaultParagraphFont"/>
              <w:rFonts w:eastAsiaTheme="minorEastAsia"/>
              <w:sz w:val="24"/>
              <w:szCs w:val="24"/>
            </w:rPr>
          </w:sdtEndPr>
          <w:sdtContent>
            <w:sdt>
              <w:sdtPr>
                <w:rPr>
                  <w:rStyle w:val="Calibri11Point"/>
                  <w:color w:val="002060"/>
                </w:rPr>
                <w:id w:val="-1961254644"/>
                <w:placeholder>
                  <w:docPart w:val="07DF2699EE7B43FD802D7D14EF570382"/>
                </w:placeholder>
                <w15:color w:val="FF0000"/>
              </w:sdtPr>
              <w:sdtEndPr>
                <w:rPr>
                  <w:rStyle w:val="DefaultParagraphFont"/>
                  <w:rFonts w:eastAsiaTheme="minorEastAsia"/>
                  <w:sz w:val="24"/>
                  <w:szCs w:val="24"/>
                </w:rPr>
              </w:sdtEndPr>
              <w:sdtContent>
                <w:tc>
                  <w:tcPr>
                    <w:tcW w:w="3348" w:type="dxa"/>
                  </w:tcPr>
                  <w:p w14:paraId="0DCCA1FE" w14:textId="4D4EB956" w:rsidR="00C41F15" w:rsidRPr="003635E7" w:rsidRDefault="00EE722F" w:rsidP="00C41F15">
                    <w:pPr>
                      <w:spacing w:before="120" w:after="120"/>
                      <w:rPr>
                        <w:rFonts w:eastAsiaTheme="minorEastAsia"/>
                        <w:color w:val="002060"/>
                        <w:sz w:val="24"/>
                        <w:szCs w:val="24"/>
                      </w:rPr>
                    </w:pPr>
                    <w:r w:rsidRPr="003635E7">
                      <w:rPr>
                        <w:rStyle w:val="Calibri11Point"/>
                        <w:color w:val="002060"/>
                      </w:rPr>
                      <w:t>Dr. Henry Liao, DDS</w:t>
                    </w:r>
                  </w:p>
                </w:tc>
              </w:sdtContent>
            </w:sdt>
          </w:sdtContent>
        </w:sdt>
        <w:sdt>
          <w:sdtPr>
            <w:rPr>
              <w:rStyle w:val="Calibri11Point"/>
              <w:color w:val="002060"/>
            </w:rPr>
            <w:id w:val="352543212"/>
            <w:placeholder>
              <w:docPart w:val="9EE2FDFF847C4F438DB0876083D27FED"/>
            </w:placeholder>
            <w15:color w:val="FF0000"/>
          </w:sdtPr>
          <w:sdtEndPr>
            <w:rPr>
              <w:rStyle w:val="DefaultParagraphFont"/>
              <w:rFonts w:eastAsiaTheme="minorEastAsia"/>
              <w:sz w:val="24"/>
              <w:szCs w:val="24"/>
            </w:rPr>
          </w:sdtEndPr>
          <w:sdtContent>
            <w:sdt>
              <w:sdtPr>
                <w:rPr>
                  <w:rStyle w:val="Calibri11Point"/>
                  <w:color w:val="002060"/>
                </w:rPr>
                <w:id w:val="-12461936"/>
                <w:placeholder>
                  <w:docPart w:val="9780F4610E184C54B2AF95EA1577AAB7"/>
                </w:placeholder>
                <w15:color w:val="FF0000"/>
              </w:sdtPr>
              <w:sdtEndPr>
                <w:rPr>
                  <w:rStyle w:val="DefaultParagraphFont"/>
                  <w:rFonts w:eastAsiaTheme="minorEastAsia"/>
                  <w:sz w:val="24"/>
                  <w:szCs w:val="24"/>
                </w:rPr>
              </w:sdtEndPr>
              <w:sdtContent>
                <w:tc>
                  <w:tcPr>
                    <w:tcW w:w="3240" w:type="dxa"/>
                  </w:tcPr>
                  <w:p w14:paraId="38414655" w14:textId="77777777" w:rsidR="00EE722F" w:rsidRPr="003635E7" w:rsidRDefault="00EE722F" w:rsidP="00EE722F">
                    <w:pPr>
                      <w:spacing w:before="120" w:after="120"/>
                      <w:rPr>
                        <w:rStyle w:val="Calibri11Point"/>
                        <w:color w:val="002060"/>
                      </w:rPr>
                    </w:pPr>
                    <w:r w:rsidRPr="003635E7">
                      <w:rPr>
                        <w:rStyle w:val="Calibri11Point"/>
                        <w:color w:val="002060"/>
                      </w:rPr>
                      <w:t>Private Practice General Dentistry</w:t>
                    </w:r>
                  </w:p>
                  <w:p w14:paraId="7E6F5307" w14:textId="3B340445" w:rsidR="00C41F15" w:rsidRPr="003635E7" w:rsidRDefault="00EE722F" w:rsidP="00EE722F">
                    <w:pPr>
                      <w:spacing w:before="120" w:after="120"/>
                      <w:rPr>
                        <w:rFonts w:eastAsiaTheme="minorEastAsia"/>
                        <w:color w:val="002060"/>
                        <w:sz w:val="24"/>
                        <w:szCs w:val="24"/>
                      </w:rPr>
                    </w:pPr>
                    <w:r w:rsidRPr="003635E7">
                      <w:rPr>
                        <w:rFonts w:eastAsiaTheme="minorEastAsia"/>
                        <w:color w:val="002060"/>
                        <w:sz w:val="24"/>
                        <w:szCs w:val="24"/>
                      </w:rPr>
                      <w:t>Advisory Committee Member</w:t>
                    </w:r>
                  </w:p>
                </w:tc>
              </w:sdtContent>
            </w:sdt>
          </w:sdtContent>
        </w:sdt>
        <w:sdt>
          <w:sdtPr>
            <w:rPr>
              <w:rStyle w:val="Calibri11Point"/>
              <w:color w:val="002060"/>
            </w:rPr>
            <w:id w:val="-185296512"/>
            <w:placeholder>
              <w:docPart w:val="EC76B72C181842558BBBD84EFBCD06E4"/>
            </w:placeholder>
            <w15:color w:val="FF0000"/>
          </w:sdtPr>
          <w:sdtEndPr>
            <w:rPr>
              <w:rStyle w:val="DefaultParagraphFont"/>
              <w:rFonts w:eastAsiaTheme="minorEastAsia"/>
              <w:sz w:val="24"/>
              <w:szCs w:val="24"/>
            </w:rPr>
          </w:sdtEndPr>
          <w:sdtContent>
            <w:sdt>
              <w:sdtPr>
                <w:rPr>
                  <w:rStyle w:val="Calibri11Point"/>
                  <w:color w:val="002060"/>
                </w:rPr>
                <w:id w:val="63078455"/>
                <w:placeholder>
                  <w:docPart w:val="D22380FA52BE4922B905FF5594DED8D6"/>
                </w:placeholder>
                <w15:color w:val="FF0000"/>
              </w:sdtPr>
              <w:sdtEndPr>
                <w:rPr>
                  <w:rStyle w:val="DefaultParagraphFont"/>
                  <w:rFonts w:eastAsiaTheme="minorEastAsia"/>
                  <w:sz w:val="24"/>
                  <w:szCs w:val="24"/>
                </w:rPr>
              </w:sdtEndPr>
              <w:sdtContent>
                <w:tc>
                  <w:tcPr>
                    <w:tcW w:w="3150" w:type="dxa"/>
                  </w:tcPr>
                  <w:p w14:paraId="0FD137DF" w14:textId="16B71A38" w:rsidR="00C41F15" w:rsidRPr="003635E7" w:rsidRDefault="00EE722F" w:rsidP="00C41F15">
                    <w:pPr>
                      <w:spacing w:before="120" w:after="120"/>
                      <w:rPr>
                        <w:rFonts w:eastAsiaTheme="minorEastAsia"/>
                        <w:color w:val="002060"/>
                        <w:sz w:val="24"/>
                        <w:szCs w:val="24"/>
                      </w:rPr>
                    </w:pPr>
                    <w:r w:rsidRPr="003635E7">
                      <w:rPr>
                        <w:rStyle w:val="Calibri11Point"/>
                        <w:color w:val="002060"/>
                      </w:rPr>
                      <w:t>Program Agreement-Externship</w:t>
                    </w:r>
                    <w:r w:rsidRPr="003635E7">
                      <w:rPr>
                        <w:rStyle w:val="Calibri11Point"/>
                        <w:color w:val="002060"/>
                      </w:rPr>
                      <w:tab/>
                    </w:r>
                  </w:p>
                </w:tc>
              </w:sdtContent>
            </w:sdt>
          </w:sdtContent>
        </w:sdt>
        <w:sdt>
          <w:sdtPr>
            <w:rPr>
              <w:rStyle w:val="Calibri11Point"/>
              <w:color w:val="002060"/>
            </w:rPr>
            <w:id w:val="250020370"/>
            <w:placeholder>
              <w:docPart w:val="C04C5D603AAD4CEB837CA9B9716B2B7B"/>
            </w:placeholder>
            <w15:color w:val="FF0000"/>
          </w:sdtPr>
          <w:sdtEndPr>
            <w:rPr>
              <w:rStyle w:val="DefaultParagraphFont"/>
              <w:rFonts w:eastAsiaTheme="minorEastAsia"/>
              <w:sz w:val="24"/>
              <w:szCs w:val="24"/>
            </w:rPr>
          </w:sdtEndPr>
          <w:sdtContent>
            <w:sdt>
              <w:sdtPr>
                <w:rPr>
                  <w:rStyle w:val="Calibri11Point"/>
                  <w:color w:val="002060"/>
                </w:rPr>
                <w:id w:val="-1962417253"/>
                <w:placeholder>
                  <w:docPart w:val="92E70C15D10A4D8B89890640DD412CD9"/>
                </w:placeholder>
                <w15:color w:val="FF0000"/>
              </w:sdtPr>
              <w:sdtEndPr>
                <w:rPr>
                  <w:rStyle w:val="DefaultParagraphFont"/>
                  <w:rFonts w:eastAsiaTheme="minorEastAsia"/>
                  <w:sz w:val="24"/>
                  <w:szCs w:val="24"/>
                </w:rPr>
              </w:sdtEndPr>
              <w:sdtContent>
                <w:tc>
                  <w:tcPr>
                    <w:tcW w:w="3212" w:type="dxa"/>
                  </w:tcPr>
                  <w:p w14:paraId="68591118" w14:textId="100E6F8C" w:rsidR="00C41F15" w:rsidRPr="003635E7" w:rsidRDefault="00EE722F" w:rsidP="00C41F15">
                    <w:pPr>
                      <w:spacing w:before="120" w:after="120"/>
                      <w:rPr>
                        <w:rFonts w:eastAsiaTheme="minorEastAsia"/>
                        <w:color w:val="002060"/>
                        <w:sz w:val="24"/>
                        <w:szCs w:val="24"/>
                      </w:rPr>
                    </w:pPr>
                    <w:r w:rsidRPr="003635E7">
                      <w:rPr>
                        <w:rStyle w:val="Calibri11Point"/>
                        <w:color w:val="002060"/>
                      </w:rPr>
                      <w:t xml:space="preserve">Provides an observation experience for the </w:t>
                    </w:r>
                    <w:proofErr w:type="gramStart"/>
                    <w:r w:rsidRPr="003635E7">
                      <w:rPr>
                        <w:rStyle w:val="Calibri11Point"/>
                        <w:color w:val="002060"/>
                      </w:rPr>
                      <w:t>second year</w:t>
                    </w:r>
                    <w:proofErr w:type="gramEnd"/>
                    <w:r w:rsidRPr="003635E7">
                      <w:rPr>
                        <w:rStyle w:val="Calibri11Point"/>
                        <w:color w:val="002060"/>
                      </w:rPr>
                      <w:t xml:space="preserve"> students of a private practice setting including hygiene and restorative care and office management</w:t>
                    </w:r>
                  </w:p>
                </w:tc>
              </w:sdtContent>
            </w:sdt>
          </w:sdtContent>
        </w:sdt>
      </w:tr>
      <w:tr w:rsidR="00C41F15" w:rsidRPr="000353D8" w14:paraId="42190427" w14:textId="77777777" w:rsidTr="00BD7F41">
        <w:trPr>
          <w:trHeight w:val="288"/>
        </w:trPr>
        <w:sdt>
          <w:sdtPr>
            <w:rPr>
              <w:rStyle w:val="Calibri11Point"/>
              <w:color w:val="002060"/>
            </w:rPr>
            <w:id w:val="-900976861"/>
            <w:placeholder>
              <w:docPart w:val="131EAA4D722D462BBF961FBBADD8F078"/>
            </w:placeholder>
            <w15:color w:val="FF0000"/>
          </w:sdtPr>
          <w:sdtEndPr>
            <w:rPr>
              <w:rStyle w:val="DefaultParagraphFont"/>
              <w:rFonts w:eastAsiaTheme="minorEastAsia"/>
              <w:sz w:val="24"/>
              <w:szCs w:val="24"/>
            </w:rPr>
          </w:sdtEndPr>
          <w:sdtContent>
            <w:sdt>
              <w:sdtPr>
                <w:rPr>
                  <w:rStyle w:val="Calibri11Point"/>
                  <w:color w:val="002060"/>
                </w:rPr>
                <w:id w:val="1523433996"/>
                <w:placeholder>
                  <w:docPart w:val="89819560760E4346BA2A06E302576103"/>
                </w:placeholder>
                <w15:color w:val="FF0000"/>
              </w:sdtPr>
              <w:sdtEndPr>
                <w:rPr>
                  <w:rStyle w:val="DefaultParagraphFont"/>
                  <w:rFonts w:eastAsiaTheme="minorEastAsia"/>
                  <w:sz w:val="24"/>
                  <w:szCs w:val="24"/>
                </w:rPr>
              </w:sdtEndPr>
              <w:sdtContent>
                <w:tc>
                  <w:tcPr>
                    <w:tcW w:w="3348" w:type="dxa"/>
                  </w:tcPr>
                  <w:p w14:paraId="420F8544" w14:textId="56777EDD" w:rsidR="00C41F15" w:rsidRPr="003635E7" w:rsidRDefault="00EE722F" w:rsidP="00C41F15">
                    <w:pPr>
                      <w:spacing w:before="120" w:after="120"/>
                      <w:rPr>
                        <w:rFonts w:eastAsiaTheme="minorEastAsia"/>
                        <w:color w:val="002060"/>
                        <w:sz w:val="24"/>
                        <w:szCs w:val="24"/>
                      </w:rPr>
                    </w:pPr>
                    <w:r w:rsidRPr="003635E7">
                      <w:rPr>
                        <w:rStyle w:val="Calibri11Point"/>
                        <w:color w:val="002060"/>
                      </w:rPr>
                      <w:t>Plano ISD Head Start</w:t>
                    </w:r>
                    <w:r w:rsidRPr="003635E7">
                      <w:rPr>
                        <w:rStyle w:val="Calibri11Point"/>
                        <w:color w:val="002060"/>
                      </w:rPr>
                      <w:tab/>
                    </w:r>
                    <w:r w:rsidRPr="003635E7">
                      <w:rPr>
                        <w:rStyle w:val="Calibri11Point"/>
                        <w:color w:val="002060"/>
                      </w:rPr>
                      <w:tab/>
                    </w:r>
                  </w:p>
                </w:tc>
              </w:sdtContent>
            </w:sdt>
          </w:sdtContent>
        </w:sdt>
        <w:sdt>
          <w:sdtPr>
            <w:rPr>
              <w:rStyle w:val="Calibri11Point"/>
              <w:color w:val="002060"/>
            </w:rPr>
            <w:id w:val="1589114104"/>
            <w:placeholder>
              <w:docPart w:val="B5A9D987E0CC4F61B5DDD3CD3C894C36"/>
            </w:placeholder>
            <w15:color w:val="FF0000"/>
          </w:sdtPr>
          <w:sdtEndPr>
            <w:rPr>
              <w:rStyle w:val="DefaultParagraphFont"/>
              <w:rFonts w:eastAsiaTheme="minorEastAsia"/>
              <w:sz w:val="24"/>
              <w:szCs w:val="24"/>
            </w:rPr>
          </w:sdtEndPr>
          <w:sdtContent>
            <w:sdt>
              <w:sdtPr>
                <w:rPr>
                  <w:rStyle w:val="Calibri11Point"/>
                  <w:color w:val="002060"/>
                </w:rPr>
                <w:id w:val="897786412"/>
                <w:placeholder>
                  <w:docPart w:val="8663AC6E0E5E41B7BBDA50593DBDAF44"/>
                </w:placeholder>
                <w15:color w:val="FF0000"/>
              </w:sdtPr>
              <w:sdtEndPr>
                <w:rPr>
                  <w:rStyle w:val="DefaultParagraphFont"/>
                  <w:rFonts w:eastAsiaTheme="minorEastAsia"/>
                  <w:sz w:val="24"/>
                  <w:szCs w:val="24"/>
                </w:rPr>
              </w:sdtEndPr>
              <w:sdtContent>
                <w:tc>
                  <w:tcPr>
                    <w:tcW w:w="3240" w:type="dxa"/>
                  </w:tcPr>
                  <w:p w14:paraId="68784C54" w14:textId="298C066E" w:rsidR="00C41F15" w:rsidRPr="003635E7" w:rsidRDefault="00EE722F" w:rsidP="00C41F15">
                    <w:pPr>
                      <w:spacing w:before="120" w:after="120"/>
                      <w:rPr>
                        <w:rFonts w:eastAsiaTheme="minorEastAsia"/>
                        <w:color w:val="002060"/>
                        <w:sz w:val="24"/>
                        <w:szCs w:val="24"/>
                      </w:rPr>
                    </w:pPr>
                    <w:r w:rsidRPr="003635E7">
                      <w:rPr>
                        <w:rStyle w:val="Calibri11Point"/>
                        <w:color w:val="002060"/>
                      </w:rPr>
                      <w:t xml:space="preserve">Federally funded program for Plano ISD children who meet low-income guidelines. Head Start programs are operated by local non-profit or </w:t>
                    </w:r>
                    <w:proofErr w:type="gramStart"/>
                    <w:r w:rsidRPr="003635E7">
                      <w:rPr>
                        <w:rStyle w:val="Calibri11Point"/>
                        <w:color w:val="002060"/>
                      </w:rPr>
                      <w:t>public school</w:t>
                    </w:r>
                    <w:proofErr w:type="gramEnd"/>
                    <w:r w:rsidRPr="003635E7">
                      <w:rPr>
                        <w:rStyle w:val="Calibri11Point"/>
                        <w:color w:val="002060"/>
                      </w:rPr>
                      <w:t xml:space="preserve"> organizations nationwide. </w:t>
                    </w:r>
                  </w:p>
                </w:tc>
              </w:sdtContent>
            </w:sdt>
          </w:sdtContent>
        </w:sdt>
        <w:sdt>
          <w:sdtPr>
            <w:rPr>
              <w:rStyle w:val="Calibri11Point"/>
              <w:color w:val="002060"/>
            </w:rPr>
            <w:id w:val="449902570"/>
            <w:placeholder>
              <w:docPart w:val="C62183FA06CE446E9D11B9831CBC97DC"/>
            </w:placeholder>
            <w15:color w:val="FF0000"/>
          </w:sdtPr>
          <w:sdtEndPr>
            <w:rPr>
              <w:rStyle w:val="DefaultParagraphFont"/>
              <w:rFonts w:eastAsiaTheme="minorEastAsia"/>
              <w:sz w:val="24"/>
              <w:szCs w:val="24"/>
            </w:rPr>
          </w:sdtEndPr>
          <w:sdtContent>
            <w:sdt>
              <w:sdtPr>
                <w:rPr>
                  <w:rStyle w:val="Calibri11Point"/>
                  <w:color w:val="002060"/>
                </w:rPr>
                <w:id w:val="590048445"/>
                <w:placeholder>
                  <w:docPart w:val="4E1A3C15860E44328DC2AE8B4BB50C05"/>
                </w:placeholder>
                <w15:color w:val="FF0000"/>
              </w:sdtPr>
              <w:sdtEndPr>
                <w:rPr>
                  <w:rStyle w:val="DefaultParagraphFont"/>
                  <w:rFonts w:eastAsiaTheme="minorEastAsia"/>
                  <w:sz w:val="24"/>
                  <w:szCs w:val="24"/>
                </w:rPr>
              </w:sdtEndPr>
              <w:sdtContent>
                <w:tc>
                  <w:tcPr>
                    <w:tcW w:w="3150" w:type="dxa"/>
                  </w:tcPr>
                  <w:p w14:paraId="6A152F6B" w14:textId="775732FD" w:rsidR="00C41F15" w:rsidRPr="003635E7" w:rsidRDefault="00EE722F" w:rsidP="00C41F15">
                    <w:pPr>
                      <w:spacing w:before="120" w:after="120"/>
                      <w:rPr>
                        <w:rFonts w:eastAsiaTheme="minorEastAsia"/>
                        <w:color w:val="002060"/>
                        <w:sz w:val="24"/>
                        <w:szCs w:val="24"/>
                      </w:rPr>
                    </w:pPr>
                    <w:r w:rsidRPr="003635E7">
                      <w:rPr>
                        <w:rStyle w:val="Calibri11Point"/>
                        <w:color w:val="002060"/>
                      </w:rPr>
                      <w:t>Program Agreement</w:t>
                    </w:r>
                    <w:r w:rsidRPr="003635E7">
                      <w:rPr>
                        <w:rStyle w:val="Calibri11Point"/>
                        <w:color w:val="002060"/>
                      </w:rPr>
                      <w:tab/>
                    </w:r>
                  </w:p>
                </w:tc>
              </w:sdtContent>
            </w:sdt>
          </w:sdtContent>
        </w:sdt>
        <w:sdt>
          <w:sdtPr>
            <w:rPr>
              <w:rStyle w:val="Calibri11Point"/>
              <w:color w:val="002060"/>
            </w:rPr>
            <w:id w:val="-680509866"/>
            <w:placeholder>
              <w:docPart w:val="2B308A3BA38641BA895F5AB8F9E8F8B9"/>
            </w:placeholder>
            <w15:color w:val="FF0000"/>
          </w:sdtPr>
          <w:sdtEndPr>
            <w:rPr>
              <w:rStyle w:val="DefaultParagraphFont"/>
              <w:rFonts w:eastAsiaTheme="minorEastAsia"/>
              <w:sz w:val="24"/>
              <w:szCs w:val="24"/>
            </w:rPr>
          </w:sdtEndPr>
          <w:sdtContent>
            <w:sdt>
              <w:sdtPr>
                <w:rPr>
                  <w:rStyle w:val="Calibri11Point"/>
                  <w:color w:val="002060"/>
                </w:rPr>
                <w:id w:val="-924109919"/>
                <w:placeholder>
                  <w:docPart w:val="211AF3C2C7C54BD5AAA5EF8B8DB194DD"/>
                </w:placeholder>
                <w15:color w:val="FF0000"/>
              </w:sdtPr>
              <w:sdtEndPr>
                <w:rPr>
                  <w:rStyle w:val="DefaultParagraphFont"/>
                  <w:rFonts w:eastAsiaTheme="minorEastAsia"/>
                  <w:sz w:val="24"/>
                  <w:szCs w:val="24"/>
                </w:rPr>
              </w:sdtEndPr>
              <w:sdtContent>
                <w:tc>
                  <w:tcPr>
                    <w:tcW w:w="3212" w:type="dxa"/>
                  </w:tcPr>
                  <w:p w14:paraId="49C91435" w14:textId="7C82276C" w:rsidR="00C41F15" w:rsidRPr="003635E7" w:rsidRDefault="00EE722F" w:rsidP="00C41F15">
                    <w:pPr>
                      <w:spacing w:before="120" w:after="120"/>
                      <w:rPr>
                        <w:rFonts w:eastAsiaTheme="minorEastAsia"/>
                        <w:color w:val="002060"/>
                        <w:sz w:val="24"/>
                        <w:szCs w:val="24"/>
                      </w:rPr>
                    </w:pPr>
                    <w:r w:rsidRPr="003635E7">
                      <w:rPr>
                        <w:rStyle w:val="Calibri11Point"/>
                        <w:color w:val="002060"/>
                      </w:rPr>
                      <w:t xml:space="preserve">Provides hands-on experience for the </w:t>
                    </w:r>
                    <w:proofErr w:type="gramStart"/>
                    <w:r w:rsidRPr="003635E7">
                      <w:rPr>
                        <w:rStyle w:val="Calibri11Point"/>
                        <w:color w:val="002060"/>
                      </w:rPr>
                      <w:t>second year</w:t>
                    </w:r>
                    <w:proofErr w:type="gramEnd"/>
                    <w:r w:rsidRPr="003635E7">
                      <w:rPr>
                        <w:rStyle w:val="Calibri11Point"/>
                        <w:color w:val="002060"/>
                      </w:rPr>
                      <w:t xml:space="preserve"> students to conduct dental screenings and oral health education. An average of 175 children are served each semester</w:t>
                    </w:r>
                  </w:p>
                </w:tc>
              </w:sdtContent>
            </w:sdt>
          </w:sdtContent>
        </w:sdt>
      </w:tr>
      <w:tr w:rsidR="00C41F15" w:rsidRPr="000353D8" w14:paraId="05A265E3" w14:textId="77777777" w:rsidTr="00BD7F41">
        <w:trPr>
          <w:trHeight w:val="288"/>
        </w:trPr>
        <w:sdt>
          <w:sdtPr>
            <w:rPr>
              <w:rStyle w:val="Calibri11Point"/>
              <w:color w:val="002060"/>
            </w:rPr>
            <w:id w:val="-414255589"/>
            <w:placeholder>
              <w:docPart w:val="C808586305894F07814D177428D634F8"/>
            </w:placeholder>
            <w15:color w:val="FF0000"/>
          </w:sdtPr>
          <w:sdtEndPr>
            <w:rPr>
              <w:rStyle w:val="DefaultParagraphFont"/>
              <w:rFonts w:eastAsiaTheme="minorEastAsia"/>
              <w:sz w:val="24"/>
              <w:szCs w:val="24"/>
            </w:rPr>
          </w:sdtEndPr>
          <w:sdtContent>
            <w:sdt>
              <w:sdtPr>
                <w:rPr>
                  <w:rStyle w:val="Calibri11Point"/>
                  <w:color w:val="002060"/>
                </w:rPr>
                <w:id w:val="-465199669"/>
                <w:placeholder>
                  <w:docPart w:val="251B5A8D4D28487FBAE3ED7E01436C80"/>
                </w:placeholder>
                <w15:color w:val="FF0000"/>
              </w:sdtPr>
              <w:sdtEndPr>
                <w:rPr>
                  <w:rStyle w:val="DefaultParagraphFont"/>
                  <w:rFonts w:eastAsiaTheme="minorEastAsia"/>
                  <w:sz w:val="24"/>
                  <w:szCs w:val="24"/>
                </w:rPr>
              </w:sdtEndPr>
              <w:sdtContent>
                <w:tc>
                  <w:tcPr>
                    <w:tcW w:w="3348" w:type="dxa"/>
                  </w:tcPr>
                  <w:p w14:paraId="54C13045" w14:textId="6D235297" w:rsidR="00C41F15" w:rsidRPr="003635E7" w:rsidRDefault="00EE722F" w:rsidP="00C41F15">
                    <w:pPr>
                      <w:spacing w:before="120" w:after="120"/>
                      <w:rPr>
                        <w:rFonts w:eastAsiaTheme="minorEastAsia"/>
                        <w:color w:val="002060"/>
                        <w:sz w:val="24"/>
                        <w:szCs w:val="24"/>
                      </w:rPr>
                    </w:pPr>
                    <w:r w:rsidRPr="003635E7">
                      <w:rPr>
                        <w:rStyle w:val="Calibri11Point"/>
                        <w:color w:val="002060"/>
                      </w:rPr>
                      <w:t>John R. Roach Juvenile Detention Center</w:t>
                    </w:r>
                    <w:r w:rsidRPr="003635E7">
                      <w:rPr>
                        <w:rStyle w:val="Calibri11Point"/>
                        <w:color w:val="002060"/>
                      </w:rPr>
                      <w:tab/>
                    </w:r>
                    <w:r w:rsidRPr="003635E7">
                      <w:rPr>
                        <w:rStyle w:val="Calibri11Point"/>
                        <w:color w:val="002060"/>
                      </w:rPr>
                      <w:tab/>
                    </w:r>
                  </w:p>
                </w:tc>
              </w:sdtContent>
            </w:sdt>
          </w:sdtContent>
        </w:sdt>
        <w:sdt>
          <w:sdtPr>
            <w:rPr>
              <w:rStyle w:val="Calibri11Point"/>
              <w:color w:val="002060"/>
            </w:rPr>
            <w:id w:val="1784233043"/>
            <w:placeholder>
              <w:docPart w:val="443C27B30A684DB8BB424E7CF7CADCA0"/>
            </w:placeholder>
            <w15:color w:val="FF0000"/>
          </w:sdtPr>
          <w:sdtEndPr>
            <w:rPr>
              <w:rStyle w:val="DefaultParagraphFont"/>
              <w:rFonts w:eastAsiaTheme="minorEastAsia"/>
              <w:sz w:val="24"/>
              <w:szCs w:val="24"/>
            </w:rPr>
          </w:sdtEndPr>
          <w:sdtContent>
            <w:sdt>
              <w:sdtPr>
                <w:rPr>
                  <w:rStyle w:val="Calibri11Point"/>
                  <w:color w:val="002060"/>
                </w:rPr>
                <w:id w:val="-87538729"/>
                <w:placeholder>
                  <w:docPart w:val="5A21BE7B85A1484A9D6BE7AFAA333D7D"/>
                </w:placeholder>
                <w15:color w:val="FF0000"/>
              </w:sdtPr>
              <w:sdtEndPr>
                <w:rPr>
                  <w:rStyle w:val="DefaultParagraphFont"/>
                  <w:rFonts w:eastAsiaTheme="minorEastAsia"/>
                  <w:sz w:val="24"/>
                  <w:szCs w:val="24"/>
                </w:rPr>
              </w:sdtEndPr>
              <w:sdtContent>
                <w:sdt>
                  <w:sdtPr>
                    <w:rPr>
                      <w:rStyle w:val="Calibri11Point"/>
                      <w:color w:val="002060"/>
                    </w:rPr>
                    <w:id w:val="1541318993"/>
                    <w:placeholder>
                      <w:docPart w:val="3C2D080359A2463E9FF1F1C583C88133"/>
                    </w:placeholder>
                    <w15:color w:val="FF0000"/>
                  </w:sdtPr>
                  <w:sdtEndPr>
                    <w:rPr>
                      <w:rStyle w:val="DefaultParagraphFont"/>
                      <w:rFonts w:eastAsiaTheme="minorEastAsia"/>
                      <w:sz w:val="24"/>
                      <w:szCs w:val="24"/>
                    </w:rPr>
                  </w:sdtEndPr>
                  <w:sdtContent>
                    <w:sdt>
                      <w:sdtPr>
                        <w:rPr>
                          <w:rStyle w:val="Calibri11Point"/>
                          <w:color w:val="002060"/>
                        </w:rPr>
                        <w:id w:val="1993983283"/>
                        <w:placeholder>
                          <w:docPart w:val="8B0B6FCF0C8F4B0BA6C8A44F0F72F411"/>
                        </w:placeholder>
                        <w15:color w:val="FF0000"/>
                      </w:sdtPr>
                      <w:sdtEndPr>
                        <w:rPr>
                          <w:rStyle w:val="DefaultParagraphFont"/>
                          <w:rFonts w:eastAsiaTheme="minorEastAsia"/>
                          <w:sz w:val="24"/>
                          <w:szCs w:val="24"/>
                        </w:rPr>
                      </w:sdtEndPr>
                      <w:sdtContent>
                        <w:tc>
                          <w:tcPr>
                            <w:tcW w:w="3240" w:type="dxa"/>
                          </w:tcPr>
                          <w:p w14:paraId="1265BAAF" w14:textId="56DC62FC" w:rsidR="00C41F15" w:rsidRPr="003635E7" w:rsidRDefault="00EE722F" w:rsidP="00C41F15">
                            <w:pPr>
                              <w:spacing w:before="120" w:after="120"/>
                              <w:rPr>
                                <w:rFonts w:eastAsiaTheme="minorEastAsia"/>
                                <w:color w:val="002060"/>
                                <w:sz w:val="24"/>
                                <w:szCs w:val="24"/>
                              </w:rPr>
                            </w:pPr>
                            <w:r w:rsidRPr="003635E7">
                              <w:rPr>
                                <w:rStyle w:val="Calibri11Point"/>
                                <w:color w:val="002060"/>
                              </w:rPr>
                              <w:t xml:space="preserve">Medium security level county juvenile detention center located in McKinney that houses male offenders who are convicted of crimes. </w:t>
                            </w:r>
                          </w:p>
                        </w:tc>
                      </w:sdtContent>
                    </w:sdt>
                  </w:sdtContent>
                </w:sdt>
              </w:sdtContent>
            </w:sdt>
          </w:sdtContent>
        </w:sdt>
        <w:sdt>
          <w:sdtPr>
            <w:rPr>
              <w:rStyle w:val="Calibri11Point"/>
              <w:color w:val="002060"/>
            </w:rPr>
            <w:id w:val="29541023"/>
            <w:placeholder>
              <w:docPart w:val="BFEC2B88F646436E8FD81B6065FFE3CD"/>
            </w:placeholder>
            <w15:color w:val="FF0000"/>
          </w:sdtPr>
          <w:sdtEndPr>
            <w:rPr>
              <w:rStyle w:val="DefaultParagraphFont"/>
              <w:rFonts w:eastAsiaTheme="minorEastAsia"/>
              <w:sz w:val="24"/>
              <w:szCs w:val="24"/>
            </w:rPr>
          </w:sdtEndPr>
          <w:sdtContent>
            <w:tc>
              <w:tcPr>
                <w:tcW w:w="3150" w:type="dxa"/>
              </w:tcPr>
              <w:p w14:paraId="63B78977" w14:textId="573A5669" w:rsidR="00C41F15" w:rsidRPr="003635E7" w:rsidRDefault="00EE722F" w:rsidP="00C41F15">
                <w:pPr>
                  <w:spacing w:before="120" w:after="120"/>
                  <w:rPr>
                    <w:rFonts w:eastAsiaTheme="minorEastAsia"/>
                    <w:color w:val="002060"/>
                    <w:sz w:val="24"/>
                    <w:szCs w:val="24"/>
                  </w:rPr>
                </w:pPr>
                <w:r w:rsidRPr="003635E7">
                  <w:rPr>
                    <w:rStyle w:val="Calibri11Point"/>
                    <w:color w:val="002060"/>
                  </w:rPr>
                  <w:t>Program Agreement</w:t>
                </w:r>
              </w:p>
            </w:tc>
          </w:sdtContent>
        </w:sdt>
        <w:sdt>
          <w:sdtPr>
            <w:rPr>
              <w:rStyle w:val="Calibri11Point"/>
              <w:color w:val="002060"/>
            </w:rPr>
            <w:id w:val="-1148282996"/>
            <w:placeholder>
              <w:docPart w:val="3B6BEB363E054B368C1A75A2DF16B139"/>
            </w:placeholder>
            <w15:color w:val="FF0000"/>
          </w:sdtPr>
          <w:sdtEndPr>
            <w:rPr>
              <w:rStyle w:val="DefaultParagraphFont"/>
              <w:rFonts w:eastAsiaTheme="minorEastAsia"/>
              <w:sz w:val="24"/>
              <w:szCs w:val="24"/>
            </w:rPr>
          </w:sdtEndPr>
          <w:sdtContent>
            <w:tc>
              <w:tcPr>
                <w:tcW w:w="3212" w:type="dxa"/>
              </w:tcPr>
              <w:p w14:paraId="1321756C" w14:textId="214434FF" w:rsidR="00C41F15" w:rsidRPr="003635E7" w:rsidRDefault="00000000" w:rsidP="00C41F15">
                <w:pPr>
                  <w:spacing w:before="120" w:after="120"/>
                  <w:rPr>
                    <w:rFonts w:eastAsiaTheme="minorEastAsia"/>
                    <w:color w:val="002060"/>
                    <w:sz w:val="24"/>
                    <w:szCs w:val="24"/>
                  </w:rPr>
                </w:pPr>
                <w:sdt>
                  <w:sdtPr>
                    <w:rPr>
                      <w:rStyle w:val="Calibri11Point"/>
                      <w:color w:val="002060"/>
                    </w:rPr>
                    <w:id w:val="-2116435101"/>
                    <w:placeholder>
                      <w:docPart w:val="31A80A188FE34DFD89A6FC93DE1F37E3"/>
                    </w:placeholder>
                    <w15:color w:val="FF0000"/>
                  </w:sdtPr>
                  <w:sdtEndPr>
                    <w:rPr>
                      <w:rStyle w:val="DefaultParagraphFont"/>
                      <w:rFonts w:eastAsiaTheme="minorEastAsia"/>
                      <w:sz w:val="24"/>
                      <w:szCs w:val="24"/>
                    </w:rPr>
                  </w:sdtEndPr>
                  <w:sdtContent>
                    <w:r w:rsidR="00EE722F" w:rsidRPr="003635E7">
                      <w:rPr>
                        <w:rStyle w:val="Calibri11Point"/>
                        <w:color w:val="002060"/>
                      </w:rPr>
                      <w:t xml:space="preserve">Provides small group presentation experience for the </w:t>
                    </w:r>
                    <w:proofErr w:type="gramStart"/>
                    <w:r w:rsidR="00EE722F" w:rsidRPr="003635E7">
                      <w:rPr>
                        <w:rStyle w:val="Calibri11Point"/>
                        <w:color w:val="002060"/>
                      </w:rPr>
                      <w:t>second year</w:t>
                    </w:r>
                    <w:proofErr w:type="gramEnd"/>
                    <w:r w:rsidR="00EE722F" w:rsidRPr="003635E7">
                      <w:rPr>
                        <w:rStyle w:val="Calibri11Point"/>
                        <w:color w:val="002060"/>
                      </w:rPr>
                      <w:t xml:space="preserve"> students by having them conduct oral health education to incarcerated juveniles</w:t>
                    </w:r>
                  </w:sdtContent>
                </w:sdt>
                <w:r w:rsidR="00EE722F" w:rsidRPr="003635E7">
                  <w:rPr>
                    <w:rStyle w:val="Calibri11Point"/>
                    <w:color w:val="002060"/>
                  </w:rPr>
                  <w:t xml:space="preserve"> </w:t>
                </w:r>
                <w:sdt>
                  <w:sdtPr>
                    <w:rPr>
                      <w:rStyle w:val="Calibri11Point"/>
                      <w:color w:val="002060"/>
                    </w:rPr>
                    <w:id w:val="260493872"/>
                    <w:placeholder>
                      <w:docPart w:val="5A4FC66A4F7549EF91FC32556EF0232D"/>
                    </w:placeholder>
                    <w15:color w:val="FF0000"/>
                  </w:sdtPr>
                  <w:sdtEndPr>
                    <w:rPr>
                      <w:rStyle w:val="DefaultParagraphFont"/>
                      <w:rFonts w:eastAsiaTheme="minorEastAsia"/>
                      <w:sz w:val="24"/>
                      <w:szCs w:val="24"/>
                    </w:rPr>
                  </w:sdtEndPr>
                  <w:sdtContent>
                    <w:r w:rsidR="00EE722F" w:rsidRPr="003635E7">
                      <w:rPr>
                        <w:rStyle w:val="Calibri11Point"/>
                        <w:color w:val="002060"/>
                      </w:rPr>
                      <w:t>Wylie Children’s Medical/Plano Health Services of North Texas</w:t>
                    </w:r>
                  </w:sdtContent>
                </w:sdt>
              </w:p>
            </w:tc>
          </w:sdtContent>
        </w:sdt>
      </w:tr>
      <w:tr w:rsidR="00C41F15" w:rsidRPr="000353D8" w14:paraId="053580CA" w14:textId="77777777" w:rsidTr="00BD7F41">
        <w:trPr>
          <w:trHeight w:val="288"/>
        </w:trPr>
        <w:sdt>
          <w:sdtPr>
            <w:rPr>
              <w:rStyle w:val="Calibri11Point"/>
              <w:color w:val="002060"/>
            </w:rPr>
            <w:id w:val="-1906136387"/>
            <w:placeholder>
              <w:docPart w:val="8984D005079749E3AB38F47E38C975CB"/>
            </w:placeholder>
            <w15:color w:val="FF0000"/>
          </w:sdtPr>
          <w:sdtEndPr>
            <w:rPr>
              <w:rStyle w:val="DefaultParagraphFont"/>
              <w:rFonts w:eastAsiaTheme="minorEastAsia"/>
              <w:sz w:val="24"/>
              <w:szCs w:val="24"/>
            </w:rPr>
          </w:sdtEndPr>
          <w:sdtContent>
            <w:sdt>
              <w:sdtPr>
                <w:rPr>
                  <w:rStyle w:val="Calibri11Point"/>
                  <w:color w:val="002060"/>
                </w:rPr>
                <w:id w:val="1424300362"/>
                <w:placeholder>
                  <w:docPart w:val="BBD7511BC8934B5A816D228A423F5628"/>
                </w:placeholder>
                <w15:color w:val="FF0000"/>
              </w:sdtPr>
              <w:sdtEndPr>
                <w:rPr>
                  <w:rStyle w:val="DefaultParagraphFont"/>
                  <w:rFonts w:eastAsiaTheme="minorEastAsia"/>
                  <w:sz w:val="24"/>
                  <w:szCs w:val="24"/>
                </w:rPr>
              </w:sdtEndPr>
              <w:sdtContent>
                <w:tc>
                  <w:tcPr>
                    <w:tcW w:w="3348" w:type="dxa"/>
                  </w:tcPr>
                  <w:p w14:paraId="422B6B0A" w14:textId="4082EB49" w:rsidR="00C41F15" w:rsidRPr="003635E7" w:rsidRDefault="00EE722F" w:rsidP="00C41F15">
                    <w:pPr>
                      <w:spacing w:before="120" w:after="120"/>
                      <w:rPr>
                        <w:rFonts w:eastAsiaTheme="minorEastAsia"/>
                        <w:color w:val="002060"/>
                        <w:sz w:val="24"/>
                        <w:szCs w:val="24"/>
                      </w:rPr>
                    </w:pPr>
                    <w:r w:rsidRPr="003635E7">
                      <w:rPr>
                        <w:rStyle w:val="Calibri11Point"/>
                        <w:color w:val="002060"/>
                      </w:rPr>
                      <w:t>Wylie Children’s Medical/Plano Health Services of North Texas</w:t>
                    </w:r>
                  </w:p>
                </w:tc>
              </w:sdtContent>
            </w:sdt>
          </w:sdtContent>
        </w:sdt>
        <w:sdt>
          <w:sdtPr>
            <w:rPr>
              <w:rStyle w:val="Calibri11Point"/>
              <w:color w:val="002060"/>
            </w:rPr>
            <w:id w:val="-2131924372"/>
            <w:placeholder>
              <w:docPart w:val="92D8547357584A39A5EC9FD95D459974"/>
            </w:placeholder>
            <w15:color w:val="FF0000"/>
          </w:sdtPr>
          <w:sdtEndPr>
            <w:rPr>
              <w:rStyle w:val="DefaultParagraphFont"/>
              <w:rFonts w:eastAsiaTheme="minorEastAsia"/>
              <w:sz w:val="24"/>
              <w:szCs w:val="24"/>
            </w:rPr>
          </w:sdtEndPr>
          <w:sdtContent>
            <w:sdt>
              <w:sdtPr>
                <w:rPr>
                  <w:rStyle w:val="Calibri11Point"/>
                  <w:color w:val="002060"/>
                </w:rPr>
                <w:id w:val="-939982023"/>
                <w:placeholder>
                  <w:docPart w:val="452F26A716BA47E0BF9E603C91A3DCFB"/>
                </w:placeholder>
                <w15:color w:val="FF0000"/>
              </w:sdtPr>
              <w:sdtEndPr>
                <w:rPr>
                  <w:rStyle w:val="DefaultParagraphFont"/>
                  <w:rFonts w:eastAsiaTheme="minorEastAsia"/>
                  <w:sz w:val="24"/>
                  <w:szCs w:val="24"/>
                </w:rPr>
              </w:sdtEndPr>
              <w:sdtContent>
                <w:tc>
                  <w:tcPr>
                    <w:tcW w:w="3240" w:type="dxa"/>
                  </w:tcPr>
                  <w:p w14:paraId="16B6339B" w14:textId="7A1F522C" w:rsidR="00C41F15" w:rsidRPr="003635E7" w:rsidRDefault="00EE722F" w:rsidP="00C41F15">
                    <w:pPr>
                      <w:spacing w:before="120" w:after="120"/>
                      <w:rPr>
                        <w:rFonts w:eastAsiaTheme="minorEastAsia"/>
                        <w:color w:val="002060"/>
                        <w:sz w:val="24"/>
                        <w:szCs w:val="24"/>
                      </w:rPr>
                    </w:pPr>
                    <w:r w:rsidRPr="003635E7">
                      <w:rPr>
                        <w:rStyle w:val="Calibri11Point"/>
                        <w:color w:val="002060"/>
                      </w:rPr>
                      <w:t>Medical clinic that provides care for underserved children and adults in North Texas</w:t>
                    </w:r>
                    <w:r w:rsidRPr="003635E7">
                      <w:rPr>
                        <w:rStyle w:val="Calibri11Point"/>
                        <w:color w:val="002060"/>
                      </w:rPr>
                      <w:tab/>
                    </w:r>
                    <w:r w:rsidRPr="003635E7">
                      <w:rPr>
                        <w:rStyle w:val="Calibri11Point"/>
                        <w:color w:val="002060"/>
                      </w:rPr>
                      <w:tab/>
                    </w:r>
                  </w:p>
                </w:tc>
              </w:sdtContent>
            </w:sdt>
          </w:sdtContent>
        </w:sdt>
        <w:sdt>
          <w:sdtPr>
            <w:rPr>
              <w:rStyle w:val="Calibri11Point"/>
              <w:color w:val="002060"/>
            </w:rPr>
            <w:id w:val="1853379936"/>
            <w:placeholder>
              <w:docPart w:val="B2A8E4FD5F58438E95C7760B82A74A8E"/>
            </w:placeholder>
            <w15:color w:val="FF0000"/>
          </w:sdtPr>
          <w:sdtEndPr>
            <w:rPr>
              <w:rStyle w:val="DefaultParagraphFont"/>
              <w:rFonts w:eastAsiaTheme="minorEastAsia"/>
              <w:sz w:val="24"/>
              <w:szCs w:val="24"/>
            </w:rPr>
          </w:sdtEndPr>
          <w:sdtContent>
            <w:sdt>
              <w:sdtPr>
                <w:rPr>
                  <w:rStyle w:val="Calibri11Point"/>
                  <w:color w:val="002060"/>
                </w:rPr>
                <w:id w:val="-477840292"/>
                <w:placeholder>
                  <w:docPart w:val="F8177E8929DB4269A39D24886E2E5082"/>
                </w:placeholder>
                <w15:color w:val="FF0000"/>
              </w:sdtPr>
              <w:sdtEndPr>
                <w:rPr>
                  <w:rStyle w:val="DefaultParagraphFont"/>
                  <w:rFonts w:eastAsiaTheme="minorEastAsia"/>
                  <w:sz w:val="24"/>
                  <w:szCs w:val="24"/>
                </w:rPr>
              </w:sdtEndPr>
              <w:sdtContent>
                <w:tc>
                  <w:tcPr>
                    <w:tcW w:w="3150" w:type="dxa"/>
                  </w:tcPr>
                  <w:p w14:paraId="66E67408" w14:textId="445FB3B5" w:rsidR="00C41F15" w:rsidRPr="003635E7" w:rsidRDefault="00EE722F" w:rsidP="00C41F15">
                    <w:pPr>
                      <w:spacing w:before="120" w:after="120"/>
                      <w:rPr>
                        <w:rFonts w:eastAsiaTheme="minorEastAsia"/>
                        <w:color w:val="002060"/>
                        <w:sz w:val="24"/>
                        <w:szCs w:val="24"/>
                      </w:rPr>
                    </w:pPr>
                    <w:r w:rsidRPr="003635E7">
                      <w:rPr>
                        <w:rStyle w:val="Calibri11Point"/>
                        <w:color w:val="002060"/>
                      </w:rPr>
                      <w:t>Partnership</w:t>
                    </w:r>
                    <w:r w:rsidRPr="003635E7">
                      <w:rPr>
                        <w:rStyle w:val="Calibri11Point"/>
                        <w:color w:val="002060"/>
                      </w:rPr>
                      <w:tab/>
                    </w:r>
                    <w:r w:rsidRPr="003635E7">
                      <w:rPr>
                        <w:rStyle w:val="Calibri11Point"/>
                        <w:color w:val="002060"/>
                      </w:rPr>
                      <w:tab/>
                    </w:r>
                  </w:p>
                </w:tc>
              </w:sdtContent>
            </w:sdt>
          </w:sdtContent>
        </w:sdt>
        <w:sdt>
          <w:sdtPr>
            <w:rPr>
              <w:rStyle w:val="Calibri11Point"/>
              <w:color w:val="002060"/>
            </w:rPr>
            <w:id w:val="511728863"/>
            <w:placeholder>
              <w:docPart w:val="785A107BD6184CE587B47757F787714D"/>
            </w:placeholder>
            <w15:color w:val="FF0000"/>
          </w:sdtPr>
          <w:sdtEndPr>
            <w:rPr>
              <w:rStyle w:val="DefaultParagraphFont"/>
              <w:rFonts w:eastAsiaTheme="minorEastAsia"/>
              <w:sz w:val="24"/>
              <w:szCs w:val="24"/>
            </w:rPr>
          </w:sdtEndPr>
          <w:sdtContent>
            <w:sdt>
              <w:sdtPr>
                <w:rPr>
                  <w:rStyle w:val="Calibri11Point"/>
                  <w:color w:val="002060"/>
                </w:rPr>
                <w:id w:val="1283079270"/>
                <w:placeholder>
                  <w:docPart w:val="5C784E125C314E5A80292F240DAB7563"/>
                </w:placeholder>
                <w15:color w:val="FF0000"/>
              </w:sdtPr>
              <w:sdtEndPr>
                <w:rPr>
                  <w:rStyle w:val="DefaultParagraphFont"/>
                  <w:rFonts w:eastAsiaTheme="minorEastAsia"/>
                  <w:sz w:val="24"/>
                  <w:szCs w:val="24"/>
                </w:rPr>
              </w:sdtEndPr>
              <w:sdtContent>
                <w:tc>
                  <w:tcPr>
                    <w:tcW w:w="3212" w:type="dxa"/>
                  </w:tcPr>
                  <w:p w14:paraId="31FE55FC" w14:textId="39A11B6F" w:rsidR="00C41F15" w:rsidRPr="003635E7" w:rsidRDefault="00EE722F" w:rsidP="00C41F15">
                    <w:pPr>
                      <w:spacing w:before="120" w:after="120"/>
                      <w:rPr>
                        <w:rFonts w:eastAsiaTheme="minorEastAsia"/>
                        <w:color w:val="002060"/>
                        <w:sz w:val="24"/>
                        <w:szCs w:val="24"/>
                      </w:rPr>
                    </w:pPr>
                    <w:r w:rsidRPr="003635E7">
                      <w:rPr>
                        <w:rStyle w:val="Calibri11Point"/>
                        <w:color w:val="002060"/>
                      </w:rPr>
                      <w:t xml:space="preserve">Provides experience for the </w:t>
                    </w:r>
                    <w:proofErr w:type="gramStart"/>
                    <w:r w:rsidRPr="003635E7">
                      <w:rPr>
                        <w:rStyle w:val="Calibri11Point"/>
                        <w:color w:val="002060"/>
                      </w:rPr>
                      <w:t>second year</w:t>
                    </w:r>
                    <w:proofErr w:type="gramEnd"/>
                    <w:r w:rsidRPr="003635E7">
                      <w:rPr>
                        <w:rStyle w:val="Calibri11Point"/>
                        <w:color w:val="002060"/>
                      </w:rPr>
                      <w:t xml:space="preserve"> students to offer oral health education and oral hygiene supplies for the patients</w:t>
                    </w:r>
                  </w:p>
                </w:tc>
              </w:sdtContent>
            </w:sdt>
          </w:sdtContent>
        </w:sdt>
      </w:tr>
      <w:tr w:rsidR="00C41F15" w:rsidRPr="000353D8" w14:paraId="7E0E517F" w14:textId="77777777" w:rsidTr="00BD7F41">
        <w:trPr>
          <w:trHeight w:val="288"/>
        </w:trPr>
        <w:sdt>
          <w:sdtPr>
            <w:rPr>
              <w:rStyle w:val="Calibri11Point"/>
              <w:color w:val="002060"/>
            </w:rPr>
            <w:id w:val="2075936125"/>
            <w:placeholder>
              <w:docPart w:val="AC7F3F4540F74A5FAF278DE6D61B89F9"/>
            </w:placeholder>
            <w15:color w:val="FF0000"/>
          </w:sdtPr>
          <w:sdtEndPr>
            <w:rPr>
              <w:rStyle w:val="DefaultParagraphFont"/>
              <w:rFonts w:eastAsiaTheme="minorEastAsia"/>
              <w:sz w:val="24"/>
              <w:szCs w:val="24"/>
            </w:rPr>
          </w:sdtEndPr>
          <w:sdtContent>
            <w:sdt>
              <w:sdtPr>
                <w:rPr>
                  <w:rStyle w:val="Calibri11Point"/>
                  <w:color w:val="002060"/>
                </w:rPr>
                <w:id w:val="847370255"/>
                <w:placeholder>
                  <w:docPart w:val="705857EC04B6400C9B337F85087638CD"/>
                </w:placeholder>
                <w15:color w:val="FF0000"/>
              </w:sdtPr>
              <w:sdtEndPr>
                <w:rPr>
                  <w:rStyle w:val="DefaultParagraphFont"/>
                  <w:rFonts w:eastAsiaTheme="minorEastAsia"/>
                  <w:sz w:val="24"/>
                  <w:szCs w:val="24"/>
                </w:rPr>
              </w:sdtEndPr>
              <w:sdtContent>
                <w:tc>
                  <w:tcPr>
                    <w:tcW w:w="3348" w:type="dxa"/>
                  </w:tcPr>
                  <w:p w14:paraId="709A697F" w14:textId="0FED0F77" w:rsidR="00C41F15" w:rsidRPr="003635E7" w:rsidRDefault="00EE722F" w:rsidP="00C41F15">
                    <w:pPr>
                      <w:spacing w:before="120" w:after="120"/>
                      <w:rPr>
                        <w:rFonts w:eastAsiaTheme="minorEastAsia"/>
                        <w:color w:val="002060"/>
                        <w:sz w:val="24"/>
                        <w:szCs w:val="24"/>
                      </w:rPr>
                    </w:pPr>
                    <w:r w:rsidRPr="003635E7">
                      <w:rPr>
                        <w:rStyle w:val="Calibri11Point"/>
                        <w:color w:val="002060"/>
                      </w:rPr>
                      <w:t>Dr. David Canfield, DDS</w:t>
                    </w:r>
                    <w:r w:rsidRPr="003635E7">
                      <w:rPr>
                        <w:rStyle w:val="Calibri11Point"/>
                        <w:color w:val="002060"/>
                      </w:rPr>
                      <w:tab/>
                    </w:r>
                    <w:r w:rsidRPr="003635E7">
                      <w:rPr>
                        <w:rStyle w:val="Calibri11Point"/>
                        <w:color w:val="002060"/>
                      </w:rPr>
                      <w:tab/>
                    </w:r>
                    <w:r w:rsidRPr="003635E7">
                      <w:rPr>
                        <w:rStyle w:val="Calibri11Point"/>
                        <w:color w:val="002060"/>
                      </w:rPr>
                      <w:tab/>
                    </w:r>
                  </w:p>
                </w:tc>
              </w:sdtContent>
            </w:sdt>
          </w:sdtContent>
        </w:sdt>
        <w:sdt>
          <w:sdtPr>
            <w:rPr>
              <w:rStyle w:val="Calibri11Point"/>
              <w:color w:val="002060"/>
            </w:rPr>
            <w:id w:val="1158801187"/>
            <w:placeholder>
              <w:docPart w:val="33A4A3A326AD4D41B4D010956D07F3F2"/>
            </w:placeholder>
            <w15:color w:val="FF0000"/>
          </w:sdtPr>
          <w:sdtEndPr>
            <w:rPr>
              <w:rStyle w:val="DefaultParagraphFont"/>
              <w:rFonts w:eastAsiaTheme="minorEastAsia"/>
              <w:sz w:val="24"/>
              <w:szCs w:val="24"/>
            </w:rPr>
          </w:sdtEndPr>
          <w:sdtContent>
            <w:sdt>
              <w:sdtPr>
                <w:rPr>
                  <w:rStyle w:val="Calibri11Point"/>
                  <w:color w:val="002060"/>
                </w:rPr>
                <w:id w:val="-2113965811"/>
                <w:placeholder>
                  <w:docPart w:val="1A5019AE4C2D42279918BA62039B241C"/>
                </w:placeholder>
                <w15:color w:val="FF0000"/>
              </w:sdtPr>
              <w:sdtEndPr>
                <w:rPr>
                  <w:rStyle w:val="DefaultParagraphFont"/>
                  <w:rFonts w:eastAsiaTheme="minorEastAsia"/>
                  <w:sz w:val="24"/>
                  <w:szCs w:val="24"/>
                </w:rPr>
              </w:sdtEndPr>
              <w:sdtContent>
                <w:tc>
                  <w:tcPr>
                    <w:tcW w:w="3240" w:type="dxa"/>
                  </w:tcPr>
                  <w:p w14:paraId="318BA2DD" w14:textId="77777777" w:rsidR="00EE722F" w:rsidRPr="003635E7" w:rsidRDefault="00EE722F" w:rsidP="00EE722F">
                    <w:pPr>
                      <w:spacing w:before="120" w:after="120"/>
                      <w:rPr>
                        <w:rStyle w:val="Calibri11Point"/>
                        <w:color w:val="002060"/>
                      </w:rPr>
                    </w:pPr>
                    <w:r w:rsidRPr="003635E7">
                      <w:rPr>
                        <w:rStyle w:val="Calibri11Point"/>
                        <w:color w:val="002060"/>
                      </w:rPr>
                      <w:t>Visiting Class Presenter</w:t>
                    </w:r>
                  </w:p>
                  <w:p w14:paraId="54F3D605" w14:textId="77777777" w:rsidR="00EE722F" w:rsidRPr="003635E7" w:rsidRDefault="00EE722F" w:rsidP="00EE722F">
                    <w:pPr>
                      <w:spacing w:before="120" w:after="120"/>
                      <w:rPr>
                        <w:color w:val="002060"/>
                      </w:rPr>
                    </w:pPr>
                    <w:r w:rsidRPr="003635E7">
                      <w:rPr>
                        <w:color w:val="002060"/>
                      </w:rPr>
                      <w:t>Advisory Committee Member</w:t>
                    </w:r>
                  </w:p>
                  <w:p w14:paraId="6ECE1C1A" w14:textId="29666093" w:rsidR="00C41F15" w:rsidRPr="003635E7" w:rsidRDefault="00EE722F" w:rsidP="00EE722F">
                    <w:pPr>
                      <w:spacing w:before="120" w:after="120"/>
                      <w:rPr>
                        <w:rFonts w:eastAsiaTheme="minorEastAsia"/>
                        <w:color w:val="002060"/>
                        <w:sz w:val="24"/>
                        <w:szCs w:val="24"/>
                      </w:rPr>
                    </w:pPr>
                    <w:r w:rsidRPr="003635E7">
                      <w:rPr>
                        <w:color w:val="002060"/>
                      </w:rPr>
                      <w:t>Scholarship Donor</w:t>
                    </w:r>
                  </w:p>
                </w:tc>
              </w:sdtContent>
            </w:sdt>
          </w:sdtContent>
        </w:sdt>
        <w:sdt>
          <w:sdtPr>
            <w:rPr>
              <w:rStyle w:val="Calibri11Point"/>
              <w:color w:val="002060"/>
            </w:rPr>
            <w:id w:val="2061134625"/>
            <w:placeholder>
              <w:docPart w:val="4D1B0E73F2EB46FAAD8AD2E5A51FCF94"/>
            </w:placeholder>
            <w15:color w:val="FF0000"/>
          </w:sdtPr>
          <w:sdtEndPr>
            <w:rPr>
              <w:rStyle w:val="DefaultParagraphFont"/>
              <w:rFonts w:eastAsiaTheme="minorEastAsia"/>
              <w:sz w:val="24"/>
              <w:szCs w:val="24"/>
            </w:rPr>
          </w:sdtEndPr>
          <w:sdtContent>
            <w:sdt>
              <w:sdtPr>
                <w:rPr>
                  <w:rStyle w:val="Calibri11Point"/>
                  <w:color w:val="002060"/>
                </w:rPr>
                <w:id w:val="-1537189302"/>
                <w:placeholder>
                  <w:docPart w:val="9410CE766CE047A794FC0D0015B0A175"/>
                </w:placeholder>
                <w15:color w:val="FF0000"/>
              </w:sdtPr>
              <w:sdtEndPr>
                <w:rPr>
                  <w:rStyle w:val="DefaultParagraphFont"/>
                  <w:rFonts w:eastAsiaTheme="minorEastAsia"/>
                  <w:sz w:val="24"/>
                  <w:szCs w:val="24"/>
                </w:rPr>
              </w:sdtEndPr>
              <w:sdtContent>
                <w:tc>
                  <w:tcPr>
                    <w:tcW w:w="3150" w:type="dxa"/>
                  </w:tcPr>
                  <w:p w14:paraId="74191218" w14:textId="0D9A348C" w:rsidR="00C41F15" w:rsidRPr="003635E7" w:rsidRDefault="00EE722F" w:rsidP="00C41F15">
                    <w:pPr>
                      <w:spacing w:before="120" w:after="120"/>
                      <w:rPr>
                        <w:rFonts w:eastAsiaTheme="minorEastAsia"/>
                        <w:color w:val="002060"/>
                        <w:sz w:val="24"/>
                        <w:szCs w:val="24"/>
                      </w:rPr>
                    </w:pPr>
                    <w:r w:rsidRPr="003635E7">
                      <w:rPr>
                        <w:rStyle w:val="Calibri11Point"/>
                        <w:color w:val="002060"/>
                      </w:rPr>
                      <w:t>Partnership/Advisory Committee</w:t>
                    </w:r>
                    <w:r w:rsidRPr="003635E7">
                      <w:rPr>
                        <w:rStyle w:val="Calibri11Point"/>
                        <w:color w:val="002060"/>
                      </w:rPr>
                      <w:tab/>
                    </w:r>
                  </w:p>
                </w:tc>
              </w:sdtContent>
            </w:sdt>
          </w:sdtContent>
        </w:sdt>
        <w:sdt>
          <w:sdtPr>
            <w:rPr>
              <w:rStyle w:val="Calibri11Point"/>
              <w:color w:val="002060"/>
            </w:rPr>
            <w:id w:val="618719353"/>
            <w:placeholder>
              <w:docPart w:val="42CE64EDF00249C0B90AC0E0AD17CBD3"/>
            </w:placeholder>
            <w15:color w:val="FF0000"/>
          </w:sdtPr>
          <w:sdtEndPr>
            <w:rPr>
              <w:rStyle w:val="DefaultParagraphFont"/>
              <w:rFonts w:eastAsiaTheme="minorEastAsia"/>
              <w:sz w:val="24"/>
              <w:szCs w:val="24"/>
            </w:rPr>
          </w:sdtEndPr>
          <w:sdtContent>
            <w:tc>
              <w:tcPr>
                <w:tcW w:w="3212" w:type="dxa"/>
              </w:tcPr>
              <w:sdt>
                <w:sdtPr>
                  <w:rPr>
                    <w:rStyle w:val="Calibri11Point"/>
                    <w:color w:val="002060"/>
                  </w:rPr>
                  <w:id w:val="1260636183"/>
                  <w:placeholder>
                    <w:docPart w:val="B70CDA2E6A754AD6AEAA4F5FCC9193DF"/>
                  </w:placeholder>
                  <w15:color w:val="FF0000"/>
                </w:sdtPr>
                <w:sdtEndPr>
                  <w:rPr>
                    <w:rStyle w:val="DefaultParagraphFont"/>
                    <w:rFonts w:eastAsiaTheme="minorEastAsia"/>
                    <w:sz w:val="24"/>
                    <w:szCs w:val="24"/>
                  </w:rPr>
                </w:sdtEndPr>
                <w:sdtContent>
                  <w:p w14:paraId="3E4FE958" w14:textId="77777777" w:rsidR="00EE722F" w:rsidRPr="003635E7" w:rsidRDefault="00EE722F" w:rsidP="00EE722F">
                    <w:pPr>
                      <w:spacing w:before="120" w:after="120"/>
                      <w:rPr>
                        <w:rStyle w:val="Calibri11Point"/>
                        <w:color w:val="002060"/>
                      </w:rPr>
                    </w:pPr>
                    <w:r w:rsidRPr="003635E7">
                      <w:rPr>
                        <w:rStyle w:val="Calibri11Point"/>
                        <w:color w:val="002060"/>
                      </w:rPr>
                      <w:t>Provides a lecture presentation for the first students on how to manage medical emergencies.</w:t>
                    </w:r>
                  </w:p>
                  <w:p w14:paraId="1AB7B9E6" w14:textId="77777777" w:rsidR="00EE722F" w:rsidRPr="003635E7" w:rsidRDefault="00EE722F" w:rsidP="00EE722F">
                    <w:pPr>
                      <w:spacing w:before="120" w:after="120"/>
                      <w:rPr>
                        <w:rFonts w:eastAsiaTheme="minorEastAsia"/>
                        <w:color w:val="002060"/>
                        <w:sz w:val="24"/>
                        <w:szCs w:val="24"/>
                      </w:rPr>
                    </w:pPr>
                    <w:r w:rsidRPr="003635E7">
                      <w:rPr>
                        <w:rFonts w:eastAsiaTheme="minorEastAsia"/>
                        <w:color w:val="002060"/>
                        <w:sz w:val="24"/>
                        <w:szCs w:val="24"/>
                      </w:rPr>
                      <w:t xml:space="preserve">Provides a nitrous oxide monitoring certification course to the </w:t>
                    </w:r>
                    <w:proofErr w:type="gramStart"/>
                    <w:r w:rsidRPr="003635E7">
                      <w:rPr>
                        <w:rFonts w:eastAsiaTheme="minorEastAsia"/>
                        <w:color w:val="002060"/>
                        <w:sz w:val="24"/>
                        <w:szCs w:val="24"/>
                      </w:rPr>
                      <w:t>second year</w:t>
                    </w:r>
                    <w:proofErr w:type="gramEnd"/>
                    <w:r w:rsidRPr="003635E7">
                      <w:rPr>
                        <w:rFonts w:eastAsiaTheme="minorEastAsia"/>
                        <w:color w:val="002060"/>
                        <w:sz w:val="24"/>
                        <w:szCs w:val="24"/>
                      </w:rPr>
                      <w:t xml:space="preserve"> students at no cost to the student at an estimated value of $3600</w:t>
                    </w:r>
                  </w:p>
                  <w:p w14:paraId="156379BC" w14:textId="77777777" w:rsidR="00EE722F" w:rsidRPr="003635E7" w:rsidRDefault="00EE722F" w:rsidP="00EE722F">
                    <w:pPr>
                      <w:spacing w:before="120" w:after="120"/>
                      <w:rPr>
                        <w:rFonts w:eastAsiaTheme="minorEastAsia"/>
                        <w:color w:val="002060"/>
                        <w:sz w:val="24"/>
                        <w:szCs w:val="24"/>
                      </w:rPr>
                    </w:pPr>
                  </w:p>
                  <w:p w14:paraId="457EEC39" w14:textId="77777777" w:rsidR="00EE722F" w:rsidRPr="003635E7" w:rsidRDefault="00EE722F" w:rsidP="00EE722F">
                    <w:pPr>
                      <w:spacing w:before="120" w:after="120"/>
                      <w:rPr>
                        <w:rFonts w:eastAsiaTheme="minorEastAsia"/>
                        <w:color w:val="002060"/>
                        <w:sz w:val="24"/>
                        <w:szCs w:val="24"/>
                      </w:rPr>
                    </w:pPr>
                    <w:r w:rsidRPr="003635E7">
                      <w:rPr>
                        <w:rFonts w:eastAsiaTheme="minorEastAsia"/>
                        <w:color w:val="002060"/>
                        <w:sz w:val="24"/>
                        <w:szCs w:val="24"/>
                      </w:rPr>
                      <w:t>Dedicated Program Scholarship Donor</w:t>
                    </w:r>
                  </w:p>
                </w:sdtContent>
              </w:sdt>
              <w:p w14:paraId="47CAF930" w14:textId="77777777" w:rsidR="00D85EA5" w:rsidRPr="003635E7" w:rsidRDefault="00EE722F" w:rsidP="00EE722F">
                <w:pPr>
                  <w:spacing w:before="120" w:after="120"/>
                  <w:rPr>
                    <w:rStyle w:val="Calibri11Point"/>
                    <w:color w:val="002060"/>
                  </w:rPr>
                </w:pPr>
                <w:r w:rsidRPr="003635E7">
                  <w:rPr>
                    <w:rStyle w:val="Calibri11Point"/>
                    <w:color w:val="002060"/>
                  </w:rPr>
                  <w:t xml:space="preserve"> </w:t>
                </w:r>
              </w:p>
              <w:p w14:paraId="60160F34" w14:textId="77777777" w:rsidR="00D85EA5" w:rsidRPr="003635E7" w:rsidRDefault="00D85EA5" w:rsidP="00EE722F">
                <w:pPr>
                  <w:spacing w:before="120" w:after="120"/>
                  <w:rPr>
                    <w:rStyle w:val="Calibri11Point"/>
                    <w:color w:val="002060"/>
                  </w:rPr>
                </w:pPr>
              </w:p>
              <w:p w14:paraId="4CE2E4C1" w14:textId="77777777" w:rsidR="003635E7" w:rsidRPr="003635E7" w:rsidRDefault="003635E7" w:rsidP="00EE722F">
                <w:pPr>
                  <w:spacing w:before="120" w:after="120"/>
                  <w:rPr>
                    <w:rFonts w:eastAsiaTheme="minorEastAsia"/>
                    <w:color w:val="002060"/>
                    <w:sz w:val="24"/>
                    <w:szCs w:val="24"/>
                  </w:rPr>
                </w:pPr>
              </w:p>
              <w:p w14:paraId="00D81E48" w14:textId="028BEBD4" w:rsidR="00C41F15" w:rsidRPr="003635E7" w:rsidRDefault="00C41F15" w:rsidP="00EE722F">
                <w:pPr>
                  <w:spacing w:before="120" w:after="120"/>
                  <w:rPr>
                    <w:rFonts w:eastAsiaTheme="minorEastAsia"/>
                    <w:color w:val="002060"/>
                    <w:sz w:val="24"/>
                    <w:szCs w:val="24"/>
                  </w:rPr>
                </w:pPr>
              </w:p>
            </w:tc>
          </w:sdtContent>
        </w:sdt>
      </w:tr>
      <w:tr w:rsidR="00C41F15" w:rsidRPr="000353D8" w14:paraId="073229DA" w14:textId="77777777" w:rsidTr="00BD7F41">
        <w:trPr>
          <w:trHeight w:val="288"/>
        </w:trPr>
        <w:sdt>
          <w:sdtPr>
            <w:rPr>
              <w:rStyle w:val="Calibri11Point"/>
              <w:color w:val="002060"/>
            </w:rPr>
            <w:id w:val="-593786070"/>
            <w:placeholder>
              <w:docPart w:val="CE5808E9C6D447AAA2070F074A49A85D"/>
            </w:placeholder>
            <w15:color w:val="FF0000"/>
          </w:sdtPr>
          <w:sdtEndPr>
            <w:rPr>
              <w:rStyle w:val="DefaultParagraphFont"/>
              <w:rFonts w:eastAsiaTheme="minorEastAsia"/>
              <w:sz w:val="24"/>
              <w:szCs w:val="24"/>
            </w:rPr>
          </w:sdtEndPr>
          <w:sdtContent>
            <w:sdt>
              <w:sdtPr>
                <w:rPr>
                  <w:rStyle w:val="Calibri11Point"/>
                  <w:color w:val="002060"/>
                </w:rPr>
                <w:id w:val="1591819065"/>
                <w:placeholder>
                  <w:docPart w:val="38E3C8F0E5A44466B2C42E9E835B6AEE"/>
                </w:placeholder>
                <w15:color w:val="FF0000"/>
              </w:sdtPr>
              <w:sdtEndPr>
                <w:rPr>
                  <w:rStyle w:val="DefaultParagraphFont"/>
                  <w:rFonts w:eastAsiaTheme="minorEastAsia"/>
                  <w:sz w:val="24"/>
                  <w:szCs w:val="24"/>
                </w:rPr>
              </w:sdtEndPr>
              <w:sdtContent>
                <w:tc>
                  <w:tcPr>
                    <w:tcW w:w="3348" w:type="dxa"/>
                  </w:tcPr>
                  <w:p w14:paraId="06596ED3" w14:textId="1CF9D874" w:rsidR="00C41F15" w:rsidRPr="003635E7" w:rsidRDefault="00EE722F" w:rsidP="00C41F15">
                    <w:pPr>
                      <w:spacing w:before="120" w:after="120"/>
                      <w:rPr>
                        <w:rFonts w:eastAsiaTheme="minorEastAsia"/>
                        <w:color w:val="002060"/>
                        <w:sz w:val="24"/>
                        <w:szCs w:val="24"/>
                      </w:rPr>
                    </w:pPr>
                    <w:r w:rsidRPr="003635E7">
                      <w:rPr>
                        <w:rStyle w:val="Calibri11Point"/>
                        <w:color w:val="002060"/>
                      </w:rPr>
                      <w:t>Mrs. Cathy Nobles, RDH</w:t>
                    </w:r>
                    <w:r w:rsidRPr="003635E7">
                      <w:rPr>
                        <w:rStyle w:val="Calibri11Point"/>
                        <w:color w:val="002060"/>
                      </w:rPr>
                      <w:tab/>
                    </w:r>
                  </w:p>
                </w:tc>
              </w:sdtContent>
            </w:sdt>
          </w:sdtContent>
        </w:sdt>
        <w:sdt>
          <w:sdtPr>
            <w:rPr>
              <w:rStyle w:val="Calibri11Point"/>
              <w:color w:val="002060"/>
            </w:rPr>
            <w:id w:val="-1691672252"/>
            <w:placeholder>
              <w:docPart w:val="B1C183AA53D24F07A6EA5B06E5ED039D"/>
            </w:placeholder>
            <w15:color w:val="FF0000"/>
          </w:sdtPr>
          <w:sdtEndPr>
            <w:rPr>
              <w:rStyle w:val="DefaultParagraphFont"/>
              <w:rFonts w:eastAsiaTheme="minorEastAsia"/>
              <w:sz w:val="24"/>
              <w:szCs w:val="24"/>
            </w:rPr>
          </w:sdtEndPr>
          <w:sdtContent>
            <w:sdt>
              <w:sdtPr>
                <w:rPr>
                  <w:rStyle w:val="Calibri11Point"/>
                  <w:color w:val="002060"/>
                </w:rPr>
                <w:id w:val="247780097"/>
                <w:placeholder>
                  <w:docPart w:val="22A351CC18234760A1030122F2F43CBB"/>
                </w:placeholder>
                <w15:color w:val="FF0000"/>
              </w:sdtPr>
              <w:sdtEndPr>
                <w:rPr>
                  <w:rStyle w:val="DefaultParagraphFont"/>
                  <w:rFonts w:eastAsiaTheme="minorEastAsia"/>
                  <w:sz w:val="24"/>
                  <w:szCs w:val="24"/>
                </w:rPr>
              </w:sdtEndPr>
              <w:sdtContent>
                <w:tc>
                  <w:tcPr>
                    <w:tcW w:w="3240" w:type="dxa"/>
                  </w:tcPr>
                  <w:p w14:paraId="158CF37A" w14:textId="77777777" w:rsidR="00EE722F" w:rsidRPr="003635E7" w:rsidRDefault="00EE722F" w:rsidP="00EE722F">
                    <w:pPr>
                      <w:spacing w:before="120" w:after="120"/>
                      <w:rPr>
                        <w:rStyle w:val="Calibri11Point"/>
                        <w:color w:val="002060"/>
                      </w:rPr>
                    </w:pPr>
                    <w:r w:rsidRPr="003635E7">
                      <w:rPr>
                        <w:rStyle w:val="Calibri11Point"/>
                        <w:color w:val="002060"/>
                      </w:rPr>
                      <w:t>Visiting Class Presenter</w:t>
                    </w:r>
                  </w:p>
                  <w:p w14:paraId="5B655C32" w14:textId="77777777" w:rsidR="00EE722F" w:rsidRPr="003635E7" w:rsidRDefault="00EE722F" w:rsidP="00EE722F">
                    <w:pPr>
                      <w:spacing w:before="120" w:after="120"/>
                      <w:rPr>
                        <w:rStyle w:val="Calibri11Point"/>
                        <w:color w:val="002060"/>
                      </w:rPr>
                    </w:pPr>
                    <w:r w:rsidRPr="003635E7">
                      <w:rPr>
                        <w:rStyle w:val="Calibri11Point"/>
                        <w:color w:val="002060"/>
                      </w:rPr>
                      <w:t>Advisory Committee Chair</w:t>
                    </w:r>
                  </w:p>
                  <w:p w14:paraId="5A8ED1F0" w14:textId="69867AAF" w:rsidR="00EE722F" w:rsidRPr="003635E7" w:rsidRDefault="00EE722F" w:rsidP="00EE722F">
                    <w:pPr>
                      <w:spacing w:before="120" w:after="120"/>
                      <w:rPr>
                        <w:rFonts w:eastAsiaTheme="minorEastAsia"/>
                        <w:color w:val="002060"/>
                        <w:sz w:val="24"/>
                        <w:szCs w:val="24"/>
                      </w:rPr>
                    </w:pPr>
                    <w:r w:rsidRPr="003635E7">
                      <w:rPr>
                        <w:rFonts w:eastAsiaTheme="minorEastAsia"/>
                        <w:color w:val="002060"/>
                        <w:sz w:val="24"/>
                        <w:szCs w:val="24"/>
                      </w:rPr>
                      <w:t>Scholarship Donor</w:t>
                    </w:r>
                  </w:p>
                  <w:p w14:paraId="671D887A" w14:textId="76DC10CD" w:rsidR="008A0668" w:rsidRPr="003635E7" w:rsidRDefault="008A0668" w:rsidP="00EE722F">
                    <w:pPr>
                      <w:spacing w:before="120" w:after="120"/>
                      <w:rPr>
                        <w:rFonts w:eastAsiaTheme="minorEastAsia"/>
                        <w:color w:val="002060"/>
                        <w:sz w:val="24"/>
                        <w:szCs w:val="24"/>
                      </w:rPr>
                    </w:pPr>
                    <w:r w:rsidRPr="003635E7">
                      <w:rPr>
                        <w:rFonts w:eastAsiaTheme="minorEastAsia"/>
                        <w:color w:val="002060"/>
                        <w:sz w:val="24"/>
                        <w:szCs w:val="24"/>
                      </w:rPr>
                      <w:t xml:space="preserve">Texas Dental Hygiene Association President. </w:t>
                    </w:r>
                  </w:p>
                  <w:p w14:paraId="2FFD5312" w14:textId="3418D3FB" w:rsidR="00C41F15" w:rsidRPr="003635E7" w:rsidRDefault="00C41F15" w:rsidP="00EE722F">
                    <w:pPr>
                      <w:spacing w:before="120" w:after="120"/>
                      <w:rPr>
                        <w:rFonts w:eastAsiaTheme="minorEastAsia"/>
                        <w:color w:val="002060"/>
                        <w:sz w:val="24"/>
                        <w:szCs w:val="24"/>
                      </w:rPr>
                    </w:pPr>
                  </w:p>
                </w:tc>
              </w:sdtContent>
            </w:sdt>
          </w:sdtContent>
        </w:sdt>
        <w:sdt>
          <w:sdtPr>
            <w:rPr>
              <w:rStyle w:val="Calibri11Point"/>
              <w:color w:val="002060"/>
            </w:rPr>
            <w:id w:val="-1602257253"/>
            <w:placeholder>
              <w:docPart w:val="5A7554726D114733A2F7A8432D59B897"/>
            </w:placeholder>
            <w15:color w:val="FF0000"/>
          </w:sdtPr>
          <w:sdtEndPr>
            <w:rPr>
              <w:rStyle w:val="DefaultParagraphFont"/>
              <w:rFonts w:eastAsiaTheme="minorEastAsia"/>
              <w:sz w:val="24"/>
              <w:szCs w:val="24"/>
            </w:rPr>
          </w:sdtEndPr>
          <w:sdtContent>
            <w:sdt>
              <w:sdtPr>
                <w:rPr>
                  <w:rStyle w:val="Calibri11Point"/>
                  <w:color w:val="002060"/>
                </w:rPr>
                <w:id w:val="1063454381"/>
                <w:placeholder>
                  <w:docPart w:val="0DBCB276143E47AE81C4E4F820ACF615"/>
                </w:placeholder>
                <w15:color w:val="FF0000"/>
              </w:sdtPr>
              <w:sdtEndPr>
                <w:rPr>
                  <w:rStyle w:val="DefaultParagraphFont"/>
                  <w:rFonts w:eastAsiaTheme="minorEastAsia"/>
                  <w:sz w:val="24"/>
                  <w:szCs w:val="24"/>
                </w:rPr>
              </w:sdtEndPr>
              <w:sdtContent>
                <w:tc>
                  <w:tcPr>
                    <w:tcW w:w="3150" w:type="dxa"/>
                  </w:tcPr>
                  <w:p w14:paraId="246898C8" w14:textId="3661478A" w:rsidR="00C41F15" w:rsidRPr="003635E7" w:rsidRDefault="00EE722F" w:rsidP="00C41F15">
                    <w:pPr>
                      <w:spacing w:before="120" w:after="120"/>
                      <w:rPr>
                        <w:rFonts w:eastAsiaTheme="minorEastAsia"/>
                        <w:color w:val="002060"/>
                        <w:sz w:val="24"/>
                        <w:szCs w:val="24"/>
                      </w:rPr>
                    </w:pPr>
                    <w:r w:rsidRPr="003635E7">
                      <w:rPr>
                        <w:rStyle w:val="Calibri11Point"/>
                        <w:color w:val="002060"/>
                      </w:rPr>
                      <w:t>Partnership/Advisory Committee</w:t>
                    </w:r>
                  </w:p>
                </w:tc>
              </w:sdtContent>
            </w:sdt>
          </w:sdtContent>
        </w:sdt>
        <w:sdt>
          <w:sdtPr>
            <w:rPr>
              <w:rStyle w:val="Calibri11Point"/>
              <w:color w:val="002060"/>
            </w:rPr>
            <w:id w:val="-1563245478"/>
            <w:placeholder>
              <w:docPart w:val="E086BD9717D24D5BA8BA84C587C3B99E"/>
            </w:placeholder>
            <w15:color w:val="FF0000"/>
          </w:sdtPr>
          <w:sdtEndPr>
            <w:rPr>
              <w:rStyle w:val="DefaultParagraphFont"/>
              <w:rFonts w:eastAsiaTheme="minorEastAsia"/>
              <w:sz w:val="24"/>
              <w:szCs w:val="24"/>
            </w:rPr>
          </w:sdtEndPr>
          <w:sdtContent>
            <w:sdt>
              <w:sdtPr>
                <w:rPr>
                  <w:rStyle w:val="Calibri11Point"/>
                  <w:color w:val="002060"/>
                </w:rPr>
                <w:id w:val="-86615178"/>
                <w:placeholder>
                  <w:docPart w:val="ED579145AEEE4112B61041D14BECDF52"/>
                </w:placeholder>
                <w15:color w:val="FF0000"/>
              </w:sdtPr>
              <w:sdtEndPr>
                <w:rPr>
                  <w:rStyle w:val="DefaultParagraphFont"/>
                  <w:rFonts w:eastAsiaTheme="minorEastAsia"/>
                  <w:sz w:val="24"/>
                  <w:szCs w:val="24"/>
                </w:rPr>
              </w:sdtEndPr>
              <w:sdtContent>
                <w:tc>
                  <w:tcPr>
                    <w:tcW w:w="3212" w:type="dxa"/>
                  </w:tcPr>
                  <w:p w14:paraId="121884E1" w14:textId="5F05CD3F" w:rsidR="00EE722F" w:rsidRPr="003635E7" w:rsidRDefault="00EE722F" w:rsidP="00EE722F">
                    <w:pPr>
                      <w:spacing w:before="120" w:after="120"/>
                      <w:rPr>
                        <w:rStyle w:val="Calibri11Point"/>
                        <w:color w:val="002060"/>
                      </w:rPr>
                    </w:pPr>
                    <w:r w:rsidRPr="003635E7">
                      <w:rPr>
                        <w:rStyle w:val="Calibri11Point"/>
                        <w:color w:val="002060"/>
                      </w:rPr>
                      <w:t xml:space="preserve">Provides information to both first and </w:t>
                    </w:r>
                    <w:r w:rsidR="008A0668" w:rsidRPr="003635E7">
                      <w:rPr>
                        <w:rStyle w:val="Calibri11Point"/>
                        <w:color w:val="002060"/>
                      </w:rPr>
                      <w:t>second-year</w:t>
                    </w:r>
                    <w:r w:rsidRPr="003635E7">
                      <w:rPr>
                        <w:rStyle w:val="Calibri11Point"/>
                        <w:color w:val="002060"/>
                      </w:rPr>
                      <w:t xml:space="preserve"> students about the local, state, and national dental hygiene professional </w:t>
                    </w:r>
                    <w:proofErr w:type="gramStart"/>
                    <w:r w:rsidRPr="003635E7">
                      <w:rPr>
                        <w:rStyle w:val="Calibri11Point"/>
                        <w:color w:val="002060"/>
                      </w:rPr>
                      <w:t>organization</w:t>
                    </w:r>
                    <w:proofErr w:type="gramEnd"/>
                    <w:r w:rsidRPr="003635E7">
                      <w:rPr>
                        <w:rStyle w:val="Calibri11Point"/>
                        <w:color w:val="002060"/>
                      </w:rPr>
                      <w:t xml:space="preserve"> to assist the college’s student </w:t>
                    </w:r>
                    <w:r w:rsidR="003635E7" w:rsidRPr="003635E7">
                      <w:rPr>
                        <w:rStyle w:val="Calibri11Point"/>
                        <w:color w:val="002060"/>
                      </w:rPr>
                      <w:t>organization.</w:t>
                    </w:r>
                  </w:p>
                  <w:p w14:paraId="5BB9EFD2" w14:textId="51AE5FBD" w:rsidR="00C41F15" w:rsidRPr="003635E7" w:rsidRDefault="00EE722F" w:rsidP="00EE722F">
                    <w:pPr>
                      <w:spacing w:before="120" w:after="120"/>
                      <w:rPr>
                        <w:rFonts w:eastAsiaTheme="minorEastAsia"/>
                        <w:color w:val="002060"/>
                        <w:sz w:val="24"/>
                        <w:szCs w:val="24"/>
                      </w:rPr>
                    </w:pPr>
                    <w:r w:rsidRPr="003635E7">
                      <w:rPr>
                        <w:rFonts w:eastAsiaTheme="minorEastAsia"/>
                        <w:color w:val="002060"/>
                        <w:sz w:val="24"/>
                        <w:szCs w:val="24"/>
                      </w:rPr>
                      <w:t>Dedicated Program Scholarship Donor</w:t>
                    </w:r>
                  </w:p>
                </w:tc>
              </w:sdtContent>
            </w:sdt>
          </w:sdtContent>
        </w:sdt>
      </w:tr>
      <w:tr w:rsidR="00C41F15" w:rsidRPr="000353D8" w14:paraId="48A7E788" w14:textId="77777777" w:rsidTr="00BD7F41">
        <w:trPr>
          <w:trHeight w:val="288"/>
        </w:trPr>
        <w:sdt>
          <w:sdtPr>
            <w:rPr>
              <w:rStyle w:val="Calibri11Point"/>
              <w:color w:val="002060"/>
            </w:rPr>
            <w:id w:val="-289593394"/>
            <w:placeholder>
              <w:docPart w:val="CB52EECFE1AC4EA29505CB243354D375"/>
            </w:placeholder>
            <w15:color w:val="FF0000"/>
          </w:sdtPr>
          <w:sdtEndPr>
            <w:rPr>
              <w:rStyle w:val="DefaultParagraphFont"/>
              <w:rFonts w:eastAsiaTheme="minorEastAsia"/>
              <w:sz w:val="24"/>
              <w:szCs w:val="24"/>
            </w:rPr>
          </w:sdtEndPr>
          <w:sdtContent>
            <w:sdt>
              <w:sdtPr>
                <w:rPr>
                  <w:rStyle w:val="Calibri11Point"/>
                  <w:color w:val="002060"/>
                </w:rPr>
                <w:id w:val="-1787192596"/>
                <w:placeholder>
                  <w:docPart w:val="45EB2E74F24840F89E20006CDFF38A4C"/>
                </w:placeholder>
                <w15:color w:val="FF0000"/>
              </w:sdtPr>
              <w:sdtEndPr>
                <w:rPr>
                  <w:rStyle w:val="DefaultParagraphFont"/>
                  <w:rFonts w:eastAsiaTheme="minorEastAsia"/>
                  <w:sz w:val="24"/>
                  <w:szCs w:val="24"/>
                </w:rPr>
              </w:sdtEndPr>
              <w:sdtContent>
                <w:tc>
                  <w:tcPr>
                    <w:tcW w:w="3348" w:type="dxa"/>
                  </w:tcPr>
                  <w:p w14:paraId="2A7C4C84" w14:textId="41672083" w:rsidR="00C41F15" w:rsidRPr="003635E7" w:rsidRDefault="00EE722F" w:rsidP="00C41F15">
                    <w:pPr>
                      <w:spacing w:before="120" w:after="120"/>
                      <w:rPr>
                        <w:rFonts w:eastAsiaTheme="minorEastAsia"/>
                        <w:color w:val="002060"/>
                        <w:sz w:val="24"/>
                        <w:szCs w:val="24"/>
                      </w:rPr>
                    </w:pPr>
                    <w:r w:rsidRPr="003635E7">
                      <w:rPr>
                        <w:rStyle w:val="Calibri11Point"/>
                        <w:color w:val="002060"/>
                      </w:rPr>
                      <w:t>Greater Collin Dental Hygienists’ Association</w:t>
                    </w:r>
                    <w:r w:rsidR="00AF443C" w:rsidRPr="003635E7">
                      <w:rPr>
                        <w:rStyle w:val="Calibri11Point"/>
                        <w:color w:val="002060"/>
                      </w:rPr>
                      <w:tab/>
                    </w:r>
                    <w:r w:rsidR="00AF443C" w:rsidRPr="003635E7">
                      <w:rPr>
                        <w:rStyle w:val="Calibri11Point"/>
                        <w:color w:val="002060"/>
                      </w:rPr>
                      <w:tab/>
                    </w:r>
                    <w:r w:rsidR="00AF443C" w:rsidRPr="003635E7">
                      <w:rPr>
                        <w:rStyle w:val="Calibri11Point"/>
                        <w:color w:val="002060"/>
                      </w:rPr>
                      <w:tab/>
                    </w:r>
                    <w:r w:rsidR="00AF443C" w:rsidRPr="003635E7">
                      <w:rPr>
                        <w:rStyle w:val="Calibri11Point"/>
                        <w:color w:val="002060"/>
                      </w:rPr>
                      <w:tab/>
                    </w:r>
                    <w:r w:rsidR="00AF443C" w:rsidRPr="003635E7">
                      <w:rPr>
                        <w:rStyle w:val="Calibri11Point"/>
                        <w:color w:val="002060"/>
                      </w:rPr>
                      <w:tab/>
                    </w:r>
                  </w:p>
                </w:tc>
              </w:sdtContent>
            </w:sdt>
          </w:sdtContent>
        </w:sdt>
        <w:sdt>
          <w:sdtPr>
            <w:rPr>
              <w:rStyle w:val="Calibri11Point"/>
              <w:color w:val="002060"/>
            </w:rPr>
            <w:id w:val="468871703"/>
            <w:placeholder>
              <w:docPart w:val="ED04AC6CBA0E4FC79153809E37326088"/>
            </w:placeholder>
            <w15:color w:val="FF0000"/>
          </w:sdtPr>
          <w:sdtEndPr>
            <w:rPr>
              <w:rStyle w:val="DefaultParagraphFont"/>
              <w:rFonts w:eastAsiaTheme="minorEastAsia"/>
              <w:sz w:val="24"/>
              <w:szCs w:val="24"/>
            </w:rPr>
          </w:sdtEndPr>
          <w:sdtContent>
            <w:sdt>
              <w:sdtPr>
                <w:rPr>
                  <w:rStyle w:val="Calibri11Point"/>
                  <w:color w:val="002060"/>
                </w:rPr>
                <w:id w:val="1675072359"/>
                <w:placeholder>
                  <w:docPart w:val="F08287A17A5B438CBA2D3CD0AFCA2B04"/>
                </w:placeholder>
                <w15:color w:val="FF0000"/>
              </w:sdtPr>
              <w:sdtEndPr>
                <w:rPr>
                  <w:rStyle w:val="DefaultParagraphFont"/>
                  <w:rFonts w:eastAsiaTheme="minorEastAsia"/>
                  <w:sz w:val="24"/>
                  <w:szCs w:val="24"/>
                </w:rPr>
              </w:sdtEndPr>
              <w:sdtContent>
                <w:tc>
                  <w:tcPr>
                    <w:tcW w:w="3240" w:type="dxa"/>
                  </w:tcPr>
                  <w:p w14:paraId="14BE06AA" w14:textId="77777777" w:rsidR="00EE722F" w:rsidRPr="003635E7" w:rsidRDefault="00EE722F" w:rsidP="00EE722F">
                    <w:pPr>
                      <w:spacing w:before="120" w:after="120"/>
                      <w:rPr>
                        <w:rStyle w:val="Calibri11Point"/>
                        <w:color w:val="002060"/>
                      </w:rPr>
                    </w:pPr>
                    <w:r w:rsidRPr="003635E7">
                      <w:rPr>
                        <w:rStyle w:val="Calibri11Point"/>
                        <w:color w:val="002060"/>
                      </w:rPr>
                      <w:t>Professional Association Affiliation</w:t>
                    </w:r>
                  </w:p>
                  <w:p w14:paraId="7D901FE4" w14:textId="591270BD" w:rsidR="00C41F15" w:rsidRPr="003635E7" w:rsidRDefault="00EE722F" w:rsidP="00EE722F">
                    <w:pPr>
                      <w:spacing w:before="120" w:after="120"/>
                      <w:rPr>
                        <w:rFonts w:eastAsiaTheme="minorEastAsia"/>
                        <w:color w:val="002060"/>
                        <w:sz w:val="24"/>
                        <w:szCs w:val="24"/>
                      </w:rPr>
                    </w:pPr>
                    <w:r w:rsidRPr="003635E7">
                      <w:rPr>
                        <w:rFonts w:eastAsiaTheme="minorEastAsia"/>
                        <w:color w:val="002060"/>
                        <w:sz w:val="24"/>
                        <w:szCs w:val="24"/>
                      </w:rPr>
                      <w:t>Mentor Program</w:t>
                    </w:r>
                  </w:p>
                </w:tc>
              </w:sdtContent>
            </w:sdt>
          </w:sdtContent>
        </w:sdt>
        <w:sdt>
          <w:sdtPr>
            <w:rPr>
              <w:rStyle w:val="Calibri11Point"/>
              <w:color w:val="002060"/>
            </w:rPr>
            <w:id w:val="-194231340"/>
            <w:placeholder>
              <w:docPart w:val="0D2B18D40A394F138C9F765457E04B07"/>
            </w:placeholder>
            <w15:color w:val="FF0000"/>
          </w:sdtPr>
          <w:sdtEndPr>
            <w:rPr>
              <w:rStyle w:val="DefaultParagraphFont"/>
              <w:rFonts w:eastAsiaTheme="minorEastAsia"/>
              <w:sz w:val="24"/>
              <w:szCs w:val="24"/>
            </w:rPr>
          </w:sdtEndPr>
          <w:sdtContent>
            <w:sdt>
              <w:sdtPr>
                <w:rPr>
                  <w:rStyle w:val="Calibri11Point"/>
                  <w:color w:val="002060"/>
                </w:rPr>
                <w:id w:val="-1468208014"/>
                <w:placeholder>
                  <w:docPart w:val="BDD0CF6BC41443009E439AF0D50D62E5"/>
                </w:placeholder>
                <w15:color w:val="FF0000"/>
              </w:sdtPr>
              <w:sdtEndPr>
                <w:rPr>
                  <w:rStyle w:val="DefaultParagraphFont"/>
                  <w:rFonts w:eastAsiaTheme="minorEastAsia"/>
                  <w:sz w:val="24"/>
                  <w:szCs w:val="24"/>
                </w:rPr>
              </w:sdtEndPr>
              <w:sdtContent>
                <w:tc>
                  <w:tcPr>
                    <w:tcW w:w="3150" w:type="dxa"/>
                  </w:tcPr>
                  <w:p w14:paraId="1D247A05" w14:textId="1D6F2F54" w:rsidR="00C41F15" w:rsidRPr="003635E7" w:rsidRDefault="00EE722F" w:rsidP="00C41F15">
                    <w:pPr>
                      <w:spacing w:before="120" w:after="120"/>
                      <w:rPr>
                        <w:rFonts w:eastAsiaTheme="minorEastAsia"/>
                        <w:color w:val="002060"/>
                        <w:sz w:val="24"/>
                        <w:szCs w:val="24"/>
                      </w:rPr>
                    </w:pPr>
                    <w:r w:rsidRPr="003635E7">
                      <w:rPr>
                        <w:rStyle w:val="Calibri11Point"/>
                        <w:color w:val="002060"/>
                      </w:rPr>
                      <w:t>Partnership</w:t>
                    </w:r>
                    <w:r w:rsidRPr="003635E7">
                      <w:rPr>
                        <w:rStyle w:val="Calibri11Point"/>
                        <w:color w:val="002060"/>
                      </w:rPr>
                      <w:tab/>
                    </w:r>
                    <w:r w:rsidRPr="003635E7">
                      <w:rPr>
                        <w:rStyle w:val="Calibri11Point"/>
                        <w:color w:val="002060"/>
                      </w:rPr>
                      <w:tab/>
                    </w:r>
                  </w:p>
                </w:tc>
              </w:sdtContent>
            </w:sdt>
          </w:sdtContent>
        </w:sdt>
        <w:sdt>
          <w:sdtPr>
            <w:rPr>
              <w:rStyle w:val="Calibri11Point"/>
              <w:color w:val="002060"/>
            </w:rPr>
            <w:id w:val="1669512224"/>
            <w:placeholder>
              <w:docPart w:val="11A0B039CBB647959E70B7357B7244E3"/>
            </w:placeholder>
            <w15:color w:val="FF0000"/>
          </w:sdtPr>
          <w:sdtEndPr>
            <w:rPr>
              <w:rStyle w:val="DefaultParagraphFont"/>
              <w:rFonts w:eastAsiaTheme="minorEastAsia"/>
              <w:sz w:val="24"/>
              <w:szCs w:val="24"/>
            </w:rPr>
          </w:sdtEndPr>
          <w:sdtContent>
            <w:sdt>
              <w:sdtPr>
                <w:rPr>
                  <w:rStyle w:val="Calibri11Point"/>
                  <w:color w:val="002060"/>
                </w:rPr>
                <w:id w:val="1832174166"/>
                <w:placeholder>
                  <w:docPart w:val="0ED1D56346AB4112BB98B57ACA771DA2"/>
                </w:placeholder>
                <w15:color w:val="FF0000"/>
              </w:sdtPr>
              <w:sdtEndPr>
                <w:rPr>
                  <w:rStyle w:val="DefaultParagraphFont"/>
                  <w:rFonts w:eastAsiaTheme="minorEastAsia"/>
                  <w:sz w:val="24"/>
                  <w:szCs w:val="24"/>
                </w:rPr>
              </w:sdtEndPr>
              <w:sdtContent>
                <w:tc>
                  <w:tcPr>
                    <w:tcW w:w="3212" w:type="dxa"/>
                  </w:tcPr>
                  <w:p w14:paraId="1B69E5F7" w14:textId="22BBD40B" w:rsidR="00C41F15" w:rsidRPr="003635E7" w:rsidRDefault="00EE722F" w:rsidP="00C41F15">
                    <w:pPr>
                      <w:spacing w:before="120" w:after="120"/>
                      <w:rPr>
                        <w:rFonts w:eastAsiaTheme="minorEastAsia"/>
                        <w:color w:val="002060"/>
                        <w:sz w:val="24"/>
                        <w:szCs w:val="24"/>
                      </w:rPr>
                    </w:pPr>
                    <w:r w:rsidRPr="003635E7">
                      <w:rPr>
                        <w:rStyle w:val="Calibri11Point"/>
                        <w:color w:val="002060"/>
                      </w:rPr>
                      <w:t xml:space="preserve">Provides a mentor program for the </w:t>
                    </w:r>
                    <w:r w:rsidR="008A0668" w:rsidRPr="003635E7">
                      <w:rPr>
                        <w:rStyle w:val="Calibri11Point"/>
                        <w:color w:val="002060"/>
                      </w:rPr>
                      <w:t>second-year</w:t>
                    </w:r>
                    <w:r w:rsidRPr="003635E7">
                      <w:rPr>
                        <w:rStyle w:val="Calibri11Point"/>
                        <w:color w:val="002060"/>
                      </w:rPr>
                      <w:t xml:space="preserve"> students by connecting them with local registered dental hygienists.  The association in conjunction with Oral B Crest schedules and provides a fall and spring semester meet and greet for the students and mentors to connect. </w:t>
                    </w:r>
                  </w:p>
                </w:tc>
              </w:sdtContent>
            </w:sdt>
          </w:sdtContent>
        </w:sdt>
      </w:tr>
      <w:tr w:rsidR="00AF443C" w:rsidRPr="000353D8" w14:paraId="6F6906EA" w14:textId="77777777" w:rsidTr="00BD7F41">
        <w:trPr>
          <w:trHeight w:val="288"/>
        </w:trPr>
        <w:tc>
          <w:tcPr>
            <w:tcW w:w="3348" w:type="dxa"/>
          </w:tcPr>
          <w:p w14:paraId="29183A08" w14:textId="704A5598" w:rsidR="00AF443C" w:rsidRPr="003635E7" w:rsidRDefault="00D85EA5" w:rsidP="00C41F15">
            <w:pPr>
              <w:spacing w:before="120" w:after="120"/>
              <w:rPr>
                <w:rStyle w:val="Calibri11Point"/>
                <w:color w:val="002060"/>
              </w:rPr>
            </w:pPr>
            <w:r w:rsidRPr="003635E7">
              <w:rPr>
                <w:rStyle w:val="Calibri11Point"/>
                <w:color w:val="002060"/>
              </w:rPr>
              <w:t>Collin College Simulation Lab</w:t>
            </w:r>
          </w:p>
        </w:tc>
        <w:tc>
          <w:tcPr>
            <w:tcW w:w="3240" w:type="dxa"/>
          </w:tcPr>
          <w:p w14:paraId="21771C5A" w14:textId="7AEB685D" w:rsidR="00AF443C" w:rsidRPr="003635E7" w:rsidRDefault="00D85EA5" w:rsidP="00EE722F">
            <w:pPr>
              <w:spacing w:before="120" w:after="120"/>
              <w:rPr>
                <w:rStyle w:val="Calibri11Point"/>
                <w:color w:val="002060"/>
              </w:rPr>
            </w:pPr>
            <w:r w:rsidRPr="003635E7">
              <w:rPr>
                <w:rStyle w:val="Calibri11Point"/>
                <w:color w:val="002060"/>
              </w:rPr>
              <w:t xml:space="preserve">Collaboration hosting a medical emergency simulation </w:t>
            </w:r>
          </w:p>
        </w:tc>
        <w:tc>
          <w:tcPr>
            <w:tcW w:w="3150" w:type="dxa"/>
          </w:tcPr>
          <w:p w14:paraId="71875B32" w14:textId="0CDF4724" w:rsidR="00AF443C" w:rsidRPr="003635E7" w:rsidRDefault="00D85EA5" w:rsidP="00C41F15">
            <w:pPr>
              <w:spacing w:before="120" w:after="120"/>
              <w:rPr>
                <w:rStyle w:val="Calibri11Point"/>
                <w:color w:val="002060"/>
              </w:rPr>
            </w:pPr>
            <w:r w:rsidRPr="003635E7">
              <w:rPr>
                <w:rStyle w:val="Calibri11Point"/>
                <w:color w:val="002060"/>
              </w:rPr>
              <w:t>Interdisciplinary Collaboration</w:t>
            </w:r>
          </w:p>
        </w:tc>
        <w:tc>
          <w:tcPr>
            <w:tcW w:w="3212" w:type="dxa"/>
          </w:tcPr>
          <w:p w14:paraId="70C27756" w14:textId="63E6153E" w:rsidR="00AF443C" w:rsidRPr="003635E7" w:rsidRDefault="00D85EA5" w:rsidP="00C41F15">
            <w:pPr>
              <w:spacing w:before="120" w:after="120"/>
              <w:rPr>
                <w:rStyle w:val="Calibri11Point"/>
                <w:color w:val="002060"/>
              </w:rPr>
            </w:pPr>
            <w:r w:rsidRPr="003635E7">
              <w:rPr>
                <w:rStyle w:val="Calibri11Point"/>
                <w:color w:val="002060"/>
              </w:rPr>
              <w:t xml:space="preserve">Provides first and </w:t>
            </w:r>
            <w:r w:rsidR="00224B8B" w:rsidRPr="003635E7">
              <w:rPr>
                <w:rStyle w:val="Calibri11Point"/>
                <w:color w:val="002060"/>
              </w:rPr>
              <w:t>second-year</w:t>
            </w:r>
            <w:r w:rsidRPr="003635E7">
              <w:rPr>
                <w:rStyle w:val="Calibri11Point"/>
                <w:color w:val="002060"/>
              </w:rPr>
              <w:t xml:space="preserve"> students with </w:t>
            </w:r>
            <w:r w:rsidR="00224B8B" w:rsidRPr="003635E7">
              <w:rPr>
                <w:rStyle w:val="Calibri11Point"/>
                <w:color w:val="002060"/>
              </w:rPr>
              <w:t>hands-on</w:t>
            </w:r>
            <w:r w:rsidRPr="003635E7">
              <w:rPr>
                <w:rStyle w:val="Calibri11Point"/>
                <w:color w:val="002060"/>
              </w:rPr>
              <w:t xml:space="preserve"> medical emergency training </w:t>
            </w:r>
          </w:p>
        </w:tc>
      </w:tr>
      <w:tr w:rsidR="00AF443C" w:rsidRPr="000353D8" w14:paraId="307C4F98" w14:textId="77777777" w:rsidTr="00BD7F41">
        <w:trPr>
          <w:trHeight w:val="288"/>
        </w:trPr>
        <w:tc>
          <w:tcPr>
            <w:tcW w:w="3348" w:type="dxa"/>
          </w:tcPr>
          <w:p w14:paraId="20F493DB" w14:textId="34E3BC2D" w:rsidR="00AF443C" w:rsidRPr="003635E7" w:rsidRDefault="00D85EA5" w:rsidP="00C41F15">
            <w:pPr>
              <w:spacing w:before="120" w:after="120"/>
              <w:rPr>
                <w:rStyle w:val="Calibri11Point"/>
                <w:color w:val="002060"/>
              </w:rPr>
            </w:pPr>
            <w:r w:rsidRPr="003635E7">
              <w:rPr>
                <w:rStyle w:val="Calibri11Point"/>
                <w:color w:val="002060"/>
              </w:rPr>
              <w:t>Collin College EMS Department</w:t>
            </w:r>
          </w:p>
        </w:tc>
        <w:tc>
          <w:tcPr>
            <w:tcW w:w="3240" w:type="dxa"/>
          </w:tcPr>
          <w:p w14:paraId="61D8F1E1" w14:textId="671BA7C9" w:rsidR="00AF443C" w:rsidRPr="003635E7" w:rsidRDefault="00D85EA5" w:rsidP="00EE722F">
            <w:pPr>
              <w:spacing w:before="120" w:after="120"/>
              <w:rPr>
                <w:rStyle w:val="Calibri11Point"/>
                <w:color w:val="002060"/>
              </w:rPr>
            </w:pPr>
            <w:r w:rsidRPr="003635E7">
              <w:rPr>
                <w:rStyle w:val="Calibri11Point"/>
                <w:color w:val="002060"/>
              </w:rPr>
              <w:t>Collaboration hosting a medical emergency simulation</w:t>
            </w:r>
          </w:p>
        </w:tc>
        <w:tc>
          <w:tcPr>
            <w:tcW w:w="3150" w:type="dxa"/>
          </w:tcPr>
          <w:p w14:paraId="5AC41CDA" w14:textId="2746CB5A" w:rsidR="00AF443C" w:rsidRPr="003635E7" w:rsidRDefault="00D85EA5" w:rsidP="00C41F15">
            <w:pPr>
              <w:spacing w:before="120" w:after="120"/>
              <w:rPr>
                <w:rStyle w:val="Calibri11Point"/>
                <w:color w:val="002060"/>
              </w:rPr>
            </w:pPr>
            <w:r w:rsidRPr="003635E7">
              <w:rPr>
                <w:rStyle w:val="Calibri11Point"/>
                <w:color w:val="002060"/>
              </w:rPr>
              <w:t>Interdisciplinary Collaboration</w:t>
            </w:r>
          </w:p>
        </w:tc>
        <w:tc>
          <w:tcPr>
            <w:tcW w:w="3212" w:type="dxa"/>
          </w:tcPr>
          <w:p w14:paraId="3093C86A" w14:textId="5207A606" w:rsidR="00AF443C" w:rsidRPr="003635E7" w:rsidRDefault="00D85EA5" w:rsidP="00C41F15">
            <w:pPr>
              <w:spacing w:before="120" w:after="120"/>
              <w:rPr>
                <w:rStyle w:val="Calibri11Point"/>
                <w:color w:val="002060"/>
              </w:rPr>
            </w:pPr>
            <w:r w:rsidRPr="003635E7">
              <w:rPr>
                <w:rStyle w:val="Calibri11Point"/>
                <w:color w:val="002060"/>
              </w:rPr>
              <w:t xml:space="preserve">Provides </w:t>
            </w:r>
            <w:r w:rsidR="00224B8B" w:rsidRPr="003635E7">
              <w:rPr>
                <w:rStyle w:val="Calibri11Point"/>
                <w:color w:val="002060"/>
              </w:rPr>
              <w:t>second-year</w:t>
            </w:r>
            <w:r w:rsidRPr="003635E7">
              <w:rPr>
                <w:rStyle w:val="Calibri11Point"/>
                <w:color w:val="002060"/>
              </w:rPr>
              <w:t xml:space="preserve"> students with </w:t>
            </w:r>
            <w:r w:rsidR="00224B8B" w:rsidRPr="003635E7">
              <w:rPr>
                <w:rStyle w:val="Calibri11Point"/>
                <w:color w:val="002060"/>
              </w:rPr>
              <w:t>hands-on</w:t>
            </w:r>
            <w:r w:rsidRPr="003635E7">
              <w:rPr>
                <w:rStyle w:val="Calibri11Point"/>
                <w:color w:val="002060"/>
              </w:rPr>
              <w:t xml:space="preserve"> medical training and allows interdisciplinary collaboration between dental hygiene and EMS students</w:t>
            </w:r>
          </w:p>
        </w:tc>
      </w:tr>
      <w:bookmarkEnd w:id="5"/>
    </w:tbl>
    <w:p w14:paraId="6C6A2C16" w14:textId="77777777" w:rsidR="003B4EBA" w:rsidRDefault="003B4EBA" w:rsidP="000353D8">
      <w:pPr>
        <w:spacing w:after="0"/>
      </w:pPr>
    </w:p>
    <w:p w14:paraId="402A4679" w14:textId="77777777" w:rsidR="003B4EBA" w:rsidRDefault="003B4EBA">
      <w:r>
        <w:br w:type="page"/>
      </w:r>
    </w:p>
    <w:p w14:paraId="30DE5AD0" w14:textId="77777777" w:rsidR="006446D0" w:rsidRDefault="00000000" w:rsidP="000B6C05">
      <w:pPr>
        <w:spacing w:before="120" w:after="120" w:line="240" w:lineRule="auto"/>
        <w:ind w:left="360" w:hanging="360"/>
        <w:rPr>
          <w:rFonts w:ascii="Cambria" w:eastAsia="MS Gothic" w:hAnsi="Cambria" w:cs="Times New Roman"/>
          <w:b/>
          <w:bCs/>
          <w:smallCaps/>
          <w:color w:val="4F81BD"/>
          <w:sz w:val="26"/>
          <w:szCs w:val="26"/>
        </w:rPr>
      </w:pPr>
      <w:sdt>
        <w:sdtPr>
          <w:rPr>
            <w:rFonts w:ascii="Cambria" w:eastAsia="MS Gothic" w:hAnsi="Cambria" w:cs="Times New Roman"/>
            <w:b/>
            <w:bCs/>
            <w:smallCaps/>
            <w:color w:val="4F81BD"/>
            <w:sz w:val="26"/>
            <w:szCs w:val="26"/>
          </w:rPr>
          <w:id w:val="495849666"/>
          <w14:checkbox>
            <w14:checked w14:val="0"/>
            <w14:checkedState w14:val="2612" w14:font="MS Gothic"/>
            <w14:uncheckedState w14:val="2610" w14:font="MS Gothic"/>
          </w14:checkbox>
        </w:sdtPr>
        <w:sdtContent>
          <w:r w:rsidR="000B6C05" w:rsidRPr="000B6C05">
            <w:rPr>
              <w:rFonts w:ascii="Cambria" w:eastAsia="MS Gothic" w:hAnsi="Cambria" w:cs="Times New Roman" w:hint="eastAsia"/>
              <w:b/>
              <w:bCs/>
              <w:smallCaps/>
              <w:color w:val="4F81BD"/>
              <w:sz w:val="26"/>
              <w:szCs w:val="26"/>
            </w:rPr>
            <w:t>☐</w:t>
          </w:r>
        </w:sdtContent>
      </w:sdt>
      <w:r w:rsidR="000B6C05" w:rsidRPr="000B6C05">
        <w:rPr>
          <w:rFonts w:ascii="Cambria" w:eastAsia="MS Gothic" w:hAnsi="Cambria" w:cs="Times New Roman"/>
          <w:b/>
          <w:bCs/>
          <w:smallCaps/>
          <w:color w:val="4F81BD"/>
          <w:sz w:val="26"/>
          <w:szCs w:val="26"/>
        </w:rPr>
        <w:t xml:space="preserve">8. What professional developmental opportunities add value to your program? </w:t>
      </w:r>
      <w:bookmarkStart w:id="6" w:name="_Hlk75177335"/>
    </w:p>
    <w:tbl>
      <w:tblPr>
        <w:tblStyle w:val="TableGrid"/>
        <w:tblW w:w="13680" w:type="dxa"/>
        <w:tblInd w:w="85" w:type="dxa"/>
        <w:tblLook w:val="04A0" w:firstRow="1" w:lastRow="0" w:firstColumn="1" w:lastColumn="0" w:noHBand="0" w:noVBand="1"/>
      </w:tblPr>
      <w:tblGrid>
        <w:gridCol w:w="13680"/>
      </w:tblGrid>
      <w:tr w:rsidR="006446D0" w14:paraId="15B97194" w14:textId="77777777" w:rsidTr="00AF08FF">
        <w:sdt>
          <w:sdtPr>
            <w:rPr>
              <w:rStyle w:val="Calibri11Point"/>
            </w:rPr>
            <w:id w:val="-1477914852"/>
            <w:placeholder>
              <w:docPart w:val="CD699FF8126D4946BA1C13B605D15BD1"/>
            </w:placeholder>
            <w15:color w:val="FF0000"/>
          </w:sdtPr>
          <w:sdtEndPr>
            <w:rPr>
              <w:rStyle w:val="DefaultParagraphFont"/>
              <w:rFonts w:ascii="Calibri" w:eastAsia="MS Mincho" w:hAnsi="Calibri" w:cs="Times New Roman"/>
              <w:b/>
              <w:sz w:val="24"/>
              <w:szCs w:val="24"/>
            </w:rPr>
          </w:sdtEndPr>
          <w:sdtContent>
            <w:sdt>
              <w:sdtPr>
                <w:rPr>
                  <w:rStyle w:val="Calibri11Point"/>
                </w:rPr>
                <w:id w:val="-1176649970"/>
                <w:placeholder>
                  <w:docPart w:val="3CB57BE3331C4391857605F4C95F7523"/>
                </w:placeholder>
                <w15:color w:val="FF0000"/>
              </w:sdtPr>
              <w:sdtEndPr>
                <w:rPr>
                  <w:rStyle w:val="DefaultParagraphFont"/>
                  <w:rFonts w:ascii="Calibri" w:eastAsia="MS Mincho" w:hAnsi="Calibri" w:cs="Times New Roman"/>
                  <w:b/>
                  <w:sz w:val="24"/>
                  <w:szCs w:val="24"/>
                </w:rPr>
              </w:sdtEndPr>
              <w:sdtContent>
                <w:tc>
                  <w:tcPr>
                    <w:tcW w:w="13680" w:type="dxa"/>
                  </w:tcPr>
                  <w:p w14:paraId="14518073" w14:textId="57D63CFF" w:rsidR="006446D0" w:rsidRDefault="00A23B37" w:rsidP="00AF08FF">
                    <w:pPr>
                      <w:rPr>
                        <w:rFonts w:ascii="Calibri" w:eastAsia="MS Mincho" w:hAnsi="Calibri" w:cs="Times New Roman"/>
                        <w:b/>
                        <w:sz w:val="24"/>
                        <w:szCs w:val="24"/>
                      </w:rPr>
                    </w:pPr>
                    <w:r w:rsidRPr="005A59EF">
                      <w:rPr>
                        <w:rStyle w:val="Calibri11Point"/>
                        <w:color w:val="002060"/>
                        <w:sz w:val="24"/>
                        <w:szCs w:val="24"/>
                      </w:rPr>
                      <w:t xml:space="preserve">The Dental Hygiene Department engages in a variety of professional development activities.  </w:t>
                    </w:r>
                    <w:r w:rsidR="003635E7" w:rsidRPr="005A59EF">
                      <w:rPr>
                        <w:rStyle w:val="Calibri11Point"/>
                        <w:color w:val="002060"/>
                        <w:sz w:val="24"/>
                        <w:szCs w:val="24"/>
                      </w:rPr>
                      <w:t>Because</w:t>
                    </w:r>
                    <w:r w:rsidRPr="005A59EF">
                      <w:rPr>
                        <w:rStyle w:val="Calibri11Point"/>
                        <w:color w:val="002060"/>
                        <w:sz w:val="24"/>
                        <w:szCs w:val="24"/>
                      </w:rPr>
                      <w:t xml:space="preserve"> a licensed dental hygienist in the State of Texas is required to participate in continuing education annually, faculty engage in a plethora of activities on their own and as a department. Texas dental hygienists are required to take a </w:t>
                    </w:r>
                    <w:r w:rsidR="003635E7" w:rsidRPr="005A59EF">
                      <w:rPr>
                        <w:rStyle w:val="Calibri11Point"/>
                        <w:color w:val="002060"/>
                        <w:sz w:val="24"/>
                        <w:szCs w:val="24"/>
                      </w:rPr>
                      <w:t>minimum</w:t>
                    </w:r>
                    <w:r w:rsidRPr="005A59EF">
                      <w:rPr>
                        <w:rStyle w:val="Calibri11Point"/>
                        <w:color w:val="002060"/>
                        <w:sz w:val="24"/>
                        <w:szCs w:val="24"/>
                      </w:rPr>
                      <w:t xml:space="preserve"> of </w:t>
                    </w:r>
                    <w:r w:rsidR="002A3362" w:rsidRPr="005A59EF">
                      <w:rPr>
                        <w:rStyle w:val="Calibri11Point"/>
                        <w:color w:val="002060"/>
                        <w:sz w:val="24"/>
                        <w:szCs w:val="24"/>
                      </w:rPr>
                      <w:t>24</w:t>
                    </w:r>
                    <w:r w:rsidRPr="005A59EF">
                      <w:rPr>
                        <w:rStyle w:val="Calibri11Point"/>
                        <w:color w:val="002060"/>
                        <w:sz w:val="24"/>
                        <w:szCs w:val="24"/>
                      </w:rPr>
                      <w:t xml:space="preserve"> hours of continuing education </w:t>
                    </w:r>
                    <w:r w:rsidR="002A3362" w:rsidRPr="005A59EF">
                      <w:rPr>
                        <w:rStyle w:val="Calibri11Point"/>
                        <w:color w:val="002060"/>
                        <w:sz w:val="24"/>
                        <w:szCs w:val="24"/>
                      </w:rPr>
                      <w:t>every 2 years</w:t>
                    </w:r>
                    <w:r w:rsidRPr="005A59EF">
                      <w:rPr>
                        <w:rStyle w:val="Calibri11Point"/>
                        <w:color w:val="002060"/>
                        <w:sz w:val="24"/>
                        <w:szCs w:val="24"/>
                      </w:rPr>
                      <w:t xml:space="preserve">. These hours are to be scientific and technical and offered by an accredited body for continuing education. In addition to the </w:t>
                    </w:r>
                    <w:r w:rsidR="002A3362" w:rsidRPr="005A59EF">
                      <w:rPr>
                        <w:rStyle w:val="Calibri11Point"/>
                        <w:color w:val="002060"/>
                        <w:sz w:val="24"/>
                        <w:szCs w:val="24"/>
                      </w:rPr>
                      <w:t>24</w:t>
                    </w:r>
                    <w:r w:rsidRPr="005A59EF">
                      <w:rPr>
                        <w:rStyle w:val="Calibri11Point"/>
                        <w:color w:val="002060"/>
                        <w:sz w:val="24"/>
                        <w:szCs w:val="24"/>
                      </w:rPr>
                      <w:t xml:space="preserve"> hours, hygienists must complete OSHA/HIPAA training, human trafficking recognition and reporting, and jurisprudence on a staggered schedule.  All department faculty members hold a current license and have completed at least the minimum requirements.  The department offers educational methodology yearly at the spring faculty workshop.  These activities enhance the value of the department in numerous ways.  By staying </w:t>
                    </w:r>
                    <w:r w:rsidR="003635E7" w:rsidRPr="005A59EF">
                      <w:rPr>
                        <w:rStyle w:val="Calibri11Point"/>
                        <w:color w:val="002060"/>
                        <w:sz w:val="24"/>
                        <w:szCs w:val="24"/>
                      </w:rPr>
                      <w:t>up to date</w:t>
                    </w:r>
                    <w:r w:rsidRPr="005A59EF">
                      <w:rPr>
                        <w:rStyle w:val="Calibri11Point"/>
                        <w:color w:val="002060"/>
                        <w:sz w:val="24"/>
                        <w:szCs w:val="24"/>
                      </w:rPr>
                      <w:t xml:space="preserve"> on industry trends, technology, and teaching methods, faculty </w:t>
                    </w:r>
                    <w:r w:rsidR="003635E7" w:rsidRPr="005A59EF">
                      <w:rPr>
                        <w:rStyle w:val="Calibri11Point"/>
                        <w:color w:val="002060"/>
                        <w:sz w:val="24"/>
                        <w:szCs w:val="24"/>
                      </w:rPr>
                      <w:t>brings</w:t>
                    </w:r>
                    <w:r w:rsidRPr="005A59EF">
                      <w:rPr>
                        <w:rStyle w:val="Calibri11Point"/>
                        <w:color w:val="002060"/>
                        <w:sz w:val="24"/>
                        <w:szCs w:val="24"/>
                      </w:rPr>
                      <w:t xml:space="preserve"> a fresh approach to the classroom. This leads to cultivating professionals who are prepared for the workforce. Professional development also fosters collaboration and networking opportunities for faculty to interact in the professional and academic community.  The list below reflects each faculty’s participation in educational methodology over the past 5 </w:t>
                    </w:r>
                    <w:r w:rsidR="003635E7" w:rsidRPr="005A59EF">
                      <w:rPr>
                        <w:rStyle w:val="Calibri11Point"/>
                        <w:color w:val="002060"/>
                        <w:sz w:val="24"/>
                        <w:szCs w:val="24"/>
                      </w:rPr>
                      <w:t>years, above</w:t>
                    </w:r>
                    <w:r w:rsidRPr="005A59EF">
                      <w:rPr>
                        <w:rStyle w:val="Calibri11Point"/>
                        <w:color w:val="002060"/>
                        <w:sz w:val="24"/>
                        <w:szCs w:val="24"/>
                      </w:rPr>
                      <w:t xml:space="preserve"> and beyond the required continuing education hours.</w:t>
                    </w:r>
                    <w:r w:rsidRPr="003635E7">
                      <w:rPr>
                        <w:rStyle w:val="Calibri11Point"/>
                        <w:color w:val="002060"/>
                      </w:rPr>
                      <w:t xml:space="preserve"> </w:t>
                    </w:r>
                  </w:p>
                </w:tc>
              </w:sdtContent>
            </w:sdt>
          </w:sdtContent>
        </w:sdt>
      </w:tr>
    </w:tbl>
    <w:p w14:paraId="0646FE48" w14:textId="77777777" w:rsidR="006446D0" w:rsidRDefault="006446D0" w:rsidP="000B6C05">
      <w:pPr>
        <w:spacing w:before="120" w:after="120" w:line="240" w:lineRule="auto"/>
        <w:ind w:left="360" w:hanging="360"/>
        <w:rPr>
          <w:rFonts w:ascii="Cambria" w:eastAsia="MS Gothic" w:hAnsi="Cambria" w:cs="Times New Roman"/>
          <w:b/>
          <w:bCs/>
          <w:smallCaps/>
          <w:color w:val="4F81BD"/>
          <w:sz w:val="26"/>
          <w:szCs w:val="26"/>
        </w:rPr>
      </w:pPr>
    </w:p>
    <w:p w14:paraId="0BE9043E"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7A077C60"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07A73594"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660FC9CC"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657DDF9B"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4BCD7FF4"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59D6ACE6"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367CA25C"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12A33919"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3BE144E3"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3DFB77EF"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40FD05E2"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3C548A95"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113725AE" w14:textId="77777777" w:rsidR="00CC4B55" w:rsidRDefault="00CC4B55" w:rsidP="000B6C05">
      <w:pPr>
        <w:spacing w:before="120" w:after="120" w:line="240" w:lineRule="auto"/>
        <w:ind w:left="360" w:hanging="360"/>
        <w:rPr>
          <w:rFonts w:ascii="Cambria" w:eastAsia="MS Gothic" w:hAnsi="Cambria" w:cs="Times New Roman"/>
          <w:b/>
          <w:bCs/>
          <w:smallCaps/>
          <w:color w:val="4F81BD"/>
          <w:sz w:val="26"/>
          <w:szCs w:val="26"/>
        </w:rPr>
      </w:pPr>
    </w:p>
    <w:p w14:paraId="6C95B684" w14:textId="25A6F5F9" w:rsidR="000B6C05" w:rsidRDefault="000B6C05" w:rsidP="000B6C05">
      <w:pPr>
        <w:spacing w:before="120" w:after="120" w:line="240" w:lineRule="auto"/>
        <w:ind w:left="360" w:hanging="360"/>
        <w:rPr>
          <w:rFonts w:ascii="Arial" w:eastAsia="MS Gothic" w:hAnsi="Arial" w:cs="Arial"/>
          <w:b/>
          <w:bCs/>
          <w:smallCaps/>
          <w:color w:val="4F81BD"/>
        </w:rPr>
      </w:pPr>
      <w:r w:rsidRPr="000B6C05">
        <w:rPr>
          <w:rFonts w:ascii="Cambria" w:eastAsia="MS Gothic" w:hAnsi="Cambria" w:cs="Times New Roman"/>
          <w:b/>
          <w:bCs/>
          <w:smallCaps/>
          <w:color w:val="4F81BD"/>
          <w:sz w:val="26"/>
          <w:szCs w:val="26"/>
        </w:rPr>
        <w:t>Provide a List of professional development activities employees have participated in since the last program review</w:t>
      </w:r>
      <w:r w:rsidRPr="000B6C05">
        <w:rPr>
          <w:rFonts w:ascii="Arial" w:eastAsia="MS Gothic" w:hAnsi="Arial" w:cs="Arial"/>
          <w:b/>
          <w:bCs/>
          <w:smallCaps/>
          <w:color w:val="4F81BD"/>
        </w:rPr>
        <w:t xml:space="preserve">. </w:t>
      </w:r>
      <w:bookmarkEnd w:id="6"/>
    </w:p>
    <w:p w14:paraId="4687E628" w14:textId="77777777" w:rsidR="006446D0" w:rsidRPr="000B6C05" w:rsidRDefault="00BD7F41" w:rsidP="000B6C05">
      <w:pPr>
        <w:spacing w:before="120" w:after="120" w:line="240" w:lineRule="auto"/>
        <w:ind w:left="360" w:hanging="360"/>
        <w:rPr>
          <w:rFonts w:ascii="Arial" w:eastAsia="MS Gothic" w:hAnsi="Arial" w:cs="Arial"/>
          <w:b/>
          <w:bCs/>
          <w:smallCaps/>
          <w:color w:val="FF0000"/>
        </w:rPr>
      </w:pPr>
      <w:r>
        <w:rPr>
          <w:rFonts w:ascii="Arial" w:eastAsia="MS Gothic" w:hAnsi="Arial" w:cs="Arial"/>
          <w:b/>
          <w:bCs/>
          <w:smallCaps/>
          <w:color w:val="FF0000"/>
        </w:rPr>
        <w:tab/>
      </w:r>
      <w:r>
        <w:rPr>
          <w:rFonts w:ascii="Arial" w:eastAsia="MS Gothic" w:hAnsi="Arial" w:cs="Arial"/>
          <w:b/>
          <w:bCs/>
          <w:smallCaps/>
          <w:color w:val="FF0000"/>
        </w:rPr>
        <w:tab/>
      </w:r>
      <w:r w:rsidRPr="00BD7F41">
        <w:rPr>
          <w:rFonts w:ascii="Cambria" w:eastAsia="Calibri" w:hAnsi="Cambria" w:cs="Times New Roman"/>
          <w:b/>
          <w:color w:val="4F81BD"/>
          <w:sz w:val="24"/>
          <w:szCs w:val="24"/>
        </w:rPr>
        <w:t>Employee Resources Table**</w:t>
      </w:r>
    </w:p>
    <w:tbl>
      <w:tblPr>
        <w:tblStyle w:val="LightList-Accent111"/>
        <w:tblW w:w="0" w:type="auto"/>
        <w:tblInd w:w="260" w:type="dxa"/>
        <w:tblBorders>
          <w:insideH w:val="single" w:sz="8" w:space="0" w:color="4F81BD"/>
          <w:insideV w:val="single" w:sz="8" w:space="0" w:color="4F81BD"/>
        </w:tblBorders>
        <w:tblLook w:val="0620" w:firstRow="1" w:lastRow="0" w:firstColumn="0" w:lastColumn="0" w:noHBand="1" w:noVBand="1"/>
      </w:tblPr>
      <w:tblGrid>
        <w:gridCol w:w="3330"/>
        <w:gridCol w:w="3240"/>
        <w:gridCol w:w="3240"/>
        <w:gridCol w:w="3472"/>
      </w:tblGrid>
      <w:tr w:rsidR="006446D0" w:rsidRPr="006446D0" w14:paraId="14023F68" w14:textId="77777777" w:rsidTr="00BD7F41">
        <w:trPr>
          <w:cnfStyle w:val="100000000000" w:firstRow="1" w:lastRow="0" w:firstColumn="0" w:lastColumn="0" w:oddVBand="0" w:evenVBand="0" w:oddHBand="0" w:evenHBand="0" w:firstRowFirstColumn="0" w:firstRowLastColumn="0" w:lastRowFirstColumn="0" w:lastRowLastColumn="0"/>
        </w:trPr>
        <w:tc>
          <w:tcPr>
            <w:tcW w:w="3330" w:type="dxa"/>
            <w:vAlign w:val="bottom"/>
          </w:tcPr>
          <w:p w14:paraId="66955E47" w14:textId="77777777" w:rsidR="006446D0" w:rsidRPr="006446D0" w:rsidRDefault="006446D0" w:rsidP="006446D0">
            <w:pPr>
              <w:spacing w:before="120" w:after="120"/>
              <w:rPr>
                <w:rFonts w:ascii="Calibri" w:eastAsia="MS Mincho" w:hAnsi="Calibri" w:cs="Times New Roman"/>
                <w:sz w:val="20"/>
                <w:szCs w:val="20"/>
              </w:rPr>
            </w:pPr>
            <w:r w:rsidRPr="006446D0">
              <w:rPr>
                <w:rFonts w:ascii="Calibri" w:eastAsia="MS Mincho" w:hAnsi="Calibri" w:cs="Times New Roman"/>
                <w:sz w:val="20"/>
                <w:szCs w:val="20"/>
              </w:rPr>
              <w:t>Employee Name</w:t>
            </w:r>
          </w:p>
        </w:tc>
        <w:tc>
          <w:tcPr>
            <w:tcW w:w="3240" w:type="dxa"/>
            <w:vAlign w:val="bottom"/>
          </w:tcPr>
          <w:p w14:paraId="0B4EAA27" w14:textId="77777777" w:rsidR="006446D0" w:rsidRPr="006446D0" w:rsidRDefault="006446D0" w:rsidP="006446D0">
            <w:pPr>
              <w:spacing w:before="120" w:after="120"/>
              <w:rPr>
                <w:rFonts w:ascii="Calibri" w:eastAsia="MS Mincho" w:hAnsi="Calibri" w:cs="Times New Roman"/>
                <w:sz w:val="20"/>
                <w:szCs w:val="20"/>
              </w:rPr>
            </w:pPr>
            <w:r w:rsidRPr="006446D0">
              <w:rPr>
                <w:rFonts w:ascii="Calibri" w:eastAsia="MS Mincho" w:hAnsi="Calibri" w:cs="Times New Roman"/>
                <w:sz w:val="20"/>
                <w:szCs w:val="20"/>
              </w:rPr>
              <w:t>Role in Unit</w:t>
            </w:r>
          </w:p>
        </w:tc>
        <w:tc>
          <w:tcPr>
            <w:tcW w:w="3240" w:type="dxa"/>
            <w:vAlign w:val="bottom"/>
          </w:tcPr>
          <w:p w14:paraId="63E26445" w14:textId="77777777" w:rsidR="006446D0" w:rsidRPr="006446D0" w:rsidRDefault="006446D0" w:rsidP="006446D0">
            <w:pPr>
              <w:spacing w:before="120" w:after="120"/>
              <w:rPr>
                <w:rFonts w:ascii="Calibri" w:eastAsia="MS Mincho" w:hAnsi="Calibri" w:cs="Times New Roman"/>
                <w:sz w:val="20"/>
                <w:szCs w:val="20"/>
              </w:rPr>
            </w:pPr>
            <w:r w:rsidRPr="006446D0">
              <w:rPr>
                <w:rFonts w:ascii="Calibri" w:eastAsia="MS Mincho" w:hAnsi="Calibri" w:cs="Times New Roman"/>
                <w:sz w:val="20"/>
                <w:szCs w:val="20"/>
              </w:rPr>
              <w:t>Professional Development Summary</w:t>
            </w:r>
          </w:p>
        </w:tc>
        <w:tc>
          <w:tcPr>
            <w:tcW w:w="3472" w:type="dxa"/>
            <w:vAlign w:val="bottom"/>
          </w:tcPr>
          <w:p w14:paraId="7F2D9D8E" w14:textId="77777777" w:rsidR="006446D0" w:rsidRPr="006446D0" w:rsidRDefault="006446D0" w:rsidP="006446D0">
            <w:pPr>
              <w:spacing w:before="120" w:after="120"/>
              <w:rPr>
                <w:rFonts w:ascii="Calibri" w:eastAsia="MS Mincho" w:hAnsi="Calibri" w:cs="Times New Roman"/>
                <w:sz w:val="20"/>
                <w:szCs w:val="20"/>
              </w:rPr>
            </w:pPr>
            <w:r w:rsidRPr="006446D0">
              <w:rPr>
                <w:rFonts w:ascii="Calibri" w:eastAsia="MS Mincho" w:hAnsi="Calibri" w:cs="Times New Roman"/>
                <w:sz w:val="20"/>
                <w:szCs w:val="20"/>
              </w:rPr>
              <w:t>How is it Valuable to the Unit?</w:t>
            </w:r>
          </w:p>
        </w:tc>
      </w:tr>
      <w:tr w:rsidR="003635E7" w:rsidRPr="003635E7" w14:paraId="34154D17" w14:textId="77777777" w:rsidTr="00BD7F41">
        <w:trPr>
          <w:trHeight w:val="288"/>
        </w:trPr>
        <w:sdt>
          <w:sdtPr>
            <w:rPr>
              <w:rStyle w:val="Calibri11Point"/>
              <w:rFonts w:cstheme="minorHAnsi"/>
              <w:color w:val="002060"/>
            </w:rPr>
            <w:id w:val="-2129931304"/>
            <w:placeholder>
              <w:docPart w:val="9D2859BD63924824A144308A7B5335A5"/>
            </w:placeholder>
            <w15:color w:val="FF0000"/>
          </w:sdtPr>
          <w:sdtEndPr>
            <w:rPr>
              <w:rStyle w:val="DefaultParagraphFont"/>
              <w:rFonts w:eastAsiaTheme="minorEastAsia"/>
              <w:sz w:val="24"/>
              <w:szCs w:val="24"/>
            </w:rPr>
          </w:sdtEndPr>
          <w:sdtContent>
            <w:tc>
              <w:tcPr>
                <w:tcW w:w="3330" w:type="dxa"/>
              </w:tcPr>
              <w:p w14:paraId="35474522" w14:textId="7D70B57E"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rPr>
                  <w:t>Christine McClellan</w:t>
                </w:r>
              </w:p>
            </w:tc>
          </w:sdtContent>
        </w:sdt>
        <w:sdt>
          <w:sdtPr>
            <w:rPr>
              <w:rStyle w:val="Calibri11Point"/>
              <w:rFonts w:cstheme="minorHAnsi"/>
              <w:color w:val="002060"/>
            </w:rPr>
            <w:id w:val="-655766642"/>
            <w:placeholder>
              <w:docPart w:val="E152BB269D91439DB0645B9482A720DC"/>
            </w:placeholder>
            <w15:color w:val="FF0000"/>
          </w:sdtPr>
          <w:sdtEndPr>
            <w:rPr>
              <w:rStyle w:val="DefaultParagraphFont"/>
              <w:rFonts w:eastAsiaTheme="minorEastAsia"/>
              <w:sz w:val="24"/>
              <w:szCs w:val="24"/>
            </w:rPr>
          </w:sdtEndPr>
          <w:sdtContent>
            <w:tc>
              <w:tcPr>
                <w:tcW w:w="3240" w:type="dxa"/>
              </w:tcPr>
              <w:p w14:paraId="0A3406B7" w14:textId="241DD147"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Director</w:t>
                </w:r>
              </w:p>
            </w:tc>
          </w:sdtContent>
        </w:sdt>
        <w:sdt>
          <w:sdtPr>
            <w:rPr>
              <w:rStyle w:val="Calibri11Point"/>
              <w:rFonts w:eastAsiaTheme="minorHAnsi" w:cstheme="minorHAnsi"/>
              <w:color w:val="002060"/>
              <w:szCs w:val="22"/>
            </w:rPr>
            <w:id w:val="-1096630767"/>
            <w:placeholder>
              <w:docPart w:val="ECF0FEB0B2134523B2C053E35638164C"/>
            </w:placeholder>
            <w15:color w:val="FF0000"/>
          </w:sdtPr>
          <w:sdtEndPr>
            <w:rPr>
              <w:rStyle w:val="DefaultParagraphFont"/>
              <w:rFonts w:eastAsiaTheme="minorEastAsia"/>
              <w:sz w:val="24"/>
            </w:rPr>
          </w:sdtEndPr>
          <w:sdtContent>
            <w:tc>
              <w:tcPr>
                <w:tcW w:w="3240" w:type="dxa"/>
              </w:tcPr>
              <w:p w14:paraId="6E01B3CA"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Remediation in Clinical Education, Dr. Harold Henson, R.D.H., M.Ed., Ph.D.</w:t>
                </w:r>
              </w:p>
              <w:p w14:paraId="525B32E2"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Clinical Teaching Strategies and Techniques &amp; Dimensions of Clinical Teaching, Dr. Harold Henson</w:t>
                </w:r>
              </w:p>
              <w:p w14:paraId="0FBBF487"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AAP Classification of Periodontal and Peri-Implant Diseases-Aligning and Incorporating within the Curriculum, Marianne Dryer</w:t>
                </w:r>
              </w:p>
              <w:p w14:paraId="38A08C27"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 xml:space="preserve">2018 AAP/EFP Classifications (Faculty Presentation) Angela Faris RDH, and Emily Henderson, RDH, </w:t>
                </w:r>
                <w:proofErr w:type="spellStart"/>
                <w:r w:rsidRPr="003635E7">
                  <w:rPr>
                    <w:rFonts w:asciiTheme="minorHAnsi" w:hAnsiTheme="minorHAnsi" w:cstheme="minorHAnsi"/>
                    <w:color w:val="002060"/>
                  </w:rPr>
                  <w:t>MSEd</w:t>
                </w:r>
                <w:proofErr w:type="spellEnd"/>
                <w:r w:rsidRPr="003635E7">
                  <w:rPr>
                    <w:rFonts w:asciiTheme="minorHAnsi" w:hAnsiTheme="minorHAnsi" w:cstheme="minorHAnsi"/>
                    <w:color w:val="002060"/>
                  </w:rPr>
                  <w:t>.</w:t>
                </w:r>
              </w:p>
              <w:p w14:paraId="022D74FC"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Communicating with Students in a Clinical Environment. Maribeth Stitt, RDH M.Ed.</w:t>
                </w:r>
              </w:p>
              <w:p w14:paraId="08F25A66" w14:textId="24ED9F98" w:rsidR="000E09D4" w:rsidRPr="003635E7" w:rsidRDefault="007F5D83" w:rsidP="007F5D83">
                <w:pPr>
                  <w:spacing w:before="120" w:after="120"/>
                  <w:rPr>
                    <w:rFonts w:eastAsiaTheme="minorEastAsia" w:cstheme="minorHAnsi"/>
                    <w:color w:val="002060"/>
                    <w:sz w:val="24"/>
                    <w:szCs w:val="24"/>
                  </w:rPr>
                </w:pPr>
                <w:r w:rsidRPr="003635E7">
                  <w:rPr>
                    <w:rFonts w:cstheme="minorHAnsi"/>
                    <w:color w:val="002060"/>
                  </w:rPr>
                  <w:t>ADEC training for new SIM Lab, Shannon Gregson.</w:t>
                </w:r>
              </w:p>
            </w:tc>
          </w:sdtContent>
        </w:sdt>
        <w:sdt>
          <w:sdtPr>
            <w:rPr>
              <w:rStyle w:val="Calibri11Point"/>
              <w:rFonts w:cstheme="minorHAnsi"/>
              <w:color w:val="002060"/>
            </w:rPr>
            <w:id w:val="1211000168"/>
            <w:placeholder>
              <w:docPart w:val="25E4E5819B114D33B29BD6F0EC3A6762"/>
            </w:placeholder>
            <w15:color w:val="FF0000"/>
          </w:sdtPr>
          <w:sdtEndPr>
            <w:rPr>
              <w:rStyle w:val="DefaultParagraphFont"/>
              <w:rFonts w:eastAsiaTheme="minorEastAsia"/>
              <w:sz w:val="24"/>
              <w:szCs w:val="24"/>
            </w:rPr>
          </w:sdtEndPr>
          <w:sdtContent>
            <w:tc>
              <w:tcPr>
                <w:tcW w:w="3472" w:type="dxa"/>
              </w:tcPr>
              <w:p w14:paraId="5482AC35" w14:textId="7D292448"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rPr>
                  <w:t xml:space="preserve">The Educational Methodology listed </w:t>
                </w:r>
                <w:proofErr w:type="gramStart"/>
                <w:r w:rsidRPr="003635E7">
                  <w:rPr>
                    <w:rFonts w:cstheme="minorHAnsi"/>
                    <w:color w:val="002060"/>
                    <w:sz w:val="24"/>
                    <w:szCs w:val="24"/>
                  </w:rPr>
                  <w:t>are</w:t>
                </w:r>
                <w:proofErr w:type="gramEnd"/>
                <w:r w:rsidRPr="003635E7">
                  <w:rPr>
                    <w:rFonts w:cstheme="minorHAnsi"/>
                    <w:color w:val="002060"/>
                    <w:sz w:val="24"/>
                    <w:szCs w:val="24"/>
                  </w:rPr>
                  <w:t xml:space="preserve"> valuable to our didactic courses and clinical teaching. Our program operates a live clinic where our students treat our community's patients. The standard of care/standards we follow is set by our professional organization, the American Dental Association, and our accrediting body, the Commission on Dental Accreditation. These workshops support faculty in how to deliver content with the ever-changing industry and how to operate clinical equipment so we can help students meet requirements to pass licensure exams and then enter the workforce seamlessly and professionally.</w:t>
                </w:r>
              </w:p>
            </w:tc>
          </w:sdtContent>
        </w:sdt>
      </w:tr>
      <w:tr w:rsidR="003635E7" w:rsidRPr="003635E7" w14:paraId="3F894EBD" w14:textId="77777777" w:rsidTr="00BD7F41">
        <w:trPr>
          <w:trHeight w:val="288"/>
        </w:trPr>
        <w:sdt>
          <w:sdtPr>
            <w:rPr>
              <w:rStyle w:val="Calibri11Point"/>
              <w:rFonts w:cstheme="minorHAnsi"/>
              <w:color w:val="002060"/>
            </w:rPr>
            <w:id w:val="2108609614"/>
            <w:placeholder>
              <w:docPart w:val="581F837871B54F8B962BFCB52ACA2B7F"/>
            </w:placeholder>
            <w15:color w:val="FF0000"/>
          </w:sdtPr>
          <w:sdtEndPr>
            <w:rPr>
              <w:rStyle w:val="DefaultParagraphFont"/>
              <w:rFonts w:eastAsiaTheme="minorEastAsia"/>
              <w:sz w:val="24"/>
              <w:szCs w:val="24"/>
            </w:rPr>
          </w:sdtEndPr>
          <w:sdtContent>
            <w:sdt>
              <w:sdtPr>
                <w:rPr>
                  <w:rStyle w:val="Calibri11Point"/>
                  <w:rFonts w:cstheme="minorHAnsi"/>
                  <w:color w:val="002060"/>
                </w:rPr>
                <w:id w:val="1680307880"/>
                <w:placeholder>
                  <w:docPart w:val="D2087E9578754057ADD30AFC40FC7881"/>
                </w:placeholder>
                <w15:color w:val="FF0000"/>
              </w:sdtPr>
              <w:sdtEndPr>
                <w:rPr>
                  <w:rStyle w:val="DefaultParagraphFont"/>
                  <w:rFonts w:eastAsiaTheme="minorEastAsia"/>
                  <w:sz w:val="24"/>
                  <w:szCs w:val="24"/>
                </w:rPr>
              </w:sdtEndPr>
              <w:sdtContent>
                <w:tc>
                  <w:tcPr>
                    <w:tcW w:w="3330" w:type="dxa"/>
                  </w:tcPr>
                  <w:p w14:paraId="303B2B0C" w14:textId="12560AC4"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rPr>
                      <w:t>Emily Henderson</w:t>
                    </w:r>
                  </w:p>
                </w:tc>
              </w:sdtContent>
            </w:sdt>
          </w:sdtContent>
        </w:sdt>
        <w:sdt>
          <w:sdtPr>
            <w:rPr>
              <w:rStyle w:val="Calibri11Point"/>
              <w:rFonts w:cstheme="minorHAnsi"/>
              <w:color w:val="002060"/>
            </w:rPr>
            <w:id w:val="480352831"/>
            <w:placeholder>
              <w:docPart w:val="2604B58F885A4FFC9F2F4D8E9A50FA74"/>
            </w:placeholder>
            <w15:color w:val="FF0000"/>
          </w:sdtPr>
          <w:sdtEndPr>
            <w:rPr>
              <w:rStyle w:val="DefaultParagraphFont"/>
              <w:rFonts w:eastAsiaTheme="minorEastAsia"/>
              <w:sz w:val="24"/>
              <w:szCs w:val="24"/>
            </w:rPr>
          </w:sdtEndPr>
          <w:sdtContent>
            <w:tc>
              <w:tcPr>
                <w:tcW w:w="3240" w:type="dxa"/>
              </w:tcPr>
              <w:p w14:paraId="68EF2DF8" w14:textId="2A8FB804"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FT Faculty-Clinic Coordinator</w:t>
                </w:r>
              </w:p>
            </w:tc>
          </w:sdtContent>
        </w:sdt>
        <w:sdt>
          <w:sdtPr>
            <w:rPr>
              <w:rStyle w:val="Calibri11Point"/>
              <w:rFonts w:cstheme="minorHAnsi"/>
              <w:color w:val="002060"/>
            </w:rPr>
            <w:id w:val="1004552494"/>
            <w:placeholder>
              <w:docPart w:val="6E4ADBF229474C749C95E41A36DAE34B"/>
            </w:placeholder>
            <w15:color w:val="FF0000"/>
          </w:sdtPr>
          <w:sdtEndPr>
            <w:rPr>
              <w:rStyle w:val="DefaultParagraphFont"/>
              <w:rFonts w:eastAsiaTheme="minorEastAsia"/>
              <w:sz w:val="24"/>
              <w:szCs w:val="24"/>
            </w:rPr>
          </w:sdtEndPr>
          <w:sdtContent>
            <w:tc>
              <w:tcPr>
                <w:tcW w:w="3240" w:type="dxa"/>
              </w:tcPr>
              <w:p w14:paraId="22FBF62A" w14:textId="77777777" w:rsidR="007F5D83" w:rsidRPr="003635E7" w:rsidRDefault="007F5D83" w:rsidP="007F5D83">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Remediation in Clinical Teaching, Harold Henson, RDH, PHD</w:t>
                </w:r>
              </w:p>
              <w:p w14:paraId="371F65F3" w14:textId="77777777" w:rsidR="007F5D83" w:rsidRPr="003635E7" w:rsidRDefault="007F5D83" w:rsidP="007F5D83">
                <w:pPr>
                  <w:shd w:val="clear" w:color="auto" w:fill="FFFFFF"/>
                  <w:textAlignment w:val="baseline"/>
                  <w:rPr>
                    <w:rFonts w:eastAsia="Times New Roman" w:cstheme="minorHAnsi"/>
                    <w:color w:val="002060"/>
                    <w:sz w:val="24"/>
                    <w:szCs w:val="24"/>
                  </w:rPr>
                </w:pPr>
              </w:p>
              <w:p w14:paraId="4A96FA10" w14:textId="77777777" w:rsidR="007F5D83" w:rsidRPr="003635E7" w:rsidRDefault="007F5D83" w:rsidP="007F5D83">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 xml:space="preserve">Engaging Education: Methods for Encouraging Student Interaction, </w:t>
                </w:r>
                <w:proofErr w:type="spellStart"/>
                <w:r w:rsidRPr="003635E7">
                  <w:rPr>
                    <w:rFonts w:eastAsia="Times New Roman" w:cstheme="minorHAnsi"/>
                    <w:color w:val="002060"/>
                    <w:sz w:val="24"/>
                    <w:szCs w:val="24"/>
                  </w:rPr>
                  <w:t>Khimen</w:t>
                </w:r>
                <w:proofErr w:type="spellEnd"/>
                <w:r w:rsidRPr="003635E7">
                  <w:rPr>
                    <w:rFonts w:eastAsia="Times New Roman" w:cstheme="minorHAnsi"/>
                    <w:color w:val="002060"/>
                    <w:sz w:val="24"/>
                    <w:szCs w:val="24"/>
                  </w:rPr>
                  <w:t xml:space="preserve"> Cooper and Sean Sutherlin, Collin College Faculty Development Conference</w:t>
                </w:r>
              </w:p>
              <w:p w14:paraId="1D04090A" w14:textId="77777777" w:rsidR="007F5D83" w:rsidRPr="003635E7" w:rsidRDefault="007F5D83" w:rsidP="007F5D83">
                <w:pPr>
                  <w:shd w:val="clear" w:color="auto" w:fill="FFFFFF"/>
                  <w:textAlignment w:val="baseline"/>
                  <w:rPr>
                    <w:rFonts w:eastAsia="Times New Roman" w:cstheme="minorHAnsi"/>
                    <w:color w:val="002060"/>
                    <w:sz w:val="24"/>
                    <w:szCs w:val="24"/>
                  </w:rPr>
                </w:pPr>
              </w:p>
              <w:p w14:paraId="3EDB7436" w14:textId="77777777" w:rsidR="007F5D83" w:rsidRPr="003635E7" w:rsidRDefault="007F5D83" w:rsidP="007F5D83">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Dimensions of Clinical Teaching: Clinical Teaching and Strategies, Harold Henson, RDH. PHD</w:t>
                </w:r>
              </w:p>
              <w:p w14:paraId="04062293" w14:textId="77777777" w:rsidR="007F5D83" w:rsidRPr="003635E7" w:rsidRDefault="007F5D83" w:rsidP="007F5D83">
                <w:pPr>
                  <w:shd w:val="clear" w:color="auto" w:fill="FFFFFF"/>
                  <w:textAlignment w:val="baseline"/>
                  <w:rPr>
                    <w:rFonts w:eastAsia="Times New Roman" w:cstheme="minorHAnsi"/>
                    <w:color w:val="002060"/>
                    <w:sz w:val="24"/>
                    <w:szCs w:val="24"/>
                  </w:rPr>
                </w:pPr>
              </w:p>
              <w:p w14:paraId="7A69048A" w14:textId="77777777" w:rsidR="007F5D83" w:rsidRPr="003635E7" w:rsidRDefault="007F5D83" w:rsidP="007F5D83">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Faculty Mastery of the 2017 American Academy of Periodontology Classification, Lisa Mayo, RDH, MS</w:t>
                </w:r>
              </w:p>
              <w:p w14:paraId="29E0299B" w14:textId="77777777" w:rsidR="007F5D83" w:rsidRPr="003635E7" w:rsidRDefault="007F5D83" w:rsidP="007F5D83">
                <w:pPr>
                  <w:shd w:val="clear" w:color="auto" w:fill="FFFFFF"/>
                  <w:textAlignment w:val="baseline"/>
                  <w:rPr>
                    <w:rFonts w:eastAsia="Times New Roman" w:cstheme="minorHAnsi"/>
                    <w:color w:val="002060"/>
                    <w:sz w:val="24"/>
                    <w:szCs w:val="24"/>
                  </w:rPr>
                </w:pPr>
              </w:p>
              <w:p w14:paraId="17A8E25F" w14:textId="77777777" w:rsidR="007F5D83" w:rsidRPr="003635E7" w:rsidRDefault="007F5D83" w:rsidP="007F5D83">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 xml:space="preserve">OSCE: The Alternative Assessment, Khairunisa </w:t>
                </w:r>
                <w:proofErr w:type="spellStart"/>
                <w:r w:rsidRPr="003635E7">
                  <w:rPr>
                    <w:rFonts w:eastAsia="Times New Roman" w:cstheme="minorHAnsi"/>
                    <w:color w:val="002060"/>
                    <w:sz w:val="24"/>
                    <w:szCs w:val="24"/>
                  </w:rPr>
                  <w:t>Hashmani</w:t>
                </w:r>
                <w:proofErr w:type="spellEnd"/>
                <w:r w:rsidRPr="003635E7">
                  <w:rPr>
                    <w:rFonts w:eastAsia="Times New Roman" w:cstheme="minorHAnsi"/>
                    <w:color w:val="002060"/>
                    <w:sz w:val="24"/>
                    <w:szCs w:val="24"/>
                  </w:rPr>
                  <w:t>, RDH, EDD, and Harold Henson, RDH, PhD</w:t>
                </w:r>
              </w:p>
              <w:p w14:paraId="6009C280" w14:textId="77777777" w:rsidR="00CC4B55" w:rsidRPr="003635E7" w:rsidRDefault="00CC4B55" w:rsidP="000E09D4">
                <w:pPr>
                  <w:spacing w:before="120" w:after="120"/>
                  <w:rPr>
                    <w:rFonts w:eastAsiaTheme="minorEastAsia" w:cstheme="minorHAnsi"/>
                    <w:color w:val="002060"/>
                    <w:sz w:val="24"/>
                    <w:szCs w:val="24"/>
                  </w:rPr>
                </w:pPr>
              </w:p>
              <w:p w14:paraId="6D551146" w14:textId="77777777" w:rsidR="00CC4B55" w:rsidRPr="003635E7" w:rsidRDefault="00CC4B55" w:rsidP="000E09D4">
                <w:pPr>
                  <w:spacing w:before="120" w:after="120"/>
                  <w:rPr>
                    <w:rFonts w:eastAsiaTheme="minorEastAsia" w:cstheme="minorHAnsi"/>
                    <w:color w:val="002060"/>
                    <w:sz w:val="24"/>
                    <w:szCs w:val="24"/>
                  </w:rPr>
                </w:pPr>
              </w:p>
              <w:p w14:paraId="0B755C9F" w14:textId="77777777" w:rsidR="00CC4B55" w:rsidRPr="003635E7" w:rsidRDefault="00CC4B55" w:rsidP="000E09D4">
                <w:pPr>
                  <w:spacing w:before="120" w:after="120"/>
                  <w:rPr>
                    <w:rFonts w:eastAsiaTheme="minorEastAsia" w:cstheme="minorHAnsi"/>
                    <w:color w:val="002060"/>
                    <w:sz w:val="24"/>
                    <w:szCs w:val="24"/>
                  </w:rPr>
                </w:pPr>
              </w:p>
              <w:p w14:paraId="3AC36F4A" w14:textId="2CB4774A" w:rsidR="000E09D4" w:rsidRPr="003635E7" w:rsidRDefault="000E09D4" w:rsidP="000E09D4">
                <w:pPr>
                  <w:spacing w:before="120" w:after="120"/>
                  <w:rPr>
                    <w:rFonts w:eastAsiaTheme="minorEastAsia" w:cstheme="minorHAnsi"/>
                    <w:color w:val="002060"/>
                    <w:sz w:val="24"/>
                    <w:szCs w:val="24"/>
                  </w:rPr>
                </w:pPr>
              </w:p>
            </w:tc>
          </w:sdtContent>
        </w:sdt>
        <w:sdt>
          <w:sdtPr>
            <w:rPr>
              <w:rStyle w:val="Calibri11Point"/>
              <w:rFonts w:cstheme="minorHAnsi"/>
              <w:color w:val="002060"/>
            </w:rPr>
            <w:id w:val="-2125063778"/>
            <w:placeholder>
              <w:docPart w:val="6209BA59E6EE4C59951A4BDAEC12FCC1"/>
            </w:placeholder>
            <w15:color w:val="FF0000"/>
          </w:sdtPr>
          <w:sdtEndPr>
            <w:rPr>
              <w:rStyle w:val="DefaultParagraphFont"/>
              <w:rFonts w:eastAsiaTheme="minorEastAsia"/>
              <w:sz w:val="24"/>
              <w:szCs w:val="24"/>
            </w:rPr>
          </w:sdtEndPr>
          <w:sdtContent>
            <w:tc>
              <w:tcPr>
                <w:tcW w:w="3472" w:type="dxa"/>
              </w:tcPr>
              <w:p w14:paraId="76914ECF" w14:textId="6283197B"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These courses are valuable to the unit in that they provide a variety of pedagogical theories and applications conducive to didactic and clinical course instruction. </w:t>
                </w:r>
              </w:p>
            </w:tc>
          </w:sdtContent>
        </w:sdt>
      </w:tr>
      <w:tr w:rsidR="003635E7" w:rsidRPr="003635E7" w14:paraId="1766BAEA" w14:textId="77777777" w:rsidTr="00BD7F41">
        <w:trPr>
          <w:trHeight w:val="288"/>
        </w:trPr>
        <w:sdt>
          <w:sdtPr>
            <w:rPr>
              <w:rStyle w:val="Calibri11Point"/>
              <w:rFonts w:cstheme="minorHAnsi"/>
              <w:color w:val="002060"/>
            </w:rPr>
            <w:id w:val="-221526049"/>
            <w:placeholder>
              <w:docPart w:val="DBEC07E026374E4F9F2607BED3A85C9B"/>
            </w:placeholder>
            <w15:color w:val="FF0000"/>
          </w:sdtPr>
          <w:sdtEndPr>
            <w:rPr>
              <w:rStyle w:val="DefaultParagraphFont"/>
              <w:rFonts w:eastAsiaTheme="minorEastAsia"/>
              <w:sz w:val="24"/>
              <w:szCs w:val="24"/>
            </w:rPr>
          </w:sdtEndPr>
          <w:sdtContent>
            <w:tc>
              <w:tcPr>
                <w:tcW w:w="3330" w:type="dxa"/>
              </w:tcPr>
              <w:p w14:paraId="119E8619" w14:textId="5FA75F18"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rPr>
                  <w:t>Angela Faris</w:t>
                </w:r>
              </w:p>
            </w:tc>
          </w:sdtContent>
        </w:sdt>
        <w:sdt>
          <w:sdtPr>
            <w:rPr>
              <w:rStyle w:val="Calibri11Point"/>
              <w:rFonts w:cstheme="minorHAnsi"/>
              <w:color w:val="002060"/>
            </w:rPr>
            <w:id w:val="478894031"/>
            <w:placeholder>
              <w:docPart w:val="FF351BF27CCC428687EDD3EF62D7C314"/>
            </w:placeholder>
            <w15:color w:val="FF0000"/>
          </w:sdtPr>
          <w:sdtEndPr>
            <w:rPr>
              <w:rStyle w:val="DefaultParagraphFont"/>
              <w:rFonts w:eastAsiaTheme="minorEastAsia"/>
              <w:sz w:val="24"/>
              <w:szCs w:val="24"/>
            </w:rPr>
          </w:sdtEndPr>
          <w:sdtContent>
            <w:tc>
              <w:tcPr>
                <w:tcW w:w="3240" w:type="dxa"/>
              </w:tcPr>
              <w:p w14:paraId="098B33F8" w14:textId="2CF18157"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FT Faculty-Clinic Coordinator</w:t>
                </w:r>
              </w:p>
            </w:tc>
          </w:sdtContent>
        </w:sdt>
        <w:sdt>
          <w:sdtPr>
            <w:rPr>
              <w:rStyle w:val="Calibri11Point"/>
              <w:rFonts w:eastAsiaTheme="minorHAnsi" w:cstheme="minorHAnsi"/>
              <w:color w:val="002060"/>
              <w:szCs w:val="22"/>
            </w:rPr>
            <w:id w:val="1030385808"/>
            <w:placeholder>
              <w:docPart w:val="4AF672C6EDF54D33AC703F81C503AB4B"/>
            </w:placeholder>
            <w15:color w:val="FF0000"/>
          </w:sdtPr>
          <w:sdtEndPr>
            <w:rPr>
              <w:rStyle w:val="DefaultParagraphFont"/>
              <w:rFonts w:eastAsiaTheme="minorEastAsia"/>
              <w:sz w:val="24"/>
            </w:rPr>
          </w:sdtEndPr>
          <w:sdtContent>
            <w:tc>
              <w:tcPr>
                <w:tcW w:w="3240" w:type="dxa"/>
              </w:tcPr>
              <w:p w14:paraId="5173615C"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TDHA Annual Session, Dr. Harold Henson</w:t>
                </w:r>
              </w:p>
              <w:p w14:paraId="526AED5F"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OSCE: The Alternative Assessment Method</w:t>
                </w:r>
              </w:p>
              <w:p w14:paraId="6B214561"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Educational Methodology: “Perio Shades of Grey: Cased-based Applications”</w:t>
                </w:r>
              </w:p>
              <w:p w14:paraId="766F7B58"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Jell-Ed: Teaching Solutions for Educators, by Educators</w:t>
                </w:r>
              </w:p>
              <w:p w14:paraId="2DDBC865"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Ultrasonic Tips and Tricks for the Dental Hygiene Educator</w:t>
                </w:r>
              </w:p>
              <w:p w14:paraId="63A3940B"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Educators Platform RISE: A Conference for Clinic Coordinators</w:t>
                </w:r>
              </w:p>
              <w:p w14:paraId="26CB65D9" w14:textId="77777777" w:rsidR="00CC4B55" w:rsidRPr="003635E7" w:rsidRDefault="00CC4B55" w:rsidP="000E09D4">
                <w:pPr>
                  <w:spacing w:before="120" w:after="120"/>
                  <w:rPr>
                    <w:rFonts w:eastAsiaTheme="minorEastAsia" w:cstheme="minorHAnsi"/>
                    <w:color w:val="002060"/>
                    <w:sz w:val="24"/>
                    <w:szCs w:val="24"/>
                  </w:rPr>
                </w:pPr>
              </w:p>
              <w:p w14:paraId="123FC04B" w14:textId="77777777" w:rsidR="00CC4B55" w:rsidRPr="003635E7" w:rsidRDefault="00CC4B55" w:rsidP="000E09D4">
                <w:pPr>
                  <w:spacing w:before="120" w:after="120"/>
                  <w:rPr>
                    <w:rFonts w:eastAsiaTheme="minorEastAsia" w:cstheme="minorHAnsi"/>
                    <w:color w:val="002060"/>
                    <w:sz w:val="24"/>
                    <w:szCs w:val="24"/>
                  </w:rPr>
                </w:pPr>
              </w:p>
              <w:p w14:paraId="6E005008" w14:textId="77777777" w:rsidR="00CC4B55" w:rsidRPr="003635E7" w:rsidRDefault="00CC4B55" w:rsidP="000E09D4">
                <w:pPr>
                  <w:spacing w:before="120" w:after="120"/>
                  <w:rPr>
                    <w:rFonts w:eastAsiaTheme="minorEastAsia" w:cstheme="minorHAnsi"/>
                    <w:color w:val="002060"/>
                    <w:sz w:val="24"/>
                    <w:szCs w:val="24"/>
                  </w:rPr>
                </w:pPr>
              </w:p>
              <w:p w14:paraId="1CD0ADA9" w14:textId="77777777" w:rsidR="00CC4B55" w:rsidRPr="003635E7" w:rsidRDefault="00CC4B55" w:rsidP="000E09D4">
                <w:pPr>
                  <w:spacing w:before="120" w:after="120"/>
                  <w:rPr>
                    <w:rFonts w:eastAsiaTheme="minorEastAsia" w:cstheme="minorHAnsi"/>
                    <w:color w:val="002060"/>
                    <w:sz w:val="24"/>
                    <w:szCs w:val="24"/>
                  </w:rPr>
                </w:pPr>
              </w:p>
              <w:p w14:paraId="58362639" w14:textId="77777777" w:rsidR="00CC4B55" w:rsidRPr="003635E7" w:rsidRDefault="00CC4B55" w:rsidP="000E09D4">
                <w:pPr>
                  <w:spacing w:before="120" w:after="120"/>
                  <w:rPr>
                    <w:rFonts w:eastAsiaTheme="minorEastAsia" w:cstheme="minorHAnsi"/>
                    <w:color w:val="002060"/>
                    <w:sz w:val="24"/>
                    <w:szCs w:val="24"/>
                  </w:rPr>
                </w:pPr>
              </w:p>
              <w:p w14:paraId="58F8909E" w14:textId="77777777" w:rsidR="00CC4B55" w:rsidRPr="003635E7" w:rsidRDefault="00CC4B55" w:rsidP="000E09D4">
                <w:pPr>
                  <w:spacing w:before="120" w:after="120"/>
                  <w:rPr>
                    <w:rFonts w:eastAsiaTheme="minorEastAsia" w:cstheme="minorHAnsi"/>
                    <w:color w:val="002060"/>
                    <w:sz w:val="24"/>
                    <w:szCs w:val="24"/>
                  </w:rPr>
                </w:pPr>
              </w:p>
              <w:p w14:paraId="372CECED" w14:textId="77777777" w:rsidR="00CC4B55" w:rsidRPr="003635E7" w:rsidRDefault="00CC4B55" w:rsidP="000E09D4">
                <w:pPr>
                  <w:spacing w:before="120" w:after="120"/>
                  <w:rPr>
                    <w:rFonts w:eastAsiaTheme="minorEastAsia" w:cstheme="minorHAnsi"/>
                    <w:color w:val="002060"/>
                    <w:sz w:val="24"/>
                    <w:szCs w:val="24"/>
                  </w:rPr>
                </w:pPr>
              </w:p>
              <w:p w14:paraId="7F92CBFF" w14:textId="77777777" w:rsidR="00CC4B55" w:rsidRPr="003635E7" w:rsidRDefault="00CC4B55" w:rsidP="000E09D4">
                <w:pPr>
                  <w:spacing w:before="120" w:after="120"/>
                  <w:rPr>
                    <w:rFonts w:eastAsiaTheme="minorEastAsia" w:cstheme="minorHAnsi"/>
                    <w:color w:val="002060"/>
                    <w:sz w:val="24"/>
                    <w:szCs w:val="24"/>
                  </w:rPr>
                </w:pPr>
              </w:p>
              <w:p w14:paraId="3C555E20" w14:textId="64BE9CD0" w:rsidR="000E09D4" w:rsidRPr="003635E7" w:rsidRDefault="000E09D4" w:rsidP="000E09D4">
                <w:pPr>
                  <w:spacing w:before="120" w:after="120"/>
                  <w:rPr>
                    <w:rFonts w:eastAsiaTheme="minorEastAsia" w:cstheme="minorHAnsi"/>
                    <w:color w:val="002060"/>
                    <w:sz w:val="24"/>
                    <w:szCs w:val="24"/>
                  </w:rPr>
                </w:pPr>
              </w:p>
            </w:tc>
          </w:sdtContent>
        </w:sdt>
        <w:sdt>
          <w:sdtPr>
            <w:rPr>
              <w:rStyle w:val="Calibri11Point"/>
              <w:rFonts w:cstheme="minorHAnsi"/>
              <w:color w:val="002060"/>
            </w:rPr>
            <w:id w:val="-1604877489"/>
            <w:placeholder>
              <w:docPart w:val="FB772866B8B1495988B1D108E5FC4D10"/>
            </w:placeholder>
            <w15:color w:val="FF0000"/>
          </w:sdtPr>
          <w:sdtEndPr>
            <w:rPr>
              <w:rStyle w:val="DefaultParagraphFont"/>
              <w:rFonts w:eastAsiaTheme="minorEastAsia"/>
              <w:sz w:val="24"/>
              <w:szCs w:val="24"/>
            </w:rPr>
          </w:sdtEndPr>
          <w:sdtContent>
            <w:tc>
              <w:tcPr>
                <w:tcW w:w="3472" w:type="dxa"/>
              </w:tcPr>
              <w:p w14:paraId="3208D1D6" w14:textId="05C6BD81"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rPr>
                  <w:t>The OSCE course was designed specifically to aid faculty in developing and executing a new OSCE for Preclinic, evaluating students' clinical skills before Clinic I. Additionally, it served the dual purpose of assisting faculty in calibrating their periodontal diagnostic skills in the clinic and enhancing their teaching abilities in the classroom. The ultrasonic course effectively trained educators in communicating the nuances of ultrasonic instrumentation to their students, enabling them to effectively convey this specialized knowledge.</w:t>
                </w:r>
              </w:p>
            </w:tc>
          </w:sdtContent>
        </w:sdt>
      </w:tr>
      <w:tr w:rsidR="003635E7" w:rsidRPr="003635E7" w14:paraId="0D71E085" w14:textId="77777777" w:rsidTr="00BD7F41">
        <w:trPr>
          <w:trHeight w:val="288"/>
        </w:trPr>
        <w:sdt>
          <w:sdtPr>
            <w:rPr>
              <w:rStyle w:val="Calibri11Point"/>
              <w:rFonts w:cstheme="minorHAnsi"/>
              <w:color w:val="002060"/>
            </w:rPr>
            <w:id w:val="1044409170"/>
            <w:placeholder>
              <w:docPart w:val="578DECF963184306813F47C23FA212E0"/>
            </w:placeholder>
            <w15:color w:val="FF0000"/>
          </w:sdtPr>
          <w:sdtEndPr>
            <w:rPr>
              <w:rStyle w:val="DefaultParagraphFont"/>
              <w:rFonts w:eastAsiaTheme="minorEastAsia"/>
              <w:sz w:val="24"/>
              <w:szCs w:val="24"/>
            </w:rPr>
          </w:sdtEndPr>
          <w:sdtContent>
            <w:tc>
              <w:tcPr>
                <w:tcW w:w="3330" w:type="dxa"/>
              </w:tcPr>
              <w:p w14:paraId="622701A1" w14:textId="20E85773"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rPr>
                  <w:t>Kandice Swarthout</w:t>
                </w:r>
              </w:p>
            </w:tc>
          </w:sdtContent>
        </w:sdt>
        <w:sdt>
          <w:sdtPr>
            <w:rPr>
              <w:rStyle w:val="Calibri11Point"/>
              <w:rFonts w:cstheme="minorHAnsi"/>
              <w:color w:val="002060"/>
            </w:rPr>
            <w:id w:val="-181052297"/>
            <w:placeholder>
              <w:docPart w:val="0E2F8860256C4662853A727DFD7C4760"/>
            </w:placeholder>
            <w15:color w:val="FF0000"/>
          </w:sdtPr>
          <w:sdtEndPr>
            <w:rPr>
              <w:rStyle w:val="DefaultParagraphFont"/>
              <w:rFonts w:eastAsiaTheme="minorEastAsia"/>
              <w:sz w:val="24"/>
              <w:szCs w:val="24"/>
            </w:rPr>
          </w:sdtEndPr>
          <w:sdtContent>
            <w:tc>
              <w:tcPr>
                <w:tcW w:w="3240" w:type="dxa"/>
              </w:tcPr>
              <w:p w14:paraId="0D766F15" w14:textId="357D5776"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FT Faculty</w:t>
                </w:r>
              </w:p>
            </w:tc>
          </w:sdtContent>
        </w:sdt>
        <w:sdt>
          <w:sdtPr>
            <w:rPr>
              <w:rStyle w:val="Calibri11Point"/>
              <w:rFonts w:cstheme="minorHAnsi"/>
              <w:color w:val="002060"/>
            </w:rPr>
            <w:id w:val="1105467172"/>
            <w:placeholder>
              <w:docPart w:val="6B1ED0C28C67446496B3C17355B423BD"/>
            </w:placeholder>
            <w15:color w:val="FF0000"/>
          </w:sdtPr>
          <w:sdtEndPr>
            <w:rPr>
              <w:rStyle w:val="DefaultParagraphFont"/>
              <w:rFonts w:eastAsiaTheme="minorEastAsia"/>
              <w:sz w:val="24"/>
              <w:szCs w:val="24"/>
            </w:rPr>
          </w:sdtEndPr>
          <w:sdtContent>
            <w:tc>
              <w:tcPr>
                <w:tcW w:w="3240" w:type="dxa"/>
              </w:tcPr>
              <w:p w14:paraId="7C252D87" w14:textId="77777777" w:rsidR="007F5D83" w:rsidRPr="003635E7" w:rsidRDefault="007F5D83" w:rsidP="007F5D83">
                <w:pPr>
                  <w:shd w:val="clear" w:color="auto" w:fill="FFFFFF"/>
                  <w:textAlignment w:val="baseline"/>
                  <w:rPr>
                    <w:rFonts w:cstheme="minorHAnsi"/>
                    <w:color w:val="002060"/>
                    <w:spacing w:val="-3"/>
                    <w:sz w:val="24"/>
                    <w:szCs w:val="24"/>
                  </w:rPr>
                </w:pPr>
                <w:r w:rsidRPr="003635E7">
                  <w:rPr>
                    <w:rFonts w:cstheme="minorHAnsi"/>
                    <w:color w:val="002060"/>
                    <w:spacing w:val="-3"/>
                    <w:sz w:val="24"/>
                    <w:szCs w:val="24"/>
                  </w:rPr>
                  <w:t>National Conference for Dental Public Health Educators, Multiple Presenters, 3-day conference</w:t>
                </w:r>
              </w:p>
              <w:p w14:paraId="3950906D" w14:textId="77777777" w:rsidR="007F5D83" w:rsidRPr="003635E7" w:rsidRDefault="007F5D83" w:rsidP="007F5D83">
                <w:pPr>
                  <w:shd w:val="clear" w:color="auto" w:fill="FFFFFF"/>
                  <w:textAlignment w:val="baseline"/>
                  <w:rPr>
                    <w:rFonts w:cstheme="minorHAnsi"/>
                    <w:color w:val="002060"/>
                    <w:spacing w:val="-3"/>
                    <w:sz w:val="24"/>
                    <w:szCs w:val="24"/>
                  </w:rPr>
                </w:pPr>
              </w:p>
              <w:p w14:paraId="62C16D27" w14:textId="77777777" w:rsidR="007F5D83" w:rsidRPr="003635E7" w:rsidRDefault="007F5D83" w:rsidP="007F5D83">
                <w:pPr>
                  <w:shd w:val="clear" w:color="auto" w:fill="FFFFFF"/>
                  <w:textAlignment w:val="baseline"/>
                  <w:rPr>
                    <w:rFonts w:cstheme="minorHAnsi"/>
                    <w:color w:val="002060"/>
                    <w:spacing w:val="-3"/>
                    <w:sz w:val="24"/>
                    <w:szCs w:val="24"/>
                  </w:rPr>
                </w:pPr>
                <w:r w:rsidRPr="003635E7">
                  <w:rPr>
                    <w:rFonts w:cstheme="minorHAnsi"/>
                    <w:color w:val="002060"/>
                    <w:spacing w:val="-3"/>
                    <w:sz w:val="24"/>
                    <w:szCs w:val="24"/>
                  </w:rPr>
                  <w:t>Teaching Dental Public Health, Educators Platform, Julie Sutton, RDH</w:t>
                </w:r>
              </w:p>
              <w:p w14:paraId="31855CEB" w14:textId="77777777" w:rsidR="007F5D83" w:rsidRPr="003635E7" w:rsidRDefault="007F5D83" w:rsidP="007F5D83">
                <w:pPr>
                  <w:shd w:val="clear" w:color="auto" w:fill="FFFFFF"/>
                  <w:textAlignment w:val="baseline"/>
                  <w:rPr>
                    <w:rFonts w:cstheme="minorHAnsi"/>
                    <w:color w:val="002060"/>
                    <w:spacing w:val="-3"/>
                    <w:sz w:val="24"/>
                    <w:szCs w:val="24"/>
                  </w:rPr>
                </w:pPr>
              </w:p>
              <w:p w14:paraId="644A5E7D"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t>Communicating with Students in a Clinical Environment. Maribeth Stitt, RDH M.Ed.</w:t>
                </w:r>
              </w:p>
              <w:p w14:paraId="1417C751" w14:textId="77777777" w:rsidR="007F5D83" w:rsidRPr="003635E7" w:rsidRDefault="007F5D83" w:rsidP="007F5D83">
                <w:pPr>
                  <w:shd w:val="clear" w:color="auto" w:fill="FFFFFF"/>
                  <w:textAlignment w:val="baseline"/>
                  <w:rPr>
                    <w:rFonts w:cstheme="minorHAnsi"/>
                    <w:color w:val="002060"/>
                    <w:spacing w:val="-3"/>
                    <w:sz w:val="24"/>
                    <w:szCs w:val="24"/>
                  </w:rPr>
                </w:pPr>
              </w:p>
              <w:p w14:paraId="6F462319" w14:textId="77777777" w:rsidR="007F5D83" w:rsidRPr="003635E7" w:rsidRDefault="007F5D83" w:rsidP="007F5D83">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70BD6A85" w14:textId="77777777" w:rsidR="007F5D83" w:rsidRPr="003635E7" w:rsidRDefault="007F5D83" w:rsidP="007F5D83">
                <w:pPr>
                  <w:shd w:val="clear" w:color="auto" w:fill="FFFFFF"/>
                  <w:textAlignment w:val="baseline"/>
                  <w:rPr>
                    <w:rFonts w:eastAsia="Times New Roman" w:cstheme="minorHAnsi"/>
                    <w:color w:val="002060"/>
                    <w:sz w:val="24"/>
                    <w:szCs w:val="24"/>
                  </w:rPr>
                </w:pPr>
              </w:p>
              <w:p w14:paraId="2DAC54A6" w14:textId="77777777" w:rsidR="007F5D83" w:rsidRPr="003635E7" w:rsidRDefault="007F5D83" w:rsidP="007F5D83">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Remediation in Clinical Teaching, Harold Henson, RDH, PhD</w:t>
                </w:r>
              </w:p>
              <w:p w14:paraId="4738202C" w14:textId="77777777" w:rsidR="007F5D83" w:rsidRPr="003635E7" w:rsidRDefault="007F5D83" w:rsidP="007F5D83">
                <w:pPr>
                  <w:shd w:val="clear" w:color="auto" w:fill="FFFFFF"/>
                  <w:textAlignment w:val="baseline"/>
                  <w:rPr>
                    <w:rFonts w:eastAsia="Times New Roman" w:cstheme="minorHAnsi"/>
                    <w:color w:val="002060"/>
                    <w:sz w:val="24"/>
                    <w:szCs w:val="24"/>
                  </w:rPr>
                </w:pPr>
              </w:p>
              <w:p w14:paraId="4F3716D8" w14:textId="631E9394" w:rsidR="007F5D83" w:rsidRPr="003635E7" w:rsidRDefault="007F5D83" w:rsidP="007F5D83">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Dimensions of Clinical Teaching: Clinical Teaching and Strategies, Harold Henson, RDH. PHD</w:t>
                </w:r>
              </w:p>
              <w:p w14:paraId="27108263" w14:textId="217B0AD7" w:rsidR="00CC4B55" w:rsidRPr="003635E7" w:rsidRDefault="00CC4B55" w:rsidP="007F5D83">
                <w:pPr>
                  <w:shd w:val="clear" w:color="auto" w:fill="FFFFFF"/>
                  <w:textAlignment w:val="baseline"/>
                  <w:rPr>
                    <w:rFonts w:eastAsia="Times New Roman" w:cstheme="minorHAnsi"/>
                    <w:color w:val="002060"/>
                    <w:sz w:val="24"/>
                    <w:szCs w:val="24"/>
                  </w:rPr>
                </w:pPr>
              </w:p>
              <w:p w14:paraId="085B9D05" w14:textId="725ECEAA" w:rsidR="00CC4B55" w:rsidRPr="003635E7" w:rsidRDefault="00CC4B55" w:rsidP="007F5D83">
                <w:pPr>
                  <w:shd w:val="clear" w:color="auto" w:fill="FFFFFF"/>
                  <w:textAlignment w:val="baseline"/>
                  <w:rPr>
                    <w:rFonts w:eastAsia="Times New Roman" w:cstheme="minorHAnsi"/>
                    <w:color w:val="002060"/>
                    <w:sz w:val="24"/>
                    <w:szCs w:val="24"/>
                  </w:rPr>
                </w:pPr>
              </w:p>
              <w:p w14:paraId="3A2B543B" w14:textId="77777777" w:rsidR="00CC4B55" w:rsidRPr="003635E7" w:rsidRDefault="00CC4B55" w:rsidP="007F5D83">
                <w:pPr>
                  <w:shd w:val="clear" w:color="auto" w:fill="FFFFFF"/>
                  <w:textAlignment w:val="baseline"/>
                  <w:rPr>
                    <w:rFonts w:eastAsia="Times New Roman" w:cstheme="minorHAnsi"/>
                    <w:color w:val="002060"/>
                    <w:sz w:val="24"/>
                    <w:szCs w:val="24"/>
                  </w:rPr>
                </w:pPr>
              </w:p>
              <w:p w14:paraId="0F7434AA" w14:textId="77777777" w:rsidR="007F5D83" w:rsidRPr="003635E7" w:rsidRDefault="007F5D83" w:rsidP="007F5D83">
                <w:pPr>
                  <w:pStyle w:val="NormalWeb"/>
                  <w:rPr>
                    <w:rFonts w:asciiTheme="minorHAnsi" w:hAnsiTheme="minorHAnsi" w:cstheme="minorHAnsi"/>
                    <w:color w:val="002060"/>
                  </w:rPr>
                </w:pPr>
                <w:r w:rsidRPr="003635E7">
                  <w:rPr>
                    <w:rFonts w:asciiTheme="minorHAnsi" w:hAnsiTheme="minorHAnsi" w:cstheme="minorHAnsi"/>
                    <w:color w:val="002060"/>
                  </w:rPr>
                  <w:lastRenderedPageBreak/>
                  <w:t>2018 AAP/EFP Classifications (Faculty Presentation) Angela Faris RDH, and Emily Henderson, RDH, M.Ed.</w:t>
                </w:r>
              </w:p>
              <w:p w14:paraId="13903A32" w14:textId="78150937" w:rsidR="000E09D4" w:rsidRPr="003635E7" w:rsidRDefault="007F5D83" w:rsidP="007F5D83">
                <w:pPr>
                  <w:spacing w:before="120" w:after="120"/>
                  <w:rPr>
                    <w:rFonts w:eastAsiaTheme="minorEastAsia" w:cstheme="minorHAnsi"/>
                    <w:color w:val="002060"/>
                    <w:sz w:val="24"/>
                    <w:szCs w:val="24"/>
                  </w:rPr>
                </w:pPr>
                <w:r w:rsidRPr="003635E7">
                  <w:rPr>
                    <w:rFonts w:cstheme="minorHAnsi"/>
                    <w:color w:val="002060"/>
                  </w:rPr>
                  <w:t>AAP Classification of Periodontal and Peri-Implant Diseases-Aligning and Incorporating within the Curriculum, Marianne Dryer</w:t>
                </w:r>
              </w:p>
            </w:tc>
          </w:sdtContent>
        </w:sdt>
        <w:sdt>
          <w:sdtPr>
            <w:rPr>
              <w:rStyle w:val="Calibri11Point"/>
              <w:rFonts w:cstheme="minorHAnsi"/>
              <w:color w:val="002060"/>
            </w:rPr>
            <w:id w:val="1472479650"/>
            <w:placeholder>
              <w:docPart w:val="1D6E22DA3B3E4B47BF0D1D8DD828488E"/>
            </w:placeholder>
            <w15:color w:val="FF0000"/>
          </w:sdtPr>
          <w:sdtEndPr>
            <w:rPr>
              <w:rStyle w:val="DefaultParagraphFont"/>
              <w:rFonts w:eastAsiaTheme="minorEastAsia"/>
              <w:sz w:val="24"/>
              <w:szCs w:val="24"/>
            </w:rPr>
          </w:sdtEndPr>
          <w:sdtContent>
            <w:tc>
              <w:tcPr>
                <w:tcW w:w="3472" w:type="dxa"/>
              </w:tcPr>
              <w:p w14:paraId="1F15412B" w14:textId="3F33BFDF"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rPr>
                  <w:t xml:space="preserve">The professional development and educational methodology experiences I have </w:t>
                </w:r>
                <w:proofErr w:type="gramStart"/>
                <w:r w:rsidRPr="003635E7">
                  <w:rPr>
                    <w:rFonts w:cstheme="minorHAnsi"/>
                    <w:color w:val="002060"/>
                    <w:sz w:val="24"/>
                    <w:szCs w:val="24"/>
                  </w:rPr>
                  <w:t>engaged</w:t>
                </w:r>
                <w:proofErr w:type="gramEnd"/>
                <w:r w:rsidRPr="003635E7">
                  <w:rPr>
                    <w:rFonts w:cstheme="minorHAnsi"/>
                    <w:color w:val="002060"/>
                    <w:sz w:val="24"/>
                    <w:szCs w:val="24"/>
                  </w:rPr>
                  <w:t xml:space="preserve"> in the past five years have enriched my role in the classroom and clinic. I </w:t>
                </w:r>
                <w:proofErr w:type="gramStart"/>
                <w:r w:rsidRPr="003635E7">
                  <w:rPr>
                    <w:rFonts w:cstheme="minorHAnsi"/>
                    <w:color w:val="002060"/>
                    <w:sz w:val="24"/>
                    <w:szCs w:val="24"/>
                  </w:rPr>
                  <w:t>am able to</w:t>
                </w:r>
                <w:proofErr w:type="gramEnd"/>
                <w:r w:rsidRPr="003635E7">
                  <w:rPr>
                    <w:rFonts w:cstheme="minorHAnsi"/>
                    <w:color w:val="002060"/>
                    <w:sz w:val="24"/>
                    <w:szCs w:val="24"/>
                  </w:rPr>
                  <w:t xml:space="preserve"> communicate and collaborate with other professors teaching the same course which allows for an expansion of ideas and creativity.  The blend of knowledge allows me to bring real-world insights to students and prepare them for an ever-evolving field of healthcare.</w:t>
                </w:r>
              </w:p>
            </w:tc>
          </w:sdtContent>
        </w:sdt>
      </w:tr>
      <w:tr w:rsidR="003635E7" w:rsidRPr="003635E7" w14:paraId="72631E29" w14:textId="77777777" w:rsidTr="00BD7F41">
        <w:trPr>
          <w:trHeight w:val="288"/>
        </w:trPr>
        <w:sdt>
          <w:sdtPr>
            <w:rPr>
              <w:rStyle w:val="Calibri11Point"/>
              <w:rFonts w:cstheme="minorHAnsi"/>
              <w:color w:val="002060"/>
            </w:rPr>
            <w:id w:val="1112171217"/>
            <w:placeholder>
              <w:docPart w:val="C2C7ACF553BF4B8D8D39145048C02104"/>
            </w:placeholder>
            <w15:color w:val="FF0000"/>
          </w:sdtPr>
          <w:sdtEndPr>
            <w:rPr>
              <w:rStyle w:val="DefaultParagraphFont"/>
              <w:rFonts w:eastAsiaTheme="minorEastAsia"/>
              <w:sz w:val="24"/>
              <w:szCs w:val="24"/>
            </w:rPr>
          </w:sdtEndPr>
          <w:sdtContent>
            <w:tc>
              <w:tcPr>
                <w:tcW w:w="3330" w:type="dxa"/>
              </w:tcPr>
              <w:p w14:paraId="64BF163F" w14:textId="7EB8B3FA"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rPr>
                  <w:t xml:space="preserve">Jennifer </w:t>
                </w:r>
                <w:proofErr w:type="spellStart"/>
                <w:r w:rsidRPr="003635E7">
                  <w:rPr>
                    <w:rFonts w:cstheme="minorHAnsi"/>
                    <w:color w:val="002060"/>
                    <w:sz w:val="24"/>
                    <w:szCs w:val="24"/>
                  </w:rPr>
                  <w:t>Swetmon</w:t>
                </w:r>
                <w:proofErr w:type="spellEnd"/>
              </w:p>
            </w:tc>
          </w:sdtContent>
        </w:sdt>
        <w:sdt>
          <w:sdtPr>
            <w:rPr>
              <w:rStyle w:val="Calibri11Point"/>
              <w:rFonts w:cstheme="minorHAnsi"/>
              <w:color w:val="002060"/>
            </w:rPr>
            <w:id w:val="1611849968"/>
            <w:placeholder>
              <w:docPart w:val="DC3ABF5684634AC1B447834F3025D3E1"/>
            </w:placeholder>
            <w15:color w:val="FF0000"/>
          </w:sdtPr>
          <w:sdtEndPr>
            <w:rPr>
              <w:rStyle w:val="DefaultParagraphFont"/>
              <w:rFonts w:eastAsiaTheme="minorEastAsia"/>
              <w:sz w:val="24"/>
              <w:szCs w:val="24"/>
            </w:rPr>
          </w:sdtEndPr>
          <w:sdtContent>
            <w:tc>
              <w:tcPr>
                <w:tcW w:w="3240" w:type="dxa"/>
              </w:tcPr>
              <w:p w14:paraId="11C5571D" w14:textId="2E985438"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FT Faculty</w:t>
                </w:r>
              </w:p>
            </w:tc>
          </w:sdtContent>
        </w:sdt>
        <w:sdt>
          <w:sdtPr>
            <w:rPr>
              <w:rStyle w:val="Calibri11Point"/>
              <w:rFonts w:eastAsiaTheme="minorHAnsi" w:cstheme="minorHAnsi"/>
              <w:color w:val="002060"/>
              <w:szCs w:val="22"/>
            </w:rPr>
            <w:id w:val="-1528717014"/>
            <w:placeholder>
              <w:docPart w:val="8824C87590B94FB9B35FEC968B289180"/>
            </w:placeholder>
            <w15:color w:val="FF0000"/>
          </w:sdtPr>
          <w:sdtEndPr>
            <w:rPr>
              <w:rStyle w:val="DefaultParagraphFont"/>
              <w:rFonts w:ascii="Times New Roman" w:eastAsiaTheme="minorEastAsia" w:hAnsi="Times New Roman"/>
              <w:sz w:val="24"/>
              <w:szCs w:val="24"/>
            </w:rPr>
          </w:sdtEndPr>
          <w:sdtContent>
            <w:tc>
              <w:tcPr>
                <w:tcW w:w="3240" w:type="dxa"/>
              </w:tcPr>
              <w:p w14:paraId="15DC3F36"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bdr w:val="none" w:sz="0" w:space="0" w:color="auto" w:frame="1"/>
                  </w:rPr>
                </w:pPr>
                <w:r w:rsidRPr="003635E7">
                  <w:rPr>
                    <w:rFonts w:asciiTheme="minorHAnsi" w:hAnsiTheme="minorHAnsi" w:cstheme="minorHAnsi"/>
                    <w:color w:val="002060"/>
                    <w:bdr w:val="none" w:sz="0" w:space="0" w:color="auto" w:frame="1"/>
                  </w:rPr>
                  <w:t>Advanced Hygiene Therapy: Developing a Comprehensive Approach, Dianne Watterson, RDH</w:t>
                </w:r>
              </w:p>
              <w:p w14:paraId="3D71B68F"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sz w:val="22"/>
                    <w:szCs w:val="22"/>
                  </w:rPr>
                </w:pPr>
              </w:p>
              <w:p w14:paraId="4E7571C7"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bdr w:val="none" w:sz="0" w:space="0" w:color="auto" w:frame="1"/>
                  </w:rPr>
                </w:pPr>
                <w:r w:rsidRPr="003635E7">
                  <w:rPr>
                    <w:rFonts w:asciiTheme="minorHAnsi" w:hAnsiTheme="minorHAnsi" w:cstheme="minorHAnsi"/>
                    <w:color w:val="002060"/>
                    <w:bdr w:val="none" w:sz="0" w:space="0" w:color="auto" w:frame="1"/>
                  </w:rPr>
                  <w:t>Digital Imaging in Dentistry: Intraoral, Extraoral and 3D Technology, Connie M. Kracher, Ph.D., MSD</w:t>
                </w:r>
              </w:p>
              <w:p w14:paraId="0A9AB35E"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sz w:val="22"/>
                    <w:szCs w:val="22"/>
                  </w:rPr>
                </w:pPr>
              </w:p>
              <w:p w14:paraId="6BDFC8FB"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bdr w:val="none" w:sz="0" w:space="0" w:color="auto" w:frame="1"/>
                  </w:rPr>
                </w:pPr>
                <w:r w:rsidRPr="003635E7">
                  <w:rPr>
                    <w:rFonts w:asciiTheme="minorHAnsi" w:hAnsiTheme="minorHAnsi" w:cstheme="minorHAnsi"/>
                    <w:color w:val="002060"/>
                    <w:bdr w:val="none" w:sz="0" w:space="0" w:color="auto" w:frame="1"/>
                  </w:rPr>
                  <w:t>Advanced Instrumentation for the General Practice Dental Hygienist, Vickie Parrish Foster, RDH, M.Ed.</w:t>
                </w:r>
              </w:p>
              <w:p w14:paraId="032E28FE"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sz w:val="22"/>
                    <w:szCs w:val="22"/>
                  </w:rPr>
                </w:pPr>
              </w:p>
              <w:p w14:paraId="1CE749A7"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bdr w:val="none" w:sz="0" w:space="0" w:color="auto" w:frame="1"/>
                  </w:rPr>
                </w:pPr>
                <w:r w:rsidRPr="003635E7">
                  <w:rPr>
                    <w:rFonts w:asciiTheme="minorHAnsi" w:hAnsiTheme="minorHAnsi" w:cstheme="minorHAnsi"/>
                    <w:color w:val="002060"/>
                    <w:bdr w:val="none" w:sz="0" w:space="0" w:color="auto" w:frame="1"/>
                  </w:rPr>
                  <w:t xml:space="preserve">Food for Thought: The Relationship Between Oral Health &amp; Nutrition, Diane </w:t>
                </w:r>
                <w:proofErr w:type="spellStart"/>
                <w:r w:rsidRPr="003635E7">
                  <w:rPr>
                    <w:rFonts w:asciiTheme="minorHAnsi" w:hAnsiTheme="minorHAnsi" w:cstheme="minorHAnsi"/>
                    <w:color w:val="002060"/>
                    <w:bdr w:val="none" w:sz="0" w:space="0" w:color="auto" w:frame="1"/>
                  </w:rPr>
                  <w:t>Vemetti</w:t>
                </w:r>
                <w:proofErr w:type="spellEnd"/>
                <w:r w:rsidRPr="003635E7">
                  <w:rPr>
                    <w:rFonts w:asciiTheme="minorHAnsi" w:hAnsiTheme="minorHAnsi" w:cstheme="minorHAnsi"/>
                    <w:color w:val="002060"/>
                    <w:bdr w:val="none" w:sz="0" w:space="0" w:color="auto" w:frame="1"/>
                  </w:rPr>
                  <w:t>-Callaham, RDH, MS Ed</w:t>
                </w:r>
              </w:p>
              <w:p w14:paraId="70015A0B"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sz w:val="22"/>
                    <w:szCs w:val="22"/>
                  </w:rPr>
                </w:pPr>
              </w:p>
              <w:p w14:paraId="7EE848AF"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bdr w:val="none" w:sz="0" w:space="0" w:color="auto" w:frame="1"/>
                  </w:rPr>
                </w:pPr>
                <w:r w:rsidRPr="003635E7">
                  <w:rPr>
                    <w:rFonts w:asciiTheme="minorHAnsi" w:hAnsiTheme="minorHAnsi" w:cstheme="minorHAnsi"/>
                    <w:color w:val="002060"/>
                    <w:bdr w:val="none" w:sz="0" w:space="0" w:color="auto" w:frame="1"/>
                  </w:rPr>
                  <w:lastRenderedPageBreak/>
                  <w:t>Teaching Dental Radiology, Educators Platform, Sheila Vanderbush, RDH, MS, Ph.D.</w:t>
                </w:r>
              </w:p>
              <w:p w14:paraId="303968F9" w14:textId="77777777" w:rsidR="007F5D83" w:rsidRPr="003635E7" w:rsidRDefault="007F5D83" w:rsidP="007F5D83">
                <w:pPr>
                  <w:pStyle w:val="NormalWeb"/>
                  <w:shd w:val="clear" w:color="auto" w:fill="FFFFFF"/>
                  <w:spacing w:before="0" w:beforeAutospacing="0" w:after="0" w:afterAutospacing="0"/>
                  <w:rPr>
                    <w:rFonts w:asciiTheme="minorHAnsi" w:hAnsiTheme="minorHAnsi" w:cstheme="minorHAnsi"/>
                    <w:color w:val="002060"/>
                    <w:sz w:val="22"/>
                    <w:szCs w:val="22"/>
                  </w:rPr>
                </w:pPr>
              </w:p>
              <w:p w14:paraId="5AABC069" w14:textId="007DED12" w:rsidR="000E09D4" w:rsidRPr="003635E7" w:rsidRDefault="007F5D83" w:rsidP="00CC4B55">
                <w:pPr>
                  <w:pStyle w:val="NormalWeb"/>
                  <w:shd w:val="clear" w:color="auto" w:fill="FFFFFF"/>
                  <w:spacing w:before="0" w:beforeAutospacing="0" w:after="0" w:afterAutospacing="0"/>
                  <w:rPr>
                    <w:rFonts w:asciiTheme="minorHAnsi" w:hAnsiTheme="minorHAnsi" w:cstheme="minorHAnsi"/>
                    <w:color w:val="002060"/>
                    <w:sz w:val="22"/>
                    <w:szCs w:val="22"/>
                  </w:rPr>
                </w:pPr>
                <w:r w:rsidRPr="003635E7">
                  <w:rPr>
                    <w:rFonts w:asciiTheme="minorHAnsi" w:hAnsiTheme="minorHAnsi" w:cstheme="minorHAnsi"/>
                    <w:color w:val="002060"/>
                    <w:bdr w:val="none" w:sz="0" w:space="0" w:color="auto" w:frame="1"/>
                  </w:rPr>
                  <w:t>Radiology &amp; Oral Pathology: A Review that Sticks, John A. Svirsky, DDS, M.Ed.</w:t>
                </w:r>
              </w:p>
            </w:tc>
          </w:sdtContent>
        </w:sdt>
        <w:sdt>
          <w:sdtPr>
            <w:rPr>
              <w:rStyle w:val="Calibri11Point"/>
              <w:rFonts w:cstheme="minorHAnsi"/>
              <w:color w:val="002060"/>
            </w:rPr>
            <w:id w:val="-1268838002"/>
            <w:placeholder>
              <w:docPart w:val="C2798B1007604C9FA3E00E318C0803D1"/>
            </w:placeholder>
            <w15:color w:val="FF0000"/>
          </w:sdtPr>
          <w:sdtEndPr>
            <w:rPr>
              <w:rStyle w:val="DefaultParagraphFont"/>
              <w:rFonts w:eastAsiaTheme="minorEastAsia"/>
              <w:sz w:val="24"/>
              <w:szCs w:val="24"/>
            </w:rPr>
          </w:sdtEndPr>
          <w:sdtContent>
            <w:tc>
              <w:tcPr>
                <w:tcW w:w="3472" w:type="dxa"/>
              </w:tcPr>
              <w:p w14:paraId="0A0163ED" w14:textId="5C82BDC7" w:rsidR="000E09D4" w:rsidRPr="003635E7" w:rsidRDefault="007F5D83"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 xml:space="preserve">As an educator, professional development courses provide fresh content, new perspectives, and an opportunity to add up-to-date material to my courses. I </w:t>
                </w:r>
                <w:proofErr w:type="gramStart"/>
                <w:r w:rsidRPr="003635E7">
                  <w:rPr>
                    <w:rFonts w:cstheme="minorHAnsi"/>
                    <w:color w:val="002060"/>
                    <w:sz w:val="24"/>
                    <w:szCs w:val="24"/>
                    <w:shd w:val="clear" w:color="auto" w:fill="FFFFFF"/>
                  </w:rPr>
                  <w:t>am able to</w:t>
                </w:r>
                <w:proofErr w:type="gramEnd"/>
                <w:r w:rsidRPr="003635E7">
                  <w:rPr>
                    <w:rFonts w:cstheme="minorHAnsi"/>
                    <w:color w:val="002060"/>
                    <w:sz w:val="24"/>
                    <w:szCs w:val="24"/>
                    <w:shd w:val="clear" w:color="auto" w:fill="FFFFFF"/>
                  </w:rPr>
                  <w:t xml:space="preserve"> be a better instructor when my mind is challenged by new ideas, and my finger is on the pulse of the most current information in my industry. As a department, professional development courses provide full-time and adjunct faculty an opportunity to collaborate and calibrate on material that stretches across our field of expertise.</w:t>
                </w:r>
              </w:p>
            </w:tc>
          </w:sdtContent>
        </w:sdt>
      </w:tr>
      <w:tr w:rsidR="003635E7" w:rsidRPr="003635E7" w14:paraId="281D1ACA" w14:textId="77777777" w:rsidTr="00BD7F41">
        <w:trPr>
          <w:trHeight w:val="288"/>
        </w:trPr>
        <w:sdt>
          <w:sdtPr>
            <w:rPr>
              <w:rStyle w:val="Calibri11Point"/>
              <w:rFonts w:cstheme="minorHAnsi"/>
              <w:color w:val="002060"/>
            </w:rPr>
            <w:id w:val="1082032542"/>
            <w:placeholder>
              <w:docPart w:val="FE986B66A8C546FAADF8DE5EF6C68F32"/>
            </w:placeholder>
            <w15:color w:val="FF0000"/>
          </w:sdtPr>
          <w:sdtEndPr>
            <w:rPr>
              <w:rStyle w:val="DefaultParagraphFont"/>
              <w:rFonts w:eastAsiaTheme="minorEastAsia"/>
              <w:sz w:val="24"/>
              <w:szCs w:val="24"/>
            </w:rPr>
          </w:sdtEndPr>
          <w:sdtContent>
            <w:tc>
              <w:tcPr>
                <w:tcW w:w="3330" w:type="dxa"/>
              </w:tcPr>
              <w:p w14:paraId="5F890B65" w14:textId="2ACDA18E"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Mandy Weems</w:t>
                </w:r>
              </w:p>
            </w:tc>
          </w:sdtContent>
        </w:sdt>
        <w:sdt>
          <w:sdtPr>
            <w:rPr>
              <w:rStyle w:val="Calibri11Point"/>
              <w:rFonts w:cstheme="minorHAnsi"/>
              <w:color w:val="002060"/>
            </w:rPr>
            <w:id w:val="-1441607160"/>
            <w:placeholder>
              <w:docPart w:val="86316D661FC24A9C87E5FAF5FBE99626"/>
            </w:placeholder>
            <w15:color w:val="FF0000"/>
          </w:sdtPr>
          <w:sdtEndPr>
            <w:rPr>
              <w:rStyle w:val="DefaultParagraphFont"/>
              <w:rFonts w:eastAsiaTheme="minorEastAsia"/>
              <w:sz w:val="24"/>
              <w:szCs w:val="24"/>
            </w:rPr>
          </w:sdtEndPr>
          <w:sdtContent>
            <w:tc>
              <w:tcPr>
                <w:tcW w:w="3240" w:type="dxa"/>
              </w:tcPr>
              <w:p w14:paraId="27870F50" w14:textId="49FEF536"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1565252070"/>
            <w:placeholder>
              <w:docPart w:val="0400C8F62DAD4128B93CF92F010D53E8"/>
            </w:placeholder>
            <w15:color w:val="FF0000"/>
          </w:sdtPr>
          <w:sdtEndPr>
            <w:rPr>
              <w:rStyle w:val="DefaultParagraphFont"/>
              <w:rFonts w:eastAsiaTheme="minorEastAsia"/>
              <w:sz w:val="24"/>
              <w:szCs w:val="24"/>
            </w:rPr>
          </w:sdtEndPr>
          <w:sdtContent>
            <w:tc>
              <w:tcPr>
                <w:tcW w:w="3240" w:type="dxa"/>
              </w:tcPr>
              <w:p w14:paraId="2C5CEF2E" w14:textId="77777777" w:rsidR="00AD60D6" w:rsidRPr="003635E7" w:rsidRDefault="00AD60D6" w:rsidP="00AD60D6">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04508C62" w14:textId="77777777" w:rsidR="00AD60D6" w:rsidRPr="003635E7" w:rsidRDefault="00AD60D6" w:rsidP="00AD60D6">
                <w:pPr>
                  <w:rPr>
                    <w:rFonts w:cstheme="minorHAnsi"/>
                    <w:color w:val="002060"/>
                    <w:sz w:val="24"/>
                    <w:szCs w:val="24"/>
                  </w:rPr>
                </w:pPr>
              </w:p>
              <w:p w14:paraId="212648D2" w14:textId="77777777" w:rsidR="00AD60D6" w:rsidRPr="003635E7" w:rsidRDefault="00AD60D6" w:rsidP="00AD60D6">
                <w:pPr>
                  <w:rPr>
                    <w:rFonts w:cstheme="minorHAnsi"/>
                    <w:color w:val="002060"/>
                    <w:sz w:val="24"/>
                    <w:szCs w:val="24"/>
                    <w:shd w:val="clear" w:color="auto" w:fill="FFFFFF"/>
                  </w:rPr>
                </w:pPr>
                <w:r w:rsidRPr="003635E7">
                  <w:rPr>
                    <w:rFonts w:cstheme="minorHAnsi"/>
                    <w:color w:val="002060"/>
                    <w:sz w:val="24"/>
                    <w:szCs w:val="24"/>
                    <w:shd w:val="clear" w:color="auto" w:fill="FFFFFF"/>
                  </w:rPr>
                  <w:t>Teaching Dental Materials in an Ever-Changing Environment</w:t>
                </w:r>
              </w:p>
              <w:p w14:paraId="54C46320" w14:textId="77777777" w:rsidR="00AD60D6" w:rsidRPr="003635E7" w:rsidRDefault="00AD60D6" w:rsidP="00AD60D6">
                <w:pPr>
                  <w:pStyle w:val="NormalWeb"/>
                  <w:rPr>
                    <w:rFonts w:asciiTheme="minorHAnsi" w:hAnsiTheme="minorHAnsi" w:cstheme="minorHAnsi"/>
                    <w:color w:val="002060"/>
                  </w:rPr>
                </w:pPr>
                <w:r w:rsidRPr="003635E7">
                  <w:rPr>
                    <w:rFonts w:asciiTheme="minorHAnsi" w:hAnsiTheme="minorHAnsi" w:cstheme="minorHAnsi"/>
                    <w:color w:val="002060"/>
                  </w:rPr>
                  <w:t>Communicating with Students in a Clinical Environment. Maribeth Stitt, RDH M.Ed.</w:t>
                </w:r>
              </w:p>
              <w:p w14:paraId="30B306F3" w14:textId="77777777" w:rsidR="00AD60D6" w:rsidRPr="003635E7" w:rsidRDefault="00AD60D6" w:rsidP="00AD60D6">
                <w:pPr>
                  <w:pStyle w:val="NormalWeb"/>
                  <w:rPr>
                    <w:rFonts w:asciiTheme="minorHAnsi" w:hAnsiTheme="minorHAnsi" w:cstheme="minorHAnsi"/>
                    <w:color w:val="002060"/>
                  </w:rPr>
                </w:pPr>
                <w:r w:rsidRPr="003635E7">
                  <w:rPr>
                    <w:rFonts w:asciiTheme="minorHAnsi" w:hAnsiTheme="minorHAnsi" w:cstheme="minorHAnsi"/>
                    <w:color w:val="002060"/>
                  </w:rPr>
                  <w:t>AAP Classification of Periodontal and Peri-Implant Diseases-Aligning and Incorporating within the Curriculum, Marianne Dryer</w:t>
                </w:r>
              </w:p>
              <w:p w14:paraId="5F1E611B" w14:textId="77777777" w:rsidR="00AD60D6" w:rsidRPr="003635E7" w:rsidRDefault="00AD60D6" w:rsidP="00AD60D6">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Dimensions of Clinical Teaching: Clinical Teaching and Strategies, Harold Henson, RDH. PHD</w:t>
                </w:r>
              </w:p>
              <w:p w14:paraId="03633FF1" w14:textId="314149A5" w:rsidR="000E09D4" w:rsidRPr="003635E7" w:rsidRDefault="000E09D4" w:rsidP="00AD60D6">
                <w:pPr>
                  <w:spacing w:before="120" w:after="120"/>
                  <w:rPr>
                    <w:rFonts w:eastAsiaTheme="minorEastAsia" w:cstheme="minorHAnsi"/>
                    <w:color w:val="002060"/>
                    <w:sz w:val="24"/>
                    <w:szCs w:val="24"/>
                  </w:rPr>
                </w:pPr>
              </w:p>
            </w:tc>
          </w:sdtContent>
        </w:sdt>
        <w:sdt>
          <w:sdtPr>
            <w:rPr>
              <w:rStyle w:val="Calibri11Point"/>
              <w:rFonts w:cstheme="minorHAnsi"/>
              <w:color w:val="002060"/>
            </w:rPr>
            <w:id w:val="-423190442"/>
            <w:placeholder>
              <w:docPart w:val="730C23FC40724EC3A1DE3AF2424266C8"/>
            </w:placeholder>
            <w15:color w:val="FF0000"/>
          </w:sdtPr>
          <w:sdtEndPr>
            <w:rPr>
              <w:rStyle w:val="DefaultParagraphFont"/>
              <w:rFonts w:eastAsiaTheme="minorEastAsia"/>
              <w:sz w:val="24"/>
              <w:szCs w:val="24"/>
            </w:rPr>
          </w:sdtEndPr>
          <w:sdtContent>
            <w:tc>
              <w:tcPr>
                <w:tcW w:w="3472" w:type="dxa"/>
              </w:tcPr>
              <w:p w14:paraId="1198A5CB" w14:textId="04FBC829" w:rsidR="000E09D4" w:rsidRPr="003635E7" w:rsidRDefault="00AD60D6"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The dental educational methodology professional development adds significant value to our dental hygiene department by providing a structured and dynamic framework that integrates the latest advancements in oral healthcare. This approach not only equips our dental hygiene students with up-to-date theoretical knowledge but also cultivates essential clinical skills, ensuring they graduate as well-rounded professionals ready to meet the evolving demands of the dental industry.</w:t>
                </w:r>
              </w:p>
            </w:tc>
          </w:sdtContent>
        </w:sdt>
      </w:tr>
      <w:tr w:rsidR="003635E7" w:rsidRPr="003635E7" w14:paraId="14CB835E" w14:textId="77777777" w:rsidTr="00BD7F41">
        <w:trPr>
          <w:trHeight w:val="288"/>
        </w:trPr>
        <w:sdt>
          <w:sdtPr>
            <w:rPr>
              <w:rStyle w:val="Calibri11Point"/>
              <w:rFonts w:cstheme="minorHAnsi"/>
              <w:color w:val="002060"/>
            </w:rPr>
            <w:id w:val="-2046355067"/>
            <w:placeholder>
              <w:docPart w:val="DC3E95383C6749F3A07F6A98D5E5D514"/>
            </w:placeholder>
            <w15:color w:val="FF0000"/>
          </w:sdtPr>
          <w:sdtEndPr>
            <w:rPr>
              <w:rStyle w:val="DefaultParagraphFont"/>
              <w:rFonts w:eastAsiaTheme="minorEastAsia"/>
              <w:sz w:val="24"/>
              <w:szCs w:val="24"/>
            </w:rPr>
          </w:sdtEndPr>
          <w:sdtContent>
            <w:tc>
              <w:tcPr>
                <w:tcW w:w="3330" w:type="dxa"/>
              </w:tcPr>
              <w:p w14:paraId="7F997A24" w14:textId="4E407E18"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Traci Tanner</w:t>
                </w:r>
              </w:p>
            </w:tc>
          </w:sdtContent>
        </w:sdt>
        <w:sdt>
          <w:sdtPr>
            <w:rPr>
              <w:rStyle w:val="Calibri11Point"/>
              <w:rFonts w:cstheme="minorHAnsi"/>
              <w:color w:val="002060"/>
            </w:rPr>
            <w:id w:val="-1023465510"/>
            <w:placeholder>
              <w:docPart w:val="7E045AC7467647FFA931BD96E14F6BA0"/>
            </w:placeholder>
            <w15:color w:val="FF0000"/>
          </w:sdtPr>
          <w:sdtEndPr>
            <w:rPr>
              <w:rStyle w:val="DefaultParagraphFont"/>
              <w:rFonts w:eastAsiaTheme="minorEastAsia"/>
              <w:sz w:val="24"/>
              <w:szCs w:val="24"/>
            </w:rPr>
          </w:sdtEndPr>
          <w:sdtContent>
            <w:tc>
              <w:tcPr>
                <w:tcW w:w="3240" w:type="dxa"/>
              </w:tcPr>
              <w:p w14:paraId="3DEFB136" w14:textId="381AC12E"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eastAsiaTheme="minorHAnsi" w:cstheme="minorHAnsi"/>
              <w:color w:val="002060"/>
              <w:szCs w:val="22"/>
            </w:rPr>
            <w:id w:val="1035551589"/>
            <w:placeholder>
              <w:docPart w:val="B1228251BFE44A3EA820E0EF0B19634C"/>
            </w:placeholder>
            <w15:color w:val="FF0000"/>
          </w:sdtPr>
          <w:sdtEndPr>
            <w:rPr>
              <w:rStyle w:val="DefaultParagraphFont"/>
              <w:rFonts w:eastAsiaTheme="minorEastAsia"/>
              <w:sz w:val="24"/>
            </w:rPr>
          </w:sdtEndPr>
          <w:sdtContent>
            <w:tc>
              <w:tcPr>
                <w:tcW w:w="3240" w:type="dxa"/>
              </w:tcPr>
              <w:p w14:paraId="15F9970E" w14:textId="77777777" w:rsidR="005F661E" w:rsidRPr="003635E7" w:rsidRDefault="005F661E" w:rsidP="005F661E">
                <w:pPr>
                  <w:pStyle w:val="NormalWeb"/>
                  <w:rPr>
                    <w:rFonts w:asciiTheme="minorHAnsi" w:hAnsiTheme="minorHAnsi" w:cstheme="minorHAnsi"/>
                    <w:color w:val="002060"/>
                  </w:rPr>
                </w:pPr>
                <w:r w:rsidRPr="003635E7">
                  <w:rPr>
                    <w:rFonts w:asciiTheme="minorHAnsi" w:hAnsiTheme="minorHAnsi" w:cstheme="minorHAnsi"/>
                    <w:color w:val="002060"/>
                  </w:rPr>
                  <w:t>Remediation in Clinical Education, Dr. Harold Henson, R.D.H., M.Ed., Ph.D.</w:t>
                </w:r>
              </w:p>
              <w:p w14:paraId="2324C34A" w14:textId="77777777" w:rsidR="005F661E" w:rsidRPr="003635E7" w:rsidRDefault="005F661E" w:rsidP="005F661E">
                <w:pPr>
                  <w:rPr>
                    <w:rFonts w:cstheme="minorHAnsi"/>
                    <w:color w:val="002060"/>
                    <w:sz w:val="24"/>
                    <w:szCs w:val="24"/>
                  </w:rPr>
                </w:pPr>
                <w:r w:rsidRPr="003635E7">
                  <w:rPr>
                    <w:rFonts w:cstheme="minorHAnsi"/>
                    <w:color w:val="002060"/>
                    <w:sz w:val="24"/>
                    <w:szCs w:val="24"/>
                  </w:rPr>
                  <w:t>AAP Classification of Periodontal and Peri-Implant Diseases-Aligning and Incorporating within the Curriculum, Marianne Dryer</w:t>
                </w:r>
              </w:p>
              <w:p w14:paraId="5464A122" w14:textId="77777777" w:rsidR="005F661E" w:rsidRPr="003635E7" w:rsidRDefault="005F661E" w:rsidP="005F661E">
                <w:pPr>
                  <w:rPr>
                    <w:rFonts w:cstheme="minorHAnsi"/>
                    <w:color w:val="002060"/>
                    <w:sz w:val="24"/>
                    <w:szCs w:val="24"/>
                  </w:rPr>
                </w:pPr>
              </w:p>
              <w:p w14:paraId="3386787C" w14:textId="77777777" w:rsidR="005F661E" w:rsidRPr="003635E7" w:rsidRDefault="005F661E" w:rsidP="005F661E">
                <w:pPr>
                  <w:pStyle w:val="NormalWeb"/>
                  <w:rPr>
                    <w:rFonts w:asciiTheme="minorHAnsi" w:hAnsiTheme="minorHAnsi" w:cstheme="minorHAnsi"/>
                    <w:color w:val="002060"/>
                  </w:rPr>
                </w:pPr>
                <w:r w:rsidRPr="003635E7">
                  <w:rPr>
                    <w:rFonts w:asciiTheme="minorHAnsi" w:hAnsiTheme="minorHAnsi" w:cstheme="minorHAnsi"/>
                    <w:color w:val="002060"/>
                  </w:rPr>
                  <w:t>Communicating with Students in a Clinical Environment. Maribeth Stitt, RDH M.Ed.</w:t>
                </w:r>
              </w:p>
              <w:p w14:paraId="48C8EC70" w14:textId="77777777" w:rsidR="005F661E" w:rsidRPr="003635E7" w:rsidRDefault="005F661E" w:rsidP="005F661E">
                <w:pPr>
                  <w:rPr>
                    <w:rFonts w:cstheme="minorHAnsi"/>
                    <w:color w:val="002060"/>
                    <w:sz w:val="24"/>
                    <w:szCs w:val="24"/>
                    <w:shd w:val="clear" w:color="auto" w:fill="FFFFFF"/>
                  </w:rPr>
                </w:pPr>
                <w:r w:rsidRPr="003635E7">
                  <w:rPr>
                    <w:rFonts w:cstheme="minorHAnsi"/>
                    <w:color w:val="002060"/>
                    <w:sz w:val="24"/>
                    <w:szCs w:val="24"/>
                    <w:shd w:val="clear" w:color="auto" w:fill="FFFFFF"/>
                  </w:rPr>
                  <w:t>Caries Process and Prevention Strategies: Interventions, Robert V. Faller, BS</w:t>
                </w:r>
              </w:p>
              <w:p w14:paraId="5F2351CA" w14:textId="77777777" w:rsidR="005F661E" w:rsidRPr="003635E7" w:rsidRDefault="005F661E" w:rsidP="005F661E">
                <w:pPr>
                  <w:rPr>
                    <w:rFonts w:cstheme="minorHAnsi"/>
                    <w:color w:val="002060"/>
                    <w:sz w:val="24"/>
                    <w:szCs w:val="24"/>
                  </w:rPr>
                </w:pPr>
              </w:p>
              <w:p w14:paraId="690588B3" w14:textId="77777777" w:rsidR="005F661E" w:rsidRPr="003635E7" w:rsidRDefault="005F661E" w:rsidP="005F661E">
                <w:pPr>
                  <w:rPr>
                    <w:rFonts w:cstheme="minorHAnsi"/>
                    <w:color w:val="002060"/>
                    <w:sz w:val="24"/>
                    <w:szCs w:val="24"/>
                    <w:shd w:val="clear" w:color="auto" w:fill="FFFFFF"/>
                  </w:rPr>
                </w:pPr>
                <w:r w:rsidRPr="003635E7">
                  <w:rPr>
                    <w:rFonts w:cstheme="minorHAnsi"/>
                    <w:color w:val="002060"/>
                    <w:sz w:val="24"/>
                    <w:szCs w:val="24"/>
                    <w:shd w:val="clear" w:color="auto" w:fill="FFFFFF"/>
                  </w:rPr>
                  <w:t>Caries Process and Prevention Strategies: Epidemiology, Edward Lo, BDS, MDS, PhD </w:t>
                </w:r>
              </w:p>
              <w:p w14:paraId="145A1E76" w14:textId="77777777" w:rsidR="005F661E" w:rsidRPr="003635E7" w:rsidRDefault="005F661E" w:rsidP="005F661E">
                <w:pPr>
                  <w:rPr>
                    <w:rFonts w:cstheme="minorHAnsi"/>
                    <w:color w:val="002060"/>
                    <w:sz w:val="24"/>
                    <w:szCs w:val="24"/>
                  </w:rPr>
                </w:pPr>
              </w:p>
              <w:p w14:paraId="604F49C4"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0A9A9E4F" w14:textId="77777777" w:rsidR="00CC4B55" w:rsidRPr="003635E7" w:rsidRDefault="00CC4B55" w:rsidP="000E09D4">
                <w:pPr>
                  <w:spacing w:before="120" w:after="120"/>
                  <w:rPr>
                    <w:rFonts w:eastAsiaTheme="minorEastAsia" w:cstheme="minorHAnsi"/>
                    <w:color w:val="002060"/>
                    <w:sz w:val="24"/>
                    <w:szCs w:val="24"/>
                  </w:rPr>
                </w:pPr>
              </w:p>
              <w:p w14:paraId="598ADA92" w14:textId="77777777" w:rsidR="00CC4B55" w:rsidRPr="003635E7" w:rsidRDefault="00CC4B55" w:rsidP="000E09D4">
                <w:pPr>
                  <w:spacing w:before="120" w:after="120"/>
                  <w:rPr>
                    <w:rFonts w:eastAsiaTheme="minorEastAsia" w:cstheme="minorHAnsi"/>
                    <w:color w:val="002060"/>
                    <w:sz w:val="24"/>
                    <w:szCs w:val="24"/>
                  </w:rPr>
                </w:pPr>
              </w:p>
              <w:p w14:paraId="2F6E4174" w14:textId="3044C6C9" w:rsidR="000E09D4" w:rsidRPr="003635E7" w:rsidRDefault="000E09D4" w:rsidP="000E09D4">
                <w:pPr>
                  <w:spacing w:before="120" w:after="120"/>
                  <w:rPr>
                    <w:rFonts w:eastAsiaTheme="minorEastAsia" w:cstheme="minorHAnsi"/>
                    <w:color w:val="002060"/>
                    <w:sz w:val="24"/>
                    <w:szCs w:val="24"/>
                  </w:rPr>
                </w:pPr>
              </w:p>
            </w:tc>
          </w:sdtContent>
        </w:sdt>
        <w:sdt>
          <w:sdtPr>
            <w:rPr>
              <w:rStyle w:val="Calibri11Point"/>
              <w:rFonts w:cstheme="minorHAnsi"/>
              <w:color w:val="002060"/>
            </w:rPr>
            <w:id w:val="-220129904"/>
            <w:placeholder>
              <w:docPart w:val="1A8A002A27B24E94B18541911B491413"/>
            </w:placeholder>
            <w15:color w:val="FF0000"/>
          </w:sdtPr>
          <w:sdtEndPr>
            <w:rPr>
              <w:rStyle w:val="DefaultParagraphFont"/>
              <w:rFonts w:eastAsiaTheme="minorEastAsia"/>
              <w:sz w:val="24"/>
              <w:szCs w:val="24"/>
            </w:rPr>
          </w:sdtEndPr>
          <w:sdtContent>
            <w:tc>
              <w:tcPr>
                <w:tcW w:w="3472" w:type="dxa"/>
              </w:tcPr>
              <w:p w14:paraId="33D1DB01" w14:textId="1B93270A"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These courses collaboratively have instilled and provoked thought process between teacher/student communication. Building confidence in each student improves learning capabilities and reception in what is being taught.</w:t>
                </w:r>
              </w:p>
            </w:tc>
          </w:sdtContent>
        </w:sdt>
      </w:tr>
      <w:tr w:rsidR="003635E7" w:rsidRPr="003635E7" w14:paraId="75346CED" w14:textId="77777777" w:rsidTr="00BD7F41">
        <w:trPr>
          <w:trHeight w:val="288"/>
        </w:trPr>
        <w:sdt>
          <w:sdtPr>
            <w:rPr>
              <w:rStyle w:val="Calibri11Point"/>
              <w:rFonts w:cstheme="minorHAnsi"/>
              <w:color w:val="002060"/>
            </w:rPr>
            <w:id w:val="-933367062"/>
            <w:placeholder>
              <w:docPart w:val="4760F0C233C84189ABC5F6B7C0418D4A"/>
            </w:placeholder>
            <w15:color w:val="FF0000"/>
          </w:sdtPr>
          <w:sdtEndPr>
            <w:rPr>
              <w:rStyle w:val="DefaultParagraphFont"/>
              <w:rFonts w:eastAsiaTheme="minorEastAsia"/>
              <w:sz w:val="24"/>
              <w:szCs w:val="24"/>
            </w:rPr>
          </w:sdtEndPr>
          <w:sdtContent>
            <w:tc>
              <w:tcPr>
                <w:tcW w:w="3330" w:type="dxa"/>
              </w:tcPr>
              <w:p w14:paraId="5E7B63FF" w14:textId="1E39E6E6"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Phong Vu</w:t>
                </w:r>
              </w:p>
            </w:tc>
          </w:sdtContent>
        </w:sdt>
        <w:sdt>
          <w:sdtPr>
            <w:rPr>
              <w:rStyle w:val="Calibri11Point"/>
              <w:rFonts w:cstheme="minorHAnsi"/>
              <w:color w:val="002060"/>
            </w:rPr>
            <w:id w:val="-1717419854"/>
            <w:placeholder>
              <w:docPart w:val="6CE6B6249526418C8519184ABCF46EC1"/>
            </w:placeholder>
            <w15:color w:val="FF0000"/>
          </w:sdtPr>
          <w:sdtEndPr>
            <w:rPr>
              <w:rStyle w:val="DefaultParagraphFont"/>
              <w:rFonts w:eastAsiaTheme="minorEastAsia"/>
              <w:sz w:val="24"/>
              <w:szCs w:val="24"/>
            </w:rPr>
          </w:sdtEndPr>
          <w:sdtContent>
            <w:tc>
              <w:tcPr>
                <w:tcW w:w="3240" w:type="dxa"/>
              </w:tcPr>
              <w:p w14:paraId="3EB805FA" w14:textId="6AC508A0"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889342165"/>
            <w:placeholder>
              <w:docPart w:val="09B4C64876C24C63A1A6FC2F77EB1160"/>
            </w:placeholder>
            <w15:color w:val="FF0000"/>
          </w:sdtPr>
          <w:sdtEndPr>
            <w:rPr>
              <w:rStyle w:val="DefaultParagraphFont"/>
              <w:rFonts w:eastAsiaTheme="minorEastAsia"/>
              <w:sz w:val="24"/>
              <w:szCs w:val="24"/>
            </w:rPr>
          </w:sdtEndPr>
          <w:sdtContent>
            <w:tc>
              <w:tcPr>
                <w:tcW w:w="3240" w:type="dxa"/>
              </w:tcPr>
              <w:p w14:paraId="098FBF9F" w14:textId="77777777" w:rsidR="00FD0103" w:rsidRPr="003635E7" w:rsidRDefault="00FD0103" w:rsidP="00FD0103">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6AB6F27A" w14:textId="77777777" w:rsidR="00FD0103" w:rsidRPr="003635E7" w:rsidRDefault="00FD0103" w:rsidP="00FD0103">
                <w:pPr>
                  <w:rPr>
                    <w:rFonts w:cstheme="minorHAnsi"/>
                    <w:color w:val="002060"/>
                    <w:sz w:val="24"/>
                    <w:szCs w:val="24"/>
                  </w:rPr>
                </w:pPr>
              </w:p>
              <w:p w14:paraId="0781299C" w14:textId="77777777" w:rsidR="00FD0103" w:rsidRPr="003635E7" w:rsidRDefault="00FD0103" w:rsidP="00FD0103">
                <w:pPr>
                  <w:rPr>
                    <w:rFonts w:cstheme="minorHAnsi"/>
                    <w:color w:val="002060"/>
                    <w:sz w:val="24"/>
                    <w:szCs w:val="24"/>
                    <w:shd w:val="clear" w:color="auto" w:fill="FFFFFF"/>
                  </w:rPr>
                </w:pPr>
                <w:r w:rsidRPr="003635E7">
                  <w:rPr>
                    <w:rFonts w:cstheme="minorHAnsi"/>
                    <w:color w:val="002060"/>
                    <w:sz w:val="24"/>
                    <w:szCs w:val="24"/>
                    <w:shd w:val="clear" w:color="auto" w:fill="FFFFFF"/>
                  </w:rPr>
                  <w:t>Teaching Dental Materials in an Ever-Changing Environment</w:t>
                </w:r>
              </w:p>
              <w:p w14:paraId="0125FFBF" w14:textId="77777777" w:rsidR="00FD0103" w:rsidRPr="003635E7" w:rsidRDefault="00FD0103" w:rsidP="00FD0103">
                <w:pPr>
                  <w:pStyle w:val="NormalWeb"/>
                  <w:rPr>
                    <w:rFonts w:asciiTheme="minorHAnsi" w:hAnsiTheme="minorHAnsi" w:cstheme="minorHAnsi"/>
                    <w:color w:val="002060"/>
                  </w:rPr>
                </w:pPr>
                <w:r w:rsidRPr="003635E7">
                  <w:rPr>
                    <w:rFonts w:asciiTheme="minorHAnsi" w:hAnsiTheme="minorHAnsi" w:cstheme="minorHAnsi"/>
                    <w:color w:val="002060"/>
                  </w:rPr>
                  <w:t>Communicating with Students in a Clinical Environment. Maribeth Stitt, RDH M.Ed.</w:t>
                </w:r>
              </w:p>
              <w:p w14:paraId="29D0ED19" w14:textId="77777777" w:rsidR="00FD0103" w:rsidRPr="003635E7" w:rsidRDefault="00FD0103" w:rsidP="00FD0103">
                <w:pPr>
                  <w:pStyle w:val="NormalWeb"/>
                  <w:rPr>
                    <w:rFonts w:asciiTheme="minorHAnsi" w:hAnsiTheme="minorHAnsi" w:cstheme="minorHAnsi"/>
                    <w:color w:val="002060"/>
                  </w:rPr>
                </w:pPr>
                <w:r w:rsidRPr="003635E7">
                  <w:rPr>
                    <w:rFonts w:asciiTheme="minorHAnsi" w:hAnsiTheme="minorHAnsi" w:cstheme="minorHAnsi"/>
                    <w:color w:val="002060"/>
                  </w:rPr>
                  <w:t>AAP Classification of Periodontal and Peri-Implant Diseases-Aligning and Incorporating within the Curriculum, Marianne Dryer</w:t>
                </w:r>
              </w:p>
              <w:p w14:paraId="6A170FF1" w14:textId="77777777" w:rsidR="00CC4B55" w:rsidRPr="003635E7" w:rsidRDefault="00FD0103" w:rsidP="00CC4B55">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Dimensions of Clinical Teaching: Clinical Teaching and Strategies, Harold Henson, RDH. PHD</w:t>
                </w:r>
              </w:p>
              <w:p w14:paraId="505896C2"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36FBB059"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02D2BDE3"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1A19F641"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49CCC4C3"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35B1A8AF"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7352FA92"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0B5D88F0"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2C5A395C" w14:textId="77777777" w:rsidR="00CC4B55" w:rsidRPr="003635E7" w:rsidRDefault="00CC4B55" w:rsidP="00CC4B55">
                <w:pPr>
                  <w:shd w:val="clear" w:color="auto" w:fill="FFFFFF"/>
                  <w:textAlignment w:val="baseline"/>
                  <w:rPr>
                    <w:rFonts w:eastAsia="Times New Roman" w:cstheme="minorHAnsi"/>
                    <w:color w:val="002060"/>
                    <w:sz w:val="24"/>
                    <w:szCs w:val="24"/>
                  </w:rPr>
                </w:pPr>
              </w:p>
              <w:p w14:paraId="34CA2794" w14:textId="563D5BB9" w:rsidR="000E09D4" w:rsidRPr="003635E7" w:rsidRDefault="000E09D4" w:rsidP="00CC4B55">
                <w:pPr>
                  <w:shd w:val="clear" w:color="auto" w:fill="FFFFFF"/>
                  <w:textAlignment w:val="baseline"/>
                  <w:rPr>
                    <w:rFonts w:eastAsia="Times New Roman" w:cstheme="minorHAnsi"/>
                    <w:color w:val="002060"/>
                    <w:sz w:val="24"/>
                    <w:szCs w:val="24"/>
                  </w:rPr>
                </w:pPr>
              </w:p>
            </w:tc>
          </w:sdtContent>
        </w:sdt>
        <w:sdt>
          <w:sdtPr>
            <w:rPr>
              <w:rStyle w:val="Calibri11Point"/>
              <w:rFonts w:cstheme="minorHAnsi"/>
              <w:color w:val="002060"/>
            </w:rPr>
            <w:id w:val="-1697925840"/>
            <w:placeholder>
              <w:docPart w:val="5AF004279CC24E3E9855F47C847BC7EB"/>
            </w:placeholder>
            <w15:color w:val="FF0000"/>
          </w:sdtPr>
          <w:sdtEndPr>
            <w:rPr>
              <w:rStyle w:val="DefaultParagraphFont"/>
              <w:rFonts w:eastAsiaTheme="minorEastAsia"/>
              <w:sz w:val="24"/>
              <w:szCs w:val="24"/>
            </w:rPr>
          </w:sdtEndPr>
          <w:sdtContent>
            <w:tc>
              <w:tcPr>
                <w:tcW w:w="3472" w:type="dxa"/>
              </w:tcPr>
              <w:p w14:paraId="4A5D37D9" w14:textId="0053C6CF" w:rsidR="000E09D4" w:rsidRPr="003635E7" w:rsidRDefault="00FD0103"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The dental educational methodology professional development adds significant value to our dental hygiene department by providing a structured and dynamic framework that integrates the latest advancements in oral healthcare. This approach not only equips our dental hygiene students with up-to-date theoretical knowledge but also cultivates essential clinical skills, ensuring they graduate as well-rounded professionals ready to meet the evolving demands of the dental industry.</w:t>
                </w:r>
              </w:p>
            </w:tc>
          </w:sdtContent>
        </w:sdt>
      </w:tr>
      <w:tr w:rsidR="003635E7" w:rsidRPr="003635E7" w14:paraId="0FD40E29" w14:textId="77777777" w:rsidTr="00BD7F41">
        <w:trPr>
          <w:trHeight w:val="288"/>
        </w:trPr>
        <w:sdt>
          <w:sdtPr>
            <w:rPr>
              <w:rStyle w:val="Calibri11Point"/>
              <w:rFonts w:cstheme="minorHAnsi"/>
              <w:color w:val="002060"/>
            </w:rPr>
            <w:id w:val="106549953"/>
            <w:placeholder>
              <w:docPart w:val="2AFE86C413664F18A9C35B610C88953C"/>
            </w:placeholder>
            <w15:color w:val="FF0000"/>
          </w:sdtPr>
          <w:sdtEndPr>
            <w:rPr>
              <w:rStyle w:val="DefaultParagraphFont"/>
              <w:rFonts w:eastAsiaTheme="minorEastAsia"/>
              <w:sz w:val="24"/>
              <w:szCs w:val="24"/>
            </w:rPr>
          </w:sdtEndPr>
          <w:sdtContent>
            <w:tc>
              <w:tcPr>
                <w:tcW w:w="3330" w:type="dxa"/>
              </w:tcPr>
              <w:p w14:paraId="7743ABEB" w14:textId="21E3B09B"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Lisa Sarrett</w:t>
                </w:r>
              </w:p>
            </w:tc>
          </w:sdtContent>
        </w:sdt>
        <w:sdt>
          <w:sdtPr>
            <w:rPr>
              <w:rStyle w:val="Calibri11Point"/>
              <w:rFonts w:cstheme="minorHAnsi"/>
              <w:color w:val="002060"/>
            </w:rPr>
            <w:id w:val="-200323971"/>
            <w:placeholder>
              <w:docPart w:val="E8DA3348E87F472EA63475CAA305C993"/>
            </w:placeholder>
            <w15:color w:val="FF0000"/>
          </w:sdtPr>
          <w:sdtEndPr>
            <w:rPr>
              <w:rStyle w:val="DefaultParagraphFont"/>
              <w:rFonts w:eastAsiaTheme="minorEastAsia"/>
              <w:sz w:val="24"/>
              <w:szCs w:val="24"/>
            </w:rPr>
          </w:sdtEndPr>
          <w:sdtContent>
            <w:tc>
              <w:tcPr>
                <w:tcW w:w="3240" w:type="dxa"/>
              </w:tcPr>
              <w:p w14:paraId="7A273EE5" w14:textId="09DADB32"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tc>
          <w:tcPr>
            <w:tcW w:w="3240" w:type="dxa"/>
          </w:tcPr>
          <w:sdt>
            <w:sdtPr>
              <w:rPr>
                <w:rStyle w:val="Calibri11Point"/>
                <w:rFonts w:cstheme="minorHAnsi"/>
                <w:color w:val="002060"/>
              </w:rPr>
              <w:id w:val="671301811"/>
              <w:placeholder>
                <w:docPart w:val="9C6330C89DEB43C4BFB62FCA453A8D46"/>
              </w:placeholder>
              <w15:color w:val="FF0000"/>
            </w:sdtPr>
            <w:sdtEndPr>
              <w:rPr>
                <w:rStyle w:val="DefaultParagraphFont"/>
                <w:rFonts w:eastAsiaTheme="minorEastAsia"/>
                <w:sz w:val="24"/>
                <w:szCs w:val="24"/>
              </w:rPr>
            </w:sdtEndPr>
            <w:sdtContent>
              <w:p w14:paraId="0775F605"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536BD51D" w14:textId="77777777" w:rsidR="005F661E" w:rsidRPr="003635E7" w:rsidRDefault="005F661E" w:rsidP="005F661E">
                <w:pPr>
                  <w:shd w:val="clear" w:color="auto" w:fill="FFFFFF"/>
                  <w:textAlignment w:val="baseline"/>
                  <w:rPr>
                    <w:rFonts w:eastAsia="Times New Roman" w:cstheme="minorHAnsi"/>
                    <w:color w:val="002060"/>
                    <w:sz w:val="24"/>
                    <w:szCs w:val="24"/>
                  </w:rPr>
                </w:pPr>
              </w:p>
              <w:p w14:paraId="6ADB9552" w14:textId="77777777" w:rsidR="005F661E" w:rsidRPr="003635E7" w:rsidRDefault="005F661E" w:rsidP="005F661E">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Remediation in Clinical Teaching, Harold Henson, RDH, PhD</w:t>
                </w:r>
              </w:p>
              <w:p w14:paraId="04FC5830" w14:textId="77777777" w:rsidR="005F661E" w:rsidRPr="003635E7" w:rsidRDefault="005F661E" w:rsidP="005F661E">
                <w:pPr>
                  <w:shd w:val="clear" w:color="auto" w:fill="FFFFFF"/>
                  <w:textAlignment w:val="baseline"/>
                  <w:rPr>
                    <w:rFonts w:eastAsia="Times New Roman" w:cstheme="minorHAnsi"/>
                    <w:color w:val="002060"/>
                    <w:sz w:val="24"/>
                    <w:szCs w:val="24"/>
                  </w:rPr>
                </w:pPr>
              </w:p>
              <w:p w14:paraId="5FCFE468" w14:textId="77777777" w:rsidR="005F661E" w:rsidRPr="003635E7" w:rsidRDefault="005F661E" w:rsidP="005F661E">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Dimensions of Clinical Teaching: Clinical Teaching and Strategies, Harold Henson, RDH. PHD</w:t>
                </w:r>
              </w:p>
              <w:p w14:paraId="457A41BF" w14:textId="77777777" w:rsidR="005F661E" w:rsidRPr="003635E7" w:rsidRDefault="005F661E" w:rsidP="005F661E">
                <w:pPr>
                  <w:pStyle w:val="NormalWeb"/>
                  <w:rPr>
                    <w:rFonts w:asciiTheme="minorHAnsi" w:hAnsiTheme="minorHAnsi" w:cstheme="minorHAnsi"/>
                    <w:color w:val="002060"/>
                  </w:rPr>
                </w:pPr>
                <w:r w:rsidRPr="003635E7">
                  <w:rPr>
                    <w:rFonts w:asciiTheme="minorHAnsi" w:hAnsiTheme="minorHAnsi" w:cstheme="minorHAnsi"/>
                    <w:color w:val="002060"/>
                  </w:rPr>
                  <w:t>2018 AAP/EFP Classifications (Faculty Presentation) Angela Faris RDH, and Emily Henderson, RDH, M.Ed.</w:t>
                </w:r>
              </w:p>
              <w:p w14:paraId="0BBDD231" w14:textId="77777777" w:rsidR="000E09D4" w:rsidRPr="003635E7" w:rsidRDefault="005F661E" w:rsidP="005F661E">
                <w:pPr>
                  <w:spacing w:before="120" w:after="120"/>
                  <w:rPr>
                    <w:rFonts w:eastAsiaTheme="minorEastAsia" w:cstheme="minorHAnsi"/>
                    <w:color w:val="002060"/>
                    <w:sz w:val="24"/>
                    <w:szCs w:val="24"/>
                  </w:rPr>
                </w:pPr>
                <w:r w:rsidRPr="003635E7">
                  <w:rPr>
                    <w:rFonts w:cstheme="minorHAnsi"/>
                    <w:color w:val="002060"/>
                    <w:sz w:val="24"/>
                    <w:szCs w:val="24"/>
                  </w:rPr>
                  <w:t>AAP Classification of Periodontal and Peri-Implant Diseases-Aligning and Incorporating within the Curriculum, Marianne Dryer</w:t>
                </w:r>
              </w:p>
            </w:sdtContent>
          </w:sdt>
          <w:p w14:paraId="682A1EA7" w14:textId="77777777" w:rsidR="00CC4B55" w:rsidRPr="003635E7" w:rsidRDefault="00CC4B55" w:rsidP="005F661E">
            <w:pPr>
              <w:spacing w:before="120" w:after="120"/>
              <w:rPr>
                <w:rFonts w:eastAsiaTheme="minorEastAsia" w:cstheme="minorHAnsi"/>
                <w:color w:val="002060"/>
                <w:sz w:val="24"/>
                <w:szCs w:val="24"/>
              </w:rPr>
            </w:pPr>
          </w:p>
          <w:p w14:paraId="2C38F5BD" w14:textId="77777777" w:rsidR="00CC4B55" w:rsidRPr="003635E7" w:rsidRDefault="00CC4B55" w:rsidP="005F661E">
            <w:pPr>
              <w:spacing w:before="120" w:after="120"/>
              <w:rPr>
                <w:rFonts w:eastAsiaTheme="minorEastAsia" w:cstheme="minorHAnsi"/>
                <w:color w:val="002060"/>
                <w:sz w:val="24"/>
                <w:szCs w:val="24"/>
              </w:rPr>
            </w:pPr>
          </w:p>
          <w:p w14:paraId="1AF4C6D4" w14:textId="77777777" w:rsidR="00CC4B55" w:rsidRPr="003635E7" w:rsidRDefault="00CC4B55" w:rsidP="005F661E">
            <w:pPr>
              <w:spacing w:before="120" w:after="120"/>
              <w:rPr>
                <w:rFonts w:eastAsiaTheme="minorEastAsia" w:cstheme="minorHAnsi"/>
                <w:color w:val="002060"/>
                <w:sz w:val="24"/>
                <w:szCs w:val="24"/>
              </w:rPr>
            </w:pPr>
          </w:p>
          <w:p w14:paraId="4F4CC8DF" w14:textId="77777777" w:rsidR="00CC4B55" w:rsidRPr="003635E7" w:rsidRDefault="00CC4B55" w:rsidP="005F661E">
            <w:pPr>
              <w:spacing w:before="120" w:after="120"/>
              <w:rPr>
                <w:rFonts w:eastAsiaTheme="minorEastAsia" w:cstheme="minorHAnsi"/>
                <w:color w:val="002060"/>
                <w:sz w:val="24"/>
                <w:szCs w:val="24"/>
              </w:rPr>
            </w:pPr>
          </w:p>
          <w:p w14:paraId="4EA4C004" w14:textId="6FD8128E" w:rsidR="00CC4B55" w:rsidRPr="003635E7" w:rsidRDefault="00CC4B55" w:rsidP="005F661E">
            <w:pPr>
              <w:spacing w:before="120" w:after="120"/>
              <w:rPr>
                <w:rFonts w:eastAsiaTheme="minorEastAsia" w:cstheme="minorHAnsi"/>
                <w:color w:val="002060"/>
                <w:sz w:val="24"/>
                <w:szCs w:val="24"/>
              </w:rPr>
            </w:pPr>
          </w:p>
        </w:tc>
        <w:sdt>
          <w:sdtPr>
            <w:rPr>
              <w:rStyle w:val="Calibri11Point"/>
              <w:rFonts w:cstheme="minorHAnsi"/>
              <w:color w:val="002060"/>
            </w:rPr>
            <w:id w:val="-1571573278"/>
            <w:placeholder>
              <w:docPart w:val="ADE69C726D5D4D28979B634A5772EDAB"/>
            </w:placeholder>
            <w15:color w:val="FF0000"/>
          </w:sdtPr>
          <w:sdtEndPr>
            <w:rPr>
              <w:rStyle w:val="DefaultParagraphFont"/>
              <w:rFonts w:eastAsiaTheme="minorEastAsia"/>
              <w:sz w:val="24"/>
              <w:szCs w:val="24"/>
            </w:rPr>
          </w:sdtEndPr>
          <w:sdtContent>
            <w:tc>
              <w:tcPr>
                <w:tcW w:w="3472" w:type="dxa"/>
              </w:tcPr>
              <w:p w14:paraId="216737CA" w14:textId="25D9B1FA" w:rsidR="000E09D4" w:rsidRPr="003635E7" w:rsidRDefault="005F661E" w:rsidP="000E09D4">
                <w:pPr>
                  <w:spacing w:before="120" w:after="120"/>
                  <w:rPr>
                    <w:rFonts w:eastAsiaTheme="minorEastAsia" w:cstheme="minorHAnsi"/>
                    <w:color w:val="002060"/>
                    <w:sz w:val="24"/>
                    <w:szCs w:val="24"/>
                  </w:rPr>
                </w:pPr>
                <w:r w:rsidRPr="003635E7">
                  <w:rPr>
                    <w:rFonts w:eastAsia="Times New Roman" w:cstheme="minorHAnsi"/>
                    <w:color w:val="002060"/>
                    <w:sz w:val="24"/>
                    <w:szCs w:val="24"/>
                    <w:bdr w:val="none" w:sz="0" w:space="0" w:color="auto" w:frame="1"/>
                  </w:rPr>
                  <w:t>Professional development as Dental professionals is important to stay current and connected in our field so that we can ensure that the upcoming graduates from our program are getting the most current information for the field they are entering. Specific courses that help educators teach these concepts are especially helpful as we encounter different learning styles and methods of presentation</w:t>
                </w:r>
              </w:p>
            </w:tc>
          </w:sdtContent>
        </w:sdt>
      </w:tr>
      <w:tr w:rsidR="003635E7" w:rsidRPr="003635E7" w14:paraId="0B6803D7" w14:textId="77777777" w:rsidTr="00BD7F41">
        <w:trPr>
          <w:trHeight w:val="288"/>
        </w:trPr>
        <w:sdt>
          <w:sdtPr>
            <w:rPr>
              <w:rStyle w:val="Calibri11Point"/>
              <w:rFonts w:cstheme="minorHAnsi"/>
              <w:color w:val="002060"/>
            </w:rPr>
            <w:id w:val="-1109423878"/>
            <w:placeholder>
              <w:docPart w:val="2A415B7CC63F424A8AE6FD6360489B9D"/>
            </w:placeholder>
            <w15:color w:val="FF0000"/>
          </w:sdtPr>
          <w:sdtEndPr>
            <w:rPr>
              <w:rStyle w:val="DefaultParagraphFont"/>
              <w:rFonts w:eastAsiaTheme="minorEastAsia"/>
              <w:sz w:val="24"/>
              <w:szCs w:val="24"/>
            </w:rPr>
          </w:sdtEndPr>
          <w:sdtContent>
            <w:tc>
              <w:tcPr>
                <w:tcW w:w="3330" w:type="dxa"/>
              </w:tcPr>
              <w:p w14:paraId="55300333" w14:textId="072AF78C"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Terra Newingham</w:t>
                </w:r>
              </w:p>
            </w:tc>
          </w:sdtContent>
        </w:sdt>
        <w:sdt>
          <w:sdtPr>
            <w:rPr>
              <w:rStyle w:val="Calibri11Point"/>
              <w:rFonts w:cstheme="minorHAnsi"/>
              <w:color w:val="002060"/>
            </w:rPr>
            <w:id w:val="-14534954"/>
            <w:placeholder>
              <w:docPart w:val="BD229A6A7CCD485383BADDCF5DE64B4E"/>
            </w:placeholder>
            <w15:color w:val="FF0000"/>
          </w:sdtPr>
          <w:sdtEndPr>
            <w:rPr>
              <w:rStyle w:val="DefaultParagraphFont"/>
              <w:rFonts w:eastAsiaTheme="minorEastAsia"/>
              <w:sz w:val="24"/>
              <w:szCs w:val="24"/>
            </w:rPr>
          </w:sdtEndPr>
          <w:sdtContent>
            <w:tc>
              <w:tcPr>
                <w:tcW w:w="3240" w:type="dxa"/>
              </w:tcPr>
              <w:p w14:paraId="2DF7A03B" w14:textId="03EA5F8C"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760444562"/>
            <w:placeholder>
              <w:docPart w:val="323C561359534C99A0CE9DFD9DC82652"/>
            </w:placeholder>
            <w15:color w:val="FF0000"/>
          </w:sdtPr>
          <w:sdtEndPr>
            <w:rPr>
              <w:rStyle w:val="DefaultParagraphFont"/>
              <w:rFonts w:eastAsiaTheme="minorEastAsia"/>
              <w:sz w:val="24"/>
              <w:szCs w:val="24"/>
            </w:rPr>
          </w:sdtEndPr>
          <w:sdtContent>
            <w:tc>
              <w:tcPr>
                <w:tcW w:w="3240" w:type="dxa"/>
              </w:tcPr>
              <w:p w14:paraId="592BF5EB"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0FCAD612" w14:textId="008A6AB3" w:rsidR="000E09D4" w:rsidRPr="003635E7" w:rsidRDefault="000E09D4" w:rsidP="000E09D4">
                <w:pPr>
                  <w:spacing w:before="120" w:after="120"/>
                  <w:rPr>
                    <w:rFonts w:eastAsiaTheme="minorEastAsia" w:cstheme="minorHAnsi"/>
                    <w:color w:val="002060"/>
                    <w:sz w:val="24"/>
                    <w:szCs w:val="24"/>
                  </w:rPr>
                </w:pPr>
              </w:p>
            </w:tc>
          </w:sdtContent>
        </w:sdt>
        <w:sdt>
          <w:sdtPr>
            <w:rPr>
              <w:rStyle w:val="Calibri11Point"/>
              <w:rFonts w:cstheme="minorHAnsi"/>
              <w:color w:val="002060"/>
            </w:rPr>
            <w:id w:val="1363013857"/>
            <w:placeholder>
              <w:docPart w:val="F6EAA41B44324768858EA0CE3305E9EC"/>
            </w:placeholder>
            <w15:color w:val="FF0000"/>
          </w:sdtPr>
          <w:sdtEndPr>
            <w:rPr>
              <w:rStyle w:val="DefaultParagraphFont"/>
              <w:rFonts w:eastAsiaTheme="minorEastAsia"/>
              <w:sz w:val="24"/>
              <w:szCs w:val="24"/>
            </w:rPr>
          </w:sdtEndPr>
          <w:sdtContent>
            <w:tc>
              <w:tcPr>
                <w:tcW w:w="3472" w:type="dxa"/>
              </w:tcPr>
              <w:p w14:paraId="738333D2" w14:textId="1059F254"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The educational methodology courses provided by TDHA and Collin College DH department are beneficial for instructor calibration and student education. Every year students’ needs evolve, so courses that train instructors on dental advancements and constructive methods to educate adult students allow our program to remain successful.</w:t>
                </w:r>
              </w:p>
            </w:tc>
          </w:sdtContent>
        </w:sdt>
      </w:tr>
      <w:tr w:rsidR="003635E7" w:rsidRPr="003635E7" w14:paraId="5FB404BE" w14:textId="77777777" w:rsidTr="00BD7F41">
        <w:trPr>
          <w:trHeight w:val="288"/>
        </w:trPr>
        <w:sdt>
          <w:sdtPr>
            <w:rPr>
              <w:rStyle w:val="Calibri11Point"/>
              <w:rFonts w:cstheme="minorHAnsi"/>
              <w:color w:val="002060"/>
            </w:rPr>
            <w:id w:val="579181209"/>
            <w:placeholder>
              <w:docPart w:val="280C0CCBF6114F12AD258481073739DF"/>
            </w:placeholder>
            <w15:color w:val="FF0000"/>
          </w:sdtPr>
          <w:sdtEndPr>
            <w:rPr>
              <w:rStyle w:val="DefaultParagraphFont"/>
              <w:rFonts w:eastAsiaTheme="minorEastAsia"/>
              <w:sz w:val="24"/>
              <w:szCs w:val="24"/>
            </w:rPr>
          </w:sdtEndPr>
          <w:sdtContent>
            <w:tc>
              <w:tcPr>
                <w:tcW w:w="3330" w:type="dxa"/>
              </w:tcPr>
              <w:p w14:paraId="30680F05" w14:textId="7B448780"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Carli Smith</w:t>
                </w:r>
              </w:p>
            </w:tc>
          </w:sdtContent>
        </w:sdt>
        <w:sdt>
          <w:sdtPr>
            <w:rPr>
              <w:rStyle w:val="Calibri11Point"/>
              <w:rFonts w:cstheme="minorHAnsi"/>
              <w:color w:val="002060"/>
            </w:rPr>
            <w:id w:val="1591578057"/>
            <w:placeholder>
              <w:docPart w:val="B6AB278531F840D7A1EC98DC7DEAD7B3"/>
            </w:placeholder>
            <w15:color w:val="FF0000"/>
          </w:sdtPr>
          <w:sdtEndPr>
            <w:rPr>
              <w:rStyle w:val="DefaultParagraphFont"/>
              <w:rFonts w:eastAsiaTheme="minorEastAsia"/>
              <w:sz w:val="24"/>
              <w:szCs w:val="24"/>
            </w:rPr>
          </w:sdtEndPr>
          <w:sdtContent>
            <w:tc>
              <w:tcPr>
                <w:tcW w:w="3240" w:type="dxa"/>
              </w:tcPr>
              <w:p w14:paraId="23150A56" w14:textId="4B635398"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218024173"/>
            <w:placeholder>
              <w:docPart w:val="4A643FCEAE3C4A89A2B8F5514FD792B9"/>
            </w:placeholder>
            <w15:color w:val="FF0000"/>
          </w:sdtPr>
          <w:sdtEndPr>
            <w:rPr>
              <w:rStyle w:val="DefaultParagraphFont"/>
              <w:rFonts w:eastAsiaTheme="minorEastAsia"/>
              <w:sz w:val="24"/>
              <w:szCs w:val="24"/>
            </w:rPr>
          </w:sdtEndPr>
          <w:sdtContent>
            <w:tc>
              <w:tcPr>
                <w:tcW w:w="3240" w:type="dxa"/>
              </w:tcPr>
              <w:p w14:paraId="3C36E9BD"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076765AC" w14:textId="77777777" w:rsidR="00CC4B55" w:rsidRPr="003635E7" w:rsidRDefault="00CC4B55" w:rsidP="000E09D4">
                <w:pPr>
                  <w:spacing w:before="120" w:after="120"/>
                  <w:rPr>
                    <w:rFonts w:eastAsiaTheme="minorEastAsia" w:cstheme="minorHAnsi"/>
                    <w:color w:val="002060"/>
                    <w:sz w:val="24"/>
                    <w:szCs w:val="24"/>
                  </w:rPr>
                </w:pPr>
              </w:p>
              <w:p w14:paraId="1689866E" w14:textId="77777777" w:rsidR="00CC4B55" w:rsidRPr="003635E7" w:rsidRDefault="00CC4B55" w:rsidP="000E09D4">
                <w:pPr>
                  <w:spacing w:before="120" w:after="120"/>
                  <w:rPr>
                    <w:rFonts w:eastAsiaTheme="minorEastAsia" w:cstheme="minorHAnsi"/>
                    <w:color w:val="002060"/>
                    <w:sz w:val="24"/>
                    <w:szCs w:val="24"/>
                  </w:rPr>
                </w:pPr>
              </w:p>
              <w:p w14:paraId="3FFD5A94" w14:textId="77777777" w:rsidR="00CC4B55" w:rsidRPr="003635E7" w:rsidRDefault="00CC4B55" w:rsidP="000E09D4">
                <w:pPr>
                  <w:spacing w:before="120" w:after="120"/>
                  <w:rPr>
                    <w:rFonts w:eastAsiaTheme="minorEastAsia" w:cstheme="minorHAnsi"/>
                    <w:color w:val="002060"/>
                    <w:sz w:val="24"/>
                    <w:szCs w:val="24"/>
                  </w:rPr>
                </w:pPr>
              </w:p>
              <w:p w14:paraId="0349C30B" w14:textId="77777777" w:rsidR="00CC4B55" w:rsidRPr="003635E7" w:rsidRDefault="00CC4B55" w:rsidP="000E09D4">
                <w:pPr>
                  <w:spacing w:before="120" w:after="120"/>
                  <w:rPr>
                    <w:rFonts w:eastAsiaTheme="minorEastAsia" w:cstheme="minorHAnsi"/>
                    <w:color w:val="002060"/>
                    <w:sz w:val="24"/>
                    <w:szCs w:val="24"/>
                  </w:rPr>
                </w:pPr>
              </w:p>
              <w:p w14:paraId="23F17BEB" w14:textId="77777777" w:rsidR="00CC4B55" w:rsidRPr="003635E7" w:rsidRDefault="00CC4B55" w:rsidP="000E09D4">
                <w:pPr>
                  <w:spacing w:before="120" w:after="120"/>
                  <w:rPr>
                    <w:rFonts w:eastAsiaTheme="minorEastAsia" w:cstheme="minorHAnsi"/>
                    <w:color w:val="002060"/>
                    <w:sz w:val="24"/>
                    <w:szCs w:val="24"/>
                  </w:rPr>
                </w:pPr>
              </w:p>
              <w:p w14:paraId="2BD48628" w14:textId="77777777" w:rsidR="00CC4B55" w:rsidRPr="003635E7" w:rsidRDefault="00CC4B55" w:rsidP="000E09D4">
                <w:pPr>
                  <w:spacing w:before="120" w:after="120"/>
                  <w:rPr>
                    <w:rFonts w:eastAsiaTheme="minorEastAsia" w:cstheme="minorHAnsi"/>
                    <w:color w:val="002060"/>
                    <w:sz w:val="24"/>
                    <w:szCs w:val="24"/>
                  </w:rPr>
                </w:pPr>
              </w:p>
              <w:p w14:paraId="564F0B8B" w14:textId="77777777" w:rsidR="00CC4B55" w:rsidRPr="003635E7" w:rsidRDefault="00CC4B55" w:rsidP="000E09D4">
                <w:pPr>
                  <w:spacing w:before="120" w:after="120"/>
                  <w:rPr>
                    <w:rFonts w:eastAsiaTheme="minorEastAsia" w:cstheme="minorHAnsi"/>
                    <w:color w:val="002060"/>
                    <w:sz w:val="24"/>
                    <w:szCs w:val="24"/>
                  </w:rPr>
                </w:pPr>
              </w:p>
              <w:p w14:paraId="42F6064C" w14:textId="77777777" w:rsidR="00CC4B55" w:rsidRPr="003635E7" w:rsidRDefault="00CC4B55" w:rsidP="000E09D4">
                <w:pPr>
                  <w:spacing w:before="120" w:after="120"/>
                  <w:rPr>
                    <w:rFonts w:eastAsiaTheme="minorEastAsia" w:cstheme="minorHAnsi"/>
                    <w:color w:val="002060"/>
                    <w:sz w:val="24"/>
                    <w:szCs w:val="24"/>
                  </w:rPr>
                </w:pPr>
              </w:p>
              <w:p w14:paraId="41962E56" w14:textId="77777777" w:rsidR="00CC4B55" w:rsidRPr="003635E7" w:rsidRDefault="00CC4B55" w:rsidP="000E09D4">
                <w:pPr>
                  <w:spacing w:before="120" w:after="120"/>
                  <w:rPr>
                    <w:rFonts w:eastAsiaTheme="minorEastAsia" w:cstheme="minorHAnsi"/>
                    <w:color w:val="002060"/>
                    <w:sz w:val="24"/>
                    <w:szCs w:val="24"/>
                  </w:rPr>
                </w:pPr>
              </w:p>
              <w:p w14:paraId="793A3EB6" w14:textId="260C5143" w:rsidR="000E09D4" w:rsidRPr="003635E7" w:rsidRDefault="000E09D4" w:rsidP="000E09D4">
                <w:pPr>
                  <w:spacing w:before="120" w:after="120"/>
                  <w:rPr>
                    <w:rFonts w:eastAsiaTheme="minorEastAsia" w:cstheme="minorHAnsi"/>
                    <w:color w:val="002060"/>
                    <w:sz w:val="24"/>
                    <w:szCs w:val="24"/>
                  </w:rPr>
                </w:pPr>
              </w:p>
            </w:tc>
          </w:sdtContent>
        </w:sdt>
        <w:sdt>
          <w:sdtPr>
            <w:rPr>
              <w:rStyle w:val="Calibri11Point"/>
              <w:rFonts w:cstheme="minorHAnsi"/>
              <w:color w:val="002060"/>
              <w:sz w:val="24"/>
              <w:szCs w:val="24"/>
            </w:rPr>
            <w:id w:val="578489599"/>
            <w:placeholder>
              <w:docPart w:val="4BE53D1523054DDBBD9CB7F7DC48E2DB"/>
            </w:placeholder>
            <w15:color w:val="FF0000"/>
          </w:sdtPr>
          <w:sdtEndPr>
            <w:rPr>
              <w:rStyle w:val="DefaultParagraphFont"/>
              <w:rFonts w:eastAsiaTheme="minorEastAsia"/>
            </w:rPr>
          </w:sdtEndPr>
          <w:sdtContent>
            <w:tc>
              <w:tcPr>
                <w:tcW w:w="3472" w:type="dxa"/>
              </w:tcPr>
              <w:p w14:paraId="4A84B22B" w14:textId="6EDF72EE"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Professional development courses offer additional resources to an educator outside of courses relating to their professional license. </w:t>
                </w:r>
              </w:p>
            </w:tc>
          </w:sdtContent>
        </w:sdt>
      </w:tr>
      <w:tr w:rsidR="003635E7" w:rsidRPr="003635E7" w14:paraId="1CEA2C2A" w14:textId="77777777" w:rsidTr="00BD7F41">
        <w:trPr>
          <w:trHeight w:val="288"/>
        </w:trPr>
        <w:sdt>
          <w:sdtPr>
            <w:rPr>
              <w:rStyle w:val="Calibri11Point"/>
              <w:rFonts w:cstheme="minorHAnsi"/>
              <w:color w:val="002060"/>
            </w:rPr>
            <w:id w:val="-374312241"/>
            <w:placeholder>
              <w:docPart w:val="B523B1888A094A5DA0345B1AE523EA2F"/>
            </w:placeholder>
            <w15:color w:val="FF0000"/>
          </w:sdtPr>
          <w:sdtEndPr>
            <w:rPr>
              <w:rStyle w:val="DefaultParagraphFont"/>
              <w:rFonts w:eastAsiaTheme="minorEastAsia"/>
              <w:sz w:val="24"/>
              <w:szCs w:val="24"/>
            </w:rPr>
          </w:sdtEndPr>
          <w:sdtContent>
            <w:tc>
              <w:tcPr>
                <w:tcW w:w="3330" w:type="dxa"/>
              </w:tcPr>
              <w:p w14:paraId="1826E729" w14:textId="6FEAF77E"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Jennifer Stark</w:t>
                </w:r>
              </w:p>
            </w:tc>
          </w:sdtContent>
        </w:sdt>
        <w:sdt>
          <w:sdtPr>
            <w:rPr>
              <w:rStyle w:val="Calibri11Point"/>
              <w:rFonts w:cstheme="minorHAnsi"/>
              <w:color w:val="002060"/>
            </w:rPr>
            <w:id w:val="-478304097"/>
            <w:placeholder>
              <w:docPart w:val="9540FA3769FA48019F69E956243FA81E"/>
            </w:placeholder>
            <w15:color w:val="FF0000"/>
          </w:sdtPr>
          <w:sdtEndPr>
            <w:rPr>
              <w:rStyle w:val="DefaultParagraphFont"/>
              <w:rFonts w:eastAsiaTheme="minorEastAsia"/>
              <w:sz w:val="24"/>
              <w:szCs w:val="24"/>
            </w:rPr>
          </w:sdtEndPr>
          <w:sdtContent>
            <w:tc>
              <w:tcPr>
                <w:tcW w:w="3240" w:type="dxa"/>
              </w:tcPr>
              <w:p w14:paraId="277EC638" w14:textId="773444AB"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2020768000"/>
            <w:placeholder>
              <w:docPart w:val="AE31EBF8CBBB4771B1EA1BB4FCB4E663"/>
            </w:placeholder>
            <w15:color w:val="FF0000"/>
          </w:sdtPr>
          <w:sdtEndPr>
            <w:rPr>
              <w:rStyle w:val="DefaultParagraphFont"/>
              <w:rFonts w:eastAsiaTheme="minorEastAsia"/>
              <w:sz w:val="24"/>
              <w:szCs w:val="24"/>
            </w:rPr>
          </w:sdtEndPr>
          <w:sdtContent>
            <w:tc>
              <w:tcPr>
                <w:tcW w:w="3240" w:type="dxa"/>
              </w:tcPr>
              <w:p w14:paraId="04AF9483"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5EE109C7" w14:textId="77777777" w:rsidR="005F661E" w:rsidRPr="003635E7" w:rsidRDefault="005F661E" w:rsidP="005F661E">
                <w:pPr>
                  <w:shd w:val="clear" w:color="auto" w:fill="FFFFFF"/>
                  <w:textAlignment w:val="baseline"/>
                  <w:rPr>
                    <w:rFonts w:eastAsia="Times New Roman" w:cstheme="minorHAnsi"/>
                    <w:color w:val="002060"/>
                    <w:sz w:val="24"/>
                    <w:szCs w:val="24"/>
                  </w:rPr>
                </w:pPr>
              </w:p>
              <w:p w14:paraId="7A410D3A" w14:textId="77777777" w:rsidR="005F661E" w:rsidRPr="003635E7" w:rsidRDefault="005F661E" w:rsidP="005F661E">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Remediation in Clinical Teaching, Harold Henson, RDH, PhD</w:t>
                </w:r>
              </w:p>
              <w:p w14:paraId="2CA56687" w14:textId="77777777" w:rsidR="005F661E" w:rsidRPr="003635E7" w:rsidRDefault="005F661E" w:rsidP="005F661E">
                <w:pPr>
                  <w:shd w:val="clear" w:color="auto" w:fill="FFFFFF"/>
                  <w:textAlignment w:val="baseline"/>
                  <w:rPr>
                    <w:rFonts w:eastAsia="Times New Roman" w:cstheme="minorHAnsi"/>
                    <w:color w:val="002060"/>
                    <w:sz w:val="24"/>
                    <w:szCs w:val="24"/>
                  </w:rPr>
                </w:pPr>
              </w:p>
              <w:p w14:paraId="605B17A4" w14:textId="77777777" w:rsidR="005F661E" w:rsidRPr="003635E7" w:rsidRDefault="005F661E" w:rsidP="005F661E">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Dimensions of Clinical Teaching: Clinical Teaching and Strategies, Harold Henson, RDH. PHD</w:t>
                </w:r>
              </w:p>
              <w:p w14:paraId="21A6DD2D" w14:textId="77777777" w:rsidR="005F661E" w:rsidRPr="003635E7" w:rsidRDefault="005F661E" w:rsidP="005F661E">
                <w:pPr>
                  <w:rPr>
                    <w:rFonts w:cstheme="minorHAnsi"/>
                    <w:color w:val="002060"/>
                    <w:sz w:val="24"/>
                    <w:szCs w:val="24"/>
                  </w:rPr>
                </w:pPr>
              </w:p>
              <w:p w14:paraId="45872045" w14:textId="197FBEB9" w:rsidR="000E09D4" w:rsidRPr="003635E7" w:rsidRDefault="005F661E" w:rsidP="005F661E">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Educational Methodologies. The Didactic Course, Danielle Furgeson</w:t>
                </w:r>
              </w:p>
            </w:tc>
          </w:sdtContent>
        </w:sdt>
        <w:sdt>
          <w:sdtPr>
            <w:rPr>
              <w:rStyle w:val="Calibri11Point"/>
              <w:rFonts w:cstheme="minorHAnsi"/>
              <w:color w:val="002060"/>
            </w:rPr>
            <w:id w:val="740523467"/>
            <w:placeholder>
              <w:docPart w:val="5D225DD285AA4F65AB7B2C2410FA4BCB"/>
            </w:placeholder>
            <w15:color w:val="FF0000"/>
          </w:sdtPr>
          <w:sdtEndPr>
            <w:rPr>
              <w:rStyle w:val="DefaultParagraphFont"/>
              <w:rFonts w:eastAsiaTheme="minorEastAsia"/>
              <w:sz w:val="24"/>
              <w:szCs w:val="24"/>
            </w:rPr>
          </w:sdtEndPr>
          <w:sdtContent>
            <w:tc>
              <w:tcPr>
                <w:tcW w:w="3472" w:type="dxa"/>
              </w:tcPr>
              <w:p w14:paraId="6BEDCD4E" w14:textId="0FAE1A69"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 xml:space="preserve">These professional development activities help the instructors better instruct the students by giving us multiple ways to teach the same information so that each student can be reached in their </w:t>
                </w:r>
                <w:proofErr w:type="gramStart"/>
                <w:r w:rsidRPr="003635E7">
                  <w:rPr>
                    <w:rFonts w:cstheme="minorHAnsi"/>
                    <w:color w:val="002060"/>
                    <w:sz w:val="24"/>
                    <w:szCs w:val="24"/>
                    <w:shd w:val="clear" w:color="auto" w:fill="FFFFFF"/>
                  </w:rPr>
                  <w:t>particular learning</w:t>
                </w:r>
                <w:proofErr w:type="gramEnd"/>
                <w:r w:rsidRPr="003635E7">
                  <w:rPr>
                    <w:rFonts w:cstheme="minorHAnsi"/>
                    <w:color w:val="002060"/>
                    <w:sz w:val="24"/>
                    <w:szCs w:val="24"/>
                    <w:shd w:val="clear" w:color="auto" w:fill="FFFFFF"/>
                  </w:rPr>
                  <w:t xml:space="preserve"> style.  They also help with faculty calibration by reviewing teaching strategies and subjects we already know and new ones we all can implement in the classroom</w:t>
                </w:r>
                <w:r w:rsidRPr="003635E7">
                  <w:rPr>
                    <w:rFonts w:cstheme="minorHAnsi"/>
                    <w:color w:val="002060"/>
                    <w:sz w:val="24"/>
                    <w:szCs w:val="24"/>
                    <w:bdr w:val="none" w:sz="0" w:space="0" w:color="auto" w:frame="1"/>
                    <w:shd w:val="clear" w:color="auto" w:fill="FFFFFF"/>
                  </w:rPr>
                  <w:t> and clinic.  </w:t>
                </w:r>
              </w:p>
            </w:tc>
          </w:sdtContent>
        </w:sdt>
      </w:tr>
      <w:tr w:rsidR="003635E7" w:rsidRPr="003635E7" w14:paraId="51AE963A" w14:textId="77777777" w:rsidTr="00BD7F41">
        <w:trPr>
          <w:trHeight w:val="288"/>
        </w:trPr>
        <w:sdt>
          <w:sdtPr>
            <w:rPr>
              <w:rStyle w:val="Calibri11Point"/>
              <w:rFonts w:cstheme="minorHAnsi"/>
              <w:color w:val="002060"/>
            </w:rPr>
            <w:id w:val="-222138246"/>
            <w:placeholder>
              <w:docPart w:val="AD9B134A43864321870B84CAB534C3A5"/>
            </w:placeholder>
            <w15:color w:val="FF0000"/>
          </w:sdtPr>
          <w:sdtEndPr>
            <w:rPr>
              <w:rStyle w:val="DefaultParagraphFont"/>
              <w:rFonts w:eastAsiaTheme="minorEastAsia"/>
              <w:sz w:val="24"/>
              <w:szCs w:val="24"/>
            </w:rPr>
          </w:sdtEndPr>
          <w:sdtContent>
            <w:tc>
              <w:tcPr>
                <w:tcW w:w="3330" w:type="dxa"/>
              </w:tcPr>
              <w:p w14:paraId="5EAD006D" w14:textId="0F403244"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Nikita Young</w:t>
                </w:r>
              </w:p>
            </w:tc>
          </w:sdtContent>
        </w:sdt>
        <w:sdt>
          <w:sdtPr>
            <w:rPr>
              <w:rStyle w:val="Calibri11Point"/>
              <w:rFonts w:cstheme="minorHAnsi"/>
              <w:color w:val="002060"/>
            </w:rPr>
            <w:id w:val="-477770715"/>
            <w:placeholder>
              <w:docPart w:val="5F2A545080FF47ACBB5E3B243626FA2C"/>
            </w:placeholder>
            <w15:color w:val="FF0000"/>
          </w:sdtPr>
          <w:sdtEndPr>
            <w:rPr>
              <w:rStyle w:val="DefaultParagraphFont"/>
              <w:rFonts w:eastAsiaTheme="minorEastAsia"/>
              <w:sz w:val="24"/>
              <w:szCs w:val="24"/>
            </w:rPr>
          </w:sdtEndPr>
          <w:sdtContent>
            <w:tc>
              <w:tcPr>
                <w:tcW w:w="3240" w:type="dxa"/>
              </w:tcPr>
              <w:p w14:paraId="2DF64624" w14:textId="24917EBC"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315147954"/>
            <w:placeholder>
              <w:docPart w:val="B50708802A5F4FA9B364E2B1F20E3FD1"/>
            </w:placeholder>
            <w15:color w:val="FF0000"/>
          </w:sdtPr>
          <w:sdtEndPr>
            <w:rPr>
              <w:rStyle w:val="DefaultParagraphFont"/>
              <w:rFonts w:eastAsiaTheme="minorEastAsia"/>
              <w:sz w:val="24"/>
              <w:szCs w:val="24"/>
            </w:rPr>
          </w:sdtEndPr>
          <w:sdtContent>
            <w:tc>
              <w:tcPr>
                <w:tcW w:w="3240" w:type="dxa"/>
              </w:tcPr>
              <w:p w14:paraId="33073736"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55D796FB" w14:textId="77777777" w:rsidR="00CC4B55" w:rsidRPr="003635E7" w:rsidRDefault="00CC4B55" w:rsidP="000E09D4">
                <w:pPr>
                  <w:spacing w:before="120" w:after="120"/>
                  <w:rPr>
                    <w:rFonts w:eastAsiaTheme="minorEastAsia" w:cstheme="minorHAnsi"/>
                    <w:color w:val="002060"/>
                    <w:sz w:val="24"/>
                    <w:szCs w:val="24"/>
                  </w:rPr>
                </w:pPr>
              </w:p>
              <w:p w14:paraId="7FA40001" w14:textId="77777777" w:rsidR="00CC4B55" w:rsidRPr="003635E7" w:rsidRDefault="00CC4B55" w:rsidP="000E09D4">
                <w:pPr>
                  <w:spacing w:before="120" w:after="120"/>
                  <w:rPr>
                    <w:rFonts w:eastAsiaTheme="minorEastAsia" w:cstheme="minorHAnsi"/>
                    <w:color w:val="002060"/>
                    <w:sz w:val="24"/>
                    <w:szCs w:val="24"/>
                  </w:rPr>
                </w:pPr>
              </w:p>
              <w:p w14:paraId="4C9C5A28" w14:textId="77777777" w:rsidR="00CC4B55" w:rsidRPr="003635E7" w:rsidRDefault="00CC4B55" w:rsidP="000E09D4">
                <w:pPr>
                  <w:spacing w:before="120" w:after="120"/>
                  <w:rPr>
                    <w:rFonts w:eastAsiaTheme="minorEastAsia" w:cstheme="minorHAnsi"/>
                    <w:color w:val="002060"/>
                    <w:sz w:val="24"/>
                    <w:szCs w:val="24"/>
                  </w:rPr>
                </w:pPr>
              </w:p>
              <w:p w14:paraId="2C6895D1" w14:textId="77777777" w:rsidR="00CC4B55" w:rsidRPr="003635E7" w:rsidRDefault="00CC4B55" w:rsidP="000E09D4">
                <w:pPr>
                  <w:spacing w:before="120" w:after="120"/>
                  <w:rPr>
                    <w:rFonts w:eastAsiaTheme="minorEastAsia" w:cstheme="minorHAnsi"/>
                    <w:color w:val="002060"/>
                    <w:sz w:val="24"/>
                    <w:szCs w:val="24"/>
                  </w:rPr>
                </w:pPr>
              </w:p>
              <w:p w14:paraId="19AF2AE2" w14:textId="77777777" w:rsidR="00CC4B55" w:rsidRPr="003635E7" w:rsidRDefault="00CC4B55" w:rsidP="000E09D4">
                <w:pPr>
                  <w:spacing w:before="120" w:after="120"/>
                  <w:rPr>
                    <w:rFonts w:eastAsiaTheme="minorEastAsia" w:cstheme="minorHAnsi"/>
                    <w:color w:val="002060"/>
                    <w:sz w:val="24"/>
                    <w:szCs w:val="24"/>
                  </w:rPr>
                </w:pPr>
              </w:p>
              <w:p w14:paraId="3ED99DCE" w14:textId="77777777" w:rsidR="00CC4B55" w:rsidRPr="003635E7" w:rsidRDefault="00CC4B55" w:rsidP="000E09D4">
                <w:pPr>
                  <w:spacing w:before="120" w:after="120"/>
                  <w:rPr>
                    <w:rFonts w:eastAsiaTheme="minorEastAsia" w:cstheme="minorHAnsi"/>
                    <w:color w:val="002060"/>
                    <w:sz w:val="24"/>
                    <w:szCs w:val="24"/>
                  </w:rPr>
                </w:pPr>
              </w:p>
              <w:p w14:paraId="5BEDA62C" w14:textId="7AC3A68E" w:rsidR="000E09D4" w:rsidRPr="003635E7" w:rsidRDefault="000E09D4" w:rsidP="000E09D4">
                <w:pPr>
                  <w:spacing w:before="120" w:after="120"/>
                  <w:rPr>
                    <w:rFonts w:eastAsiaTheme="minorEastAsia" w:cstheme="minorHAnsi"/>
                    <w:color w:val="002060"/>
                    <w:sz w:val="24"/>
                    <w:szCs w:val="24"/>
                  </w:rPr>
                </w:pPr>
              </w:p>
            </w:tc>
          </w:sdtContent>
        </w:sdt>
        <w:sdt>
          <w:sdtPr>
            <w:rPr>
              <w:rStyle w:val="Calibri11Point"/>
              <w:rFonts w:cstheme="minorHAnsi"/>
              <w:color w:val="002060"/>
            </w:rPr>
            <w:id w:val="1169133692"/>
            <w:placeholder>
              <w:docPart w:val="81DCAD7D0934439D8096343C261A575E"/>
            </w:placeholder>
            <w15:color w:val="FF0000"/>
          </w:sdtPr>
          <w:sdtEndPr>
            <w:rPr>
              <w:rStyle w:val="DefaultParagraphFont"/>
              <w:rFonts w:eastAsiaTheme="minorEastAsia"/>
              <w:sz w:val="24"/>
              <w:szCs w:val="24"/>
            </w:rPr>
          </w:sdtEndPr>
          <w:sdtContent>
            <w:tc>
              <w:tcPr>
                <w:tcW w:w="3472" w:type="dxa"/>
              </w:tcPr>
              <w:p w14:paraId="470CD0AF" w14:textId="39BF2999"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 xml:space="preserve">This class was very informative and eye opening.  The facilitators/researchers gave valuable information in regards how to look at </w:t>
                </w:r>
                <w:proofErr w:type="gramStart"/>
                <w:r w:rsidRPr="003635E7">
                  <w:rPr>
                    <w:rFonts w:cstheme="minorHAnsi"/>
                    <w:color w:val="002060"/>
                    <w:sz w:val="24"/>
                    <w:szCs w:val="24"/>
                    <w:shd w:val="clear" w:color="auto" w:fill="FFFFFF"/>
                  </w:rPr>
                  <w:t>each individual's</w:t>
                </w:r>
                <w:proofErr w:type="gramEnd"/>
                <w:r w:rsidRPr="003635E7">
                  <w:rPr>
                    <w:rFonts w:cstheme="minorHAnsi"/>
                    <w:color w:val="002060"/>
                    <w:sz w:val="24"/>
                    <w:szCs w:val="24"/>
                    <w:shd w:val="clear" w:color="auto" w:fill="FFFFFF"/>
                  </w:rPr>
                  <w:t xml:space="preserve"> overall health/oral health subjectively when determining that person's Periodontal staging and grading. </w:t>
                </w:r>
              </w:p>
            </w:tc>
          </w:sdtContent>
        </w:sdt>
      </w:tr>
      <w:tr w:rsidR="003635E7" w:rsidRPr="003635E7" w14:paraId="71C9169A" w14:textId="77777777" w:rsidTr="00BD7F41">
        <w:trPr>
          <w:trHeight w:val="288"/>
        </w:trPr>
        <w:sdt>
          <w:sdtPr>
            <w:rPr>
              <w:rStyle w:val="Calibri11Point"/>
              <w:rFonts w:cstheme="minorHAnsi"/>
              <w:color w:val="002060"/>
            </w:rPr>
            <w:id w:val="-470369314"/>
            <w:placeholder>
              <w:docPart w:val="8FD1EA9E90694BDB81F5E446E1C7B440"/>
            </w:placeholder>
            <w15:color w:val="FF0000"/>
          </w:sdtPr>
          <w:sdtEndPr>
            <w:rPr>
              <w:rStyle w:val="DefaultParagraphFont"/>
              <w:rFonts w:eastAsiaTheme="minorEastAsia"/>
              <w:sz w:val="24"/>
              <w:szCs w:val="24"/>
            </w:rPr>
          </w:sdtEndPr>
          <w:sdtContent>
            <w:tc>
              <w:tcPr>
                <w:tcW w:w="3330" w:type="dxa"/>
              </w:tcPr>
              <w:p w14:paraId="31C601F1" w14:textId="46D87101"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Mary Laughery</w:t>
                </w:r>
              </w:p>
            </w:tc>
          </w:sdtContent>
        </w:sdt>
        <w:sdt>
          <w:sdtPr>
            <w:rPr>
              <w:rStyle w:val="Calibri11Point"/>
              <w:rFonts w:cstheme="minorHAnsi"/>
              <w:color w:val="002060"/>
            </w:rPr>
            <w:id w:val="-1184352155"/>
            <w:placeholder>
              <w:docPart w:val="758667AC473343CC8878CB22FCF0FC5D"/>
            </w:placeholder>
            <w15:color w:val="FF0000"/>
          </w:sdtPr>
          <w:sdtEndPr>
            <w:rPr>
              <w:rStyle w:val="DefaultParagraphFont"/>
              <w:rFonts w:eastAsiaTheme="minorEastAsia"/>
              <w:sz w:val="24"/>
              <w:szCs w:val="24"/>
            </w:rPr>
          </w:sdtEndPr>
          <w:sdtContent>
            <w:tc>
              <w:tcPr>
                <w:tcW w:w="3240" w:type="dxa"/>
              </w:tcPr>
              <w:p w14:paraId="14455059" w14:textId="3E175182" w:rsidR="000E09D4" w:rsidRPr="003635E7" w:rsidRDefault="00CA78DE"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1480654989"/>
            <w:placeholder>
              <w:docPart w:val="A59AAD0613E7488794C07DBAEF74A341"/>
            </w:placeholder>
            <w15:color w:val="FF0000"/>
          </w:sdtPr>
          <w:sdtEndPr>
            <w:rPr>
              <w:rStyle w:val="DefaultParagraphFont"/>
              <w:rFonts w:eastAsiaTheme="minorEastAsia"/>
              <w:sz w:val="24"/>
              <w:szCs w:val="24"/>
            </w:rPr>
          </w:sdtEndPr>
          <w:sdtContent>
            <w:tc>
              <w:tcPr>
                <w:tcW w:w="3240" w:type="dxa"/>
              </w:tcPr>
              <w:p w14:paraId="7FCBD73F" w14:textId="77777777" w:rsidR="0014341B" w:rsidRPr="003635E7" w:rsidRDefault="0014341B" w:rsidP="0014341B">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Clinical Remediation: An Overview</w:t>
                </w:r>
              </w:p>
              <w:p w14:paraId="4A0D85B8" w14:textId="77777777" w:rsidR="0014341B" w:rsidRPr="003635E7" w:rsidRDefault="0014341B" w:rsidP="0014341B">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Harold A. Henson, RDH, PHD</w:t>
                </w:r>
              </w:p>
              <w:p w14:paraId="422818FC" w14:textId="5BC3C0E4" w:rsidR="000E09D4" w:rsidRPr="003635E7" w:rsidRDefault="000E09D4" w:rsidP="000E09D4">
                <w:pPr>
                  <w:spacing w:before="120" w:after="120"/>
                  <w:rPr>
                    <w:rFonts w:eastAsiaTheme="minorEastAsia" w:cstheme="minorHAnsi"/>
                    <w:color w:val="002060"/>
                    <w:sz w:val="24"/>
                    <w:szCs w:val="24"/>
                  </w:rPr>
                </w:pPr>
              </w:p>
            </w:tc>
          </w:sdtContent>
        </w:sdt>
        <w:sdt>
          <w:sdtPr>
            <w:rPr>
              <w:rStyle w:val="Calibri11Point"/>
              <w:rFonts w:cstheme="minorHAnsi"/>
              <w:color w:val="002060"/>
            </w:rPr>
            <w:id w:val="-1323436069"/>
            <w:placeholder>
              <w:docPart w:val="0B7974EE47EB4C1D906EC17C8C902141"/>
            </w:placeholder>
            <w15:color w:val="FF0000"/>
          </w:sdtPr>
          <w:sdtEndPr>
            <w:rPr>
              <w:rStyle w:val="DefaultParagraphFont"/>
              <w:rFonts w:eastAsiaTheme="minorEastAsia"/>
              <w:sz w:val="24"/>
              <w:szCs w:val="24"/>
            </w:rPr>
          </w:sdtEndPr>
          <w:sdtContent>
            <w:tc>
              <w:tcPr>
                <w:tcW w:w="3472" w:type="dxa"/>
              </w:tcPr>
              <w:p w14:paraId="17534D4C" w14:textId="57E55F30" w:rsidR="000E09D4" w:rsidRPr="003635E7" w:rsidRDefault="0014341B" w:rsidP="000E09D4">
                <w:pPr>
                  <w:spacing w:before="120" w:after="120"/>
                  <w:rPr>
                    <w:rFonts w:eastAsiaTheme="minorEastAsia" w:cstheme="minorHAnsi"/>
                    <w:color w:val="002060"/>
                    <w:sz w:val="24"/>
                    <w:szCs w:val="24"/>
                  </w:rPr>
                </w:pPr>
                <w:r w:rsidRPr="003635E7">
                  <w:rPr>
                    <w:rFonts w:eastAsia="Times New Roman" w:cstheme="minorHAnsi"/>
                    <w:color w:val="002060"/>
                    <w:sz w:val="24"/>
                    <w:szCs w:val="24"/>
                  </w:rPr>
                  <w:t>This course discusses the effective application of knowledge and skill to ensure proficient performance and competency.  There are various components of clinical remediation that are necessary to achieve institutional expectations and clinical competence.  It is imperative to use various components of clinical remediation and document fully.  This course would be valuable to the program to fully understand the process of remediation.  </w:t>
                </w:r>
              </w:p>
            </w:tc>
          </w:sdtContent>
        </w:sdt>
      </w:tr>
      <w:tr w:rsidR="003635E7" w:rsidRPr="003635E7" w14:paraId="7F510E6E" w14:textId="77777777" w:rsidTr="00BD7F41">
        <w:trPr>
          <w:trHeight w:val="288"/>
        </w:trPr>
        <w:sdt>
          <w:sdtPr>
            <w:rPr>
              <w:rStyle w:val="Calibri11Point"/>
              <w:rFonts w:cstheme="minorHAnsi"/>
              <w:color w:val="002060"/>
            </w:rPr>
            <w:id w:val="1167897778"/>
            <w:placeholder>
              <w:docPart w:val="06C57C50C2A14CD48604DD2DE655425F"/>
            </w:placeholder>
            <w15:color w:val="FF0000"/>
          </w:sdtPr>
          <w:sdtEndPr>
            <w:rPr>
              <w:rStyle w:val="DefaultParagraphFont"/>
              <w:rFonts w:eastAsiaTheme="minorEastAsia"/>
              <w:sz w:val="24"/>
              <w:szCs w:val="24"/>
            </w:rPr>
          </w:sdtEndPr>
          <w:sdtContent>
            <w:tc>
              <w:tcPr>
                <w:tcW w:w="3330" w:type="dxa"/>
              </w:tcPr>
              <w:p w14:paraId="4A75026A" w14:textId="5E41EFF3"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Kristina Matlock</w:t>
                </w:r>
              </w:p>
            </w:tc>
          </w:sdtContent>
        </w:sdt>
        <w:sdt>
          <w:sdtPr>
            <w:rPr>
              <w:rStyle w:val="Calibri11Point"/>
              <w:rFonts w:cstheme="minorHAnsi"/>
              <w:color w:val="002060"/>
            </w:rPr>
            <w:id w:val="1407413872"/>
            <w:placeholder>
              <w:docPart w:val="DFFE548C39654B1887E9D2238DC1C1F3"/>
            </w:placeholder>
            <w15:color w:val="FF0000"/>
          </w:sdtPr>
          <w:sdtEndPr>
            <w:rPr>
              <w:rStyle w:val="DefaultParagraphFont"/>
              <w:rFonts w:eastAsiaTheme="minorEastAsia"/>
              <w:sz w:val="24"/>
              <w:szCs w:val="24"/>
            </w:rPr>
          </w:sdtEndPr>
          <w:sdtContent>
            <w:tc>
              <w:tcPr>
                <w:tcW w:w="3240" w:type="dxa"/>
              </w:tcPr>
              <w:p w14:paraId="05EA68B7" w14:textId="462623EA" w:rsidR="000E09D4" w:rsidRPr="003635E7" w:rsidRDefault="00292217" w:rsidP="005F661E">
                <w:pPr>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2022391554"/>
            <w:placeholder>
              <w:docPart w:val="772D0204A68A4A40A63CE5C46A7BF54F"/>
            </w:placeholder>
            <w15:color w:val="FF0000"/>
          </w:sdtPr>
          <w:sdtEndPr>
            <w:rPr>
              <w:rStyle w:val="DefaultParagraphFont"/>
              <w:rFonts w:eastAsiaTheme="minorEastAsia"/>
              <w:sz w:val="24"/>
              <w:szCs w:val="24"/>
            </w:rPr>
          </w:sdtEndPr>
          <w:sdtContent>
            <w:tc>
              <w:tcPr>
                <w:tcW w:w="3240" w:type="dxa"/>
              </w:tcPr>
              <w:p w14:paraId="221B6C99" w14:textId="77777777" w:rsidR="005F661E" w:rsidRPr="003635E7" w:rsidRDefault="005F661E" w:rsidP="005F661E">
                <w:pPr>
                  <w:rPr>
                    <w:rFonts w:cstheme="minorHAnsi"/>
                    <w:color w:val="002060"/>
                    <w:sz w:val="24"/>
                    <w:szCs w:val="24"/>
                  </w:rPr>
                </w:pPr>
                <w:r w:rsidRPr="003635E7">
                  <w:rPr>
                    <w:rFonts w:cstheme="minorHAnsi"/>
                    <w:color w:val="002060"/>
                    <w:sz w:val="24"/>
                    <w:szCs w:val="24"/>
                  </w:rPr>
                  <w:t xml:space="preserve">Clinical Teaching: Feedback and Evaluation, Harold Henson, RDH, PhD. </w:t>
                </w:r>
              </w:p>
              <w:p w14:paraId="1121E574" w14:textId="77777777" w:rsidR="005F661E" w:rsidRPr="003635E7" w:rsidRDefault="005F661E" w:rsidP="005F661E">
                <w:pPr>
                  <w:rPr>
                    <w:rFonts w:cstheme="minorHAnsi"/>
                    <w:color w:val="002060"/>
                    <w:sz w:val="24"/>
                    <w:szCs w:val="24"/>
                  </w:rPr>
                </w:pPr>
              </w:p>
              <w:p w14:paraId="2C7DA6BF" w14:textId="77777777" w:rsidR="00CC4B55" w:rsidRPr="003635E7" w:rsidRDefault="005F661E" w:rsidP="005F661E">
                <w:pPr>
                  <w:spacing w:before="120" w:after="120"/>
                  <w:rPr>
                    <w:rFonts w:cstheme="minorHAnsi"/>
                    <w:color w:val="002060"/>
                    <w:sz w:val="24"/>
                    <w:szCs w:val="24"/>
                  </w:rPr>
                </w:pPr>
                <w:r w:rsidRPr="003635E7">
                  <w:rPr>
                    <w:rFonts w:cstheme="minorHAnsi"/>
                    <w:color w:val="002060"/>
                    <w:sz w:val="24"/>
                    <w:szCs w:val="24"/>
                  </w:rPr>
                  <w:t>Dimensions of Clinical Teaching, Harold Henson, RDH, Ph.D.</w:t>
                </w:r>
              </w:p>
              <w:p w14:paraId="7312FF75" w14:textId="77777777" w:rsidR="00CC4B55" w:rsidRPr="003635E7" w:rsidRDefault="00CC4B55" w:rsidP="005F661E">
                <w:pPr>
                  <w:spacing w:before="120" w:after="120"/>
                  <w:rPr>
                    <w:rFonts w:cstheme="minorHAnsi"/>
                    <w:color w:val="002060"/>
                    <w:sz w:val="24"/>
                    <w:szCs w:val="24"/>
                  </w:rPr>
                </w:pPr>
              </w:p>
              <w:p w14:paraId="5DFFE015" w14:textId="77777777" w:rsidR="00CC4B55" w:rsidRPr="003635E7" w:rsidRDefault="00CC4B55" w:rsidP="005F661E">
                <w:pPr>
                  <w:spacing w:before="120" w:after="120"/>
                  <w:rPr>
                    <w:rFonts w:cstheme="minorHAnsi"/>
                    <w:color w:val="002060"/>
                    <w:sz w:val="24"/>
                    <w:szCs w:val="24"/>
                  </w:rPr>
                </w:pPr>
              </w:p>
              <w:p w14:paraId="66E4DF18" w14:textId="77777777" w:rsidR="00CC4B55" w:rsidRPr="003635E7" w:rsidRDefault="00CC4B55" w:rsidP="005F661E">
                <w:pPr>
                  <w:spacing w:before="120" w:after="120"/>
                  <w:rPr>
                    <w:rFonts w:cstheme="minorHAnsi"/>
                    <w:color w:val="002060"/>
                    <w:sz w:val="24"/>
                    <w:szCs w:val="24"/>
                  </w:rPr>
                </w:pPr>
              </w:p>
              <w:p w14:paraId="1070FD2B" w14:textId="77777777" w:rsidR="00CC4B55" w:rsidRPr="003635E7" w:rsidRDefault="00CC4B55" w:rsidP="005F661E">
                <w:pPr>
                  <w:spacing w:before="120" w:after="120"/>
                  <w:rPr>
                    <w:rFonts w:cstheme="minorHAnsi"/>
                    <w:color w:val="002060"/>
                    <w:sz w:val="24"/>
                    <w:szCs w:val="24"/>
                  </w:rPr>
                </w:pPr>
              </w:p>
              <w:p w14:paraId="0CBFDD8B" w14:textId="3BD90A68" w:rsidR="000E09D4" w:rsidRPr="003635E7" w:rsidRDefault="000E09D4" w:rsidP="005F661E">
                <w:pPr>
                  <w:spacing w:before="120" w:after="120"/>
                  <w:rPr>
                    <w:rFonts w:eastAsiaTheme="minorEastAsia" w:cstheme="minorHAnsi"/>
                    <w:color w:val="002060"/>
                    <w:sz w:val="24"/>
                    <w:szCs w:val="24"/>
                  </w:rPr>
                </w:pPr>
              </w:p>
            </w:tc>
          </w:sdtContent>
        </w:sdt>
        <w:sdt>
          <w:sdtPr>
            <w:rPr>
              <w:rStyle w:val="Calibri11Point"/>
              <w:rFonts w:cstheme="minorHAnsi"/>
              <w:color w:val="002060"/>
            </w:rPr>
            <w:id w:val="1462922555"/>
            <w:placeholder>
              <w:docPart w:val="9F0B67BEB3DE4987829A4A3691ABD056"/>
            </w:placeholder>
            <w15:color w:val="FF0000"/>
          </w:sdtPr>
          <w:sdtEndPr>
            <w:rPr>
              <w:rStyle w:val="DefaultParagraphFont"/>
              <w:rFonts w:eastAsiaTheme="minorEastAsia"/>
              <w:sz w:val="24"/>
              <w:szCs w:val="24"/>
            </w:rPr>
          </w:sdtEndPr>
          <w:sdtContent>
            <w:tc>
              <w:tcPr>
                <w:tcW w:w="3472" w:type="dxa"/>
              </w:tcPr>
              <w:p w14:paraId="37A2E5A7" w14:textId="6F5FB5F2"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 xml:space="preserve">The educational methodology courses I have taken have helped me better understand the value of student-faculty communication and feedback, as well as </w:t>
                </w:r>
                <w:proofErr w:type="gramStart"/>
                <w:r w:rsidRPr="003635E7">
                  <w:rPr>
                    <w:rFonts w:cstheme="minorHAnsi"/>
                    <w:color w:val="002060"/>
                    <w:sz w:val="24"/>
                    <w:szCs w:val="24"/>
                    <w:shd w:val="clear" w:color="auto" w:fill="FFFFFF"/>
                  </w:rPr>
                  <w:t>enable</w:t>
                </w:r>
                <w:proofErr w:type="gramEnd"/>
                <w:r w:rsidRPr="003635E7">
                  <w:rPr>
                    <w:rFonts w:cstheme="minorHAnsi"/>
                    <w:color w:val="002060"/>
                    <w:sz w:val="24"/>
                    <w:szCs w:val="24"/>
                    <w:shd w:val="clear" w:color="auto" w:fill="FFFFFF"/>
                  </w:rPr>
                  <w:t xml:space="preserve"> me to communicate my needs as a newer faculty member who is also still learning about the role. Both these allow me to embrace my role and grow as an educator.</w:t>
                </w:r>
              </w:p>
            </w:tc>
          </w:sdtContent>
        </w:sdt>
      </w:tr>
      <w:tr w:rsidR="003635E7" w:rsidRPr="003635E7" w14:paraId="178C3B66" w14:textId="77777777" w:rsidTr="00BD7F41">
        <w:trPr>
          <w:trHeight w:val="288"/>
        </w:trPr>
        <w:sdt>
          <w:sdtPr>
            <w:rPr>
              <w:rStyle w:val="Calibri11Point"/>
              <w:rFonts w:cstheme="minorHAnsi"/>
              <w:color w:val="002060"/>
            </w:rPr>
            <w:id w:val="1188872681"/>
            <w:placeholder>
              <w:docPart w:val="F3C60A55D66941E899BDE0D2E0E6F015"/>
            </w:placeholder>
            <w15:color w:val="FF0000"/>
          </w:sdtPr>
          <w:sdtEndPr>
            <w:rPr>
              <w:rStyle w:val="DefaultParagraphFont"/>
              <w:rFonts w:eastAsiaTheme="minorEastAsia"/>
              <w:sz w:val="24"/>
              <w:szCs w:val="24"/>
            </w:rPr>
          </w:sdtEndPr>
          <w:sdtContent>
            <w:tc>
              <w:tcPr>
                <w:tcW w:w="3330" w:type="dxa"/>
              </w:tcPr>
              <w:p w14:paraId="63A39F33" w14:textId="5DF31863"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Kimberly McClure</w:t>
                </w:r>
              </w:p>
            </w:tc>
          </w:sdtContent>
        </w:sdt>
        <w:sdt>
          <w:sdtPr>
            <w:rPr>
              <w:rStyle w:val="Calibri11Point"/>
              <w:rFonts w:cstheme="minorHAnsi"/>
              <w:color w:val="002060"/>
            </w:rPr>
            <w:id w:val="20830547"/>
            <w:placeholder>
              <w:docPart w:val="3BAE589BDA53413A9F0ED84A0D12FB36"/>
            </w:placeholder>
            <w15:color w:val="FF0000"/>
          </w:sdtPr>
          <w:sdtEndPr>
            <w:rPr>
              <w:rStyle w:val="DefaultParagraphFont"/>
              <w:rFonts w:eastAsiaTheme="minorEastAsia"/>
              <w:sz w:val="24"/>
              <w:szCs w:val="24"/>
            </w:rPr>
          </w:sdtEndPr>
          <w:sdtContent>
            <w:tc>
              <w:tcPr>
                <w:tcW w:w="3240" w:type="dxa"/>
              </w:tcPr>
              <w:p w14:paraId="171F5081" w14:textId="3A264659" w:rsidR="000E09D4" w:rsidRPr="003635E7" w:rsidRDefault="00292217"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1397972396"/>
            <w:placeholder>
              <w:docPart w:val="8DA62F90E0E34805A9279B90AF52F932"/>
            </w:placeholder>
            <w15:color w:val="FF0000"/>
          </w:sdtPr>
          <w:sdtEndPr>
            <w:rPr>
              <w:rStyle w:val="DefaultParagraphFont"/>
              <w:rFonts w:eastAsiaTheme="minorEastAsia"/>
              <w:sz w:val="24"/>
              <w:szCs w:val="24"/>
            </w:rPr>
          </w:sdtEndPr>
          <w:sdtContent>
            <w:tc>
              <w:tcPr>
                <w:tcW w:w="3240" w:type="dxa"/>
              </w:tcPr>
              <w:p w14:paraId="1FAE32D2" w14:textId="77777777" w:rsidR="005F661E" w:rsidRPr="003635E7" w:rsidRDefault="005F661E" w:rsidP="005F661E">
                <w:pPr>
                  <w:rPr>
                    <w:rFonts w:cstheme="minorHAnsi"/>
                    <w:color w:val="002060"/>
                    <w:sz w:val="24"/>
                    <w:szCs w:val="24"/>
                  </w:rPr>
                </w:pPr>
                <w:r w:rsidRPr="003635E7">
                  <w:rPr>
                    <w:rFonts w:cstheme="minorHAnsi"/>
                    <w:color w:val="002060"/>
                    <w:sz w:val="24"/>
                    <w:szCs w:val="24"/>
                  </w:rPr>
                  <w:t>Principles of Ultrasonic Instrumentation: Is your curriculum aligned with the evidence, Lisa Mayo, RDH</w:t>
                </w:r>
              </w:p>
              <w:p w14:paraId="78E068F1" w14:textId="77777777" w:rsidR="005F661E" w:rsidRPr="003635E7" w:rsidRDefault="005F661E" w:rsidP="005F661E">
                <w:pPr>
                  <w:spacing w:before="100" w:beforeAutospacing="1" w:after="100" w:afterAutospacing="1"/>
                  <w:rPr>
                    <w:rFonts w:eastAsia="Times New Roman" w:cstheme="minorHAnsi"/>
                    <w:color w:val="002060"/>
                    <w:sz w:val="24"/>
                    <w:szCs w:val="24"/>
                  </w:rPr>
                </w:pPr>
                <w:r w:rsidRPr="003635E7">
                  <w:rPr>
                    <w:rFonts w:eastAsia="Times New Roman" w:cstheme="minorHAnsi"/>
                    <w:color w:val="002060"/>
                    <w:sz w:val="24"/>
                    <w:szCs w:val="24"/>
                  </w:rPr>
                  <w:t xml:space="preserve">Radiology Simulator for the Dental hygiene Setting, E </w:t>
                </w:r>
                <w:proofErr w:type="spellStart"/>
                <w:r w:rsidRPr="003635E7">
                  <w:rPr>
                    <w:rFonts w:eastAsia="Times New Roman" w:cstheme="minorHAnsi"/>
                    <w:color w:val="002060"/>
                    <w:sz w:val="24"/>
                    <w:szCs w:val="24"/>
                  </w:rPr>
                  <w:t>Fram</w:t>
                </w:r>
                <w:proofErr w:type="spellEnd"/>
                <w:r w:rsidRPr="003635E7">
                  <w:rPr>
                    <w:rFonts w:eastAsia="Times New Roman" w:cstheme="minorHAnsi"/>
                    <w:color w:val="002060"/>
                    <w:sz w:val="24"/>
                    <w:szCs w:val="24"/>
                  </w:rPr>
                  <w:t xml:space="preserve">, R Royer </w:t>
                </w:r>
              </w:p>
              <w:p w14:paraId="5426F0C4" w14:textId="77777777" w:rsidR="005F661E" w:rsidRPr="003635E7" w:rsidRDefault="005F661E" w:rsidP="005F661E">
                <w:pPr>
                  <w:spacing w:before="100" w:beforeAutospacing="1" w:after="100" w:afterAutospacing="1"/>
                  <w:rPr>
                    <w:rFonts w:eastAsia="Times New Roman" w:cstheme="minorHAnsi"/>
                    <w:color w:val="002060"/>
                    <w:sz w:val="24"/>
                    <w:szCs w:val="24"/>
                  </w:rPr>
                </w:pPr>
                <w:r w:rsidRPr="003635E7">
                  <w:rPr>
                    <w:rFonts w:eastAsia="Times New Roman" w:cstheme="minorHAnsi"/>
                    <w:color w:val="002060"/>
                    <w:sz w:val="24"/>
                    <w:szCs w:val="24"/>
                  </w:rPr>
                  <w:t xml:space="preserve">How to teach advanced instrumentation, D Miller </w:t>
                </w:r>
              </w:p>
              <w:p w14:paraId="2271FC14" w14:textId="6FDEAE98" w:rsidR="005F661E" w:rsidRPr="003635E7" w:rsidRDefault="005F661E" w:rsidP="005F661E">
                <w:pPr>
                  <w:spacing w:before="100" w:beforeAutospacing="1" w:after="100" w:afterAutospacing="1"/>
                  <w:rPr>
                    <w:rFonts w:eastAsia="Times New Roman" w:cstheme="minorHAnsi"/>
                    <w:color w:val="002060"/>
                    <w:sz w:val="24"/>
                    <w:szCs w:val="24"/>
                  </w:rPr>
                </w:pPr>
                <w:r w:rsidRPr="003635E7">
                  <w:rPr>
                    <w:rFonts w:eastAsia="Times New Roman" w:cstheme="minorHAnsi"/>
                    <w:color w:val="002060"/>
                    <w:sz w:val="24"/>
                    <w:szCs w:val="24"/>
                  </w:rPr>
                  <w:t>Dimensions of clinical teaching, Role of Adult learning, Clinical Teaching Strategies and techniques, Clinical Teaching feedback and evaluation, Clinical remediation, Harold Henson</w:t>
                </w:r>
              </w:p>
              <w:p w14:paraId="55350715" w14:textId="77777777" w:rsidR="005F661E" w:rsidRPr="003635E7" w:rsidRDefault="005F661E" w:rsidP="005F661E">
                <w:pPr>
                  <w:spacing w:before="100" w:beforeAutospacing="1" w:after="100" w:afterAutospacing="1"/>
                  <w:rPr>
                    <w:rFonts w:eastAsia="Times New Roman" w:cstheme="minorHAnsi"/>
                    <w:color w:val="002060"/>
                    <w:sz w:val="24"/>
                    <w:szCs w:val="24"/>
                  </w:rPr>
                </w:pPr>
                <w:r w:rsidRPr="003635E7">
                  <w:rPr>
                    <w:rFonts w:eastAsia="Times New Roman" w:cstheme="minorHAnsi"/>
                    <w:color w:val="002060"/>
                    <w:sz w:val="24"/>
                    <w:szCs w:val="24"/>
                  </w:rPr>
                  <w:t xml:space="preserve">Diversity, Equity, and Inclusion: Fostering and Equitable Learning Environment, Dental Hygiene Educators of Texas </w:t>
                </w:r>
              </w:p>
              <w:p w14:paraId="6D41A1D6" w14:textId="3B6F2219" w:rsidR="005F661E" w:rsidRPr="003635E7" w:rsidRDefault="005F661E" w:rsidP="005F661E">
                <w:pPr>
                  <w:spacing w:before="100" w:beforeAutospacing="1" w:after="100" w:afterAutospacing="1"/>
                  <w:rPr>
                    <w:rFonts w:eastAsia="Times New Roman" w:cstheme="minorHAnsi"/>
                    <w:color w:val="002060"/>
                    <w:sz w:val="24"/>
                    <w:szCs w:val="24"/>
                  </w:rPr>
                </w:pPr>
                <w:r w:rsidRPr="003635E7">
                  <w:rPr>
                    <w:rFonts w:eastAsia="Times New Roman" w:cstheme="minorHAnsi"/>
                    <w:color w:val="002060"/>
                    <w:sz w:val="24"/>
                    <w:szCs w:val="24"/>
                  </w:rPr>
                  <w:t xml:space="preserve">Best practices in Clinical Education, Dental Hygiene Educators of Texas </w:t>
                </w:r>
              </w:p>
              <w:p w14:paraId="317BDE78" w14:textId="77777777" w:rsidR="00CC4B55" w:rsidRPr="003635E7" w:rsidRDefault="00CC4B55" w:rsidP="005F661E">
                <w:pPr>
                  <w:spacing w:before="100" w:beforeAutospacing="1" w:after="100" w:afterAutospacing="1"/>
                  <w:rPr>
                    <w:rFonts w:eastAsia="Times New Roman" w:cstheme="minorHAnsi"/>
                    <w:color w:val="002060"/>
                    <w:sz w:val="24"/>
                    <w:szCs w:val="24"/>
                  </w:rPr>
                </w:pPr>
              </w:p>
              <w:p w14:paraId="025BBB0D" w14:textId="77777777" w:rsidR="005F661E" w:rsidRPr="003635E7" w:rsidRDefault="005F661E" w:rsidP="005F661E">
                <w:pPr>
                  <w:spacing w:before="100" w:beforeAutospacing="1" w:after="100" w:afterAutospacing="1"/>
                  <w:rPr>
                    <w:rFonts w:eastAsia="Times New Roman" w:cstheme="minorHAnsi"/>
                    <w:color w:val="002060"/>
                    <w:sz w:val="24"/>
                    <w:szCs w:val="24"/>
                  </w:rPr>
                </w:pPr>
                <w:r w:rsidRPr="003635E7">
                  <w:rPr>
                    <w:rFonts w:eastAsia="Times New Roman" w:cstheme="minorHAnsi"/>
                    <w:color w:val="002060"/>
                    <w:sz w:val="24"/>
                    <w:szCs w:val="24"/>
                  </w:rPr>
                  <w:lastRenderedPageBreak/>
                  <w:t xml:space="preserve">Clinical Remediation, Dental Hygiene Educators of Texas </w:t>
                </w:r>
              </w:p>
              <w:p w14:paraId="4CDCFF25" w14:textId="1423A503" w:rsidR="005F661E" w:rsidRPr="003635E7" w:rsidRDefault="005F661E" w:rsidP="005F661E">
                <w:pPr>
                  <w:spacing w:before="100" w:beforeAutospacing="1" w:after="100" w:afterAutospacing="1"/>
                  <w:rPr>
                    <w:rFonts w:eastAsia="Times New Roman" w:cstheme="minorHAnsi"/>
                    <w:color w:val="002060"/>
                    <w:sz w:val="24"/>
                    <w:szCs w:val="24"/>
                  </w:rPr>
                </w:pPr>
                <w:r w:rsidRPr="003635E7">
                  <w:rPr>
                    <w:rFonts w:eastAsia="Times New Roman" w:cstheme="minorHAnsi"/>
                    <w:color w:val="002060"/>
                    <w:sz w:val="24"/>
                    <w:szCs w:val="24"/>
                  </w:rPr>
                  <w:t>Clinical Teaching, Feedback, and Evaluation, Dental Hygiene Educators of Texas</w:t>
                </w:r>
              </w:p>
              <w:p w14:paraId="27602AB3" w14:textId="1CC07DFE" w:rsidR="000E09D4" w:rsidRPr="003635E7" w:rsidRDefault="000E09D4" w:rsidP="000E09D4">
                <w:pPr>
                  <w:spacing w:before="120" w:after="120"/>
                  <w:rPr>
                    <w:rFonts w:eastAsiaTheme="minorEastAsia" w:cstheme="minorHAnsi"/>
                    <w:color w:val="002060"/>
                    <w:sz w:val="24"/>
                    <w:szCs w:val="24"/>
                  </w:rPr>
                </w:pPr>
              </w:p>
            </w:tc>
          </w:sdtContent>
        </w:sdt>
        <w:sdt>
          <w:sdtPr>
            <w:rPr>
              <w:rStyle w:val="Calibri11Point"/>
              <w:rFonts w:cstheme="minorHAnsi"/>
              <w:color w:val="002060"/>
            </w:rPr>
            <w:id w:val="-1481070304"/>
            <w:placeholder>
              <w:docPart w:val="7B5B4909FD85486B804C227F73880D26"/>
            </w:placeholder>
            <w15:color w:val="FF0000"/>
          </w:sdtPr>
          <w:sdtEndPr>
            <w:rPr>
              <w:rStyle w:val="DefaultParagraphFont"/>
              <w:rFonts w:eastAsiaTheme="minorEastAsia"/>
              <w:sz w:val="24"/>
              <w:szCs w:val="24"/>
            </w:rPr>
          </w:sdtEndPr>
          <w:sdtContent>
            <w:tc>
              <w:tcPr>
                <w:tcW w:w="3472" w:type="dxa"/>
              </w:tcPr>
              <w:p w14:paraId="2F52D398" w14:textId="40D7F5BB"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Attending teaching methodology classes enhances my teaching skills as an instructor and therefore improves the learning opportunities of the individual students.</w:t>
                </w:r>
              </w:p>
            </w:tc>
          </w:sdtContent>
        </w:sdt>
      </w:tr>
      <w:tr w:rsidR="003635E7" w:rsidRPr="003635E7" w14:paraId="2CD583B4" w14:textId="77777777" w:rsidTr="00BD7F41">
        <w:trPr>
          <w:trHeight w:val="288"/>
        </w:trPr>
        <w:sdt>
          <w:sdtPr>
            <w:rPr>
              <w:rStyle w:val="Calibri11Point"/>
              <w:rFonts w:cstheme="minorHAnsi"/>
              <w:color w:val="002060"/>
            </w:rPr>
            <w:id w:val="-97104798"/>
            <w:placeholder>
              <w:docPart w:val="B55DA012B860485381AA57F0324D0902"/>
            </w:placeholder>
            <w15:color w:val="FF0000"/>
          </w:sdtPr>
          <w:sdtEndPr>
            <w:rPr>
              <w:rStyle w:val="DefaultParagraphFont"/>
              <w:rFonts w:eastAsiaTheme="minorEastAsia"/>
              <w:sz w:val="24"/>
              <w:szCs w:val="24"/>
            </w:rPr>
          </w:sdtEndPr>
          <w:sdtContent>
            <w:tc>
              <w:tcPr>
                <w:tcW w:w="3330" w:type="dxa"/>
              </w:tcPr>
              <w:p w14:paraId="79CF6EF9" w14:textId="1901B11A"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Dr. Celeste Abraham</w:t>
                </w:r>
              </w:p>
            </w:tc>
          </w:sdtContent>
        </w:sdt>
        <w:sdt>
          <w:sdtPr>
            <w:rPr>
              <w:rStyle w:val="Calibri11Point"/>
              <w:rFonts w:cstheme="minorHAnsi"/>
              <w:color w:val="002060"/>
            </w:rPr>
            <w:id w:val="1177774380"/>
            <w:placeholder>
              <w:docPart w:val="AC664317051B448B989650BDDE92410F"/>
            </w:placeholder>
            <w15:color w:val="FF0000"/>
          </w:sdtPr>
          <w:sdtEndPr>
            <w:rPr>
              <w:rStyle w:val="DefaultParagraphFont"/>
              <w:rFonts w:eastAsiaTheme="minorEastAsia"/>
              <w:sz w:val="24"/>
              <w:szCs w:val="24"/>
            </w:rPr>
          </w:sdtEndPr>
          <w:sdtContent>
            <w:tc>
              <w:tcPr>
                <w:tcW w:w="3240" w:type="dxa"/>
              </w:tcPr>
              <w:p w14:paraId="25E14C22" w14:textId="5CF7CDB1" w:rsidR="000E09D4" w:rsidRPr="003635E7" w:rsidRDefault="00292217"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w:t>
                </w:r>
              </w:p>
            </w:tc>
          </w:sdtContent>
        </w:sdt>
        <w:sdt>
          <w:sdtPr>
            <w:rPr>
              <w:rStyle w:val="Calibri11Point"/>
              <w:rFonts w:cstheme="minorHAnsi"/>
              <w:color w:val="002060"/>
            </w:rPr>
            <w:id w:val="1881586658"/>
            <w:placeholder>
              <w:docPart w:val="B4337DD13E0F4226A88D1D5E82D976E1"/>
            </w:placeholder>
            <w15:color w:val="FF0000"/>
          </w:sdtPr>
          <w:sdtEndPr>
            <w:rPr>
              <w:rStyle w:val="DefaultParagraphFont"/>
              <w:rFonts w:eastAsiaTheme="minorEastAsia"/>
              <w:sz w:val="24"/>
              <w:szCs w:val="24"/>
            </w:rPr>
          </w:sdtEndPr>
          <w:sdtContent>
            <w:tc>
              <w:tcPr>
                <w:tcW w:w="3240" w:type="dxa"/>
              </w:tcPr>
              <w:p w14:paraId="28A58F28" w14:textId="77777777" w:rsidR="005F661E" w:rsidRPr="003635E7" w:rsidRDefault="005F661E" w:rsidP="005F661E">
                <w:pPr>
                  <w:rPr>
                    <w:rFonts w:cstheme="minorHAnsi"/>
                    <w:color w:val="002060"/>
                    <w:sz w:val="24"/>
                    <w:szCs w:val="24"/>
                  </w:rPr>
                </w:pPr>
                <w:r w:rsidRPr="003635E7">
                  <w:rPr>
                    <w:rFonts w:cstheme="minorHAnsi"/>
                    <w:color w:val="002060"/>
                    <w:sz w:val="24"/>
                    <w:szCs w:val="24"/>
                  </w:rPr>
                  <w:t>ADA Test Construction for the National Board Dental Hygiene for pharmacology</w:t>
                </w:r>
              </w:p>
              <w:p w14:paraId="7271ACB9" w14:textId="77777777" w:rsidR="005F661E" w:rsidRPr="003635E7" w:rsidRDefault="005F661E" w:rsidP="005F661E">
                <w:pPr>
                  <w:rPr>
                    <w:rFonts w:cstheme="minorHAnsi"/>
                    <w:color w:val="002060"/>
                    <w:sz w:val="24"/>
                    <w:szCs w:val="24"/>
                  </w:rPr>
                </w:pPr>
              </w:p>
              <w:p w14:paraId="4F3269A0" w14:textId="0DFC2215" w:rsidR="000E09D4" w:rsidRPr="003635E7" w:rsidRDefault="005F661E" w:rsidP="005F661E">
                <w:pPr>
                  <w:spacing w:before="120" w:after="120"/>
                  <w:rPr>
                    <w:rFonts w:eastAsiaTheme="minorEastAsia" w:cstheme="minorHAnsi"/>
                    <w:color w:val="002060"/>
                    <w:sz w:val="24"/>
                    <w:szCs w:val="24"/>
                  </w:rPr>
                </w:pPr>
                <w:r w:rsidRPr="003635E7">
                  <w:rPr>
                    <w:rFonts w:cstheme="minorHAnsi"/>
                    <w:color w:val="002060"/>
                    <w:sz w:val="24"/>
                    <w:szCs w:val="24"/>
                  </w:rPr>
                  <w:t>National Dental Board Test Writing Committee</w:t>
                </w:r>
              </w:p>
            </w:tc>
          </w:sdtContent>
        </w:sdt>
        <w:sdt>
          <w:sdtPr>
            <w:rPr>
              <w:rStyle w:val="Calibri11Point"/>
              <w:rFonts w:cstheme="minorHAnsi"/>
              <w:color w:val="002060"/>
            </w:rPr>
            <w:id w:val="226116701"/>
            <w:placeholder>
              <w:docPart w:val="3A2CDC73CA1243EFA0EA2122BD59E34F"/>
            </w:placeholder>
            <w15:color w:val="FF0000"/>
          </w:sdtPr>
          <w:sdtEndPr>
            <w:rPr>
              <w:rStyle w:val="DefaultParagraphFont"/>
              <w:rFonts w:eastAsiaTheme="minorEastAsia"/>
              <w:sz w:val="24"/>
              <w:szCs w:val="24"/>
            </w:rPr>
          </w:sdtEndPr>
          <w:sdtContent>
            <w:tc>
              <w:tcPr>
                <w:tcW w:w="3472" w:type="dxa"/>
              </w:tcPr>
              <w:p w14:paraId="5C0AFE95" w14:textId="1B248A6F"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 xml:space="preserve">It has helped me think through information which would best serve the students as they are presently in their educational training as well as how it will serve them as they enter private practice. It is a benefit and adds value to the department as it allows the test </w:t>
                </w:r>
                <w:proofErr w:type="gramStart"/>
                <w:r w:rsidRPr="003635E7">
                  <w:rPr>
                    <w:rFonts w:cstheme="minorHAnsi"/>
                    <w:color w:val="002060"/>
                    <w:sz w:val="24"/>
                    <w:szCs w:val="24"/>
                    <w:shd w:val="clear" w:color="auto" w:fill="FFFFFF"/>
                  </w:rPr>
                  <w:t>constructor(</w:t>
                </w:r>
                <w:proofErr w:type="gramEnd"/>
                <w:r w:rsidRPr="003635E7">
                  <w:rPr>
                    <w:rFonts w:cstheme="minorHAnsi"/>
                    <w:color w:val="002060"/>
                    <w:sz w:val="24"/>
                    <w:szCs w:val="24"/>
                    <w:shd w:val="clear" w:color="auto" w:fill="FFFFFF"/>
                  </w:rPr>
                  <w:t xml:space="preserve">who is also a faculty member in an institution) to help the student wrestle with concepts along the way in a problem-solving manner. It reinforces communication between members of the dental hygiene and dental communities nationally as we collaborate on projects to enhance the academic content and critical thinking of our students. As we do this and come back to our local institutions, we are better able to serve our students and </w:t>
                </w:r>
                <w:r w:rsidRPr="003635E7">
                  <w:rPr>
                    <w:rFonts w:cstheme="minorHAnsi"/>
                    <w:color w:val="002060"/>
                    <w:sz w:val="24"/>
                    <w:szCs w:val="24"/>
                    <w:shd w:val="clear" w:color="auto" w:fill="FFFFFF"/>
                  </w:rPr>
                  <w:lastRenderedPageBreak/>
                  <w:t>faculty in a positive and advantageous manner. Also- the department gains visibility on a national level and expands its network to dental educators in other states as well.</w:t>
                </w:r>
              </w:p>
            </w:tc>
          </w:sdtContent>
        </w:sdt>
      </w:tr>
      <w:tr w:rsidR="003635E7" w:rsidRPr="003635E7" w14:paraId="4E9B13B1" w14:textId="77777777" w:rsidTr="00BD7F41">
        <w:trPr>
          <w:trHeight w:val="288"/>
        </w:trPr>
        <w:sdt>
          <w:sdtPr>
            <w:rPr>
              <w:rStyle w:val="Calibri11Point"/>
              <w:rFonts w:cstheme="minorHAnsi"/>
              <w:color w:val="002060"/>
            </w:rPr>
            <w:id w:val="-1291352129"/>
            <w:placeholder>
              <w:docPart w:val="2E271E62200E4A37B05E3161D9CAA21B"/>
            </w:placeholder>
            <w15:color w:val="FF0000"/>
          </w:sdtPr>
          <w:sdtEndPr>
            <w:rPr>
              <w:rStyle w:val="DefaultParagraphFont"/>
              <w:rFonts w:eastAsiaTheme="minorEastAsia"/>
              <w:sz w:val="24"/>
              <w:szCs w:val="24"/>
            </w:rPr>
          </w:sdtEndPr>
          <w:sdtContent>
            <w:tc>
              <w:tcPr>
                <w:tcW w:w="3330" w:type="dxa"/>
              </w:tcPr>
              <w:p w14:paraId="162A679C" w14:textId="28DD1C3B"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Dr. Sukrita Matta</w:t>
                </w:r>
              </w:p>
            </w:tc>
          </w:sdtContent>
        </w:sdt>
        <w:sdt>
          <w:sdtPr>
            <w:rPr>
              <w:rStyle w:val="Calibri11Point"/>
              <w:rFonts w:cstheme="minorHAnsi"/>
              <w:color w:val="002060"/>
            </w:rPr>
            <w:id w:val="388930962"/>
            <w:placeholder>
              <w:docPart w:val="4869C3DA487E43B880A36FE3FE526531"/>
            </w:placeholder>
            <w15:color w:val="FF0000"/>
          </w:sdtPr>
          <w:sdtEndPr>
            <w:rPr>
              <w:rStyle w:val="DefaultParagraphFont"/>
              <w:rFonts w:eastAsiaTheme="minorEastAsia"/>
              <w:sz w:val="24"/>
              <w:szCs w:val="24"/>
            </w:rPr>
          </w:sdtEndPr>
          <w:sdtContent>
            <w:tc>
              <w:tcPr>
                <w:tcW w:w="3240" w:type="dxa"/>
              </w:tcPr>
              <w:p w14:paraId="73D58FA1" w14:textId="68328628" w:rsidR="000E09D4" w:rsidRPr="003635E7" w:rsidRDefault="00292217"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 and clinical dentist</w:t>
                </w:r>
              </w:p>
            </w:tc>
          </w:sdtContent>
        </w:sdt>
        <w:sdt>
          <w:sdtPr>
            <w:rPr>
              <w:rStyle w:val="Calibri11Point"/>
              <w:rFonts w:cstheme="minorHAnsi"/>
              <w:color w:val="002060"/>
            </w:rPr>
            <w:id w:val="470638031"/>
            <w:placeholder>
              <w:docPart w:val="A93AF130CAFB43B7A34D6A07DE8F239C"/>
            </w:placeholder>
            <w15:color w:val="FF0000"/>
          </w:sdtPr>
          <w:sdtEndPr>
            <w:rPr>
              <w:rStyle w:val="DefaultParagraphFont"/>
              <w:rFonts w:eastAsiaTheme="minorEastAsia"/>
              <w:sz w:val="24"/>
              <w:szCs w:val="24"/>
            </w:rPr>
          </w:sdtEndPr>
          <w:sdtContent>
            <w:tc>
              <w:tcPr>
                <w:tcW w:w="3240" w:type="dxa"/>
              </w:tcPr>
              <w:p w14:paraId="0E7D0198"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Clinical Teaching Strategies and Techniques</w:t>
                </w:r>
              </w:p>
              <w:p w14:paraId="6CB2CB67" w14:textId="77777777" w:rsidR="005F661E" w:rsidRPr="003635E7" w:rsidRDefault="005F661E" w:rsidP="005F661E">
                <w:pPr>
                  <w:shd w:val="clear" w:color="auto" w:fill="FFFFFF"/>
                  <w:textAlignment w:val="baseline"/>
                  <w:rPr>
                    <w:rFonts w:eastAsia="Times New Roman" w:cstheme="minorHAnsi"/>
                    <w:color w:val="002060"/>
                    <w:sz w:val="24"/>
                    <w:szCs w:val="24"/>
                  </w:rPr>
                </w:pPr>
              </w:p>
              <w:p w14:paraId="22322E8C"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Strategies for Developing a Quality Course: Teaching Methodologies/Faculty</w:t>
                </w:r>
              </w:p>
              <w:p w14:paraId="7A307BB6" w14:textId="77777777" w:rsidR="005F661E" w:rsidRPr="003635E7" w:rsidRDefault="005F661E" w:rsidP="005F661E">
                <w:pPr>
                  <w:shd w:val="clear" w:color="auto" w:fill="FFFFFF"/>
                  <w:textAlignment w:val="baseline"/>
                  <w:rPr>
                    <w:rFonts w:eastAsia="Times New Roman" w:cstheme="minorHAnsi"/>
                    <w:color w:val="002060"/>
                    <w:sz w:val="24"/>
                    <w:szCs w:val="24"/>
                  </w:rPr>
                </w:pPr>
              </w:p>
              <w:p w14:paraId="3106E091"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6FE1E06E" w14:textId="77777777" w:rsidR="005F661E" w:rsidRPr="003635E7" w:rsidRDefault="005F661E" w:rsidP="005F661E">
                <w:pPr>
                  <w:shd w:val="clear" w:color="auto" w:fill="FFFFFF"/>
                  <w:textAlignment w:val="baseline"/>
                  <w:rPr>
                    <w:rFonts w:eastAsia="Times New Roman" w:cstheme="minorHAnsi"/>
                    <w:color w:val="002060"/>
                    <w:sz w:val="24"/>
                    <w:szCs w:val="24"/>
                  </w:rPr>
                </w:pPr>
              </w:p>
              <w:p w14:paraId="476BE049" w14:textId="77777777" w:rsidR="005F661E" w:rsidRPr="003635E7" w:rsidRDefault="005F661E" w:rsidP="005F661E">
                <w:pPr>
                  <w:shd w:val="clear" w:color="auto" w:fill="FFFFFF"/>
                  <w:textAlignment w:val="baseline"/>
                  <w:rPr>
                    <w:rFonts w:eastAsia="Times New Roman" w:cstheme="minorHAnsi"/>
                    <w:color w:val="002060"/>
                    <w:sz w:val="24"/>
                    <w:szCs w:val="24"/>
                  </w:rPr>
                </w:pPr>
                <w:r w:rsidRPr="003635E7">
                  <w:rPr>
                    <w:rFonts w:cstheme="minorHAnsi"/>
                    <w:color w:val="002060"/>
                    <w:sz w:val="24"/>
                    <w:szCs w:val="24"/>
                  </w:rPr>
                  <w:t>ADEC training for new SIM Lab, Shannon Gregson.</w:t>
                </w:r>
              </w:p>
              <w:p w14:paraId="501A8A39" w14:textId="77777777" w:rsidR="00CC4B55" w:rsidRPr="003635E7" w:rsidRDefault="005F661E" w:rsidP="005F661E">
                <w:pPr>
                  <w:spacing w:before="120" w:after="120"/>
                  <w:rPr>
                    <w:rFonts w:cstheme="minorHAnsi"/>
                    <w:color w:val="002060"/>
                    <w:sz w:val="24"/>
                    <w:szCs w:val="24"/>
                  </w:rPr>
                </w:pPr>
                <w:r w:rsidRPr="003635E7">
                  <w:rPr>
                    <w:rFonts w:cstheme="minorHAnsi"/>
                    <w:color w:val="002060"/>
                    <w:sz w:val="24"/>
                    <w:szCs w:val="24"/>
                  </w:rPr>
                  <w:t>Communicating with Students in a Clinical Environment. Maribeth Stitt, RDH M.Ed.</w:t>
                </w:r>
              </w:p>
              <w:p w14:paraId="7A1AAA97" w14:textId="77777777" w:rsidR="00CC4B55" w:rsidRPr="003635E7" w:rsidRDefault="00CC4B55" w:rsidP="005F661E">
                <w:pPr>
                  <w:spacing w:before="120" w:after="120"/>
                  <w:rPr>
                    <w:rFonts w:cstheme="minorHAnsi"/>
                    <w:color w:val="002060"/>
                    <w:sz w:val="24"/>
                    <w:szCs w:val="24"/>
                  </w:rPr>
                </w:pPr>
              </w:p>
              <w:p w14:paraId="62646CCD" w14:textId="77777777" w:rsidR="00CC4B55" w:rsidRPr="003635E7" w:rsidRDefault="00CC4B55" w:rsidP="005F661E">
                <w:pPr>
                  <w:spacing w:before="120" w:after="120"/>
                  <w:rPr>
                    <w:rFonts w:cstheme="minorHAnsi"/>
                    <w:color w:val="002060"/>
                    <w:sz w:val="24"/>
                    <w:szCs w:val="24"/>
                  </w:rPr>
                </w:pPr>
              </w:p>
              <w:p w14:paraId="62B387B4" w14:textId="77777777" w:rsidR="00CC4B55" w:rsidRPr="003635E7" w:rsidRDefault="00CC4B55" w:rsidP="005F661E">
                <w:pPr>
                  <w:spacing w:before="120" w:after="120"/>
                  <w:rPr>
                    <w:rFonts w:cstheme="minorHAnsi"/>
                    <w:color w:val="002060"/>
                    <w:sz w:val="24"/>
                    <w:szCs w:val="24"/>
                  </w:rPr>
                </w:pPr>
              </w:p>
              <w:p w14:paraId="6461A4CD" w14:textId="77777777" w:rsidR="00CC4B55" w:rsidRPr="003635E7" w:rsidRDefault="00CC4B55" w:rsidP="005F661E">
                <w:pPr>
                  <w:spacing w:before="120" w:after="120"/>
                  <w:rPr>
                    <w:rFonts w:cstheme="minorHAnsi"/>
                    <w:color w:val="002060"/>
                    <w:sz w:val="24"/>
                    <w:szCs w:val="24"/>
                  </w:rPr>
                </w:pPr>
              </w:p>
              <w:p w14:paraId="62F40A06" w14:textId="768DB40E" w:rsidR="000E09D4" w:rsidRPr="003635E7" w:rsidRDefault="000E09D4" w:rsidP="005F661E">
                <w:pPr>
                  <w:spacing w:before="120" w:after="120"/>
                  <w:rPr>
                    <w:rFonts w:eastAsiaTheme="minorEastAsia" w:cstheme="minorHAnsi"/>
                    <w:color w:val="002060"/>
                    <w:sz w:val="24"/>
                    <w:szCs w:val="24"/>
                  </w:rPr>
                </w:pPr>
              </w:p>
            </w:tc>
          </w:sdtContent>
        </w:sdt>
        <w:sdt>
          <w:sdtPr>
            <w:rPr>
              <w:rStyle w:val="Calibri11Point"/>
              <w:rFonts w:cstheme="minorHAnsi"/>
              <w:color w:val="002060"/>
            </w:rPr>
            <w:id w:val="-1442903368"/>
            <w:placeholder>
              <w:docPart w:val="919CE789AB3E4F4F93DC545C6F11AA1A"/>
            </w:placeholder>
            <w15:color w:val="FF0000"/>
          </w:sdtPr>
          <w:sdtEndPr>
            <w:rPr>
              <w:rStyle w:val="DefaultParagraphFont"/>
              <w:rFonts w:eastAsiaTheme="minorEastAsia"/>
              <w:sz w:val="24"/>
              <w:szCs w:val="24"/>
            </w:rPr>
          </w:sdtEndPr>
          <w:sdtContent>
            <w:tc>
              <w:tcPr>
                <w:tcW w:w="3472" w:type="dxa"/>
              </w:tcPr>
              <w:p w14:paraId="47316FCE" w14:textId="3F317807" w:rsidR="000E09D4" w:rsidRPr="003635E7" w:rsidRDefault="005F661E" w:rsidP="000E09D4">
                <w:pPr>
                  <w:spacing w:before="120" w:after="120"/>
                  <w:rPr>
                    <w:rFonts w:eastAsiaTheme="minorEastAsia" w:cstheme="minorHAnsi"/>
                    <w:color w:val="002060"/>
                    <w:sz w:val="24"/>
                    <w:szCs w:val="24"/>
                  </w:rPr>
                </w:pPr>
                <w:r w:rsidRPr="003635E7">
                  <w:rPr>
                    <w:rFonts w:cstheme="minorHAnsi"/>
                    <w:bCs/>
                    <w:color w:val="002060"/>
                    <w:sz w:val="24"/>
                    <w:szCs w:val="24"/>
                    <w:shd w:val="clear" w:color="auto" w:fill="FFFFFF"/>
                  </w:rPr>
                  <w:t>The educational methodology courses have helped me learn new course planning and delivery strategies. I have learned new ways of delivering course content, such as in-class group discussions and the use of case studies.</w:t>
                </w:r>
              </w:p>
            </w:tc>
          </w:sdtContent>
        </w:sdt>
      </w:tr>
      <w:tr w:rsidR="003635E7" w:rsidRPr="003635E7" w14:paraId="1ECCC728" w14:textId="77777777" w:rsidTr="00BD7F41">
        <w:trPr>
          <w:trHeight w:val="288"/>
        </w:trPr>
        <w:sdt>
          <w:sdtPr>
            <w:rPr>
              <w:rStyle w:val="Calibri11Point"/>
              <w:rFonts w:cstheme="minorHAnsi"/>
              <w:color w:val="002060"/>
            </w:rPr>
            <w:id w:val="-624233362"/>
            <w:placeholder>
              <w:docPart w:val="F5FF31953E564D179F17CC0BF0DFB69E"/>
            </w:placeholder>
            <w15:color w:val="FF0000"/>
          </w:sdtPr>
          <w:sdtEndPr>
            <w:rPr>
              <w:rStyle w:val="DefaultParagraphFont"/>
              <w:rFonts w:eastAsiaTheme="minorEastAsia"/>
              <w:sz w:val="24"/>
              <w:szCs w:val="24"/>
            </w:rPr>
          </w:sdtEndPr>
          <w:sdtContent>
            <w:tc>
              <w:tcPr>
                <w:tcW w:w="3330" w:type="dxa"/>
              </w:tcPr>
              <w:p w14:paraId="2E4F4FAF" w14:textId="6C541348"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Dr. Cindy Gay</w:t>
                </w:r>
              </w:p>
            </w:tc>
          </w:sdtContent>
        </w:sdt>
        <w:sdt>
          <w:sdtPr>
            <w:rPr>
              <w:rStyle w:val="Calibri11Point"/>
              <w:rFonts w:cstheme="minorHAnsi"/>
              <w:color w:val="002060"/>
            </w:rPr>
            <w:id w:val="804044683"/>
            <w:placeholder>
              <w:docPart w:val="FCD46181CBF74D73BEEBEFE5FA961B63"/>
            </w:placeholder>
            <w15:color w:val="FF0000"/>
          </w:sdtPr>
          <w:sdtEndPr>
            <w:rPr>
              <w:rStyle w:val="DefaultParagraphFont"/>
              <w:rFonts w:eastAsiaTheme="minorEastAsia"/>
              <w:sz w:val="24"/>
              <w:szCs w:val="24"/>
            </w:rPr>
          </w:sdtEndPr>
          <w:sdtContent>
            <w:tc>
              <w:tcPr>
                <w:tcW w:w="3240" w:type="dxa"/>
              </w:tcPr>
              <w:p w14:paraId="33B0B302" w14:textId="57DEBC61" w:rsidR="000E09D4" w:rsidRPr="003635E7" w:rsidRDefault="00292217" w:rsidP="000E09D4">
                <w:pPr>
                  <w:spacing w:before="120" w:after="120"/>
                  <w:rPr>
                    <w:rFonts w:eastAsiaTheme="minorEastAsia" w:cstheme="minorHAnsi"/>
                    <w:color w:val="002060"/>
                    <w:sz w:val="24"/>
                    <w:szCs w:val="24"/>
                  </w:rPr>
                </w:pPr>
                <w:r w:rsidRPr="003635E7">
                  <w:rPr>
                    <w:rStyle w:val="Calibri11Point"/>
                    <w:rFonts w:cstheme="minorHAnsi"/>
                    <w:color w:val="002060"/>
                  </w:rPr>
                  <w:t>Adjunct faculty and clinical dentist</w:t>
                </w:r>
              </w:p>
            </w:tc>
          </w:sdtContent>
        </w:sdt>
        <w:sdt>
          <w:sdtPr>
            <w:rPr>
              <w:rStyle w:val="Calibri11Point"/>
              <w:rFonts w:cstheme="minorHAnsi"/>
              <w:color w:val="002060"/>
            </w:rPr>
            <w:id w:val="-772467820"/>
            <w:placeholder>
              <w:docPart w:val="CC06790927E14AF0806C0BBF57322C42"/>
            </w:placeholder>
            <w15:color w:val="FF0000"/>
          </w:sdtPr>
          <w:sdtEndPr>
            <w:rPr>
              <w:rStyle w:val="DefaultParagraphFont"/>
              <w:rFonts w:eastAsiaTheme="minorEastAsia"/>
              <w:sz w:val="24"/>
              <w:szCs w:val="24"/>
            </w:rPr>
          </w:sdtEndPr>
          <w:sdtContent>
            <w:tc>
              <w:tcPr>
                <w:tcW w:w="3240" w:type="dxa"/>
              </w:tcPr>
              <w:p w14:paraId="1E089B88" w14:textId="77777777" w:rsidR="005F661E" w:rsidRPr="003635E7" w:rsidRDefault="005F661E" w:rsidP="005F661E">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Communicating with Students in the Clinical Environment</w:t>
                </w:r>
              </w:p>
              <w:p w14:paraId="4B436F6C" w14:textId="77777777" w:rsidR="005F661E" w:rsidRPr="003635E7" w:rsidRDefault="005F661E" w:rsidP="005F661E">
                <w:pPr>
                  <w:shd w:val="clear" w:color="auto" w:fill="FFFFFF"/>
                  <w:textAlignment w:val="baseline"/>
                  <w:rPr>
                    <w:rFonts w:eastAsia="Times New Roman" w:cstheme="minorHAnsi"/>
                    <w:color w:val="002060"/>
                    <w:sz w:val="24"/>
                    <w:szCs w:val="24"/>
                  </w:rPr>
                </w:pPr>
              </w:p>
              <w:p w14:paraId="751652DB" w14:textId="77777777" w:rsidR="005F661E" w:rsidRPr="003635E7" w:rsidRDefault="005F661E" w:rsidP="005F661E">
                <w:pPr>
                  <w:shd w:val="clear" w:color="auto" w:fill="FFFFFF"/>
                  <w:textAlignment w:val="baseline"/>
                  <w:rPr>
                    <w:rFonts w:eastAsia="Times New Roman" w:cstheme="minorHAnsi"/>
                    <w:color w:val="002060"/>
                    <w:sz w:val="24"/>
                    <w:szCs w:val="24"/>
                  </w:rPr>
                </w:pPr>
                <w:r w:rsidRPr="003635E7">
                  <w:rPr>
                    <w:rFonts w:eastAsia="Times New Roman" w:cstheme="minorHAnsi"/>
                    <w:color w:val="002060"/>
                    <w:sz w:val="24"/>
                    <w:szCs w:val="24"/>
                  </w:rPr>
                  <w:t>Improving Your Communication Skills for Successful Student Outcomes</w:t>
                </w:r>
              </w:p>
              <w:p w14:paraId="7475867A" w14:textId="77777777" w:rsidR="005F661E" w:rsidRPr="003635E7" w:rsidRDefault="005F661E" w:rsidP="005F661E">
                <w:pPr>
                  <w:rPr>
                    <w:rFonts w:cstheme="minorHAnsi"/>
                    <w:color w:val="002060"/>
                    <w:sz w:val="24"/>
                    <w:szCs w:val="24"/>
                  </w:rPr>
                </w:pPr>
              </w:p>
              <w:p w14:paraId="5BB4FE50" w14:textId="77777777" w:rsidR="005F661E" w:rsidRPr="003635E7" w:rsidRDefault="005F661E" w:rsidP="005F661E">
                <w:pPr>
                  <w:shd w:val="clear" w:color="auto" w:fill="FFFFFF"/>
                  <w:textAlignment w:val="baseline"/>
                  <w:rPr>
                    <w:rFonts w:eastAsia="Times New Roman" w:cstheme="minorHAnsi"/>
                    <w:bCs/>
                    <w:color w:val="002060"/>
                    <w:sz w:val="24"/>
                    <w:szCs w:val="24"/>
                    <w:bdr w:val="none" w:sz="0" w:space="0" w:color="auto" w:frame="1"/>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p w14:paraId="498D36FA" w14:textId="77777777" w:rsidR="005F661E" w:rsidRPr="003635E7" w:rsidRDefault="005F661E" w:rsidP="005F661E">
                <w:pPr>
                  <w:rPr>
                    <w:rFonts w:cstheme="minorHAnsi"/>
                    <w:color w:val="002060"/>
                    <w:sz w:val="24"/>
                    <w:szCs w:val="24"/>
                  </w:rPr>
                </w:pPr>
              </w:p>
              <w:p w14:paraId="4982EE96" w14:textId="77777777" w:rsidR="005F661E" w:rsidRPr="003635E7" w:rsidRDefault="005F661E" w:rsidP="005F661E">
                <w:pPr>
                  <w:rPr>
                    <w:rFonts w:cstheme="minorHAnsi"/>
                    <w:color w:val="002060"/>
                    <w:sz w:val="24"/>
                    <w:szCs w:val="24"/>
                  </w:rPr>
                </w:pPr>
                <w:r w:rsidRPr="003635E7">
                  <w:rPr>
                    <w:rFonts w:cstheme="minorHAnsi"/>
                    <w:color w:val="002060"/>
                    <w:sz w:val="24"/>
                    <w:szCs w:val="24"/>
                  </w:rPr>
                  <w:t>Teaching Dental Materials in an Ever-changing Environment, Dr. Michael Bagby</w:t>
                </w:r>
              </w:p>
              <w:p w14:paraId="2E2E9CB3" w14:textId="504FFDE2" w:rsidR="005F661E" w:rsidRPr="003635E7" w:rsidRDefault="005F661E" w:rsidP="005F661E">
                <w:pPr>
                  <w:rPr>
                    <w:rFonts w:cstheme="minorHAnsi"/>
                    <w:color w:val="002060"/>
                    <w:sz w:val="24"/>
                    <w:szCs w:val="24"/>
                  </w:rPr>
                </w:pPr>
              </w:p>
              <w:p w14:paraId="4D3E4E4D" w14:textId="77777777" w:rsidR="005F661E" w:rsidRPr="003635E7" w:rsidRDefault="005F661E" w:rsidP="005F661E">
                <w:pPr>
                  <w:rPr>
                    <w:rFonts w:cstheme="minorHAnsi"/>
                    <w:color w:val="002060"/>
                    <w:sz w:val="24"/>
                    <w:szCs w:val="24"/>
                  </w:rPr>
                </w:pPr>
                <w:r w:rsidRPr="003635E7">
                  <w:rPr>
                    <w:rFonts w:cstheme="minorHAnsi"/>
                    <w:color w:val="002060"/>
                    <w:sz w:val="24"/>
                    <w:szCs w:val="24"/>
                  </w:rPr>
                  <w:t>Dimensions of Clinical Teaching and Clinical Teaching Techniques and Strategies, Harold Henson, RDH, PhD</w:t>
                </w:r>
              </w:p>
              <w:p w14:paraId="6A4EC08E" w14:textId="77777777" w:rsidR="005F661E" w:rsidRPr="003635E7" w:rsidRDefault="005F661E" w:rsidP="005F661E">
                <w:pPr>
                  <w:rPr>
                    <w:rFonts w:cstheme="minorHAnsi"/>
                    <w:color w:val="002060"/>
                    <w:sz w:val="24"/>
                    <w:szCs w:val="24"/>
                  </w:rPr>
                </w:pPr>
              </w:p>
              <w:p w14:paraId="407D478B" w14:textId="77777777" w:rsidR="00CC4B55" w:rsidRPr="003635E7" w:rsidRDefault="005F661E" w:rsidP="005F661E">
                <w:pPr>
                  <w:spacing w:before="120" w:after="120"/>
                  <w:rPr>
                    <w:rFonts w:cstheme="minorHAnsi"/>
                    <w:color w:val="002060"/>
                    <w:sz w:val="24"/>
                    <w:szCs w:val="24"/>
                  </w:rPr>
                </w:pPr>
                <w:r w:rsidRPr="003635E7">
                  <w:rPr>
                    <w:rFonts w:cstheme="minorHAnsi"/>
                    <w:color w:val="002060"/>
                    <w:sz w:val="24"/>
                    <w:szCs w:val="24"/>
                  </w:rPr>
                  <w:t>What’s the Secret to Creating Classroom Discussions that Work, NISOD</w:t>
                </w:r>
              </w:p>
              <w:p w14:paraId="53CAB0C6" w14:textId="77777777" w:rsidR="00CC4B55" w:rsidRPr="003635E7" w:rsidRDefault="00CC4B55" w:rsidP="005F661E">
                <w:pPr>
                  <w:spacing w:before="120" w:after="120"/>
                  <w:rPr>
                    <w:rFonts w:eastAsiaTheme="minorEastAsia" w:cstheme="minorHAnsi"/>
                    <w:color w:val="002060"/>
                    <w:sz w:val="24"/>
                    <w:szCs w:val="24"/>
                  </w:rPr>
                </w:pPr>
              </w:p>
              <w:p w14:paraId="5A38E5D9" w14:textId="77777777" w:rsidR="00CC4B55" w:rsidRPr="003635E7" w:rsidRDefault="00CC4B55" w:rsidP="005F661E">
                <w:pPr>
                  <w:spacing w:before="120" w:after="120"/>
                  <w:rPr>
                    <w:rFonts w:eastAsiaTheme="minorEastAsia" w:cstheme="minorHAnsi"/>
                    <w:color w:val="002060"/>
                    <w:sz w:val="24"/>
                    <w:szCs w:val="24"/>
                  </w:rPr>
                </w:pPr>
              </w:p>
              <w:p w14:paraId="2B3D651B" w14:textId="77777777" w:rsidR="00CC4B55" w:rsidRPr="003635E7" w:rsidRDefault="00CC4B55" w:rsidP="005F661E">
                <w:pPr>
                  <w:spacing w:before="120" w:after="120"/>
                  <w:rPr>
                    <w:rFonts w:eastAsiaTheme="minorEastAsia" w:cstheme="minorHAnsi"/>
                    <w:color w:val="002060"/>
                    <w:sz w:val="24"/>
                    <w:szCs w:val="24"/>
                  </w:rPr>
                </w:pPr>
              </w:p>
              <w:p w14:paraId="1CD023AD" w14:textId="40522AB6" w:rsidR="000E09D4" w:rsidRPr="003635E7" w:rsidRDefault="000E09D4" w:rsidP="005F661E">
                <w:pPr>
                  <w:spacing w:before="120" w:after="120"/>
                  <w:rPr>
                    <w:rFonts w:eastAsiaTheme="minorEastAsia" w:cstheme="minorHAnsi"/>
                    <w:color w:val="002060"/>
                    <w:sz w:val="24"/>
                    <w:szCs w:val="24"/>
                  </w:rPr>
                </w:pPr>
              </w:p>
            </w:tc>
          </w:sdtContent>
        </w:sdt>
        <w:sdt>
          <w:sdtPr>
            <w:rPr>
              <w:rStyle w:val="Calibri11Point"/>
              <w:rFonts w:cstheme="minorHAnsi"/>
              <w:color w:val="002060"/>
            </w:rPr>
            <w:id w:val="-2004893650"/>
            <w:placeholder>
              <w:docPart w:val="9F659F703F794C2E9E941EEDE668B1D1"/>
            </w:placeholder>
            <w15:color w:val="FF0000"/>
          </w:sdtPr>
          <w:sdtEndPr>
            <w:rPr>
              <w:rStyle w:val="DefaultParagraphFont"/>
              <w:rFonts w:eastAsiaTheme="minorEastAsia"/>
              <w:sz w:val="24"/>
              <w:szCs w:val="24"/>
            </w:rPr>
          </w:sdtEndPr>
          <w:sdtContent>
            <w:tc>
              <w:tcPr>
                <w:tcW w:w="3472" w:type="dxa"/>
              </w:tcPr>
              <w:p w14:paraId="77F5766A" w14:textId="7D896257"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The educational methodology has been invaluable to me as an associate faculty member. It has given me the opportunity to collaborate and calibrate with the other members on the team. Each semester I look forward to learning more about teaching and finding new ways to incorporate these ideas into practice. </w:t>
                </w:r>
              </w:p>
            </w:tc>
          </w:sdtContent>
        </w:sdt>
      </w:tr>
      <w:tr w:rsidR="003635E7" w:rsidRPr="003635E7" w14:paraId="491F56D2" w14:textId="77777777" w:rsidTr="00BD7F41">
        <w:trPr>
          <w:trHeight w:val="288"/>
        </w:trPr>
        <w:sdt>
          <w:sdtPr>
            <w:rPr>
              <w:rStyle w:val="Calibri11Point"/>
              <w:rFonts w:cstheme="minorHAnsi"/>
              <w:color w:val="002060"/>
            </w:rPr>
            <w:id w:val="1691102278"/>
            <w:placeholder>
              <w:docPart w:val="515B9BA2031B46989FC4261DB370FF89"/>
            </w:placeholder>
            <w15:color w:val="FF0000"/>
          </w:sdtPr>
          <w:sdtEndPr>
            <w:rPr>
              <w:rStyle w:val="DefaultParagraphFont"/>
              <w:rFonts w:eastAsiaTheme="minorEastAsia"/>
              <w:sz w:val="24"/>
              <w:szCs w:val="24"/>
            </w:rPr>
          </w:sdtEndPr>
          <w:sdtContent>
            <w:tc>
              <w:tcPr>
                <w:tcW w:w="3330" w:type="dxa"/>
              </w:tcPr>
              <w:p w14:paraId="31010CBE" w14:textId="30B85EF8"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Dr. Maria Jacob</w:t>
                </w:r>
              </w:p>
            </w:tc>
          </w:sdtContent>
        </w:sdt>
        <w:sdt>
          <w:sdtPr>
            <w:rPr>
              <w:rStyle w:val="Calibri11Point"/>
              <w:rFonts w:cstheme="minorHAnsi"/>
              <w:color w:val="002060"/>
            </w:rPr>
            <w:id w:val="-862438962"/>
            <w:placeholder>
              <w:docPart w:val="46B1B761B75147D9A6BCFDF505F5C267"/>
            </w:placeholder>
            <w15:color w:val="FF0000"/>
          </w:sdtPr>
          <w:sdtEndPr>
            <w:rPr>
              <w:rStyle w:val="DefaultParagraphFont"/>
              <w:rFonts w:eastAsiaTheme="minorEastAsia"/>
              <w:sz w:val="24"/>
              <w:szCs w:val="24"/>
            </w:rPr>
          </w:sdtEndPr>
          <w:sdtContent>
            <w:tc>
              <w:tcPr>
                <w:tcW w:w="3240" w:type="dxa"/>
              </w:tcPr>
              <w:p w14:paraId="1052AC3E" w14:textId="57613442" w:rsidR="000E09D4" w:rsidRPr="003635E7" w:rsidRDefault="00292217" w:rsidP="000E09D4">
                <w:pPr>
                  <w:spacing w:before="120" w:after="120"/>
                  <w:rPr>
                    <w:rFonts w:eastAsiaTheme="minorEastAsia" w:cstheme="minorHAnsi"/>
                    <w:color w:val="002060"/>
                    <w:sz w:val="24"/>
                    <w:szCs w:val="24"/>
                  </w:rPr>
                </w:pPr>
                <w:r w:rsidRPr="003635E7">
                  <w:rPr>
                    <w:rStyle w:val="Calibri11Point"/>
                    <w:rFonts w:cstheme="minorHAnsi"/>
                    <w:color w:val="002060"/>
                  </w:rPr>
                  <w:t>Clinical dentist</w:t>
                </w:r>
              </w:p>
            </w:tc>
          </w:sdtContent>
        </w:sdt>
        <w:sdt>
          <w:sdtPr>
            <w:rPr>
              <w:rStyle w:val="Calibri11Point"/>
              <w:rFonts w:cstheme="minorHAnsi"/>
              <w:color w:val="002060"/>
            </w:rPr>
            <w:id w:val="-1379083972"/>
            <w:placeholder>
              <w:docPart w:val="282D6075D11647A0B854E0FB120633ED"/>
            </w:placeholder>
            <w15:color w:val="FF0000"/>
          </w:sdtPr>
          <w:sdtEndPr>
            <w:rPr>
              <w:rStyle w:val="DefaultParagraphFont"/>
              <w:rFonts w:eastAsiaTheme="minorEastAsia"/>
              <w:sz w:val="24"/>
              <w:szCs w:val="24"/>
            </w:rPr>
          </w:sdtEndPr>
          <w:sdtContent>
            <w:tc>
              <w:tcPr>
                <w:tcW w:w="3240" w:type="dxa"/>
              </w:tcPr>
              <w:p w14:paraId="4EA68A7C" w14:textId="43F29278" w:rsidR="000E09D4" w:rsidRPr="003635E7" w:rsidRDefault="005F661E" w:rsidP="000E09D4">
                <w:pPr>
                  <w:spacing w:before="120" w:after="120"/>
                  <w:rPr>
                    <w:rFonts w:eastAsiaTheme="minorEastAsia" w:cstheme="minorHAnsi"/>
                    <w:color w:val="002060"/>
                    <w:sz w:val="24"/>
                    <w:szCs w:val="24"/>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tc>
          </w:sdtContent>
        </w:sdt>
        <w:sdt>
          <w:sdtPr>
            <w:rPr>
              <w:rStyle w:val="Calibri11Point"/>
              <w:rFonts w:cstheme="minorHAnsi"/>
              <w:color w:val="002060"/>
            </w:rPr>
            <w:id w:val="-1613741785"/>
            <w:placeholder>
              <w:docPart w:val="C3983A3528E549A9A640BA430FE40821"/>
            </w:placeholder>
            <w15:color w:val="FF0000"/>
          </w:sdtPr>
          <w:sdtEndPr>
            <w:rPr>
              <w:rStyle w:val="DefaultParagraphFont"/>
              <w:rFonts w:eastAsiaTheme="minorEastAsia"/>
              <w:sz w:val="24"/>
              <w:szCs w:val="24"/>
            </w:rPr>
          </w:sdtEndPr>
          <w:sdtContent>
            <w:tc>
              <w:tcPr>
                <w:tcW w:w="3472" w:type="dxa"/>
              </w:tcPr>
              <w:p w14:paraId="661B8738" w14:textId="252FE8AC"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The class adds value to the department by providing me the ability to address questions of students in a clinical setting.</w:t>
                </w:r>
              </w:p>
            </w:tc>
          </w:sdtContent>
        </w:sdt>
      </w:tr>
      <w:tr w:rsidR="003635E7" w:rsidRPr="003635E7" w14:paraId="2EB6CA7D" w14:textId="77777777" w:rsidTr="00BD7F41">
        <w:trPr>
          <w:trHeight w:val="288"/>
        </w:trPr>
        <w:sdt>
          <w:sdtPr>
            <w:rPr>
              <w:rStyle w:val="Calibri11Point"/>
              <w:rFonts w:cstheme="minorHAnsi"/>
              <w:color w:val="002060"/>
            </w:rPr>
            <w:id w:val="-2038954994"/>
            <w:placeholder>
              <w:docPart w:val="BA1ACC1DAFD84A5CA0E11B928C50F0F8"/>
            </w:placeholder>
            <w15:color w:val="FF0000"/>
          </w:sdtPr>
          <w:sdtEndPr>
            <w:rPr>
              <w:rStyle w:val="DefaultParagraphFont"/>
              <w:rFonts w:eastAsiaTheme="minorEastAsia"/>
              <w:sz w:val="24"/>
              <w:szCs w:val="24"/>
            </w:rPr>
          </w:sdtEndPr>
          <w:sdtContent>
            <w:tc>
              <w:tcPr>
                <w:tcW w:w="3330" w:type="dxa"/>
              </w:tcPr>
              <w:p w14:paraId="52528A35" w14:textId="128D045D"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Dr. Audrey Miles</w:t>
                </w:r>
              </w:p>
            </w:tc>
          </w:sdtContent>
        </w:sdt>
        <w:sdt>
          <w:sdtPr>
            <w:rPr>
              <w:rStyle w:val="Calibri11Point"/>
              <w:rFonts w:cstheme="minorHAnsi"/>
              <w:color w:val="002060"/>
            </w:rPr>
            <w:id w:val="852697303"/>
            <w:placeholder>
              <w:docPart w:val="19BED527C84745408883C5AEBA28B5EC"/>
            </w:placeholder>
            <w15:color w:val="FF0000"/>
          </w:sdtPr>
          <w:sdtEndPr>
            <w:rPr>
              <w:rStyle w:val="DefaultParagraphFont"/>
              <w:rFonts w:eastAsiaTheme="minorEastAsia"/>
              <w:sz w:val="24"/>
              <w:szCs w:val="24"/>
            </w:rPr>
          </w:sdtEndPr>
          <w:sdtContent>
            <w:tc>
              <w:tcPr>
                <w:tcW w:w="3240" w:type="dxa"/>
              </w:tcPr>
              <w:p w14:paraId="438CFDE1" w14:textId="68F77DBD" w:rsidR="000E09D4" w:rsidRPr="003635E7" w:rsidRDefault="00CC4B55" w:rsidP="000E09D4">
                <w:pPr>
                  <w:spacing w:before="120" w:after="120"/>
                  <w:rPr>
                    <w:rFonts w:eastAsiaTheme="minorEastAsia" w:cstheme="minorHAnsi"/>
                    <w:color w:val="002060"/>
                    <w:sz w:val="24"/>
                    <w:szCs w:val="24"/>
                  </w:rPr>
                </w:pPr>
                <w:r w:rsidRPr="003635E7">
                  <w:rPr>
                    <w:rStyle w:val="Calibri11Point"/>
                    <w:rFonts w:cstheme="minorHAnsi"/>
                    <w:color w:val="002060"/>
                  </w:rPr>
                  <w:t>Clinical D</w:t>
                </w:r>
                <w:r w:rsidR="00292217" w:rsidRPr="003635E7">
                  <w:rPr>
                    <w:rStyle w:val="Calibri11Point"/>
                    <w:rFonts w:cstheme="minorHAnsi"/>
                    <w:color w:val="002060"/>
                  </w:rPr>
                  <w:t>entist</w:t>
                </w:r>
              </w:p>
            </w:tc>
          </w:sdtContent>
        </w:sdt>
        <w:sdt>
          <w:sdtPr>
            <w:rPr>
              <w:rStyle w:val="Calibri11Point"/>
              <w:rFonts w:cstheme="minorHAnsi"/>
              <w:color w:val="002060"/>
            </w:rPr>
            <w:id w:val="-924949823"/>
            <w:placeholder>
              <w:docPart w:val="A5199F33879047399E20BDBCF6309811"/>
            </w:placeholder>
            <w15:color w:val="FF0000"/>
          </w:sdtPr>
          <w:sdtEndPr>
            <w:rPr>
              <w:rStyle w:val="DefaultParagraphFont"/>
              <w:rFonts w:eastAsiaTheme="minorEastAsia"/>
              <w:sz w:val="24"/>
              <w:szCs w:val="24"/>
            </w:rPr>
          </w:sdtEndPr>
          <w:sdtContent>
            <w:tc>
              <w:tcPr>
                <w:tcW w:w="3240" w:type="dxa"/>
              </w:tcPr>
              <w:p w14:paraId="12F4666D" w14:textId="11A6D9E3" w:rsidR="000E09D4" w:rsidRPr="003635E7" w:rsidRDefault="005F661E" w:rsidP="000E09D4">
                <w:pPr>
                  <w:spacing w:before="120" w:after="120"/>
                  <w:rPr>
                    <w:rFonts w:eastAsiaTheme="minorEastAsia" w:cstheme="minorHAnsi"/>
                    <w:color w:val="002060"/>
                    <w:sz w:val="24"/>
                    <w:szCs w:val="24"/>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tc>
          </w:sdtContent>
        </w:sdt>
        <w:sdt>
          <w:sdtPr>
            <w:rPr>
              <w:rStyle w:val="Calibri11Point"/>
              <w:rFonts w:cstheme="minorHAnsi"/>
              <w:color w:val="002060"/>
            </w:rPr>
            <w:id w:val="-393199808"/>
            <w:placeholder>
              <w:docPart w:val="21FBF51EE1B74723ABE737C18409976D"/>
            </w:placeholder>
            <w15:color w:val="FF0000"/>
          </w:sdtPr>
          <w:sdtEndPr>
            <w:rPr>
              <w:rStyle w:val="DefaultParagraphFont"/>
              <w:rFonts w:eastAsiaTheme="minorEastAsia"/>
              <w:sz w:val="24"/>
              <w:szCs w:val="24"/>
            </w:rPr>
          </w:sdtEndPr>
          <w:sdtContent>
            <w:tc>
              <w:tcPr>
                <w:tcW w:w="3472" w:type="dxa"/>
              </w:tcPr>
              <w:p w14:paraId="450A143A" w14:textId="0D0A6198"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bdr w:val="none" w:sz="0" w:space="0" w:color="auto" w:frame="1"/>
                    <w:shd w:val="clear" w:color="auto" w:fill="F7F7F8"/>
                  </w:rPr>
                  <w:t>Professional development activities are essential to the department as they calibrate the faculty, ensure we remain well-versed in current practices and equip us to embrace new changes in the dental hygiene field. They serve as a vital tool for staying up-to-date and adaptive in our department.</w:t>
                </w:r>
              </w:p>
            </w:tc>
          </w:sdtContent>
        </w:sdt>
      </w:tr>
      <w:tr w:rsidR="003635E7" w:rsidRPr="003635E7" w14:paraId="785C1319" w14:textId="77777777" w:rsidTr="00BD7F41">
        <w:trPr>
          <w:trHeight w:val="288"/>
        </w:trPr>
        <w:sdt>
          <w:sdtPr>
            <w:rPr>
              <w:rStyle w:val="Calibri11Point"/>
              <w:rFonts w:cstheme="minorHAnsi"/>
              <w:color w:val="002060"/>
            </w:rPr>
            <w:id w:val="1933624480"/>
            <w:placeholder>
              <w:docPart w:val="0140DACD3CAB4CBAAA54A1D89C7A33CF"/>
            </w:placeholder>
            <w15:color w:val="FF0000"/>
          </w:sdtPr>
          <w:sdtEndPr>
            <w:rPr>
              <w:rStyle w:val="DefaultParagraphFont"/>
              <w:rFonts w:eastAsiaTheme="minorEastAsia"/>
              <w:sz w:val="24"/>
              <w:szCs w:val="24"/>
            </w:rPr>
          </w:sdtEndPr>
          <w:sdtContent>
            <w:tc>
              <w:tcPr>
                <w:tcW w:w="3330" w:type="dxa"/>
              </w:tcPr>
              <w:p w14:paraId="3582F9F3" w14:textId="2697FF94"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Dr. Patricia Simons</w:t>
                </w:r>
              </w:p>
            </w:tc>
          </w:sdtContent>
        </w:sdt>
        <w:sdt>
          <w:sdtPr>
            <w:rPr>
              <w:rStyle w:val="Calibri11Point"/>
              <w:rFonts w:cstheme="minorHAnsi"/>
              <w:color w:val="002060"/>
            </w:rPr>
            <w:id w:val="1391154438"/>
            <w:placeholder>
              <w:docPart w:val="4C12D2571F6D4B47928C40294BFC0DC9"/>
            </w:placeholder>
            <w15:color w:val="FF0000"/>
          </w:sdtPr>
          <w:sdtEndPr>
            <w:rPr>
              <w:rStyle w:val="DefaultParagraphFont"/>
              <w:rFonts w:eastAsiaTheme="minorEastAsia"/>
              <w:sz w:val="24"/>
              <w:szCs w:val="24"/>
            </w:rPr>
          </w:sdtEndPr>
          <w:sdtContent>
            <w:tc>
              <w:tcPr>
                <w:tcW w:w="3240" w:type="dxa"/>
              </w:tcPr>
              <w:p w14:paraId="7CBB9F43" w14:textId="4C12A0CD" w:rsidR="000E09D4" w:rsidRPr="003635E7" w:rsidRDefault="00292217" w:rsidP="000E09D4">
                <w:pPr>
                  <w:spacing w:before="120" w:after="120"/>
                  <w:rPr>
                    <w:rFonts w:eastAsiaTheme="minorEastAsia" w:cstheme="minorHAnsi"/>
                    <w:color w:val="002060"/>
                    <w:sz w:val="24"/>
                    <w:szCs w:val="24"/>
                  </w:rPr>
                </w:pPr>
                <w:r w:rsidRPr="003635E7">
                  <w:rPr>
                    <w:rStyle w:val="Calibri11Point"/>
                    <w:rFonts w:cstheme="minorHAnsi"/>
                    <w:color w:val="002060"/>
                  </w:rPr>
                  <w:t>Clinical Dentist</w:t>
                </w:r>
              </w:p>
            </w:tc>
          </w:sdtContent>
        </w:sdt>
        <w:sdt>
          <w:sdtPr>
            <w:rPr>
              <w:rStyle w:val="Calibri11Point"/>
              <w:rFonts w:cstheme="minorHAnsi"/>
              <w:color w:val="002060"/>
            </w:rPr>
            <w:id w:val="-876852409"/>
            <w:placeholder>
              <w:docPart w:val="E6A2EAD598884E408F31D06A1DF081A4"/>
            </w:placeholder>
            <w15:color w:val="FF0000"/>
          </w:sdtPr>
          <w:sdtEndPr>
            <w:rPr>
              <w:rStyle w:val="DefaultParagraphFont"/>
              <w:rFonts w:eastAsiaTheme="minorEastAsia"/>
              <w:sz w:val="24"/>
              <w:szCs w:val="24"/>
            </w:rPr>
          </w:sdtEndPr>
          <w:sdtContent>
            <w:tc>
              <w:tcPr>
                <w:tcW w:w="3240" w:type="dxa"/>
              </w:tcPr>
              <w:p w14:paraId="44D9D230" w14:textId="7DFA023F" w:rsidR="000E09D4" w:rsidRPr="003635E7" w:rsidRDefault="0014341B" w:rsidP="000E09D4">
                <w:pPr>
                  <w:spacing w:before="120" w:after="120"/>
                  <w:rPr>
                    <w:rFonts w:eastAsiaTheme="minorEastAsia" w:cstheme="minorHAnsi"/>
                    <w:color w:val="002060"/>
                    <w:sz w:val="24"/>
                    <w:szCs w:val="24"/>
                  </w:rPr>
                </w:pPr>
                <w:r w:rsidRPr="003635E7">
                  <w:rPr>
                    <w:rFonts w:cstheme="minorHAnsi"/>
                    <w:color w:val="002060"/>
                    <w:sz w:val="24"/>
                    <w:szCs w:val="24"/>
                  </w:rPr>
                  <w:t>Connections, Concepts, Concrete Practice and Conclusions: 4Cs of Interactive Learning.  American Dental Education Association.</w:t>
                </w:r>
              </w:p>
            </w:tc>
          </w:sdtContent>
        </w:sdt>
        <w:sdt>
          <w:sdtPr>
            <w:rPr>
              <w:rStyle w:val="Calibri11Point"/>
              <w:rFonts w:cstheme="minorHAnsi"/>
              <w:color w:val="002060"/>
            </w:rPr>
            <w:id w:val="2104137671"/>
            <w:placeholder>
              <w:docPart w:val="84378B436E5A4F78AD2704203B3150E1"/>
            </w:placeholder>
            <w15:color w:val="FF0000"/>
          </w:sdtPr>
          <w:sdtEndPr>
            <w:rPr>
              <w:rStyle w:val="DefaultParagraphFont"/>
              <w:rFonts w:eastAsiaTheme="minorEastAsia"/>
              <w:sz w:val="24"/>
              <w:szCs w:val="24"/>
            </w:rPr>
          </w:sdtEndPr>
          <w:sdtContent>
            <w:tc>
              <w:tcPr>
                <w:tcW w:w="3472" w:type="dxa"/>
              </w:tcPr>
              <w:p w14:paraId="73615739" w14:textId="173DAD7B" w:rsidR="000E09D4" w:rsidRPr="003635E7" w:rsidRDefault="0014341B"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My professional development activities add value to the department as they equip me with knowledge for various teaching practices, critical thinking techniques, curricular approaches, and staying current with the evolution of educational methodologies over time. I believe that faculty members who are aware of the latest practices are better equipped to design curriculum and assessments that ultimately benefit the students. </w:t>
                </w:r>
              </w:p>
            </w:tc>
          </w:sdtContent>
        </w:sdt>
      </w:tr>
      <w:tr w:rsidR="003635E7" w:rsidRPr="003635E7" w14:paraId="592F4A4A" w14:textId="77777777" w:rsidTr="00BD7F41">
        <w:trPr>
          <w:trHeight w:val="288"/>
        </w:trPr>
        <w:sdt>
          <w:sdtPr>
            <w:rPr>
              <w:rStyle w:val="Calibri11Point"/>
              <w:rFonts w:cstheme="minorHAnsi"/>
              <w:color w:val="002060"/>
            </w:rPr>
            <w:id w:val="1657953494"/>
            <w:placeholder>
              <w:docPart w:val="037FDB57AD104204A7D242CC921FCF6D"/>
            </w:placeholder>
            <w15:color w:val="FF0000"/>
          </w:sdtPr>
          <w:sdtEndPr>
            <w:rPr>
              <w:rStyle w:val="DefaultParagraphFont"/>
              <w:rFonts w:eastAsiaTheme="minorEastAsia"/>
              <w:sz w:val="24"/>
              <w:szCs w:val="24"/>
            </w:rPr>
          </w:sdtEndPr>
          <w:sdtContent>
            <w:tc>
              <w:tcPr>
                <w:tcW w:w="3330" w:type="dxa"/>
              </w:tcPr>
              <w:p w14:paraId="7F55ADC6" w14:textId="5003DF43" w:rsidR="000E09D4" w:rsidRPr="003635E7" w:rsidRDefault="005F661E" w:rsidP="000E09D4">
                <w:pPr>
                  <w:spacing w:before="120" w:after="120"/>
                  <w:rPr>
                    <w:rFonts w:eastAsiaTheme="minorEastAsia" w:cstheme="minorHAnsi"/>
                    <w:color w:val="002060"/>
                    <w:sz w:val="24"/>
                    <w:szCs w:val="24"/>
                  </w:rPr>
                </w:pPr>
                <w:r w:rsidRPr="003635E7">
                  <w:rPr>
                    <w:rFonts w:cstheme="minorHAnsi"/>
                    <w:color w:val="002060"/>
                    <w:sz w:val="24"/>
                    <w:szCs w:val="24"/>
                  </w:rPr>
                  <w:t>Dr. Katharine Menton</w:t>
                </w:r>
              </w:p>
            </w:tc>
          </w:sdtContent>
        </w:sdt>
        <w:sdt>
          <w:sdtPr>
            <w:rPr>
              <w:rStyle w:val="Calibri11Point"/>
              <w:rFonts w:cstheme="minorHAnsi"/>
              <w:color w:val="002060"/>
            </w:rPr>
            <w:id w:val="1099525217"/>
            <w:placeholder>
              <w:docPart w:val="DFA64F4B4DD340DC88211273B54E2DCF"/>
            </w:placeholder>
            <w15:color w:val="FF0000"/>
          </w:sdtPr>
          <w:sdtEndPr>
            <w:rPr>
              <w:rStyle w:val="DefaultParagraphFont"/>
              <w:rFonts w:eastAsiaTheme="minorEastAsia"/>
              <w:sz w:val="24"/>
              <w:szCs w:val="24"/>
            </w:rPr>
          </w:sdtEndPr>
          <w:sdtContent>
            <w:tc>
              <w:tcPr>
                <w:tcW w:w="3240" w:type="dxa"/>
              </w:tcPr>
              <w:p w14:paraId="14F88356" w14:textId="076327E6" w:rsidR="000E09D4" w:rsidRPr="003635E7" w:rsidRDefault="00292217" w:rsidP="000E09D4">
                <w:pPr>
                  <w:spacing w:before="120" w:after="120"/>
                  <w:rPr>
                    <w:rFonts w:eastAsiaTheme="minorEastAsia" w:cstheme="minorHAnsi"/>
                    <w:color w:val="002060"/>
                    <w:sz w:val="24"/>
                    <w:szCs w:val="24"/>
                  </w:rPr>
                </w:pPr>
                <w:r w:rsidRPr="003635E7">
                  <w:rPr>
                    <w:rStyle w:val="Calibri11Point"/>
                    <w:rFonts w:cstheme="minorHAnsi"/>
                    <w:color w:val="002060"/>
                  </w:rPr>
                  <w:t>Clinical Dentist</w:t>
                </w:r>
              </w:p>
            </w:tc>
          </w:sdtContent>
        </w:sdt>
        <w:sdt>
          <w:sdtPr>
            <w:rPr>
              <w:rStyle w:val="Calibri11Point"/>
              <w:rFonts w:cstheme="minorHAnsi"/>
              <w:color w:val="002060"/>
            </w:rPr>
            <w:id w:val="2124888778"/>
            <w:placeholder>
              <w:docPart w:val="1813E79EBAB14C02B41F101CA12BCB4E"/>
            </w:placeholder>
            <w15:color w:val="FF0000"/>
          </w:sdtPr>
          <w:sdtEndPr>
            <w:rPr>
              <w:rStyle w:val="DefaultParagraphFont"/>
              <w:rFonts w:eastAsiaTheme="minorEastAsia"/>
              <w:sz w:val="24"/>
              <w:szCs w:val="24"/>
            </w:rPr>
          </w:sdtEndPr>
          <w:sdtContent>
            <w:tc>
              <w:tcPr>
                <w:tcW w:w="3240" w:type="dxa"/>
              </w:tcPr>
              <w:p w14:paraId="1CD33E34" w14:textId="4F8B09F1" w:rsidR="000E09D4" w:rsidRPr="003635E7" w:rsidRDefault="00A60BE3" w:rsidP="000E09D4">
                <w:pPr>
                  <w:spacing w:before="120" w:after="120"/>
                  <w:rPr>
                    <w:rFonts w:eastAsiaTheme="minorEastAsia" w:cstheme="minorHAnsi"/>
                    <w:color w:val="002060"/>
                    <w:sz w:val="24"/>
                    <w:szCs w:val="24"/>
                  </w:rPr>
                </w:pPr>
                <w:r w:rsidRPr="003635E7">
                  <w:rPr>
                    <w:rFonts w:eastAsia="Times New Roman" w:cstheme="minorHAnsi"/>
                    <w:bCs/>
                    <w:color w:val="002060"/>
                    <w:sz w:val="24"/>
                    <w:szCs w:val="24"/>
                    <w:bdr w:val="none" w:sz="0" w:space="0" w:color="auto" w:frame="1"/>
                  </w:rPr>
                  <w:t>Educational Methodology- Perio Shades of Grey: Case-based Applications, Harold Henson, RDH, Tulsi Patel, RDH</w:t>
                </w:r>
              </w:p>
            </w:tc>
          </w:sdtContent>
        </w:sdt>
        <w:sdt>
          <w:sdtPr>
            <w:rPr>
              <w:rStyle w:val="Calibri11Point"/>
              <w:rFonts w:cstheme="minorHAnsi"/>
              <w:color w:val="002060"/>
            </w:rPr>
            <w:id w:val="1932467345"/>
            <w:placeholder>
              <w:docPart w:val="4A1FDA1CF3B94F1A865DD1E60D8A5879"/>
            </w:placeholder>
            <w15:color w:val="FF0000"/>
          </w:sdtPr>
          <w:sdtEndPr>
            <w:rPr>
              <w:rStyle w:val="DefaultParagraphFont"/>
              <w:rFonts w:eastAsiaTheme="minorEastAsia"/>
              <w:sz w:val="24"/>
              <w:szCs w:val="24"/>
            </w:rPr>
          </w:sdtEndPr>
          <w:sdtContent>
            <w:tc>
              <w:tcPr>
                <w:tcW w:w="3472" w:type="dxa"/>
              </w:tcPr>
              <w:p w14:paraId="6F062110" w14:textId="1E3621ED" w:rsidR="000E09D4" w:rsidRPr="003635E7" w:rsidRDefault="00A60BE3" w:rsidP="000E09D4">
                <w:pPr>
                  <w:spacing w:before="120" w:after="120"/>
                  <w:rPr>
                    <w:rFonts w:eastAsiaTheme="minorEastAsia" w:cstheme="minorHAnsi"/>
                    <w:color w:val="002060"/>
                    <w:sz w:val="24"/>
                    <w:szCs w:val="24"/>
                  </w:rPr>
                </w:pPr>
                <w:r w:rsidRPr="003635E7">
                  <w:rPr>
                    <w:rFonts w:cstheme="minorHAnsi"/>
                    <w:color w:val="002060"/>
                    <w:sz w:val="24"/>
                    <w:szCs w:val="24"/>
                    <w:shd w:val="clear" w:color="auto" w:fill="FFFFFF"/>
                  </w:rPr>
                  <w:t xml:space="preserve">At our Spring 2023 faculty workshop, we took a course updating us on the most recent periodontal guidelines for diagnosis and classification. It was helpful as a new faculty member to ensure all faculty were on the same page with classification so that we </w:t>
                </w:r>
                <w:proofErr w:type="gramStart"/>
                <w:r w:rsidRPr="003635E7">
                  <w:rPr>
                    <w:rFonts w:cstheme="minorHAnsi"/>
                    <w:color w:val="002060"/>
                    <w:sz w:val="24"/>
                    <w:szCs w:val="24"/>
                    <w:shd w:val="clear" w:color="auto" w:fill="FFFFFF"/>
                  </w:rPr>
                  <w:t>are able to</w:t>
                </w:r>
                <w:proofErr w:type="gramEnd"/>
                <w:r w:rsidRPr="003635E7">
                  <w:rPr>
                    <w:rFonts w:cstheme="minorHAnsi"/>
                    <w:color w:val="002060"/>
                    <w:sz w:val="24"/>
                    <w:szCs w:val="24"/>
                    <w:shd w:val="clear" w:color="auto" w:fill="FFFFFF"/>
                  </w:rPr>
                  <w:t xml:space="preserve"> more clearly pass that information along to the students.</w:t>
                </w:r>
              </w:p>
            </w:tc>
          </w:sdtContent>
        </w:sdt>
      </w:tr>
    </w:tbl>
    <w:p w14:paraId="0641CCE2" w14:textId="77777777" w:rsidR="000B6C05" w:rsidRPr="003635E7" w:rsidRDefault="00BD7F41" w:rsidP="000353D8">
      <w:pPr>
        <w:spacing w:after="0"/>
        <w:rPr>
          <w:rFonts w:cstheme="minorHAnsi"/>
          <w:color w:val="002060"/>
        </w:rPr>
      </w:pPr>
      <w:r w:rsidRPr="003635E7">
        <w:rPr>
          <w:rFonts w:cstheme="minorHAnsi"/>
          <w:color w:val="002060"/>
        </w:rPr>
        <w:t xml:space="preserve">      **For convenience, if providing a listing of professional development activities, this list may be included in this document as an appendix.</w:t>
      </w:r>
    </w:p>
    <w:p w14:paraId="255D9EF8" w14:textId="77777777" w:rsidR="00BD7F41" w:rsidRPr="003635E7" w:rsidRDefault="00BD7F41">
      <w:pPr>
        <w:rPr>
          <w:rFonts w:cstheme="minorHAnsi"/>
          <w:color w:val="002060"/>
        </w:rPr>
      </w:pPr>
      <w:r w:rsidRPr="003635E7">
        <w:rPr>
          <w:rFonts w:cstheme="minorHAnsi"/>
          <w:color w:val="002060"/>
        </w:rPr>
        <w:br w:type="page"/>
      </w:r>
    </w:p>
    <w:p w14:paraId="13A851A9" w14:textId="77777777" w:rsidR="00064F11" w:rsidRPr="00064F11" w:rsidRDefault="00000000" w:rsidP="00064F11">
      <w:pPr>
        <w:spacing w:after="0" w:line="240" w:lineRule="auto"/>
        <w:ind w:left="360" w:hanging="360"/>
        <w:rPr>
          <w:rFonts w:ascii="Cambria" w:eastAsia="MS Gothic" w:hAnsi="Cambria" w:cs="Times New Roman"/>
          <w:b/>
          <w:bCs/>
          <w:smallCaps/>
          <w:color w:val="FF0000"/>
        </w:rPr>
      </w:pPr>
      <w:sdt>
        <w:sdtPr>
          <w:rPr>
            <w:rFonts w:ascii="Cambria" w:eastAsia="MS Gothic" w:hAnsi="Cambria" w:cs="Times New Roman"/>
            <w:b/>
            <w:bCs/>
            <w:smallCaps/>
            <w:color w:val="4F81BD"/>
            <w:sz w:val="26"/>
            <w:szCs w:val="26"/>
          </w:rPr>
          <w:id w:val="321479885"/>
          <w14:checkbox>
            <w14:checked w14:val="0"/>
            <w14:checkedState w14:val="2612" w14:font="MS Gothic"/>
            <w14:uncheckedState w14:val="2610" w14:font="MS Gothic"/>
          </w14:checkbox>
        </w:sdtPr>
        <w:sdtContent>
          <w:r w:rsidR="00436908">
            <w:rPr>
              <w:rFonts w:ascii="MS Gothic" w:eastAsia="MS Gothic" w:hAnsi="MS Gothic" w:cs="Times New Roman" w:hint="eastAsia"/>
              <w:b/>
              <w:bCs/>
              <w:smallCaps/>
              <w:color w:val="4F81BD"/>
              <w:sz w:val="26"/>
              <w:szCs w:val="26"/>
            </w:rPr>
            <w:t>☐</w:t>
          </w:r>
        </w:sdtContent>
      </w:sdt>
      <w:r w:rsidR="00064F11" w:rsidRPr="00064F11">
        <w:rPr>
          <w:rFonts w:ascii="Cambria" w:eastAsia="MS Gothic" w:hAnsi="Cambria" w:cs="Times New Roman"/>
          <w:b/>
          <w:bCs/>
          <w:smallCaps/>
          <w:color w:val="4F81BD"/>
          <w:sz w:val="26"/>
          <w:szCs w:val="26"/>
        </w:rPr>
        <w:t>9. Are facilities, equipment, and funding sufficient to support the program?  If not, please explain.</w:t>
      </w:r>
      <w:r w:rsidR="00064F11" w:rsidRPr="00064F11">
        <w:rPr>
          <w:rFonts w:ascii="Cambria" w:eastAsia="MS Gothic" w:hAnsi="Cambria" w:cs="Times New Roman"/>
          <w:b/>
          <w:bCs/>
          <w:smallCaps/>
          <w:color w:val="FF0000"/>
        </w:rPr>
        <w:t xml:space="preserve"> </w:t>
      </w:r>
    </w:p>
    <w:p w14:paraId="3B517166" w14:textId="77777777" w:rsidR="00064F11" w:rsidRPr="00064F11" w:rsidRDefault="00064F11" w:rsidP="00064F11">
      <w:pPr>
        <w:spacing w:after="0" w:line="240" w:lineRule="auto"/>
        <w:ind w:left="360" w:hanging="360"/>
        <w:rPr>
          <w:rFonts w:ascii="Cambria" w:eastAsia="MS Gothic" w:hAnsi="Cambria" w:cs="Times New Roman"/>
          <w:b/>
          <w:bCs/>
          <w:smallCaps/>
          <w:color w:val="FF0000"/>
        </w:rPr>
      </w:pPr>
      <w:r w:rsidRPr="00064F11">
        <w:rPr>
          <w:rFonts w:ascii="Cambria" w:eastAsia="MS Gothic" w:hAnsi="Cambria" w:cs="Times New Roman"/>
          <w:b/>
          <w:bCs/>
          <w:smallCaps/>
          <w:color w:val="FF0000"/>
        </w:rPr>
        <w:t>[OPTIONAL—Only respond to prompt 9 if you are requesting improved resources for your program.  If current facilities and budget are adequate, please proceed to prompt 10.]</w:t>
      </w:r>
    </w:p>
    <w:p w14:paraId="3E7827F4" w14:textId="77777777" w:rsidR="00064F11" w:rsidRPr="00064F11" w:rsidRDefault="00064F11" w:rsidP="00064F11">
      <w:pPr>
        <w:spacing w:after="0" w:line="240" w:lineRule="auto"/>
        <w:rPr>
          <w:rFonts w:ascii="Calibri" w:eastAsia="MS Mincho" w:hAnsi="Calibri" w:cs="Times New Roman"/>
          <w:sz w:val="24"/>
          <w:szCs w:val="24"/>
        </w:rPr>
      </w:pPr>
      <w:r w:rsidRPr="00064F11">
        <w:rPr>
          <w:rFonts w:ascii="Calibri" w:eastAsia="MS Mincho" w:hAnsi="Calibri" w:cs="Times New Roman"/>
          <w:b/>
          <w:sz w:val="24"/>
          <w:szCs w:val="24"/>
        </w:rPr>
        <w:t xml:space="preserve">Make a case with evidence that current deficiencies or potential deficiencies related to facilities, equipment, maintenance, replacement, plans, or budgets pose important barriers to the program or student success.  </w:t>
      </w:r>
      <w:r w:rsidRPr="00064F11">
        <w:rPr>
          <w:rFonts w:ascii="Calibri" w:eastAsia="MS Mincho" w:hAnsi="Calibri" w:cs="Times New Roman"/>
          <w:sz w:val="24"/>
          <w:szCs w:val="24"/>
        </w:rPr>
        <w:t>As part of your response, complete the resource tables, below, to support</w:t>
      </w:r>
      <w:r w:rsidRPr="00064F11">
        <w:rPr>
          <w:rFonts w:ascii="Calibri" w:eastAsia="MS Mincho" w:hAnsi="Calibri" w:cs="Times New Roman"/>
          <w:i/>
          <w:sz w:val="24"/>
          <w:szCs w:val="24"/>
        </w:rPr>
        <w:t xml:space="preserve"> </w:t>
      </w:r>
      <w:r w:rsidRPr="00064F11">
        <w:rPr>
          <w:rFonts w:ascii="Calibri" w:eastAsia="MS Mincho" w:hAnsi="Calibri" w:cs="Times New Roman"/>
          <w:sz w:val="24"/>
          <w:szCs w:val="24"/>
        </w:rPr>
        <w:t>your narrative.</w:t>
      </w:r>
    </w:p>
    <w:p w14:paraId="22A18393" w14:textId="77777777" w:rsidR="00064F11" w:rsidRPr="00064F11" w:rsidRDefault="00064F11" w:rsidP="00064F11">
      <w:pPr>
        <w:spacing w:after="0" w:line="240" w:lineRule="auto"/>
        <w:rPr>
          <w:rFonts w:ascii="Calibri" w:eastAsia="MS Mincho" w:hAnsi="Calibri" w:cs="Times New Roman"/>
          <w:i/>
        </w:rPr>
      </w:pPr>
      <w:r w:rsidRPr="00064F11">
        <w:rPr>
          <w:rFonts w:ascii="Calibri" w:eastAsia="MS Mincho" w:hAnsi="Calibri" w:cs="Times New Roman"/>
          <w:i/>
        </w:rPr>
        <w:t>Possible points to consider:</w:t>
      </w:r>
    </w:p>
    <w:p w14:paraId="29416044" w14:textId="77777777" w:rsidR="00064F11" w:rsidRPr="00064F11" w:rsidRDefault="00064F11" w:rsidP="00064F11">
      <w:pPr>
        <w:numPr>
          <w:ilvl w:val="0"/>
          <w:numId w:val="14"/>
        </w:numPr>
        <w:spacing w:after="0" w:line="240" w:lineRule="auto"/>
        <w:rPr>
          <w:rFonts w:ascii="Calibri" w:eastAsia="MS Mincho" w:hAnsi="Calibri" w:cs="Times New Roman"/>
          <w:i/>
        </w:rPr>
      </w:pPr>
      <w:r w:rsidRPr="00064F11">
        <w:rPr>
          <w:rFonts w:ascii="Calibri" w:eastAsia="MS Mincho" w:hAnsi="Calibri" w:cs="Times New Roman"/>
          <w:i/>
        </w:rPr>
        <w:t>The useful life of structure, technologies and equipment</w:t>
      </w:r>
    </w:p>
    <w:p w14:paraId="4C16DD94" w14:textId="77777777" w:rsidR="00064F11" w:rsidRPr="00064F11" w:rsidRDefault="00064F11" w:rsidP="00064F11">
      <w:pPr>
        <w:numPr>
          <w:ilvl w:val="0"/>
          <w:numId w:val="14"/>
        </w:numPr>
        <w:spacing w:after="0" w:line="240" w:lineRule="auto"/>
        <w:rPr>
          <w:rFonts w:ascii="Calibri" w:eastAsia="MS Mincho" w:hAnsi="Calibri" w:cs="Times New Roman"/>
          <w:i/>
        </w:rPr>
      </w:pPr>
      <w:r w:rsidRPr="00064F11">
        <w:rPr>
          <w:rFonts w:ascii="Calibri" w:eastAsia="MS Mincho" w:hAnsi="Calibri" w:cs="Times New Roman"/>
          <w:i/>
        </w:rPr>
        <w:t>Special structural requirements</w:t>
      </w:r>
    </w:p>
    <w:p w14:paraId="243F5E8B" w14:textId="77777777" w:rsidR="00064F11" w:rsidRDefault="00064F11" w:rsidP="00064F11">
      <w:pPr>
        <w:numPr>
          <w:ilvl w:val="0"/>
          <w:numId w:val="14"/>
        </w:numPr>
        <w:spacing w:after="0" w:line="240" w:lineRule="auto"/>
        <w:rPr>
          <w:rFonts w:ascii="Calibri" w:eastAsia="MS Mincho" w:hAnsi="Calibri" w:cs="Times New Roman"/>
          <w:i/>
        </w:rPr>
      </w:pPr>
      <w:r w:rsidRPr="00064F11">
        <w:rPr>
          <w:rFonts w:ascii="Calibri" w:eastAsia="MS Mincho" w:hAnsi="Calibri" w:cs="Times New Roman"/>
          <w:i/>
        </w:rPr>
        <w:t>Anticipated technology changes impacting equipment sooner than usual</w:t>
      </w:r>
    </w:p>
    <w:p w14:paraId="2E1AC3ED" w14:textId="77777777" w:rsidR="00451344" w:rsidRDefault="00451344" w:rsidP="00451344">
      <w:pPr>
        <w:spacing w:after="0" w:line="240" w:lineRule="auto"/>
        <w:ind w:left="720"/>
        <w:rPr>
          <w:rFonts w:ascii="Calibri" w:eastAsia="MS Mincho" w:hAnsi="Calibri" w:cs="Times New Roman"/>
          <w:i/>
        </w:rPr>
      </w:pPr>
    </w:p>
    <w:tbl>
      <w:tblPr>
        <w:tblStyle w:val="TableGrid"/>
        <w:tblW w:w="13680" w:type="dxa"/>
        <w:tblInd w:w="85" w:type="dxa"/>
        <w:tblLook w:val="04A0" w:firstRow="1" w:lastRow="0" w:firstColumn="1" w:lastColumn="0" w:noHBand="0" w:noVBand="1"/>
      </w:tblPr>
      <w:tblGrid>
        <w:gridCol w:w="13680"/>
      </w:tblGrid>
      <w:tr w:rsidR="00451344" w14:paraId="74860886" w14:textId="77777777" w:rsidTr="0058411B">
        <w:sdt>
          <w:sdtPr>
            <w:rPr>
              <w:rStyle w:val="Calibri11Point"/>
            </w:rPr>
            <w:id w:val="-535805490"/>
            <w:placeholder>
              <w:docPart w:val="67440B9715B146F0B8C3A4B5698E8AB2"/>
            </w:placeholder>
            <w15:color w:val="FF0000"/>
          </w:sdtPr>
          <w:sdtEndPr>
            <w:rPr>
              <w:rStyle w:val="DefaultParagraphFont"/>
              <w:rFonts w:ascii="Calibri" w:eastAsia="MS Mincho" w:hAnsi="Calibri" w:cs="Times New Roman"/>
              <w:b/>
              <w:sz w:val="24"/>
              <w:szCs w:val="24"/>
            </w:rPr>
          </w:sdtEndPr>
          <w:sdtContent>
            <w:tc>
              <w:tcPr>
                <w:tcW w:w="13680" w:type="dxa"/>
              </w:tcPr>
              <w:p w14:paraId="24413474" w14:textId="31EB0330" w:rsidR="00451344" w:rsidRDefault="00574BA3" w:rsidP="00574BA3">
                <w:pPr>
                  <w:rPr>
                    <w:rFonts w:ascii="Calibri" w:eastAsia="MS Mincho" w:hAnsi="Calibri" w:cs="Times New Roman"/>
                    <w:b/>
                    <w:sz w:val="24"/>
                    <w:szCs w:val="24"/>
                  </w:rPr>
                </w:pPr>
                <w:r>
                  <w:rPr>
                    <w:rStyle w:val="Calibri11Point"/>
                  </w:rPr>
                  <w:t xml:space="preserve">No deficiencies </w:t>
                </w:r>
                <w:proofErr w:type="gramStart"/>
                <w:r>
                  <w:rPr>
                    <w:rStyle w:val="Calibri11Point"/>
                  </w:rPr>
                  <w:t>at this time</w:t>
                </w:r>
                <w:proofErr w:type="gramEnd"/>
                <w:r>
                  <w:rPr>
                    <w:rStyle w:val="Calibri11Point"/>
                  </w:rPr>
                  <w:t>.</w:t>
                </w:r>
              </w:p>
            </w:tc>
          </w:sdtContent>
        </w:sdt>
      </w:tr>
    </w:tbl>
    <w:p w14:paraId="5501FA55" w14:textId="77777777" w:rsidR="00451344" w:rsidRDefault="00451344" w:rsidP="00451344">
      <w:pPr>
        <w:spacing w:after="0" w:line="240" w:lineRule="auto"/>
        <w:rPr>
          <w:rFonts w:ascii="Calibri" w:eastAsia="MS Mincho" w:hAnsi="Calibri" w:cs="Times New Roman"/>
          <w:i/>
        </w:rPr>
      </w:pPr>
    </w:p>
    <w:p w14:paraId="47ED803F" w14:textId="77777777" w:rsidR="00451344" w:rsidRDefault="00451344" w:rsidP="00451344">
      <w:pPr>
        <w:spacing w:after="0" w:line="240" w:lineRule="auto"/>
        <w:rPr>
          <w:rFonts w:ascii="Calibri" w:eastAsia="MS Mincho" w:hAnsi="Calibri" w:cs="Times New Roman"/>
          <w:i/>
        </w:rPr>
      </w:pPr>
    </w:p>
    <w:p w14:paraId="7D5DC3E7" w14:textId="77777777" w:rsidR="00064F11" w:rsidRPr="00064F11" w:rsidRDefault="00064F11" w:rsidP="00064F11">
      <w:pPr>
        <w:keepNext/>
        <w:keepLines/>
        <w:tabs>
          <w:tab w:val="left" w:pos="720"/>
        </w:tabs>
        <w:spacing w:before="200" w:after="0" w:line="276" w:lineRule="auto"/>
        <w:outlineLvl w:val="2"/>
        <w:rPr>
          <w:rFonts w:ascii="Cambria" w:eastAsia="MS Gothic" w:hAnsi="Cambria" w:cs="Times New Roman"/>
          <w:b/>
          <w:bCs/>
          <w:color w:val="4F81BD"/>
        </w:rPr>
      </w:pPr>
      <w:r w:rsidRPr="00064F11">
        <w:rPr>
          <w:rFonts w:ascii="Cambria" w:eastAsia="MS Gothic" w:hAnsi="Cambria" w:cs="Times New Roman"/>
          <w:b/>
          <w:bCs/>
          <w:color w:val="4F81BD"/>
        </w:rPr>
        <w:t>Facilities Resources Table**</w:t>
      </w:r>
    </w:p>
    <w:tbl>
      <w:tblPr>
        <w:tblStyle w:val="MediumShading1-Accent11"/>
        <w:tblW w:w="13050" w:type="dxa"/>
        <w:tblInd w:w="-10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3399"/>
        <w:gridCol w:w="3072"/>
        <w:gridCol w:w="1350"/>
        <w:gridCol w:w="1350"/>
        <w:gridCol w:w="3879"/>
      </w:tblGrid>
      <w:tr w:rsidR="00064F11" w:rsidRPr="00064F11" w14:paraId="6F957DB8" w14:textId="77777777" w:rsidTr="00064F11">
        <w:trPr>
          <w:cnfStyle w:val="100000000000" w:firstRow="1" w:lastRow="0" w:firstColumn="0" w:lastColumn="0" w:oddVBand="0" w:evenVBand="0" w:oddHBand="0" w:evenHBand="0" w:firstRowFirstColumn="0" w:firstRowLastColumn="0" w:lastRowFirstColumn="0" w:lastRowLastColumn="0"/>
          <w:trHeight w:val="628"/>
        </w:trPr>
        <w:tc>
          <w:tcPr>
            <w:tcW w:w="3399" w:type="dxa"/>
            <w:vAlign w:val="bottom"/>
          </w:tcPr>
          <w:p w14:paraId="11317F04" w14:textId="77777777" w:rsidR="00064F11" w:rsidRPr="00064F11" w:rsidRDefault="00064F11" w:rsidP="00064F11">
            <w:pPr>
              <w:spacing w:line="276" w:lineRule="auto"/>
              <w:jc w:val="center"/>
              <w:rPr>
                <w:rFonts w:ascii="Calibri" w:eastAsia="Calibri" w:hAnsi="Calibri" w:cs="Times New Roman"/>
                <w:sz w:val="20"/>
                <w:szCs w:val="20"/>
              </w:rPr>
            </w:pPr>
            <w:r w:rsidRPr="00064F11">
              <w:rPr>
                <w:rFonts w:ascii="Calibri" w:eastAsia="Calibri" w:hAnsi="Calibri" w:cs="Times New Roman"/>
                <w:sz w:val="20"/>
                <w:szCs w:val="20"/>
              </w:rPr>
              <w:t>Significant Pieces of Equipment</w:t>
            </w:r>
          </w:p>
        </w:tc>
        <w:tc>
          <w:tcPr>
            <w:tcW w:w="3072" w:type="dxa"/>
            <w:vAlign w:val="bottom"/>
          </w:tcPr>
          <w:p w14:paraId="32E266F0" w14:textId="77777777" w:rsidR="00064F11" w:rsidRPr="00064F11" w:rsidRDefault="00064F11" w:rsidP="00064F11">
            <w:pPr>
              <w:spacing w:line="276" w:lineRule="auto"/>
              <w:jc w:val="center"/>
              <w:rPr>
                <w:rFonts w:ascii="Calibri" w:eastAsia="Calibri" w:hAnsi="Calibri" w:cs="Times New Roman"/>
                <w:sz w:val="20"/>
                <w:szCs w:val="20"/>
              </w:rPr>
            </w:pPr>
            <w:r w:rsidRPr="00064F11">
              <w:rPr>
                <w:rFonts w:ascii="Calibri" w:eastAsia="Calibri" w:hAnsi="Calibri" w:cs="Times New Roman"/>
                <w:sz w:val="20"/>
                <w:szCs w:val="20"/>
              </w:rPr>
              <w:t xml:space="preserve">Description </w:t>
            </w:r>
            <w:r w:rsidRPr="00064F11">
              <w:rPr>
                <w:rFonts w:ascii="Calibri" w:eastAsia="Calibri" w:hAnsi="Calibri" w:cs="Times New Roman"/>
                <w:sz w:val="20"/>
                <w:szCs w:val="20"/>
              </w:rPr>
              <w:br/>
              <w:t>(i.e. Special Characteristics)</w:t>
            </w:r>
          </w:p>
        </w:tc>
        <w:tc>
          <w:tcPr>
            <w:tcW w:w="2700" w:type="dxa"/>
            <w:gridSpan w:val="2"/>
            <w:vAlign w:val="bottom"/>
          </w:tcPr>
          <w:p w14:paraId="3293DEA7"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Meets Needs (Y or N):</w:t>
            </w:r>
          </w:p>
          <w:p w14:paraId="6DD181DC" w14:textId="77777777" w:rsidR="00064F11" w:rsidRPr="00064F11" w:rsidRDefault="00064F11" w:rsidP="00064F11">
            <w:pPr>
              <w:spacing w:line="276" w:lineRule="auto"/>
              <w:jc w:val="center"/>
              <w:rPr>
                <w:rFonts w:ascii="Calibri" w:eastAsia="Calibri" w:hAnsi="Calibri" w:cs="Times New Roman"/>
                <w:sz w:val="20"/>
                <w:szCs w:val="20"/>
              </w:rPr>
            </w:pPr>
            <w:r w:rsidRPr="00064F11">
              <w:rPr>
                <w:rFonts w:ascii="Calibri" w:eastAsia="Calibri" w:hAnsi="Calibri" w:cs="Times New Roman"/>
                <w:sz w:val="20"/>
                <w:szCs w:val="20"/>
              </w:rPr>
              <w:t>Current          For Next 5 Years</w:t>
            </w:r>
          </w:p>
        </w:tc>
        <w:tc>
          <w:tcPr>
            <w:tcW w:w="3879" w:type="dxa"/>
            <w:vAlign w:val="bottom"/>
          </w:tcPr>
          <w:p w14:paraId="196FC2EB" w14:textId="77777777" w:rsidR="00064F11" w:rsidRPr="00064F11" w:rsidRDefault="00064F11" w:rsidP="00064F11">
            <w:pPr>
              <w:spacing w:line="276" w:lineRule="auto"/>
              <w:jc w:val="center"/>
              <w:rPr>
                <w:rFonts w:ascii="Calibri" w:eastAsia="Calibri" w:hAnsi="Calibri" w:cs="Times New Roman"/>
                <w:sz w:val="20"/>
                <w:szCs w:val="20"/>
              </w:rPr>
            </w:pPr>
            <w:r w:rsidRPr="00064F11">
              <w:rPr>
                <w:rFonts w:ascii="Calibri" w:eastAsia="Calibri" w:hAnsi="Calibri" w:cs="Times New Roman"/>
                <w:sz w:val="20"/>
                <w:szCs w:val="20"/>
              </w:rPr>
              <w:t>Analysis of Equipment Utilization</w:t>
            </w:r>
          </w:p>
        </w:tc>
      </w:tr>
      <w:tr w:rsidR="00816B2F" w:rsidRPr="00064F11" w14:paraId="70421374" w14:textId="77777777" w:rsidTr="00064F11">
        <w:sdt>
          <w:sdtPr>
            <w:rPr>
              <w:rStyle w:val="Calibri11Point"/>
            </w:rPr>
            <w:id w:val="710544959"/>
            <w:placeholder>
              <w:docPart w:val="EF6F68D2265E4E31884D2D62BA84F812"/>
            </w:placeholder>
            <w:showingPlcHdr/>
            <w15:color w:val="FF0000"/>
          </w:sdtPr>
          <w:sdtEndPr>
            <w:rPr>
              <w:rStyle w:val="DefaultParagraphFont"/>
              <w:sz w:val="24"/>
            </w:rPr>
          </w:sdtEndPr>
          <w:sdtContent>
            <w:tc>
              <w:tcPr>
                <w:tcW w:w="3399" w:type="dxa"/>
              </w:tcPr>
              <w:p w14:paraId="5504FF91" w14:textId="77777777" w:rsidR="00816B2F" w:rsidRDefault="00816B2F" w:rsidP="00816B2F">
                <w:pPr>
                  <w:pStyle w:val="BodyText"/>
                </w:pPr>
                <w:r w:rsidRPr="00924023">
                  <w:rPr>
                    <w:rStyle w:val="PlaceholderText"/>
                  </w:rPr>
                  <w:t>Click or tap here to enter text.</w:t>
                </w:r>
              </w:p>
            </w:tc>
          </w:sdtContent>
        </w:sdt>
        <w:sdt>
          <w:sdtPr>
            <w:rPr>
              <w:rStyle w:val="Calibri11Point"/>
            </w:rPr>
            <w:id w:val="-559555308"/>
            <w:placeholder>
              <w:docPart w:val="78D9EA73B65249D1939457F0084A548E"/>
            </w:placeholder>
            <w:showingPlcHdr/>
            <w15:color w:val="FF0000"/>
          </w:sdtPr>
          <w:sdtEndPr>
            <w:rPr>
              <w:rStyle w:val="DefaultParagraphFont"/>
              <w:sz w:val="24"/>
            </w:rPr>
          </w:sdtEndPr>
          <w:sdtContent>
            <w:tc>
              <w:tcPr>
                <w:tcW w:w="3072" w:type="dxa"/>
              </w:tcPr>
              <w:p w14:paraId="3BCD441A" w14:textId="77777777" w:rsidR="00816B2F" w:rsidRDefault="00816B2F" w:rsidP="00816B2F">
                <w:pPr>
                  <w:pStyle w:val="BodyText"/>
                </w:pPr>
                <w:r w:rsidRPr="00924023">
                  <w:rPr>
                    <w:rStyle w:val="PlaceholderText"/>
                  </w:rPr>
                  <w:t>Click or tap here to enter text.</w:t>
                </w:r>
              </w:p>
            </w:tc>
          </w:sdtContent>
        </w:sdt>
        <w:sdt>
          <w:sdtPr>
            <w:rPr>
              <w:rStyle w:val="BodyTextChar"/>
            </w:rPr>
            <w:id w:val="1973475877"/>
            <w:placeholder>
              <w:docPart w:val="CDF1738E479D4963B7480DA35405A59E"/>
            </w:placeholder>
            <w:showingPlcHdr/>
            <w15:color w:val="FF0000"/>
            <w:dropDownList>
              <w:listItem w:value="Choose an item."/>
              <w:listItem w:displayText="Yes" w:value="Yes"/>
              <w:listItem w:displayText="No" w:value="No"/>
            </w:dropDownList>
          </w:sdtPr>
          <w:sdtContent>
            <w:tc>
              <w:tcPr>
                <w:tcW w:w="1350" w:type="dxa"/>
              </w:tcPr>
              <w:p w14:paraId="4CBA7EE6" w14:textId="77777777" w:rsidR="00816B2F" w:rsidRPr="000E7284" w:rsidRDefault="00816B2F" w:rsidP="00816B2F">
                <w:pPr>
                  <w:rPr>
                    <w:color w:val="FFFFFF" w:themeColor="background1"/>
                    <w:sz w:val="20"/>
                    <w:szCs w:val="20"/>
                  </w:rPr>
                </w:pPr>
                <w:r w:rsidRPr="00924023">
                  <w:rPr>
                    <w:rStyle w:val="PlaceholderText"/>
                  </w:rPr>
                  <w:t>Choose an item.</w:t>
                </w:r>
              </w:p>
            </w:tc>
          </w:sdtContent>
        </w:sdt>
        <w:sdt>
          <w:sdtPr>
            <w:rPr>
              <w:rStyle w:val="BodyTextChar"/>
            </w:rPr>
            <w:id w:val="-1814626070"/>
            <w:placeholder>
              <w:docPart w:val="4A32AFA0ADE84E63B4DDC5DFDADF7924"/>
            </w:placeholder>
            <w:showingPlcHdr/>
            <w15:color w:val="FF0000"/>
            <w:dropDownList>
              <w:listItem w:value="Choose an item."/>
              <w:listItem w:displayText="Yes" w:value="Yes"/>
              <w:listItem w:displayText="No" w:value="No"/>
            </w:dropDownList>
          </w:sdtPr>
          <w:sdtContent>
            <w:tc>
              <w:tcPr>
                <w:tcW w:w="1350" w:type="dxa"/>
              </w:tcPr>
              <w:p w14:paraId="29A31526" w14:textId="77777777" w:rsidR="00816B2F" w:rsidRDefault="00816B2F" w:rsidP="00816B2F">
                <w:r w:rsidRPr="005364CD">
                  <w:rPr>
                    <w:rStyle w:val="PlaceholderText"/>
                  </w:rPr>
                  <w:t>Choose an item.</w:t>
                </w:r>
              </w:p>
            </w:tc>
          </w:sdtContent>
        </w:sdt>
        <w:sdt>
          <w:sdtPr>
            <w:rPr>
              <w:rStyle w:val="Calibri11Point"/>
            </w:rPr>
            <w:id w:val="-1727142625"/>
            <w:placeholder>
              <w:docPart w:val="06221F89C67D454591D89F246DE979F3"/>
            </w:placeholder>
            <w:showingPlcHdr/>
            <w15:color w:val="FF0000"/>
          </w:sdtPr>
          <w:sdtEndPr>
            <w:rPr>
              <w:rStyle w:val="DefaultParagraphFont"/>
              <w:sz w:val="24"/>
            </w:rPr>
          </w:sdtEndPr>
          <w:sdtContent>
            <w:tc>
              <w:tcPr>
                <w:tcW w:w="3879" w:type="dxa"/>
              </w:tcPr>
              <w:p w14:paraId="706F133E" w14:textId="27C3D875" w:rsidR="00816B2F" w:rsidRDefault="00816B2F" w:rsidP="00816B2F">
                <w:pPr>
                  <w:pStyle w:val="BodyText"/>
                </w:pPr>
                <w:r w:rsidRPr="00924023">
                  <w:rPr>
                    <w:rStyle w:val="PlaceholderText"/>
                  </w:rPr>
                  <w:t>Click or tap here to enter text.</w:t>
                </w:r>
              </w:p>
            </w:tc>
          </w:sdtContent>
        </w:sdt>
      </w:tr>
      <w:tr w:rsidR="00816B2F" w:rsidRPr="00064F11" w14:paraId="0A9ADF4A" w14:textId="77777777" w:rsidTr="00064F11">
        <w:sdt>
          <w:sdtPr>
            <w:rPr>
              <w:rStyle w:val="Calibri11Point"/>
            </w:rPr>
            <w:id w:val="784934250"/>
            <w:placeholder>
              <w:docPart w:val="05BD3C99AAE243EBAC5E332A0642C395"/>
            </w:placeholder>
            <w:showingPlcHdr/>
            <w15:color w:val="FF0000"/>
          </w:sdtPr>
          <w:sdtEndPr>
            <w:rPr>
              <w:rStyle w:val="DefaultParagraphFont"/>
              <w:sz w:val="24"/>
            </w:rPr>
          </w:sdtEndPr>
          <w:sdtContent>
            <w:tc>
              <w:tcPr>
                <w:tcW w:w="3399" w:type="dxa"/>
              </w:tcPr>
              <w:p w14:paraId="31F13291" w14:textId="291BD6B2" w:rsidR="00816B2F" w:rsidRDefault="00816B2F" w:rsidP="00816B2F">
                <w:pPr>
                  <w:pStyle w:val="BodyText"/>
                </w:pPr>
                <w:r w:rsidRPr="00924023">
                  <w:rPr>
                    <w:rStyle w:val="PlaceholderText"/>
                  </w:rPr>
                  <w:t>Click or tap here to enter text.</w:t>
                </w:r>
              </w:p>
            </w:tc>
          </w:sdtContent>
        </w:sdt>
        <w:sdt>
          <w:sdtPr>
            <w:rPr>
              <w:rStyle w:val="Calibri11Point"/>
            </w:rPr>
            <w:id w:val="-1825121432"/>
            <w:placeholder>
              <w:docPart w:val="E8A873A3D91444898598EB104C69A59B"/>
            </w:placeholder>
            <w:showingPlcHdr/>
            <w15:color w:val="FF0000"/>
          </w:sdtPr>
          <w:sdtEndPr>
            <w:rPr>
              <w:rStyle w:val="DefaultParagraphFont"/>
              <w:sz w:val="24"/>
            </w:rPr>
          </w:sdtEndPr>
          <w:sdtContent>
            <w:tc>
              <w:tcPr>
                <w:tcW w:w="3072" w:type="dxa"/>
              </w:tcPr>
              <w:p w14:paraId="0D2DAE09" w14:textId="411F3942" w:rsidR="00816B2F" w:rsidRDefault="00816B2F" w:rsidP="00816B2F">
                <w:pPr>
                  <w:pStyle w:val="BodyText"/>
                </w:pPr>
                <w:r w:rsidRPr="00924023">
                  <w:rPr>
                    <w:rStyle w:val="PlaceholderText"/>
                  </w:rPr>
                  <w:t>Click or tap here to enter text.</w:t>
                </w:r>
              </w:p>
            </w:tc>
          </w:sdtContent>
        </w:sdt>
        <w:sdt>
          <w:sdtPr>
            <w:rPr>
              <w:rStyle w:val="BodyTextChar"/>
            </w:rPr>
            <w:id w:val="1890445675"/>
            <w:placeholder>
              <w:docPart w:val="E2B69BFC42AD447B99FE3DE80DA32C13"/>
            </w:placeholder>
            <w:showingPlcHdr/>
            <w15:color w:val="FF0000"/>
            <w:dropDownList>
              <w:listItem w:value="Choose an item."/>
              <w:listItem w:displayText="Yes" w:value="Yes"/>
              <w:listItem w:displayText="No" w:value="No"/>
            </w:dropDownList>
          </w:sdtPr>
          <w:sdtContent>
            <w:tc>
              <w:tcPr>
                <w:tcW w:w="1350" w:type="dxa"/>
              </w:tcPr>
              <w:p w14:paraId="2C7A3C14" w14:textId="77777777" w:rsidR="00816B2F" w:rsidRDefault="00816B2F" w:rsidP="00816B2F">
                <w:r w:rsidRPr="00552A35">
                  <w:rPr>
                    <w:rStyle w:val="PlaceholderText"/>
                  </w:rPr>
                  <w:t>Choose an item.</w:t>
                </w:r>
              </w:p>
            </w:tc>
          </w:sdtContent>
        </w:sdt>
        <w:sdt>
          <w:sdtPr>
            <w:rPr>
              <w:rStyle w:val="BodyTextChar"/>
            </w:rPr>
            <w:id w:val="1192503596"/>
            <w:placeholder>
              <w:docPart w:val="E2F3F123471D4057B067F2664716D6D0"/>
            </w:placeholder>
            <w:showingPlcHdr/>
            <w15:color w:val="FF0000"/>
            <w:dropDownList>
              <w:listItem w:value="Choose an item."/>
              <w:listItem w:displayText="Yes" w:value="Yes"/>
              <w:listItem w:displayText="No" w:value="No"/>
            </w:dropDownList>
          </w:sdtPr>
          <w:sdtContent>
            <w:tc>
              <w:tcPr>
                <w:tcW w:w="1350" w:type="dxa"/>
              </w:tcPr>
              <w:p w14:paraId="685F9691" w14:textId="77777777" w:rsidR="00816B2F" w:rsidRDefault="00816B2F" w:rsidP="00816B2F">
                <w:r w:rsidRPr="005364CD">
                  <w:rPr>
                    <w:rStyle w:val="PlaceholderText"/>
                  </w:rPr>
                  <w:t>Choose an item.</w:t>
                </w:r>
              </w:p>
            </w:tc>
          </w:sdtContent>
        </w:sdt>
        <w:sdt>
          <w:sdtPr>
            <w:rPr>
              <w:rStyle w:val="Calibri11Point"/>
            </w:rPr>
            <w:id w:val="61071096"/>
            <w:placeholder>
              <w:docPart w:val="062DAD016BA546D7B0D82890C57A2F15"/>
            </w:placeholder>
            <w:showingPlcHdr/>
            <w15:color w:val="FF0000"/>
          </w:sdtPr>
          <w:sdtEndPr>
            <w:rPr>
              <w:rStyle w:val="DefaultParagraphFont"/>
              <w:sz w:val="24"/>
            </w:rPr>
          </w:sdtEndPr>
          <w:sdtContent>
            <w:tc>
              <w:tcPr>
                <w:tcW w:w="3879" w:type="dxa"/>
              </w:tcPr>
              <w:p w14:paraId="36202792" w14:textId="169A5A75" w:rsidR="00816B2F" w:rsidRDefault="00816B2F" w:rsidP="00816B2F">
                <w:pPr>
                  <w:pStyle w:val="BodyText"/>
                </w:pPr>
                <w:r w:rsidRPr="00924023">
                  <w:rPr>
                    <w:rStyle w:val="PlaceholderText"/>
                  </w:rPr>
                  <w:t>Click or tap here to enter text.</w:t>
                </w:r>
              </w:p>
            </w:tc>
          </w:sdtContent>
        </w:sdt>
      </w:tr>
      <w:tr w:rsidR="00816B2F" w:rsidRPr="00064F11" w14:paraId="7DC98DD3" w14:textId="77777777" w:rsidTr="00064F11">
        <w:sdt>
          <w:sdtPr>
            <w:rPr>
              <w:rStyle w:val="Calibri11Point"/>
            </w:rPr>
            <w:id w:val="-2032564879"/>
            <w:placeholder>
              <w:docPart w:val="67E00ABDCA154A01B1FAFF170A0D52FD"/>
            </w:placeholder>
            <w:showingPlcHdr/>
            <w15:color w:val="FF0000"/>
          </w:sdtPr>
          <w:sdtEndPr>
            <w:rPr>
              <w:rStyle w:val="DefaultParagraphFont"/>
              <w:sz w:val="24"/>
            </w:rPr>
          </w:sdtEndPr>
          <w:sdtContent>
            <w:tc>
              <w:tcPr>
                <w:tcW w:w="3399" w:type="dxa"/>
              </w:tcPr>
              <w:p w14:paraId="7274C5CA" w14:textId="56E95423" w:rsidR="00816B2F" w:rsidRDefault="00816B2F" w:rsidP="00816B2F">
                <w:pPr>
                  <w:pStyle w:val="BodyText"/>
                </w:pPr>
                <w:r w:rsidRPr="00924023">
                  <w:rPr>
                    <w:rStyle w:val="PlaceholderText"/>
                  </w:rPr>
                  <w:t>Click or tap here to enter text.</w:t>
                </w:r>
              </w:p>
            </w:tc>
          </w:sdtContent>
        </w:sdt>
        <w:sdt>
          <w:sdtPr>
            <w:rPr>
              <w:rStyle w:val="Calibri11Point"/>
            </w:rPr>
            <w:id w:val="-1908759994"/>
            <w:placeholder>
              <w:docPart w:val="8D4EB3FA7BBC450DA4D5730F65CB0E44"/>
            </w:placeholder>
            <w:showingPlcHdr/>
            <w15:color w:val="FF0000"/>
          </w:sdtPr>
          <w:sdtEndPr>
            <w:rPr>
              <w:rStyle w:val="DefaultParagraphFont"/>
              <w:sz w:val="24"/>
            </w:rPr>
          </w:sdtEndPr>
          <w:sdtContent>
            <w:tc>
              <w:tcPr>
                <w:tcW w:w="3072" w:type="dxa"/>
              </w:tcPr>
              <w:p w14:paraId="04D4C129" w14:textId="60FACE87" w:rsidR="00816B2F" w:rsidRDefault="00816B2F" w:rsidP="00816B2F">
                <w:pPr>
                  <w:pStyle w:val="BodyText"/>
                </w:pPr>
                <w:r w:rsidRPr="00924023">
                  <w:rPr>
                    <w:rStyle w:val="PlaceholderText"/>
                  </w:rPr>
                  <w:t>Click or tap here to enter text.</w:t>
                </w:r>
              </w:p>
            </w:tc>
          </w:sdtContent>
        </w:sdt>
        <w:sdt>
          <w:sdtPr>
            <w:rPr>
              <w:rStyle w:val="BodyTextChar"/>
            </w:rPr>
            <w:id w:val="467100781"/>
            <w:placeholder>
              <w:docPart w:val="FF0573109A674416A48FE68D1CB7AEDF"/>
            </w:placeholder>
            <w:showingPlcHdr/>
            <w15:color w:val="FF0000"/>
            <w:dropDownList>
              <w:listItem w:value="Choose an item."/>
              <w:listItem w:displayText="Yes" w:value="Yes"/>
              <w:listItem w:displayText="No" w:value="No"/>
            </w:dropDownList>
          </w:sdtPr>
          <w:sdtContent>
            <w:tc>
              <w:tcPr>
                <w:tcW w:w="1350" w:type="dxa"/>
              </w:tcPr>
              <w:p w14:paraId="7102EF39" w14:textId="77777777" w:rsidR="00816B2F" w:rsidRDefault="00816B2F" w:rsidP="00816B2F">
                <w:r w:rsidRPr="00552A35">
                  <w:rPr>
                    <w:rStyle w:val="PlaceholderText"/>
                  </w:rPr>
                  <w:t>Choose an item.</w:t>
                </w:r>
              </w:p>
            </w:tc>
          </w:sdtContent>
        </w:sdt>
        <w:sdt>
          <w:sdtPr>
            <w:rPr>
              <w:rStyle w:val="BodyTextChar"/>
            </w:rPr>
            <w:id w:val="-21324267"/>
            <w:placeholder>
              <w:docPart w:val="DAF1A076FF6F4B068593810752F9AB6C"/>
            </w:placeholder>
            <w:showingPlcHdr/>
            <w15:color w:val="FF0000"/>
            <w:dropDownList>
              <w:listItem w:value="Choose an item."/>
              <w:listItem w:displayText="Yes" w:value="Yes"/>
              <w:listItem w:displayText="No" w:value="No"/>
            </w:dropDownList>
          </w:sdtPr>
          <w:sdtContent>
            <w:tc>
              <w:tcPr>
                <w:tcW w:w="1350" w:type="dxa"/>
              </w:tcPr>
              <w:p w14:paraId="18A059CA" w14:textId="77777777" w:rsidR="00816B2F" w:rsidRDefault="00816B2F" w:rsidP="00816B2F">
                <w:r w:rsidRPr="005364CD">
                  <w:rPr>
                    <w:rStyle w:val="PlaceholderText"/>
                  </w:rPr>
                  <w:t>Choose an item.</w:t>
                </w:r>
              </w:p>
            </w:tc>
          </w:sdtContent>
        </w:sdt>
        <w:sdt>
          <w:sdtPr>
            <w:rPr>
              <w:rStyle w:val="Calibri11Point"/>
            </w:rPr>
            <w:id w:val="-1559153994"/>
            <w:placeholder>
              <w:docPart w:val="5D96136385A940E2938BA0212552E7A5"/>
            </w:placeholder>
            <w:showingPlcHdr/>
            <w15:color w:val="FF0000"/>
          </w:sdtPr>
          <w:sdtEndPr>
            <w:rPr>
              <w:rStyle w:val="DefaultParagraphFont"/>
              <w:sz w:val="24"/>
            </w:rPr>
          </w:sdtEndPr>
          <w:sdtContent>
            <w:tc>
              <w:tcPr>
                <w:tcW w:w="3879" w:type="dxa"/>
              </w:tcPr>
              <w:p w14:paraId="5AA16C6E" w14:textId="61F4AA57" w:rsidR="00816B2F" w:rsidRDefault="00816B2F" w:rsidP="00816B2F">
                <w:pPr>
                  <w:pStyle w:val="BodyText"/>
                </w:pPr>
                <w:r w:rsidRPr="00924023">
                  <w:rPr>
                    <w:rStyle w:val="PlaceholderText"/>
                  </w:rPr>
                  <w:t>Click or tap here to enter text.</w:t>
                </w:r>
              </w:p>
            </w:tc>
          </w:sdtContent>
        </w:sdt>
      </w:tr>
      <w:tr w:rsidR="00816B2F" w:rsidRPr="00064F11" w14:paraId="61CEE472" w14:textId="77777777" w:rsidTr="00064F11">
        <w:sdt>
          <w:sdtPr>
            <w:rPr>
              <w:rStyle w:val="Calibri11Point"/>
            </w:rPr>
            <w:id w:val="1755327219"/>
            <w:placeholder>
              <w:docPart w:val="B4666A3DAC1F4D63ADC680BD7B686173"/>
            </w:placeholder>
            <w:showingPlcHdr/>
            <w15:color w:val="FF0000"/>
          </w:sdtPr>
          <w:sdtEndPr>
            <w:rPr>
              <w:rStyle w:val="DefaultParagraphFont"/>
              <w:sz w:val="24"/>
            </w:rPr>
          </w:sdtEndPr>
          <w:sdtContent>
            <w:tc>
              <w:tcPr>
                <w:tcW w:w="3399" w:type="dxa"/>
              </w:tcPr>
              <w:p w14:paraId="3852DE00" w14:textId="03DC7F8F" w:rsidR="00816B2F" w:rsidRDefault="00816B2F" w:rsidP="00816B2F">
                <w:pPr>
                  <w:pStyle w:val="BodyText"/>
                </w:pPr>
                <w:r w:rsidRPr="00924023">
                  <w:rPr>
                    <w:rStyle w:val="PlaceholderText"/>
                  </w:rPr>
                  <w:t>Click or tap here to enter text.</w:t>
                </w:r>
              </w:p>
            </w:tc>
          </w:sdtContent>
        </w:sdt>
        <w:sdt>
          <w:sdtPr>
            <w:rPr>
              <w:rStyle w:val="Calibri11Point"/>
            </w:rPr>
            <w:id w:val="-1475443372"/>
            <w:placeholder>
              <w:docPart w:val="6887E2B7D95749098767213BB0455085"/>
            </w:placeholder>
            <w:showingPlcHdr/>
            <w15:color w:val="FF0000"/>
          </w:sdtPr>
          <w:sdtEndPr>
            <w:rPr>
              <w:rStyle w:val="DefaultParagraphFont"/>
              <w:sz w:val="24"/>
            </w:rPr>
          </w:sdtEndPr>
          <w:sdtContent>
            <w:tc>
              <w:tcPr>
                <w:tcW w:w="3072" w:type="dxa"/>
              </w:tcPr>
              <w:p w14:paraId="5E1B73B3" w14:textId="1909ACA3" w:rsidR="00816B2F" w:rsidRDefault="00816B2F" w:rsidP="00816B2F">
                <w:pPr>
                  <w:pStyle w:val="BodyText"/>
                </w:pPr>
                <w:r w:rsidRPr="00924023">
                  <w:rPr>
                    <w:rStyle w:val="PlaceholderText"/>
                  </w:rPr>
                  <w:t>Click or tap here to enter text.</w:t>
                </w:r>
              </w:p>
            </w:tc>
          </w:sdtContent>
        </w:sdt>
        <w:sdt>
          <w:sdtPr>
            <w:rPr>
              <w:rStyle w:val="BodyTextChar"/>
            </w:rPr>
            <w:id w:val="-1321190358"/>
            <w:placeholder>
              <w:docPart w:val="9515A6E2265C4DEC89A4B7F505872791"/>
            </w:placeholder>
            <w:showingPlcHdr/>
            <w15:color w:val="FF0000"/>
            <w:dropDownList>
              <w:listItem w:value="Choose an item."/>
              <w:listItem w:displayText="Yes" w:value="Yes"/>
              <w:listItem w:displayText="No" w:value="No"/>
            </w:dropDownList>
          </w:sdtPr>
          <w:sdtContent>
            <w:tc>
              <w:tcPr>
                <w:tcW w:w="1350" w:type="dxa"/>
              </w:tcPr>
              <w:p w14:paraId="5E3281BA" w14:textId="77777777" w:rsidR="00816B2F" w:rsidRDefault="00816B2F" w:rsidP="00816B2F">
                <w:r w:rsidRPr="00552A35">
                  <w:rPr>
                    <w:rStyle w:val="PlaceholderText"/>
                  </w:rPr>
                  <w:t>Choose an item.</w:t>
                </w:r>
              </w:p>
            </w:tc>
          </w:sdtContent>
        </w:sdt>
        <w:sdt>
          <w:sdtPr>
            <w:rPr>
              <w:rStyle w:val="BodyTextChar"/>
            </w:rPr>
            <w:id w:val="1151953877"/>
            <w:placeholder>
              <w:docPart w:val="553D2B47C62D4F96A0033CCB2FC98D22"/>
            </w:placeholder>
            <w:showingPlcHdr/>
            <w15:color w:val="FF0000"/>
            <w:dropDownList>
              <w:listItem w:value="Choose an item."/>
              <w:listItem w:displayText="Yes" w:value="Yes"/>
              <w:listItem w:displayText="No" w:value="No"/>
            </w:dropDownList>
          </w:sdtPr>
          <w:sdtContent>
            <w:tc>
              <w:tcPr>
                <w:tcW w:w="1350" w:type="dxa"/>
              </w:tcPr>
              <w:p w14:paraId="52A7A565" w14:textId="77777777" w:rsidR="00816B2F" w:rsidRDefault="00816B2F" w:rsidP="00816B2F">
                <w:r w:rsidRPr="005364CD">
                  <w:rPr>
                    <w:rStyle w:val="PlaceholderText"/>
                  </w:rPr>
                  <w:t>Choose an item.</w:t>
                </w:r>
              </w:p>
            </w:tc>
          </w:sdtContent>
        </w:sdt>
        <w:sdt>
          <w:sdtPr>
            <w:rPr>
              <w:rStyle w:val="Calibri11Point"/>
            </w:rPr>
            <w:id w:val="-87464462"/>
            <w:placeholder>
              <w:docPart w:val="5D011CBB09D043C9A085214AD5D7BFAA"/>
            </w:placeholder>
            <w:showingPlcHdr/>
            <w15:color w:val="FF0000"/>
          </w:sdtPr>
          <w:sdtEndPr>
            <w:rPr>
              <w:rStyle w:val="DefaultParagraphFont"/>
              <w:sz w:val="24"/>
            </w:rPr>
          </w:sdtEndPr>
          <w:sdtContent>
            <w:tc>
              <w:tcPr>
                <w:tcW w:w="3879" w:type="dxa"/>
              </w:tcPr>
              <w:p w14:paraId="0480F1F5" w14:textId="2088A6AF" w:rsidR="00816B2F" w:rsidRDefault="00816B2F" w:rsidP="00816B2F">
                <w:pPr>
                  <w:pStyle w:val="BodyText"/>
                </w:pPr>
                <w:r w:rsidRPr="00924023">
                  <w:rPr>
                    <w:rStyle w:val="PlaceholderText"/>
                  </w:rPr>
                  <w:t>Click or tap here to enter text.</w:t>
                </w:r>
              </w:p>
            </w:tc>
          </w:sdtContent>
        </w:sdt>
      </w:tr>
      <w:tr w:rsidR="00816B2F" w:rsidRPr="00064F11" w14:paraId="5A6D7C06" w14:textId="77777777" w:rsidTr="00064F11">
        <w:sdt>
          <w:sdtPr>
            <w:rPr>
              <w:rStyle w:val="Calibri11Point"/>
            </w:rPr>
            <w:id w:val="-1146510048"/>
            <w:placeholder>
              <w:docPart w:val="B3631E1BC359437095BAA0B2864F3F11"/>
            </w:placeholder>
            <w:showingPlcHdr/>
            <w15:color w:val="FF0000"/>
          </w:sdtPr>
          <w:sdtEndPr>
            <w:rPr>
              <w:rStyle w:val="DefaultParagraphFont"/>
              <w:sz w:val="24"/>
            </w:rPr>
          </w:sdtEndPr>
          <w:sdtContent>
            <w:tc>
              <w:tcPr>
                <w:tcW w:w="3399" w:type="dxa"/>
              </w:tcPr>
              <w:p w14:paraId="591EDC34" w14:textId="07275E86" w:rsidR="00816B2F" w:rsidRDefault="00816B2F" w:rsidP="00816B2F">
                <w:pPr>
                  <w:pStyle w:val="BodyText"/>
                </w:pPr>
                <w:r w:rsidRPr="00924023">
                  <w:rPr>
                    <w:rStyle w:val="PlaceholderText"/>
                  </w:rPr>
                  <w:t>Click or tap here to enter text.</w:t>
                </w:r>
              </w:p>
            </w:tc>
          </w:sdtContent>
        </w:sdt>
        <w:sdt>
          <w:sdtPr>
            <w:rPr>
              <w:rStyle w:val="Calibri11Point"/>
            </w:rPr>
            <w:id w:val="-1127001697"/>
            <w:placeholder>
              <w:docPart w:val="81A81E7DEE18444890F3F26B98156A21"/>
            </w:placeholder>
            <w:showingPlcHdr/>
            <w15:color w:val="FF0000"/>
          </w:sdtPr>
          <w:sdtEndPr>
            <w:rPr>
              <w:rStyle w:val="DefaultParagraphFont"/>
              <w:sz w:val="24"/>
            </w:rPr>
          </w:sdtEndPr>
          <w:sdtContent>
            <w:tc>
              <w:tcPr>
                <w:tcW w:w="3072" w:type="dxa"/>
              </w:tcPr>
              <w:p w14:paraId="0FF29B39" w14:textId="45545120" w:rsidR="00816B2F" w:rsidRDefault="00816B2F" w:rsidP="00816B2F">
                <w:pPr>
                  <w:pStyle w:val="BodyText"/>
                </w:pPr>
                <w:r w:rsidRPr="00924023">
                  <w:rPr>
                    <w:rStyle w:val="PlaceholderText"/>
                  </w:rPr>
                  <w:t>Click or tap here to enter text.</w:t>
                </w:r>
              </w:p>
            </w:tc>
          </w:sdtContent>
        </w:sdt>
        <w:sdt>
          <w:sdtPr>
            <w:rPr>
              <w:rStyle w:val="BodyTextChar"/>
            </w:rPr>
            <w:id w:val="-2033796024"/>
            <w:placeholder>
              <w:docPart w:val="D8875033F2234B219E4ACB7383E6F708"/>
            </w:placeholder>
            <w:showingPlcHdr/>
            <w15:color w:val="FF0000"/>
            <w:dropDownList>
              <w:listItem w:value="Choose an item."/>
              <w:listItem w:displayText="Yes" w:value="Yes"/>
              <w:listItem w:displayText="No" w:value="No"/>
            </w:dropDownList>
          </w:sdtPr>
          <w:sdtContent>
            <w:tc>
              <w:tcPr>
                <w:tcW w:w="1350" w:type="dxa"/>
              </w:tcPr>
              <w:p w14:paraId="6939957F" w14:textId="77777777" w:rsidR="00816B2F" w:rsidRPr="000E7284" w:rsidRDefault="00816B2F" w:rsidP="00816B2F">
                <w:pPr>
                  <w:rPr>
                    <w:color w:val="FFFFFF" w:themeColor="background1"/>
                    <w:sz w:val="20"/>
                    <w:szCs w:val="20"/>
                  </w:rPr>
                </w:pPr>
                <w:r w:rsidRPr="00924023">
                  <w:rPr>
                    <w:rStyle w:val="PlaceholderText"/>
                  </w:rPr>
                  <w:t>Choose an item.</w:t>
                </w:r>
              </w:p>
            </w:tc>
          </w:sdtContent>
        </w:sdt>
        <w:sdt>
          <w:sdtPr>
            <w:rPr>
              <w:rStyle w:val="BodyTextChar"/>
            </w:rPr>
            <w:id w:val="1851057128"/>
            <w:placeholder>
              <w:docPart w:val="D5D9834BED964750B11036530F5C36F6"/>
            </w:placeholder>
            <w:showingPlcHdr/>
            <w15:color w:val="FF0000"/>
            <w:dropDownList>
              <w:listItem w:value="Choose an item."/>
              <w:listItem w:displayText="Yes" w:value="Yes"/>
              <w:listItem w:displayText="No" w:value="No"/>
            </w:dropDownList>
          </w:sdtPr>
          <w:sdtContent>
            <w:tc>
              <w:tcPr>
                <w:tcW w:w="1350" w:type="dxa"/>
              </w:tcPr>
              <w:p w14:paraId="61292764" w14:textId="77777777" w:rsidR="00816B2F" w:rsidRDefault="00816B2F" w:rsidP="00816B2F">
                <w:r w:rsidRPr="005364CD">
                  <w:rPr>
                    <w:rStyle w:val="PlaceholderText"/>
                  </w:rPr>
                  <w:t>Choose an item.</w:t>
                </w:r>
              </w:p>
            </w:tc>
          </w:sdtContent>
        </w:sdt>
        <w:sdt>
          <w:sdtPr>
            <w:rPr>
              <w:rStyle w:val="Calibri11Point"/>
            </w:rPr>
            <w:id w:val="-1532182671"/>
            <w:placeholder>
              <w:docPart w:val="8BAB086E78984DB6A69C1F1333723FE6"/>
            </w:placeholder>
            <w:showingPlcHdr/>
            <w15:color w:val="FF0000"/>
          </w:sdtPr>
          <w:sdtEndPr>
            <w:rPr>
              <w:rStyle w:val="DefaultParagraphFont"/>
              <w:sz w:val="24"/>
            </w:rPr>
          </w:sdtEndPr>
          <w:sdtContent>
            <w:tc>
              <w:tcPr>
                <w:tcW w:w="3879" w:type="dxa"/>
              </w:tcPr>
              <w:p w14:paraId="02D903A5" w14:textId="64F9F9CD" w:rsidR="00816B2F" w:rsidRDefault="00816B2F" w:rsidP="00816B2F">
                <w:pPr>
                  <w:pStyle w:val="BodyText"/>
                </w:pPr>
                <w:r w:rsidRPr="00924023">
                  <w:rPr>
                    <w:rStyle w:val="PlaceholderText"/>
                  </w:rPr>
                  <w:t>Click or tap here to enter text.</w:t>
                </w:r>
              </w:p>
            </w:tc>
          </w:sdtContent>
        </w:sdt>
      </w:tr>
      <w:tr w:rsidR="00816B2F" w:rsidRPr="00064F11" w14:paraId="25811BAE" w14:textId="77777777" w:rsidTr="00064F11">
        <w:sdt>
          <w:sdtPr>
            <w:rPr>
              <w:rStyle w:val="Calibri11Point"/>
            </w:rPr>
            <w:id w:val="-352186297"/>
            <w:placeholder>
              <w:docPart w:val="6AAF519E67E94DD19AB0A2551C592509"/>
            </w:placeholder>
            <w:showingPlcHdr/>
            <w15:color w:val="FF0000"/>
          </w:sdtPr>
          <w:sdtEndPr>
            <w:rPr>
              <w:rStyle w:val="DefaultParagraphFont"/>
              <w:sz w:val="24"/>
            </w:rPr>
          </w:sdtEndPr>
          <w:sdtContent>
            <w:tc>
              <w:tcPr>
                <w:tcW w:w="3399" w:type="dxa"/>
              </w:tcPr>
              <w:p w14:paraId="353BDD08" w14:textId="5C09239E" w:rsidR="00816B2F" w:rsidRDefault="00816B2F" w:rsidP="00816B2F">
                <w:pPr>
                  <w:pStyle w:val="BodyText"/>
                </w:pPr>
                <w:r w:rsidRPr="00924023">
                  <w:rPr>
                    <w:rStyle w:val="PlaceholderText"/>
                  </w:rPr>
                  <w:t>Click or tap here to enter text.</w:t>
                </w:r>
              </w:p>
            </w:tc>
          </w:sdtContent>
        </w:sdt>
        <w:sdt>
          <w:sdtPr>
            <w:rPr>
              <w:rStyle w:val="Calibri11Point"/>
            </w:rPr>
            <w:id w:val="1988365726"/>
            <w:placeholder>
              <w:docPart w:val="0C10581F4A034B9398C830DBEE309B40"/>
            </w:placeholder>
            <w:showingPlcHdr/>
            <w15:color w:val="FF0000"/>
          </w:sdtPr>
          <w:sdtEndPr>
            <w:rPr>
              <w:rStyle w:val="DefaultParagraphFont"/>
              <w:sz w:val="24"/>
            </w:rPr>
          </w:sdtEndPr>
          <w:sdtContent>
            <w:tc>
              <w:tcPr>
                <w:tcW w:w="3072" w:type="dxa"/>
              </w:tcPr>
              <w:p w14:paraId="549B4722" w14:textId="5669E805" w:rsidR="00816B2F" w:rsidRDefault="00816B2F" w:rsidP="00816B2F">
                <w:pPr>
                  <w:pStyle w:val="BodyText"/>
                </w:pPr>
                <w:r w:rsidRPr="00924023">
                  <w:rPr>
                    <w:rStyle w:val="PlaceholderText"/>
                  </w:rPr>
                  <w:t>Click or tap here to enter text.</w:t>
                </w:r>
              </w:p>
            </w:tc>
          </w:sdtContent>
        </w:sdt>
        <w:sdt>
          <w:sdtPr>
            <w:rPr>
              <w:rStyle w:val="BodyTextChar"/>
            </w:rPr>
            <w:id w:val="-757202491"/>
            <w:placeholder>
              <w:docPart w:val="A74C881AE6024BBB9457E1A785A90E8B"/>
            </w:placeholder>
            <w:showingPlcHdr/>
            <w15:color w:val="FF0000"/>
            <w:dropDownList>
              <w:listItem w:value="Choose an item."/>
              <w:listItem w:displayText="Yes" w:value="Yes"/>
              <w:listItem w:displayText="No" w:value="No"/>
            </w:dropDownList>
          </w:sdtPr>
          <w:sdtContent>
            <w:tc>
              <w:tcPr>
                <w:tcW w:w="1350" w:type="dxa"/>
              </w:tcPr>
              <w:p w14:paraId="6404CB46" w14:textId="77777777" w:rsidR="00816B2F" w:rsidRDefault="00816B2F" w:rsidP="00816B2F">
                <w:r w:rsidRPr="00552A35">
                  <w:rPr>
                    <w:rStyle w:val="PlaceholderText"/>
                  </w:rPr>
                  <w:t>Choose an item.</w:t>
                </w:r>
              </w:p>
            </w:tc>
          </w:sdtContent>
        </w:sdt>
        <w:sdt>
          <w:sdtPr>
            <w:rPr>
              <w:rStyle w:val="BodyTextChar"/>
            </w:rPr>
            <w:id w:val="836493547"/>
            <w:placeholder>
              <w:docPart w:val="1A8B78BA7FCE46C6B69FA0E30E71A6CC"/>
            </w:placeholder>
            <w:showingPlcHdr/>
            <w15:color w:val="FF0000"/>
            <w:dropDownList>
              <w:listItem w:value="Choose an item."/>
              <w:listItem w:displayText="Yes" w:value="Yes"/>
              <w:listItem w:displayText="No" w:value="No"/>
            </w:dropDownList>
          </w:sdtPr>
          <w:sdtContent>
            <w:tc>
              <w:tcPr>
                <w:tcW w:w="1350" w:type="dxa"/>
              </w:tcPr>
              <w:p w14:paraId="26F73A29" w14:textId="77777777" w:rsidR="00816B2F" w:rsidRDefault="00816B2F" w:rsidP="00816B2F">
                <w:r w:rsidRPr="005364CD">
                  <w:rPr>
                    <w:rStyle w:val="PlaceholderText"/>
                  </w:rPr>
                  <w:t>Choose an item.</w:t>
                </w:r>
              </w:p>
            </w:tc>
          </w:sdtContent>
        </w:sdt>
        <w:sdt>
          <w:sdtPr>
            <w:rPr>
              <w:rStyle w:val="Calibri11Point"/>
            </w:rPr>
            <w:id w:val="-2037882573"/>
            <w:placeholder>
              <w:docPart w:val="AB6DEBB098C34025A361191D68D6D602"/>
            </w:placeholder>
            <w:showingPlcHdr/>
            <w15:color w:val="FF0000"/>
          </w:sdtPr>
          <w:sdtEndPr>
            <w:rPr>
              <w:rStyle w:val="DefaultParagraphFont"/>
              <w:sz w:val="24"/>
            </w:rPr>
          </w:sdtEndPr>
          <w:sdtContent>
            <w:tc>
              <w:tcPr>
                <w:tcW w:w="3879" w:type="dxa"/>
              </w:tcPr>
              <w:p w14:paraId="757F08CA" w14:textId="1946378A" w:rsidR="00816B2F" w:rsidRDefault="00816B2F" w:rsidP="00816B2F">
                <w:pPr>
                  <w:pStyle w:val="BodyText"/>
                </w:pPr>
                <w:r w:rsidRPr="00924023">
                  <w:rPr>
                    <w:rStyle w:val="PlaceholderText"/>
                  </w:rPr>
                  <w:t>Click or tap here to enter text.</w:t>
                </w:r>
              </w:p>
            </w:tc>
          </w:sdtContent>
        </w:sdt>
      </w:tr>
      <w:tr w:rsidR="00816B2F" w:rsidRPr="00064F11" w14:paraId="1908F6FB" w14:textId="77777777" w:rsidTr="00064F11">
        <w:sdt>
          <w:sdtPr>
            <w:rPr>
              <w:rStyle w:val="Calibri11Point"/>
            </w:rPr>
            <w:id w:val="1927843452"/>
            <w:placeholder>
              <w:docPart w:val="D0FFF26AFDBA4C059F06E5B077411D82"/>
            </w:placeholder>
            <w:showingPlcHdr/>
            <w15:color w:val="FF0000"/>
          </w:sdtPr>
          <w:sdtEndPr>
            <w:rPr>
              <w:rStyle w:val="DefaultParagraphFont"/>
              <w:sz w:val="24"/>
            </w:rPr>
          </w:sdtEndPr>
          <w:sdtContent>
            <w:tc>
              <w:tcPr>
                <w:tcW w:w="3399" w:type="dxa"/>
              </w:tcPr>
              <w:p w14:paraId="650FA412" w14:textId="3B6FBC47" w:rsidR="00816B2F" w:rsidRDefault="00816B2F" w:rsidP="00816B2F">
                <w:pPr>
                  <w:pStyle w:val="BodyText"/>
                </w:pPr>
                <w:r w:rsidRPr="00924023">
                  <w:rPr>
                    <w:rStyle w:val="PlaceholderText"/>
                  </w:rPr>
                  <w:t>Click or tap here to enter text.</w:t>
                </w:r>
              </w:p>
            </w:tc>
          </w:sdtContent>
        </w:sdt>
        <w:sdt>
          <w:sdtPr>
            <w:rPr>
              <w:rStyle w:val="Calibri11Point"/>
            </w:rPr>
            <w:id w:val="1778681626"/>
            <w:placeholder>
              <w:docPart w:val="F3044866E61D4EA7ACE12CC2D05D3A7A"/>
            </w:placeholder>
            <w:showingPlcHdr/>
            <w15:color w:val="FF0000"/>
          </w:sdtPr>
          <w:sdtEndPr>
            <w:rPr>
              <w:rStyle w:val="DefaultParagraphFont"/>
              <w:sz w:val="24"/>
            </w:rPr>
          </w:sdtEndPr>
          <w:sdtContent>
            <w:tc>
              <w:tcPr>
                <w:tcW w:w="3072" w:type="dxa"/>
              </w:tcPr>
              <w:p w14:paraId="241639C8" w14:textId="250077E9" w:rsidR="00816B2F" w:rsidRDefault="00816B2F" w:rsidP="00816B2F">
                <w:pPr>
                  <w:pStyle w:val="BodyText"/>
                </w:pPr>
                <w:r w:rsidRPr="00924023">
                  <w:rPr>
                    <w:rStyle w:val="PlaceholderText"/>
                  </w:rPr>
                  <w:t>Click or tap here to enter text.</w:t>
                </w:r>
              </w:p>
            </w:tc>
          </w:sdtContent>
        </w:sdt>
        <w:sdt>
          <w:sdtPr>
            <w:rPr>
              <w:rStyle w:val="BodyTextChar"/>
            </w:rPr>
            <w:id w:val="-2023625186"/>
            <w:placeholder>
              <w:docPart w:val="00ED94552F764C46961B66452EAE7457"/>
            </w:placeholder>
            <w:showingPlcHdr/>
            <w15:color w:val="FF0000"/>
            <w:dropDownList>
              <w:listItem w:value="Choose an item."/>
              <w:listItem w:displayText="Yes" w:value="Yes"/>
              <w:listItem w:displayText="No" w:value="No"/>
            </w:dropDownList>
          </w:sdtPr>
          <w:sdtContent>
            <w:tc>
              <w:tcPr>
                <w:tcW w:w="1350" w:type="dxa"/>
              </w:tcPr>
              <w:p w14:paraId="03B36F13" w14:textId="77777777" w:rsidR="00816B2F" w:rsidRDefault="00816B2F" w:rsidP="00816B2F">
                <w:r w:rsidRPr="00552A35">
                  <w:rPr>
                    <w:rStyle w:val="PlaceholderText"/>
                  </w:rPr>
                  <w:t>Choose an item.</w:t>
                </w:r>
              </w:p>
            </w:tc>
          </w:sdtContent>
        </w:sdt>
        <w:sdt>
          <w:sdtPr>
            <w:rPr>
              <w:rStyle w:val="BodyTextChar"/>
            </w:rPr>
            <w:id w:val="1617484086"/>
            <w:placeholder>
              <w:docPart w:val="0A2AB36DA3C640BE9C8573C720B81BB5"/>
            </w:placeholder>
            <w:showingPlcHdr/>
            <w15:color w:val="FF0000"/>
            <w:dropDownList>
              <w:listItem w:value="Choose an item."/>
              <w:listItem w:displayText="Yes" w:value="Yes"/>
              <w:listItem w:displayText="No" w:value="No"/>
            </w:dropDownList>
          </w:sdtPr>
          <w:sdtContent>
            <w:tc>
              <w:tcPr>
                <w:tcW w:w="1350" w:type="dxa"/>
              </w:tcPr>
              <w:p w14:paraId="15B8CEF9" w14:textId="77777777" w:rsidR="00816B2F" w:rsidRDefault="00816B2F" w:rsidP="00816B2F">
                <w:r w:rsidRPr="005364CD">
                  <w:rPr>
                    <w:rStyle w:val="PlaceholderText"/>
                  </w:rPr>
                  <w:t>Choose an item.</w:t>
                </w:r>
              </w:p>
            </w:tc>
          </w:sdtContent>
        </w:sdt>
        <w:sdt>
          <w:sdtPr>
            <w:rPr>
              <w:rStyle w:val="Calibri11Point"/>
            </w:rPr>
            <w:id w:val="1163586108"/>
            <w:placeholder>
              <w:docPart w:val="916166C8B17D4DC6B4421B9DD054AA24"/>
            </w:placeholder>
            <w:showingPlcHdr/>
            <w15:color w:val="FF0000"/>
          </w:sdtPr>
          <w:sdtEndPr>
            <w:rPr>
              <w:rStyle w:val="DefaultParagraphFont"/>
              <w:sz w:val="24"/>
            </w:rPr>
          </w:sdtEndPr>
          <w:sdtContent>
            <w:tc>
              <w:tcPr>
                <w:tcW w:w="3879" w:type="dxa"/>
              </w:tcPr>
              <w:p w14:paraId="6DE8DA3B" w14:textId="39CDF3E8" w:rsidR="00816B2F" w:rsidRDefault="00816B2F" w:rsidP="00816B2F">
                <w:pPr>
                  <w:pStyle w:val="BodyText"/>
                </w:pPr>
                <w:r w:rsidRPr="00924023">
                  <w:rPr>
                    <w:rStyle w:val="PlaceholderText"/>
                  </w:rPr>
                  <w:t>Click or tap here to enter text.</w:t>
                </w:r>
              </w:p>
            </w:tc>
          </w:sdtContent>
        </w:sdt>
      </w:tr>
      <w:tr w:rsidR="00816B2F" w:rsidRPr="00064F11" w14:paraId="34D60885" w14:textId="77777777" w:rsidTr="00064F11">
        <w:sdt>
          <w:sdtPr>
            <w:rPr>
              <w:rStyle w:val="Calibri11Point"/>
            </w:rPr>
            <w:id w:val="-1955935475"/>
            <w:placeholder>
              <w:docPart w:val="4831FF70123C414785E18A86E863C11A"/>
            </w:placeholder>
            <w:showingPlcHdr/>
            <w15:color w:val="FF0000"/>
          </w:sdtPr>
          <w:sdtEndPr>
            <w:rPr>
              <w:rStyle w:val="DefaultParagraphFont"/>
              <w:sz w:val="24"/>
            </w:rPr>
          </w:sdtEndPr>
          <w:sdtContent>
            <w:tc>
              <w:tcPr>
                <w:tcW w:w="3399" w:type="dxa"/>
              </w:tcPr>
              <w:p w14:paraId="07F7C43E" w14:textId="0BA25AC0" w:rsidR="00816B2F" w:rsidRDefault="00816B2F" w:rsidP="00816B2F">
                <w:pPr>
                  <w:pStyle w:val="BodyText"/>
                </w:pPr>
                <w:r w:rsidRPr="00924023">
                  <w:rPr>
                    <w:rStyle w:val="PlaceholderText"/>
                  </w:rPr>
                  <w:t>Click or tap here to enter text.</w:t>
                </w:r>
              </w:p>
            </w:tc>
          </w:sdtContent>
        </w:sdt>
        <w:sdt>
          <w:sdtPr>
            <w:rPr>
              <w:rStyle w:val="Calibri11Point"/>
            </w:rPr>
            <w:id w:val="-1024170985"/>
            <w:placeholder>
              <w:docPart w:val="2FACCAD1BED44724A456CA7B1EB57907"/>
            </w:placeholder>
            <w:showingPlcHdr/>
            <w15:color w:val="FF0000"/>
          </w:sdtPr>
          <w:sdtEndPr>
            <w:rPr>
              <w:rStyle w:val="DefaultParagraphFont"/>
              <w:sz w:val="24"/>
            </w:rPr>
          </w:sdtEndPr>
          <w:sdtContent>
            <w:tc>
              <w:tcPr>
                <w:tcW w:w="3072" w:type="dxa"/>
              </w:tcPr>
              <w:p w14:paraId="473035D2" w14:textId="0828A67D" w:rsidR="00816B2F" w:rsidRDefault="00816B2F" w:rsidP="00816B2F">
                <w:pPr>
                  <w:pStyle w:val="BodyText"/>
                </w:pPr>
                <w:r w:rsidRPr="00924023">
                  <w:rPr>
                    <w:rStyle w:val="PlaceholderText"/>
                  </w:rPr>
                  <w:t>Click or tap here to enter text.</w:t>
                </w:r>
              </w:p>
            </w:tc>
          </w:sdtContent>
        </w:sdt>
        <w:sdt>
          <w:sdtPr>
            <w:rPr>
              <w:rStyle w:val="BodyTextChar"/>
            </w:rPr>
            <w:id w:val="-1314246212"/>
            <w:placeholder>
              <w:docPart w:val="102473B56D4647099AB917D27BFA2732"/>
            </w:placeholder>
            <w:showingPlcHdr/>
            <w15:color w:val="FF0000"/>
            <w:dropDownList>
              <w:listItem w:value="Choose an item."/>
              <w:listItem w:displayText="Yes" w:value="Yes"/>
              <w:listItem w:displayText="No" w:value="No"/>
            </w:dropDownList>
          </w:sdtPr>
          <w:sdtContent>
            <w:tc>
              <w:tcPr>
                <w:tcW w:w="1350" w:type="dxa"/>
              </w:tcPr>
              <w:p w14:paraId="1F8D9514" w14:textId="77777777" w:rsidR="00816B2F" w:rsidRDefault="00816B2F" w:rsidP="00816B2F">
                <w:r w:rsidRPr="00552A35">
                  <w:rPr>
                    <w:rStyle w:val="PlaceholderText"/>
                  </w:rPr>
                  <w:t>Choose an item.</w:t>
                </w:r>
              </w:p>
            </w:tc>
          </w:sdtContent>
        </w:sdt>
        <w:sdt>
          <w:sdtPr>
            <w:rPr>
              <w:rStyle w:val="BodyTextChar"/>
            </w:rPr>
            <w:id w:val="1094970071"/>
            <w:placeholder>
              <w:docPart w:val="F6715F33052B4DE3B3F49EA585D4DC41"/>
            </w:placeholder>
            <w:showingPlcHdr/>
            <w15:color w:val="FF0000"/>
            <w:dropDownList>
              <w:listItem w:value="Choose an item."/>
              <w:listItem w:displayText="Yes" w:value="Yes"/>
              <w:listItem w:displayText="No" w:value="No"/>
            </w:dropDownList>
          </w:sdtPr>
          <w:sdtContent>
            <w:tc>
              <w:tcPr>
                <w:tcW w:w="1350" w:type="dxa"/>
              </w:tcPr>
              <w:p w14:paraId="159CE74D" w14:textId="77777777" w:rsidR="00816B2F" w:rsidRDefault="00816B2F" w:rsidP="00816B2F">
                <w:r w:rsidRPr="005364CD">
                  <w:rPr>
                    <w:rStyle w:val="PlaceholderText"/>
                  </w:rPr>
                  <w:t>Choose an item.</w:t>
                </w:r>
              </w:p>
            </w:tc>
          </w:sdtContent>
        </w:sdt>
        <w:sdt>
          <w:sdtPr>
            <w:rPr>
              <w:rStyle w:val="Calibri11Point"/>
            </w:rPr>
            <w:id w:val="-946541706"/>
            <w:placeholder>
              <w:docPart w:val="6CDFE8D621564CBDB01D57DB6ABCF4FF"/>
            </w:placeholder>
            <w:showingPlcHdr/>
            <w15:color w:val="FF0000"/>
          </w:sdtPr>
          <w:sdtEndPr>
            <w:rPr>
              <w:rStyle w:val="DefaultParagraphFont"/>
              <w:sz w:val="24"/>
            </w:rPr>
          </w:sdtEndPr>
          <w:sdtContent>
            <w:tc>
              <w:tcPr>
                <w:tcW w:w="3879" w:type="dxa"/>
              </w:tcPr>
              <w:p w14:paraId="3F622FF1" w14:textId="36753F43" w:rsidR="00816B2F" w:rsidRDefault="00816B2F" w:rsidP="00816B2F">
                <w:pPr>
                  <w:pStyle w:val="BodyText"/>
                </w:pPr>
                <w:r w:rsidRPr="00924023">
                  <w:rPr>
                    <w:rStyle w:val="PlaceholderText"/>
                  </w:rPr>
                  <w:t>Click or tap here to enter text.</w:t>
                </w:r>
              </w:p>
            </w:tc>
          </w:sdtContent>
        </w:sdt>
      </w:tr>
      <w:tr w:rsidR="00816B2F" w:rsidRPr="00064F11" w14:paraId="4E188826" w14:textId="77777777" w:rsidTr="00064F11">
        <w:sdt>
          <w:sdtPr>
            <w:rPr>
              <w:rStyle w:val="Calibri11Point"/>
            </w:rPr>
            <w:id w:val="-889347529"/>
            <w:placeholder>
              <w:docPart w:val="0A0F5916913846F6BB464C70CD292EA9"/>
            </w:placeholder>
            <w:showingPlcHdr/>
            <w15:color w:val="FF0000"/>
          </w:sdtPr>
          <w:sdtEndPr>
            <w:rPr>
              <w:rStyle w:val="DefaultParagraphFont"/>
              <w:sz w:val="24"/>
            </w:rPr>
          </w:sdtEndPr>
          <w:sdtContent>
            <w:tc>
              <w:tcPr>
                <w:tcW w:w="3399" w:type="dxa"/>
              </w:tcPr>
              <w:p w14:paraId="1211933C" w14:textId="334202B5" w:rsidR="00816B2F" w:rsidRDefault="00816B2F" w:rsidP="00816B2F">
                <w:pPr>
                  <w:pStyle w:val="BodyText"/>
                </w:pPr>
                <w:r w:rsidRPr="00924023">
                  <w:rPr>
                    <w:rStyle w:val="PlaceholderText"/>
                  </w:rPr>
                  <w:t>Click or tap here to enter text.</w:t>
                </w:r>
              </w:p>
            </w:tc>
          </w:sdtContent>
        </w:sdt>
        <w:sdt>
          <w:sdtPr>
            <w:rPr>
              <w:rStyle w:val="Calibri11Point"/>
            </w:rPr>
            <w:id w:val="-1026717151"/>
            <w:placeholder>
              <w:docPart w:val="93CBEFF3711A4828A29CF3E51EA41A0D"/>
            </w:placeholder>
            <w:showingPlcHdr/>
            <w15:color w:val="FF0000"/>
          </w:sdtPr>
          <w:sdtEndPr>
            <w:rPr>
              <w:rStyle w:val="DefaultParagraphFont"/>
              <w:sz w:val="24"/>
            </w:rPr>
          </w:sdtEndPr>
          <w:sdtContent>
            <w:tc>
              <w:tcPr>
                <w:tcW w:w="3072" w:type="dxa"/>
              </w:tcPr>
              <w:p w14:paraId="474A321F" w14:textId="39C367E9" w:rsidR="00816B2F" w:rsidRDefault="00816B2F" w:rsidP="00816B2F">
                <w:pPr>
                  <w:pStyle w:val="BodyText"/>
                </w:pPr>
                <w:r w:rsidRPr="00924023">
                  <w:rPr>
                    <w:rStyle w:val="PlaceholderText"/>
                  </w:rPr>
                  <w:t>Click or tap here to enter text.</w:t>
                </w:r>
              </w:p>
            </w:tc>
          </w:sdtContent>
        </w:sdt>
        <w:sdt>
          <w:sdtPr>
            <w:rPr>
              <w:rStyle w:val="BodyTextChar"/>
            </w:rPr>
            <w:id w:val="2076470016"/>
            <w:placeholder>
              <w:docPart w:val="41FB5AD098104B79AE85DAEB9A63E596"/>
            </w:placeholder>
            <w:showingPlcHdr/>
            <w15:color w:val="FF0000"/>
            <w:dropDownList>
              <w:listItem w:value="Choose an item."/>
              <w:listItem w:displayText="Yes" w:value="Yes"/>
              <w:listItem w:displayText="No" w:value="No"/>
            </w:dropDownList>
          </w:sdtPr>
          <w:sdtContent>
            <w:tc>
              <w:tcPr>
                <w:tcW w:w="1350" w:type="dxa"/>
              </w:tcPr>
              <w:p w14:paraId="0471BA7D" w14:textId="77777777" w:rsidR="00816B2F" w:rsidRDefault="00816B2F" w:rsidP="00816B2F">
                <w:r w:rsidRPr="00552A35">
                  <w:rPr>
                    <w:rStyle w:val="PlaceholderText"/>
                  </w:rPr>
                  <w:t>Choose an item.</w:t>
                </w:r>
              </w:p>
            </w:tc>
          </w:sdtContent>
        </w:sdt>
        <w:sdt>
          <w:sdtPr>
            <w:rPr>
              <w:rStyle w:val="BodyTextChar"/>
            </w:rPr>
            <w:id w:val="646088772"/>
            <w:placeholder>
              <w:docPart w:val="7A7D91DC4A6D4E35BD780B62C991C99E"/>
            </w:placeholder>
            <w:showingPlcHdr/>
            <w15:color w:val="FF0000"/>
            <w:dropDownList>
              <w:listItem w:value="Choose an item."/>
              <w:listItem w:displayText="Yes" w:value="Yes"/>
              <w:listItem w:displayText="No" w:value="No"/>
            </w:dropDownList>
          </w:sdtPr>
          <w:sdtContent>
            <w:tc>
              <w:tcPr>
                <w:tcW w:w="1350" w:type="dxa"/>
              </w:tcPr>
              <w:p w14:paraId="1A0BFE1E" w14:textId="77777777" w:rsidR="00816B2F" w:rsidRDefault="00816B2F" w:rsidP="00816B2F">
                <w:r w:rsidRPr="005364CD">
                  <w:rPr>
                    <w:rStyle w:val="PlaceholderText"/>
                  </w:rPr>
                  <w:t>Choose an item.</w:t>
                </w:r>
              </w:p>
            </w:tc>
          </w:sdtContent>
        </w:sdt>
        <w:sdt>
          <w:sdtPr>
            <w:rPr>
              <w:rStyle w:val="Calibri11Point"/>
            </w:rPr>
            <w:id w:val="-693458297"/>
            <w:placeholder>
              <w:docPart w:val="F40BF128F5B24B12A7C10AD0E9B3E402"/>
            </w:placeholder>
            <w:showingPlcHdr/>
            <w15:color w:val="FF0000"/>
          </w:sdtPr>
          <w:sdtEndPr>
            <w:rPr>
              <w:rStyle w:val="DefaultParagraphFont"/>
              <w:sz w:val="24"/>
            </w:rPr>
          </w:sdtEndPr>
          <w:sdtContent>
            <w:tc>
              <w:tcPr>
                <w:tcW w:w="3879" w:type="dxa"/>
              </w:tcPr>
              <w:p w14:paraId="59207AEC" w14:textId="2EF84F00" w:rsidR="00816B2F" w:rsidRDefault="00816B2F" w:rsidP="00816B2F">
                <w:pPr>
                  <w:pStyle w:val="BodyText"/>
                </w:pPr>
                <w:r w:rsidRPr="00924023">
                  <w:rPr>
                    <w:rStyle w:val="PlaceholderText"/>
                  </w:rPr>
                  <w:t>Click or tap here to enter text.</w:t>
                </w:r>
              </w:p>
            </w:tc>
          </w:sdtContent>
        </w:sdt>
      </w:tr>
    </w:tbl>
    <w:p w14:paraId="1E2C0089" w14:textId="77777777" w:rsidR="00BD7F41" w:rsidRDefault="00BD7F41" w:rsidP="000353D8">
      <w:pPr>
        <w:spacing w:after="0"/>
      </w:pPr>
    </w:p>
    <w:p w14:paraId="191D3C5F" w14:textId="77777777" w:rsidR="00451344" w:rsidRDefault="00451344" w:rsidP="000353D8">
      <w:pPr>
        <w:spacing w:after="0"/>
      </w:pPr>
    </w:p>
    <w:p w14:paraId="11A1CF9F" w14:textId="77777777" w:rsidR="00064F11" w:rsidRPr="00064F11" w:rsidRDefault="00064F11" w:rsidP="00064F11">
      <w:pPr>
        <w:keepNext/>
        <w:keepLines/>
        <w:tabs>
          <w:tab w:val="left" w:pos="720"/>
        </w:tabs>
        <w:spacing w:before="40" w:after="0"/>
        <w:outlineLvl w:val="2"/>
        <w:rPr>
          <w:rFonts w:ascii="Cambria" w:eastAsia="MS Gothic" w:hAnsi="Cambria" w:cs="Times New Roman"/>
          <w:b/>
          <w:bCs/>
          <w:color w:val="4F81BD"/>
        </w:rPr>
      </w:pPr>
      <w:r w:rsidRPr="00064F11">
        <w:rPr>
          <w:rFonts w:ascii="Cambria" w:eastAsia="MS Gothic" w:hAnsi="Cambria" w:cs="Times New Roman"/>
          <w:b/>
          <w:bCs/>
          <w:color w:val="4F81BD"/>
        </w:rPr>
        <w:t>Equipment/Technology Table ($5,000 or more) **</w:t>
      </w:r>
    </w:p>
    <w:tbl>
      <w:tblPr>
        <w:tblStyle w:val="MediumShading1-Accent12"/>
        <w:tblW w:w="13050" w:type="dxa"/>
        <w:tblInd w:w="-1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620" w:firstRow="1" w:lastRow="0" w:firstColumn="0" w:lastColumn="0" w:noHBand="1" w:noVBand="1"/>
      </w:tblPr>
      <w:tblGrid>
        <w:gridCol w:w="3399"/>
        <w:gridCol w:w="3072"/>
        <w:gridCol w:w="1350"/>
        <w:gridCol w:w="1350"/>
        <w:gridCol w:w="3879"/>
      </w:tblGrid>
      <w:tr w:rsidR="00064F11" w:rsidRPr="00064F11" w14:paraId="0B099C6D" w14:textId="77777777" w:rsidTr="00064F11">
        <w:trPr>
          <w:cnfStyle w:val="100000000000" w:firstRow="1" w:lastRow="0" w:firstColumn="0" w:lastColumn="0" w:oddVBand="0" w:evenVBand="0" w:oddHBand="0" w:evenHBand="0" w:firstRowFirstColumn="0" w:firstRowLastColumn="0" w:lastRowFirstColumn="0" w:lastRowLastColumn="0"/>
        </w:trPr>
        <w:tc>
          <w:tcPr>
            <w:tcW w:w="3399" w:type="dxa"/>
            <w:shd w:val="clear" w:color="auto" w:fill="2E74B5" w:themeFill="accent1" w:themeFillShade="BF"/>
            <w:vAlign w:val="bottom"/>
          </w:tcPr>
          <w:p w14:paraId="07A6C8B4"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Current Equipment Item or Budget Amount</w:t>
            </w:r>
          </w:p>
        </w:tc>
        <w:tc>
          <w:tcPr>
            <w:tcW w:w="3072" w:type="dxa"/>
            <w:shd w:val="clear" w:color="auto" w:fill="2E74B5" w:themeFill="accent1" w:themeFillShade="BF"/>
            <w:vAlign w:val="bottom"/>
          </w:tcPr>
          <w:p w14:paraId="246E4EE0"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Description</w:t>
            </w:r>
          </w:p>
        </w:tc>
        <w:tc>
          <w:tcPr>
            <w:tcW w:w="2700" w:type="dxa"/>
            <w:gridSpan w:val="2"/>
            <w:shd w:val="clear" w:color="auto" w:fill="2E74B5" w:themeFill="accent1" w:themeFillShade="BF"/>
            <w:vAlign w:val="bottom"/>
          </w:tcPr>
          <w:p w14:paraId="36D4A4AB"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Meets Needs (Y or N):</w:t>
            </w:r>
          </w:p>
          <w:p w14:paraId="16BDFDEE"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Current          For Next 5 Years</w:t>
            </w:r>
          </w:p>
        </w:tc>
        <w:tc>
          <w:tcPr>
            <w:tcW w:w="3879" w:type="dxa"/>
            <w:shd w:val="clear" w:color="auto" w:fill="2E74B5" w:themeFill="accent1" w:themeFillShade="BF"/>
            <w:vAlign w:val="bottom"/>
          </w:tcPr>
          <w:p w14:paraId="11C343B8" w14:textId="77777777" w:rsidR="00064F11" w:rsidRPr="00064F11" w:rsidRDefault="00064F11" w:rsidP="00064F11">
            <w:pPr>
              <w:jc w:val="center"/>
              <w:rPr>
                <w:rFonts w:ascii="Calibri" w:eastAsia="Calibri" w:hAnsi="Calibri" w:cs="Times New Roman"/>
                <w:sz w:val="20"/>
                <w:szCs w:val="20"/>
              </w:rPr>
            </w:pPr>
            <w:r w:rsidRPr="00064F11">
              <w:rPr>
                <w:rFonts w:ascii="Calibri" w:eastAsia="Calibri" w:hAnsi="Calibri" w:cs="Times New Roman"/>
                <w:sz w:val="20"/>
                <w:szCs w:val="20"/>
              </w:rPr>
              <w:t>For any “N”, justify needed equipment or budget change</w:t>
            </w:r>
          </w:p>
        </w:tc>
      </w:tr>
      <w:tr w:rsidR="00814B1C" w:rsidRPr="00064F11" w14:paraId="5E39E345" w14:textId="77777777" w:rsidTr="00064F11">
        <w:sdt>
          <w:sdtPr>
            <w:rPr>
              <w:rStyle w:val="Calibri11Point"/>
            </w:rPr>
            <w:id w:val="1353387303"/>
            <w:placeholder>
              <w:docPart w:val="06EBD6F03B21426DA6C444D61CD5BF2B"/>
            </w:placeholder>
            <w:showingPlcHdr/>
            <w15:color w:val="FF0000"/>
          </w:sdtPr>
          <w:sdtEndPr>
            <w:rPr>
              <w:rStyle w:val="DefaultParagraphFont"/>
            </w:rPr>
          </w:sdtEndPr>
          <w:sdtContent>
            <w:tc>
              <w:tcPr>
                <w:tcW w:w="3399" w:type="dxa"/>
              </w:tcPr>
              <w:p w14:paraId="0AC2A604" w14:textId="35C190C6"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030183518"/>
            <w:placeholder>
              <w:docPart w:val="5BA38944B3DC44538B88527AD6C9D360"/>
            </w:placeholder>
            <w:showingPlcHdr/>
            <w15:color w:val="FF0000"/>
          </w:sdtPr>
          <w:sdtEndPr>
            <w:rPr>
              <w:rStyle w:val="DefaultParagraphFont"/>
            </w:rPr>
          </w:sdtEndPr>
          <w:sdtContent>
            <w:tc>
              <w:tcPr>
                <w:tcW w:w="3072" w:type="dxa"/>
              </w:tcPr>
              <w:p w14:paraId="6867A591" w14:textId="498EB3A3"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142578070"/>
            <w:placeholder>
              <w:docPart w:val="B1C4A61FB0234498A4B371C9ECA5E065"/>
            </w:placeholder>
            <w:showingPlcHdr/>
            <w15:color w:val="FF0000"/>
            <w:dropDownList>
              <w:listItem w:value="Choose an item."/>
              <w:listItem w:displayText="Yes" w:value="Yes"/>
              <w:listItem w:displayText="No" w:value="No"/>
            </w:dropDownList>
          </w:sdtPr>
          <w:sdtContent>
            <w:tc>
              <w:tcPr>
                <w:tcW w:w="1350" w:type="dxa"/>
              </w:tcPr>
              <w:p w14:paraId="6B479BC4" w14:textId="77777777" w:rsidR="00814B1C" w:rsidRPr="00064F11" w:rsidRDefault="00814B1C" w:rsidP="00814B1C">
                <w:r w:rsidRPr="00064F11">
                  <w:rPr>
                    <w:color w:val="808080"/>
                  </w:rPr>
                  <w:t>Choose an item.</w:t>
                </w:r>
              </w:p>
            </w:tc>
          </w:sdtContent>
        </w:sdt>
        <w:sdt>
          <w:sdtPr>
            <w:rPr>
              <w:rFonts w:eastAsiaTheme="minorEastAsia"/>
              <w:sz w:val="24"/>
              <w:szCs w:val="24"/>
            </w:rPr>
            <w:id w:val="791712371"/>
            <w:placeholder>
              <w:docPart w:val="2B146A1E764940B68231A453EED2DCC5"/>
            </w:placeholder>
            <w:showingPlcHdr/>
            <w15:color w:val="FF0000"/>
            <w:dropDownList>
              <w:listItem w:value="Choose an item."/>
              <w:listItem w:displayText="Yes" w:value="Yes"/>
              <w:listItem w:displayText="No" w:value="No"/>
            </w:dropDownList>
          </w:sdtPr>
          <w:sdtContent>
            <w:tc>
              <w:tcPr>
                <w:tcW w:w="1350" w:type="dxa"/>
              </w:tcPr>
              <w:p w14:paraId="352FA437" w14:textId="77777777" w:rsidR="00814B1C" w:rsidRPr="00064F11" w:rsidRDefault="00814B1C" w:rsidP="00814B1C">
                <w:r w:rsidRPr="00064F11">
                  <w:rPr>
                    <w:color w:val="808080"/>
                  </w:rPr>
                  <w:t>Choose an item.</w:t>
                </w:r>
              </w:p>
            </w:tc>
          </w:sdtContent>
        </w:sdt>
        <w:sdt>
          <w:sdtPr>
            <w:rPr>
              <w:rStyle w:val="Calibri11Point"/>
            </w:rPr>
            <w:id w:val="437638640"/>
            <w:placeholder>
              <w:docPart w:val="321E6AE1430E45C287D46FB210C0274E"/>
            </w:placeholder>
            <w:showingPlcHdr/>
            <w15:color w:val="FF0000"/>
          </w:sdtPr>
          <w:sdtEndPr>
            <w:rPr>
              <w:rStyle w:val="DefaultParagraphFont"/>
            </w:rPr>
          </w:sdtEndPr>
          <w:sdtContent>
            <w:tc>
              <w:tcPr>
                <w:tcW w:w="3879" w:type="dxa"/>
              </w:tcPr>
              <w:p w14:paraId="7FBBAF1D" w14:textId="79A6888E"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35BB3C3B" w14:textId="77777777" w:rsidTr="00064F11">
        <w:sdt>
          <w:sdtPr>
            <w:rPr>
              <w:rStyle w:val="Calibri11Point"/>
            </w:rPr>
            <w:id w:val="-8150104"/>
            <w:placeholder>
              <w:docPart w:val="7D1033DE66154B719E9813B440F3BCF7"/>
            </w:placeholder>
            <w:showingPlcHdr/>
            <w15:color w:val="FF0000"/>
          </w:sdtPr>
          <w:sdtEndPr>
            <w:rPr>
              <w:rStyle w:val="DefaultParagraphFont"/>
            </w:rPr>
          </w:sdtEndPr>
          <w:sdtContent>
            <w:tc>
              <w:tcPr>
                <w:tcW w:w="3399" w:type="dxa"/>
              </w:tcPr>
              <w:p w14:paraId="6DD0B218" w14:textId="60747C05"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356347732"/>
            <w:placeholder>
              <w:docPart w:val="BD70EBB5F3F54358A6887EDFFE7C65A7"/>
            </w:placeholder>
            <w:showingPlcHdr/>
            <w15:color w:val="FF0000"/>
          </w:sdtPr>
          <w:sdtEndPr>
            <w:rPr>
              <w:rStyle w:val="DefaultParagraphFont"/>
            </w:rPr>
          </w:sdtEndPr>
          <w:sdtContent>
            <w:tc>
              <w:tcPr>
                <w:tcW w:w="3072" w:type="dxa"/>
              </w:tcPr>
              <w:p w14:paraId="7A4D2F5D" w14:textId="0B3A4C6A"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801526879"/>
            <w:placeholder>
              <w:docPart w:val="D20674C3CBF74947ADC0AA7646F29E56"/>
            </w:placeholder>
            <w:showingPlcHdr/>
            <w15:color w:val="FF0000"/>
            <w:dropDownList>
              <w:listItem w:value="Choose an item."/>
              <w:listItem w:displayText="Yes" w:value="Yes"/>
              <w:listItem w:displayText="No" w:value="No"/>
            </w:dropDownList>
          </w:sdtPr>
          <w:sdtContent>
            <w:tc>
              <w:tcPr>
                <w:tcW w:w="1350" w:type="dxa"/>
              </w:tcPr>
              <w:p w14:paraId="7E1EEB4F" w14:textId="77777777" w:rsidR="00814B1C" w:rsidRPr="00064F11" w:rsidRDefault="00814B1C" w:rsidP="00814B1C">
                <w:r w:rsidRPr="00064F11">
                  <w:rPr>
                    <w:color w:val="808080"/>
                  </w:rPr>
                  <w:t>Choose an item.</w:t>
                </w:r>
              </w:p>
            </w:tc>
          </w:sdtContent>
        </w:sdt>
        <w:sdt>
          <w:sdtPr>
            <w:rPr>
              <w:rFonts w:eastAsiaTheme="minorEastAsia"/>
              <w:sz w:val="24"/>
              <w:szCs w:val="24"/>
            </w:rPr>
            <w:id w:val="1865557635"/>
            <w:placeholder>
              <w:docPart w:val="87806BC4B5F3432A940AC6BB094D1FA7"/>
            </w:placeholder>
            <w:showingPlcHdr/>
            <w15:color w:val="FF0000"/>
            <w:dropDownList>
              <w:listItem w:value="Choose an item."/>
              <w:listItem w:displayText="Yes" w:value="Yes"/>
              <w:listItem w:displayText="No" w:value="No"/>
            </w:dropDownList>
          </w:sdtPr>
          <w:sdtContent>
            <w:tc>
              <w:tcPr>
                <w:tcW w:w="1350" w:type="dxa"/>
              </w:tcPr>
              <w:p w14:paraId="03361E87" w14:textId="77777777" w:rsidR="00814B1C" w:rsidRPr="00064F11" w:rsidRDefault="00814B1C" w:rsidP="00814B1C">
                <w:r w:rsidRPr="00064F11">
                  <w:rPr>
                    <w:color w:val="808080"/>
                  </w:rPr>
                  <w:t>Choose an item.</w:t>
                </w:r>
              </w:p>
            </w:tc>
          </w:sdtContent>
        </w:sdt>
        <w:sdt>
          <w:sdtPr>
            <w:rPr>
              <w:rStyle w:val="Calibri11Point"/>
            </w:rPr>
            <w:id w:val="-439680050"/>
            <w:placeholder>
              <w:docPart w:val="D6308E51B3F74838A03F13AFECDF4B0E"/>
            </w:placeholder>
            <w:showingPlcHdr/>
            <w15:color w:val="FF0000"/>
          </w:sdtPr>
          <w:sdtEndPr>
            <w:rPr>
              <w:rStyle w:val="DefaultParagraphFont"/>
            </w:rPr>
          </w:sdtEndPr>
          <w:sdtContent>
            <w:tc>
              <w:tcPr>
                <w:tcW w:w="3879" w:type="dxa"/>
              </w:tcPr>
              <w:p w14:paraId="4E3DD904" w14:textId="1FF236F5"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56B87AEC" w14:textId="77777777" w:rsidTr="00064F11">
        <w:sdt>
          <w:sdtPr>
            <w:rPr>
              <w:rStyle w:val="Calibri11Point"/>
            </w:rPr>
            <w:id w:val="-239561280"/>
            <w:placeholder>
              <w:docPart w:val="426D3741CFE04B8884F1333833790F5D"/>
            </w:placeholder>
            <w:showingPlcHdr/>
            <w15:color w:val="FF0000"/>
          </w:sdtPr>
          <w:sdtEndPr>
            <w:rPr>
              <w:rStyle w:val="DefaultParagraphFont"/>
            </w:rPr>
          </w:sdtEndPr>
          <w:sdtContent>
            <w:tc>
              <w:tcPr>
                <w:tcW w:w="3399" w:type="dxa"/>
              </w:tcPr>
              <w:p w14:paraId="6B0282BD" w14:textId="1ABD3AED"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173376438"/>
            <w:placeholder>
              <w:docPart w:val="818CD3DF327A4A93B5942ABFA32D2831"/>
            </w:placeholder>
            <w:showingPlcHdr/>
            <w15:color w:val="FF0000"/>
          </w:sdtPr>
          <w:sdtEndPr>
            <w:rPr>
              <w:rStyle w:val="DefaultParagraphFont"/>
            </w:rPr>
          </w:sdtEndPr>
          <w:sdtContent>
            <w:tc>
              <w:tcPr>
                <w:tcW w:w="3072" w:type="dxa"/>
              </w:tcPr>
              <w:p w14:paraId="5A5E8EA9" w14:textId="418E0F88"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137486695"/>
            <w:placeholder>
              <w:docPart w:val="9CB7C981378D488A88B119825D5C3742"/>
            </w:placeholder>
            <w:showingPlcHdr/>
            <w15:color w:val="FF0000"/>
            <w:dropDownList>
              <w:listItem w:value="Choose an item."/>
              <w:listItem w:displayText="Yes" w:value="Yes"/>
              <w:listItem w:displayText="No" w:value="No"/>
            </w:dropDownList>
          </w:sdtPr>
          <w:sdtContent>
            <w:tc>
              <w:tcPr>
                <w:tcW w:w="1350" w:type="dxa"/>
              </w:tcPr>
              <w:p w14:paraId="7893C8ED" w14:textId="77777777" w:rsidR="00814B1C" w:rsidRPr="00064F11" w:rsidRDefault="00814B1C" w:rsidP="00814B1C">
                <w:r w:rsidRPr="00064F11">
                  <w:rPr>
                    <w:color w:val="808080"/>
                  </w:rPr>
                  <w:t>Choose an item.</w:t>
                </w:r>
              </w:p>
            </w:tc>
          </w:sdtContent>
        </w:sdt>
        <w:sdt>
          <w:sdtPr>
            <w:rPr>
              <w:rFonts w:eastAsiaTheme="minorEastAsia"/>
              <w:sz w:val="24"/>
              <w:szCs w:val="24"/>
            </w:rPr>
            <w:id w:val="847440157"/>
            <w:placeholder>
              <w:docPart w:val="0E7D2EE5293244BFAE7A618EC275A0AE"/>
            </w:placeholder>
            <w:showingPlcHdr/>
            <w15:color w:val="FF0000"/>
            <w:dropDownList>
              <w:listItem w:value="Choose an item."/>
              <w:listItem w:displayText="Yes" w:value="Yes"/>
              <w:listItem w:displayText="No" w:value="No"/>
            </w:dropDownList>
          </w:sdtPr>
          <w:sdtContent>
            <w:tc>
              <w:tcPr>
                <w:tcW w:w="1350" w:type="dxa"/>
              </w:tcPr>
              <w:p w14:paraId="58901CA4" w14:textId="77777777" w:rsidR="00814B1C" w:rsidRPr="00064F11" w:rsidRDefault="00814B1C" w:rsidP="00814B1C">
                <w:r w:rsidRPr="00064F11">
                  <w:rPr>
                    <w:color w:val="808080"/>
                  </w:rPr>
                  <w:t>Choose an item.</w:t>
                </w:r>
              </w:p>
            </w:tc>
          </w:sdtContent>
        </w:sdt>
        <w:sdt>
          <w:sdtPr>
            <w:rPr>
              <w:rStyle w:val="Calibri11Point"/>
            </w:rPr>
            <w:id w:val="-1140339335"/>
            <w:placeholder>
              <w:docPart w:val="D80D4CB7D5714FF285C648D1910B59D2"/>
            </w:placeholder>
            <w:showingPlcHdr/>
            <w15:color w:val="FF0000"/>
          </w:sdtPr>
          <w:sdtEndPr>
            <w:rPr>
              <w:rStyle w:val="DefaultParagraphFont"/>
            </w:rPr>
          </w:sdtEndPr>
          <w:sdtContent>
            <w:tc>
              <w:tcPr>
                <w:tcW w:w="3879" w:type="dxa"/>
              </w:tcPr>
              <w:p w14:paraId="2BA792D3" w14:textId="00433740"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206AC0D8" w14:textId="77777777" w:rsidTr="00064F11">
        <w:sdt>
          <w:sdtPr>
            <w:rPr>
              <w:rStyle w:val="Calibri11Point"/>
            </w:rPr>
            <w:id w:val="1097594413"/>
            <w:placeholder>
              <w:docPart w:val="4BFE5792752442A49F0A72C0787E4451"/>
            </w:placeholder>
            <w:showingPlcHdr/>
            <w15:color w:val="FF0000"/>
          </w:sdtPr>
          <w:sdtEndPr>
            <w:rPr>
              <w:rStyle w:val="DefaultParagraphFont"/>
            </w:rPr>
          </w:sdtEndPr>
          <w:sdtContent>
            <w:tc>
              <w:tcPr>
                <w:tcW w:w="3399" w:type="dxa"/>
              </w:tcPr>
              <w:p w14:paraId="7E509A81" w14:textId="49EF272A"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260996580"/>
            <w:placeholder>
              <w:docPart w:val="0DBE9B2B271847239CBD89F3BEA36F9D"/>
            </w:placeholder>
            <w:showingPlcHdr/>
            <w15:color w:val="FF0000"/>
          </w:sdtPr>
          <w:sdtEndPr>
            <w:rPr>
              <w:rStyle w:val="DefaultParagraphFont"/>
            </w:rPr>
          </w:sdtEndPr>
          <w:sdtContent>
            <w:tc>
              <w:tcPr>
                <w:tcW w:w="3072" w:type="dxa"/>
              </w:tcPr>
              <w:p w14:paraId="754440D8" w14:textId="64C2C572"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215860392"/>
            <w:placeholder>
              <w:docPart w:val="AEB2E1635CF343E1BDFBC8DA592DC5E5"/>
            </w:placeholder>
            <w:showingPlcHdr/>
            <w15:color w:val="FF0000"/>
            <w:dropDownList>
              <w:listItem w:value="Choose an item."/>
              <w:listItem w:displayText="Yes" w:value="Yes"/>
              <w:listItem w:displayText="No" w:value="No"/>
            </w:dropDownList>
          </w:sdtPr>
          <w:sdtContent>
            <w:tc>
              <w:tcPr>
                <w:tcW w:w="1350" w:type="dxa"/>
              </w:tcPr>
              <w:p w14:paraId="56789395" w14:textId="77777777" w:rsidR="00814B1C" w:rsidRPr="00064F11" w:rsidRDefault="00814B1C" w:rsidP="00814B1C">
                <w:r w:rsidRPr="00064F11">
                  <w:rPr>
                    <w:color w:val="808080"/>
                  </w:rPr>
                  <w:t>Choose an item.</w:t>
                </w:r>
              </w:p>
            </w:tc>
          </w:sdtContent>
        </w:sdt>
        <w:sdt>
          <w:sdtPr>
            <w:rPr>
              <w:rFonts w:eastAsiaTheme="minorEastAsia"/>
              <w:sz w:val="24"/>
              <w:szCs w:val="24"/>
            </w:rPr>
            <w:id w:val="343908135"/>
            <w:placeholder>
              <w:docPart w:val="7C26D28C48444757B4E443892D7BA17F"/>
            </w:placeholder>
            <w:showingPlcHdr/>
            <w15:color w:val="FF0000"/>
            <w:dropDownList>
              <w:listItem w:value="Choose an item."/>
              <w:listItem w:displayText="Yes" w:value="Yes"/>
              <w:listItem w:displayText="No" w:value="No"/>
            </w:dropDownList>
          </w:sdtPr>
          <w:sdtContent>
            <w:tc>
              <w:tcPr>
                <w:tcW w:w="1350" w:type="dxa"/>
              </w:tcPr>
              <w:p w14:paraId="6AC2915E" w14:textId="77777777" w:rsidR="00814B1C" w:rsidRPr="00064F11" w:rsidRDefault="00814B1C" w:rsidP="00814B1C">
                <w:r w:rsidRPr="00064F11">
                  <w:rPr>
                    <w:color w:val="808080"/>
                  </w:rPr>
                  <w:t>Choose an item.</w:t>
                </w:r>
              </w:p>
            </w:tc>
          </w:sdtContent>
        </w:sdt>
        <w:sdt>
          <w:sdtPr>
            <w:rPr>
              <w:rStyle w:val="Calibri11Point"/>
            </w:rPr>
            <w:id w:val="688270716"/>
            <w:placeholder>
              <w:docPart w:val="69975A3495E2484BB604A450B0EE713F"/>
            </w:placeholder>
            <w:showingPlcHdr/>
            <w15:color w:val="FF0000"/>
          </w:sdtPr>
          <w:sdtEndPr>
            <w:rPr>
              <w:rStyle w:val="DefaultParagraphFont"/>
            </w:rPr>
          </w:sdtEndPr>
          <w:sdtContent>
            <w:tc>
              <w:tcPr>
                <w:tcW w:w="3879" w:type="dxa"/>
              </w:tcPr>
              <w:p w14:paraId="454FC5F9" w14:textId="16F51634"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00E89E1A" w14:textId="77777777" w:rsidTr="00064F11">
        <w:sdt>
          <w:sdtPr>
            <w:rPr>
              <w:rStyle w:val="Calibri11Point"/>
            </w:rPr>
            <w:id w:val="-1004818672"/>
            <w:placeholder>
              <w:docPart w:val="8CC9F754B0D4447D88F511808B6EF216"/>
            </w:placeholder>
            <w:showingPlcHdr/>
            <w15:color w:val="FF0000"/>
          </w:sdtPr>
          <w:sdtEndPr>
            <w:rPr>
              <w:rStyle w:val="DefaultParagraphFont"/>
            </w:rPr>
          </w:sdtEndPr>
          <w:sdtContent>
            <w:tc>
              <w:tcPr>
                <w:tcW w:w="3399" w:type="dxa"/>
              </w:tcPr>
              <w:p w14:paraId="3A74DAB6" w14:textId="2D317DC2"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145089644"/>
            <w:placeholder>
              <w:docPart w:val="DA33F1EF6E924A4FAC06C0B8BFE53601"/>
            </w:placeholder>
            <w:showingPlcHdr/>
            <w15:color w:val="FF0000"/>
          </w:sdtPr>
          <w:sdtEndPr>
            <w:rPr>
              <w:rStyle w:val="DefaultParagraphFont"/>
            </w:rPr>
          </w:sdtEndPr>
          <w:sdtContent>
            <w:tc>
              <w:tcPr>
                <w:tcW w:w="3072" w:type="dxa"/>
              </w:tcPr>
              <w:p w14:paraId="2FF75375" w14:textId="6BBABE51"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69071848"/>
            <w:placeholder>
              <w:docPart w:val="9EB630E56B034FBB87F0DD7ABA4968E6"/>
            </w:placeholder>
            <w:showingPlcHdr/>
            <w15:color w:val="FF0000"/>
            <w:dropDownList>
              <w:listItem w:value="Choose an item."/>
              <w:listItem w:displayText="Yes" w:value="Yes"/>
              <w:listItem w:displayText="No" w:value="No"/>
            </w:dropDownList>
          </w:sdtPr>
          <w:sdtContent>
            <w:tc>
              <w:tcPr>
                <w:tcW w:w="1350" w:type="dxa"/>
              </w:tcPr>
              <w:p w14:paraId="3E497317" w14:textId="77777777" w:rsidR="00814B1C" w:rsidRPr="00064F11" w:rsidRDefault="00814B1C" w:rsidP="00814B1C">
                <w:r w:rsidRPr="00064F11">
                  <w:rPr>
                    <w:color w:val="808080"/>
                  </w:rPr>
                  <w:t>Choose an item.</w:t>
                </w:r>
              </w:p>
            </w:tc>
          </w:sdtContent>
        </w:sdt>
        <w:sdt>
          <w:sdtPr>
            <w:rPr>
              <w:rFonts w:eastAsiaTheme="minorEastAsia"/>
              <w:sz w:val="24"/>
              <w:szCs w:val="24"/>
            </w:rPr>
            <w:id w:val="218789720"/>
            <w:placeholder>
              <w:docPart w:val="DF56E51689134ED4A3B522375DA37051"/>
            </w:placeholder>
            <w:showingPlcHdr/>
            <w15:color w:val="FF0000"/>
            <w:dropDownList>
              <w:listItem w:value="Choose an item."/>
              <w:listItem w:displayText="Yes" w:value="Yes"/>
              <w:listItem w:displayText="No" w:value="No"/>
            </w:dropDownList>
          </w:sdtPr>
          <w:sdtContent>
            <w:tc>
              <w:tcPr>
                <w:tcW w:w="1350" w:type="dxa"/>
              </w:tcPr>
              <w:p w14:paraId="22D10D0D" w14:textId="77777777" w:rsidR="00814B1C" w:rsidRPr="00064F11" w:rsidRDefault="00814B1C" w:rsidP="00814B1C">
                <w:r w:rsidRPr="00064F11">
                  <w:rPr>
                    <w:color w:val="808080"/>
                  </w:rPr>
                  <w:t>Choose an item.</w:t>
                </w:r>
              </w:p>
            </w:tc>
          </w:sdtContent>
        </w:sdt>
        <w:sdt>
          <w:sdtPr>
            <w:rPr>
              <w:rStyle w:val="Calibri11Point"/>
            </w:rPr>
            <w:id w:val="1161271722"/>
            <w:placeholder>
              <w:docPart w:val="BC91DDF0D38642EBBA21976AC7163F80"/>
            </w:placeholder>
            <w:showingPlcHdr/>
            <w15:color w:val="FF0000"/>
          </w:sdtPr>
          <w:sdtEndPr>
            <w:rPr>
              <w:rStyle w:val="DefaultParagraphFont"/>
            </w:rPr>
          </w:sdtEndPr>
          <w:sdtContent>
            <w:tc>
              <w:tcPr>
                <w:tcW w:w="3879" w:type="dxa"/>
              </w:tcPr>
              <w:p w14:paraId="48EE8171" w14:textId="3F916AD4"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278EFAE1" w14:textId="77777777" w:rsidTr="00064F11">
        <w:sdt>
          <w:sdtPr>
            <w:rPr>
              <w:rStyle w:val="Calibri11Point"/>
            </w:rPr>
            <w:id w:val="769671223"/>
            <w:placeholder>
              <w:docPart w:val="64DD8D297D1F49AB839C7E8F1964B800"/>
            </w:placeholder>
            <w:showingPlcHdr/>
            <w15:color w:val="FF0000"/>
          </w:sdtPr>
          <w:sdtEndPr>
            <w:rPr>
              <w:rStyle w:val="DefaultParagraphFont"/>
            </w:rPr>
          </w:sdtEndPr>
          <w:sdtContent>
            <w:tc>
              <w:tcPr>
                <w:tcW w:w="3399" w:type="dxa"/>
              </w:tcPr>
              <w:p w14:paraId="7705FAF2" w14:textId="6CB8EA9C"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841459997"/>
            <w:placeholder>
              <w:docPart w:val="4502DE00846E4FDE8E892FD09882404B"/>
            </w:placeholder>
            <w:showingPlcHdr/>
            <w15:color w:val="FF0000"/>
          </w:sdtPr>
          <w:sdtEndPr>
            <w:rPr>
              <w:rStyle w:val="DefaultParagraphFont"/>
            </w:rPr>
          </w:sdtEndPr>
          <w:sdtContent>
            <w:tc>
              <w:tcPr>
                <w:tcW w:w="3072" w:type="dxa"/>
              </w:tcPr>
              <w:p w14:paraId="3B791C43" w14:textId="263239F8"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926919329"/>
            <w:placeholder>
              <w:docPart w:val="692C378683F24D69AC288D4DE516438B"/>
            </w:placeholder>
            <w:showingPlcHdr/>
            <w15:color w:val="FF0000"/>
            <w:dropDownList>
              <w:listItem w:value="Choose an item."/>
              <w:listItem w:displayText="Yes" w:value="Yes"/>
              <w:listItem w:displayText="No" w:value="No"/>
            </w:dropDownList>
          </w:sdtPr>
          <w:sdtContent>
            <w:tc>
              <w:tcPr>
                <w:tcW w:w="1350" w:type="dxa"/>
              </w:tcPr>
              <w:p w14:paraId="303E0F95" w14:textId="77777777" w:rsidR="00814B1C" w:rsidRPr="00064F11" w:rsidRDefault="00814B1C" w:rsidP="00814B1C">
                <w:r w:rsidRPr="00064F11">
                  <w:rPr>
                    <w:color w:val="808080"/>
                  </w:rPr>
                  <w:t>Choose an item.</w:t>
                </w:r>
              </w:p>
            </w:tc>
          </w:sdtContent>
        </w:sdt>
        <w:sdt>
          <w:sdtPr>
            <w:rPr>
              <w:rFonts w:eastAsiaTheme="minorEastAsia"/>
              <w:sz w:val="24"/>
              <w:szCs w:val="24"/>
            </w:rPr>
            <w:id w:val="329485912"/>
            <w:placeholder>
              <w:docPart w:val="F18F0D38D5ED4BF3A4812CF87955F27A"/>
            </w:placeholder>
            <w:showingPlcHdr/>
            <w15:color w:val="FF0000"/>
            <w:dropDownList>
              <w:listItem w:value="Choose an item."/>
              <w:listItem w:displayText="Yes" w:value="Yes"/>
              <w:listItem w:displayText="No" w:value="No"/>
            </w:dropDownList>
          </w:sdtPr>
          <w:sdtContent>
            <w:tc>
              <w:tcPr>
                <w:tcW w:w="1350" w:type="dxa"/>
              </w:tcPr>
              <w:p w14:paraId="57E8876B" w14:textId="77777777" w:rsidR="00814B1C" w:rsidRPr="00064F11" w:rsidRDefault="00814B1C" w:rsidP="00814B1C">
                <w:r w:rsidRPr="00064F11">
                  <w:rPr>
                    <w:color w:val="808080"/>
                  </w:rPr>
                  <w:t>Choose an item.</w:t>
                </w:r>
              </w:p>
            </w:tc>
          </w:sdtContent>
        </w:sdt>
        <w:sdt>
          <w:sdtPr>
            <w:rPr>
              <w:rStyle w:val="Calibri11Point"/>
            </w:rPr>
            <w:id w:val="1255943248"/>
            <w:placeholder>
              <w:docPart w:val="B419ACC5DF2345308AA7219BC1F7AF76"/>
            </w:placeholder>
            <w:showingPlcHdr/>
            <w15:color w:val="FF0000"/>
          </w:sdtPr>
          <w:sdtEndPr>
            <w:rPr>
              <w:rStyle w:val="DefaultParagraphFont"/>
            </w:rPr>
          </w:sdtEndPr>
          <w:sdtContent>
            <w:tc>
              <w:tcPr>
                <w:tcW w:w="3879" w:type="dxa"/>
              </w:tcPr>
              <w:p w14:paraId="0E9FE7DE" w14:textId="25DCC432"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09A32756" w14:textId="77777777" w:rsidTr="00064F11">
        <w:sdt>
          <w:sdtPr>
            <w:rPr>
              <w:rStyle w:val="Calibri11Point"/>
            </w:rPr>
            <w:id w:val="67243308"/>
            <w:placeholder>
              <w:docPart w:val="9ABE375EEE2E4FB0AC650713FA6818FA"/>
            </w:placeholder>
            <w:showingPlcHdr/>
            <w15:color w:val="FF0000"/>
          </w:sdtPr>
          <w:sdtEndPr>
            <w:rPr>
              <w:rStyle w:val="DefaultParagraphFont"/>
            </w:rPr>
          </w:sdtEndPr>
          <w:sdtContent>
            <w:tc>
              <w:tcPr>
                <w:tcW w:w="3399" w:type="dxa"/>
              </w:tcPr>
              <w:p w14:paraId="333B4B4D" w14:textId="4ABF7131"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39423255"/>
            <w:placeholder>
              <w:docPart w:val="99C4594E6E534778A50488D68115E49A"/>
            </w:placeholder>
            <w:showingPlcHdr/>
            <w15:color w:val="FF0000"/>
          </w:sdtPr>
          <w:sdtEndPr>
            <w:rPr>
              <w:rStyle w:val="DefaultParagraphFont"/>
            </w:rPr>
          </w:sdtEndPr>
          <w:sdtContent>
            <w:tc>
              <w:tcPr>
                <w:tcW w:w="3072" w:type="dxa"/>
              </w:tcPr>
              <w:p w14:paraId="04C4A058" w14:textId="79E3F49A"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379072723"/>
            <w:placeholder>
              <w:docPart w:val="A59A407CA445455DAD1ADA151EB4978C"/>
            </w:placeholder>
            <w:showingPlcHdr/>
            <w15:color w:val="FF0000"/>
            <w:dropDownList>
              <w:listItem w:value="Choose an item."/>
              <w:listItem w:displayText="Yes" w:value="Yes"/>
              <w:listItem w:displayText="No" w:value="No"/>
            </w:dropDownList>
          </w:sdtPr>
          <w:sdtContent>
            <w:tc>
              <w:tcPr>
                <w:tcW w:w="1350" w:type="dxa"/>
              </w:tcPr>
              <w:p w14:paraId="0647FB82" w14:textId="77777777" w:rsidR="00814B1C" w:rsidRPr="00064F11" w:rsidRDefault="00814B1C" w:rsidP="00814B1C">
                <w:r w:rsidRPr="00064F11">
                  <w:rPr>
                    <w:color w:val="808080"/>
                  </w:rPr>
                  <w:t>Choose an item.</w:t>
                </w:r>
              </w:p>
            </w:tc>
          </w:sdtContent>
        </w:sdt>
        <w:sdt>
          <w:sdtPr>
            <w:rPr>
              <w:rFonts w:eastAsiaTheme="minorEastAsia"/>
              <w:sz w:val="24"/>
              <w:szCs w:val="24"/>
            </w:rPr>
            <w:id w:val="366800668"/>
            <w:placeholder>
              <w:docPart w:val="BF4CBDAB8F2B4AFBAE7ABFD88A3EA218"/>
            </w:placeholder>
            <w:showingPlcHdr/>
            <w15:color w:val="FF0000"/>
            <w:dropDownList>
              <w:listItem w:value="Choose an item."/>
              <w:listItem w:displayText="Yes" w:value="Yes"/>
              <w:listItem w:displayText="No" w:value="No"/>
            </w:dropDownList>
          </w:sdtPr>
          <w:sdtContent>
            <w:tc>
              <w:tcPr>
                <w:tcW w:w="1350" w:type="dxa"/>
              </w:tcPr>
              <w:p w14:paraId="12884BCC" w14:textId="77777777" w:rsidR="00814B1C" w:rsidRPr="00064F11" w:rsidRDefault="00814B1C" w:rsidP="00814B1C">
                <w:r w:rsidRPr="00064F11">
                  <w:rPr>
                    <w:color w:val="808080"/>
                  </w:rPr>
                  <w:t>Choose an item.</w:t>
                </w:r>
              </w:p>
            </w:tc>
          </w:sdtContent>
        </w:sdt>
        <w:sdt>
          <w:sdtPr>
            <w:rPr>
              <w:rStyle w:val="Calibri11Point"/>
            </w:rPr>
            <w:id w:val="-1006817599"/>
            <w:placeholder>
              <w:docPart w:val="9583D50ED655431EA24A06B259283B73"/>
            </w:placeholder>
            <w:showingPlcHdr/>
            <w15:color w:val="FF0000"/>
          </w:sdtPr>
          <w:sdtEndPr>
            <w:rPr>
              <w:rStyle w:val="DefaultParagraphFont"/>
            </w:rPr>
          </w:sdtEndPr>
          <w:sdtContent>
            <w:tc>
              <w:tcPr>
                <w:tcW w:w="3879" w:type="dxa"/>
              </w:tcPr>
              <w:p w14:paraId="11D092F9" w14:textId="744B8499"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45BCC8C3" w14:textId="77777777" w:rsidTr="00064F11">
        <w:sdt>
          <w:sdtPr>
            <w:rPr>
              <w:rStyle w:val="Calibri11Point"/>
            </w:rPr>
            <w:id w:val="563615648"/>
            <w:placeholder>
              <w:docPart w:val="BEE93FDA12EF43AF90E6F9B4B543B36F"/>
            </w:placeholder>
            <w:showingPlcHdr/>
            <w15:color w:val="FF0000"/>
          </w:sdtPr>
          <w:sdtEndPr>
            <w:rPr>
              <w:rStyle w:val="DefaultParagraphFont"/>
            </w:rPr>
          </w:sdtEndPr>
          <w:sdtContent>
            <w:tc>
              <w:tcPr>
                <w:tcW w:w="3399" w:type="dxa"/>
              </w:tcPr>
              <w:p w14:paraId="5328CFA7" w14:textId="54E47791"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952929478"/>
            <w:placeholder>
              <w:docPart w:val="83DCA71B93024E7FBA0F2292E099FAC0"/>
            </w:placeholder>
            <w:showingPlcHdr/>
            <w15:color w:val="FF0000"/>
          </w:sdtPr>
          <w:sdtEndPr>
            <w:rPr>
              <w:rStyle w:val="DefaultParagraphFont"/>
            </w:rPr>
          </w:sdtEndPr>
          <w:sdtContent>
            <w:tc>
              <w:tcPr>
                <w:tcW w:w="3072" w:type="dxa"/>
              </w:tcPr>
              <w:p w14:paraId="5FB32976" w14:textId="346F3240"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2008635243"/>
            <w:placeholder>
              <w:docPart w:val="A4C45353EE71432EBF64990C561F6BB6"/>
            </w:placeholder>
            <w:showingPlcHdr/>
            <w15:color w:val="FF0000"/>
            <w:dropDownList>
              <w:listItem w:value="Choose an item."/>
              <w:listItem w:displayText="Yes" w:value="Yes"/>
              <w:listItem w:displayText="No" w:value="No"/>
            </w:dropDownList>
          </w:sdtPr>
          <w:sdtContent>
            <w:tc>
              <w:tcPr>
                <w:tcW w:w="1350" w:type="dxa"/>
              </w:tcPr>
              <w:p w14:paraId="774A6E01" w14:textId="77777777" w:rsidR="00814B1C" w:rsidRPr="00064F11" w:rsidRDefault="00814B1C" w:rsidP="00814B1C">
                <w:r w:rsidRPr="00064F11">
                  <w:rPr>
                    <w:color w:val="808080"/>
                  </w:rPr>
                  <w:t>Choose an item.</w:t>
                </w:r>
              </w:p>
            </w:tc>
          </w:sdtContent>
        </w:sdt>
        <w:sdt>
          <w:sdtPr>
            <w:rPr>
              <w:rFonts w:eastAsiaTheme="minorEastAsia"/>
              <w:sz w:val="24"/>
              <w:szCs w:val="24"/>
            </w:rPr>
            <w:id w:val="-898978015"/>
            <w:placeholder>
              <w:docPart w:val="736DD4F6519B439586EB6D46D158319E"/>
            </w:placeholder>
            <w:showingPlcHdr/>
            <w15:color w:val="FF0000"/>
            <w:dropDownList>
              <w:listItem w:value="Choose an item."/>
              <w:listItem w:displayText="Yes" w:value="Yes"/>
              <w:listItem w:displayText="No" w:value="No"/>
            </w:dropDownList>
          </w:sdtPr>
          <w:sdtContent>
            <w:tc>
              <w:tcPr>
                <w:tcW w:w="1350" w:type="dxa"/>
              </w:tcPr>
              <w:p w14:paraId="7D6B09E8" w14:textId="77777777" w:rsidR="00814B1C" w:rsidRPr="00064F11" w:rsidRDefault="00814B1C" w:rsidP="00814B1C">
                <w:r w:rsidRPr="00064F11">
                  <w:rPr>
                    <w:color w:val="808080"/>
                  </w:rPr>
                  <w:t>Choose an item.</w:t>
                </w:r>
              </w:p>
            </w:tc>
          </w:sdtContent>
        </w:sdt>
        <w:sdt>
          <w:sdtPr>
            <w:rPr>
              <w:rStyle w:val="Calibri11Point"/>
            </w:rPr>
            <w:id w:val="1291328739"/>
            <w:placeholder>
              <w:docPart w:val="304ACB78AD82475DB0E46FEE4F34B6DD"/>
            </w:placeholder>
            <w:showingPlcHdr/>
            <w15:color w:val="FF0000"/>
          </w:sdtPr>
          <w:sdtEndPr>
            <w:rPr>
              <w:rStyle w:val="DefaultParagraphFont"/>
            </w:rPr>
          </w:sdtEndPr>
          <w:sdtContent>
            <w:tc>
              <w:tcPr>
                <w:tcW w:w="3879" w:type="dxa"/>
              </w:tcPr>
              <w:p w14:paraId="0E67F8B4" w14:textId="3E8FED95"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0E10112B" w14:textId="77777777" w:rsidTr="00064F11">
        <w:sdt>
          <w:sdtPr>
            <w:rPr>
              <w:rStyle w:val="Calibri11Point"/>
            </w:rPr>
            <w:id w:val="-3906841"/>
            <w:placeholder>
              <w:docPart w:val="67344F74CFCB4AEF99A10B89229488A7"/>
            </w:placeholder>
            <w:showingPlcHdr/>
            <w15:color w:val="FF0000"/>
          </w:sdtPr>
          <w:sdtEndPr>
            <w:rPr>
              <w:rStyle w:val="DefaultParagraphFont"/>
            </w:rPr>
          </w:sdtEndPr>
          <w:sdtContent>
            <w:tc>
              <w:tcPr>
                <w:tcW w:w="3399" w:type="dxa"/>
              </w:tcPr>
              <w:p w14:paraId="766EC398" w14:textId="421E1FBE"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779286261"/>
            <w:placeholder>
              <w:docPart w:val="37F467B8E0AF4C329FCB3C6D2E5CCD92"/>
            </w:placeholder>
            <w:showingPlcHdr/>
            <w15:color w:val="FF0000"/>
          </w:sdtPr>
          <w:sdtEndPr>
            <w:rPr>
              <w:rStyle w:val="DefaultParagraphFont"/>
            </w:rPr>
          </w:sdtEndPr>
          <w:sdtContent>
            <w:tc>
              <w:tcPr>
                <w:tcW w:w="3072" w:type="dxa"/>
              </w:tcPr>
              <w:p w14:paraId="1252877F" w14:textId="74A7A38C"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825161872"/>
            <w:placeholder>
              <w:docPart w:val="12C85942AD9B4D53A44F831AC2504DB2"/>
            </w:placeholder>
            <w:showingPlcHdr/>
            <w15:color w:val="FF0000"/>
            <w:dropDownList>
              <w:listItem w:value="Choose an item."/>
              <w:listItem w:displayText="Yes" w:value="Yes"/>
              <w:listItem w:displayText="No" w:value="No"/>
            </w:dropDownList>
          </w:sdtPr>
          <w:sdtContent>
            <w:tc>
              <w:tcPr>
                <w:tcW w:w="1350" w:type="dxa"/>
              </w:tcPr>
              <w:p w14:paraId="0324CE8F" w14:textId="77777777" w:rsidR="00814B1C" w:rsidRPr="00064F11" w:rsidRDefault="00814B1C" w:rsidP="00814B1C">
                <w:r w:rsidRPr="00064F11">
                  <w:rPr>
                    <w:color w:val="808080"/>
                  </w:rPr>
                  <w:t>Choose an item.</w:t>
                </w:r>
              </w:p>
            </w:tc>
          </w:sdtContent>
        </w:sdt>
        <w:sdt>
          <w:sdtPr>
            <w:rPr>
              <w:rFonts w:eastAsiaTheme="minorEastAsia"/>
              <w:sz w:val="24"/>
              <w:szCs w:val="24"/>
            </w:rPr>
            <w:id w:val="-560798597"/>
            <w:placeholder>
              <w:docPart w:val="233B582A428040ADA8A1F38752DF7CB4"/>
            </w:placeholder>
            <w:showingPlcHdr/>
            <w15:color w:val="FF0000"/>
            <w:dropDownList>
              <w:listItem w:value="Choose an item."/>
              <w:listItem w:displayText="Yes" w:value="Yes"/>
              <w:listItem w:displayText="No" w:value="No"/>
            </w:dropDownList>
          </w:sdtPr>
          <w:sdtContent>
            <w:tc>
              <w:tcPr>
                <w:tcW w:w="1350" w:type="dxa"/>
              </w:tcPr>
              <w:p w14:paraId="3614F900" w14:textId="77777777" w:rsidR="00814B1C" w:rsidRPr="00064F11" w:rsidRDefault="00814B1C" w:rsidP="00814B1C">
                <w:r w:rsidRPr="00064F11">
                  <w:rPr>
                    <w:color w:val="808080"/>
                  </w:rPr>
                  <w:t>Choose an item.</w:t>
                </w:r>
              </w:p>
            </w:tc>
          </w:sdtContent>
        </w:sdt>
        <w:sdt>
          <w:sdtPr>
            <w:rPr>
              <w:rStyle w:val="Calibri11Point"/>
            </w:rPr>
            <w:id w:val="-675115461"/>
            <w:placeholder>
              <w:docPart w:val="03D495418A7D4EA0A2455ABFD919FED1"/>
            </w:placeholder>
            <w:showingPlcHdr/>
            <w15:color w:val="FF0000"/>
          </w:sdtPr>
          <w:sdtEndPr>
            <w:rPr>
              <w:rStyle w:val="DefaultParagraphFont"/>
            </w:rPr>
          </w:sdtEndPr>
          <w:sdtContent>
            <w:tc>
              <w:tcPr>
                <w:tcW w:w="3879" w:type="dxa"/>
              </w:tcPr>
              <w:p w14:paraId="5DA13F8E" w14:textId="5D6C645F"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r w:rsidR="00814B1C" w:rsidRPr="00064F11" w14:paraId="7364A125" w14:textId="77777777" w:rsidTr="00064F11">
        <w:sdt>
          <w:sdtPr>
            <w:rPr>
              <w:rStyle w:val="Calibri11Point"/>
            </w:rPr>
            <w:id w:val="-2036111633"/>
            <w:placeholder>
              <w:docPart w:val="60A1BD4B937C443896CCF0748CC1D4E6"/>
            </w:placeholder>
            <w:showingPlcHdr/>
            <w15:color w:val="FF0000"/>
          </w:sdtPr>
          <w:sdtEndPr>
            <w:rPr>
              <w:rStyle w:val="DefaultParagraphFont"/>
            </w:rPr>
          </w:sdtEndPr>
          <w:sdtContent>
            <w:tc>
              <w:tcPr>
                <w:tcW w:w="3399" w:type="dxa"/>
              </w:tcPr>
              <w:p w14:paraId="196F4549" w14:textId="1E635A30"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48388543"/>
            <w:placeholder>
              <w:docPart w:val="019B1F09ACB746188FDA3642EE5AEBC3"/>
            </w:placeholder>
            <w:showingPlcHdr/>
            <w15:color w:val="FF0000"/>
          </w:sdtPr>
          <w:sdtEndPr>
            <w:rPr>
              <w:rStyle w:val="DefaultParagraphFont"/>
            </w:rPr>
          </w:sdtEndPr>
          <w:sdtContent>
            <w:tc>
              <w:tcPr>
                <w:tcW w:w="3072" w:type="dxa"/>
              </w:tcPr>
              <w:p w14:paraId="5CC1D0DE" w14:textId="38EF840F"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314637659"/>
            <w:placeholder>
              <w:docPart w:val="F48548CEE0D147E2B1C1AD79CAA1CDCD"/>
            </w:placeholder>
            <w:showingPlcHdr/>
            <w15:color w:val="FF0000"/>
            <w:dropDownList>
              <w:listItem w:value="Choose an item."/>
              <w:listItem w:displayText="Yes" w:value="Yes"/>
              <w:listItem w:displayText="No" w:value="No"/>
            </w:dropDownList>
          </w:sdtPr>
          <w:sdtContent>
            <w:tc>
              <w:tcPr>
                <w:tcW w:w="1350" w:type="dxa"/>
              </w:tcPr>
              <w:p w14:paraId="1276BC34" w14:textId="77777777" w:rsidR="00814B1C" w:rsidRPr="00064F11" w:rsidRDefault="00814B1C" w:rsidP="00814B1C">
                <w:r w:rsidRPr="00064F11">
                  <w:rPr>
                    <w:color w:val="808080"/>
                  </w:rPr>
                  <w:t>Choose an item.</w:t>
                </w:r>
              </w:p>
            </w:tc>
          </w:sdtContent>
        </w:sdt>
        <w:sdt>
          <w:sdtPr>
            <w:rPr>
              <w:rFonts w:eastAsiaTheme="minorEastAsia"/>
              <w:sz w:val="24"/>
              <w:szCs w:val="24"/>
            </w:rPr>
            <w:id w:val="396089691"/>
            <w:placeholder>
              <w:docPart w:val="B953BE27878D454E8792D335DF62DEA7"/>
            </w:placeholder>
            <w:showingPlcHdr/>
            <w15:color w:val="FF0000"/>
            <w:dropDownList>
              <w:listItem w:value="Choose an item."/>
              <w:listItem w:displayText="Yes" w:value="Yes"/>
              <w:listItem w:displayText="No" w:value="No"/>
            </w:dropDownList>
          </w:sdtPr>
          <w:sdtContent>
            <w:tc>
              <w:tcPr>
                <w:tcW w:w="1350" w:type="dxa"/>
              </w:tcPr>
              <w:p w14:paraId="701ECB6A" w14:textId="77777777" w:rsidR="00814B1C" w:rsidRPr="00064F11" w:rsidRDefault="00814B1C" w:rsidP="00814B1C">
                <w:r w:rsidRPr="00064F11">
                  <w:rPr>
                    <w:color w:val="808080"/>
                  </w:rPr>
                  <w:t>Choose an item.</w:t>
                </w:r>
              </w:p>
            </w:tc>
          </w:sdtContent>
        </w:sdt>
        <w:sdt>
          <w:sdtPr>
            <w:rPr>
              <w:rStyle w:val="Calibri11Point"/>
            </w:rPr>
            <w:id w:val="-1142649100"/>
            <w:placeholder>
              <w:docPart w:val="9A84B559CC5B492EB7E760E8D525BF22"/>
            </w:placeholder>
            <w:showingPlcHdr/>
            <w15:color w:val="FF0000"/>
          </w:sdtPr>
          <w:sdtEndPr>
            <w:rPr>
              <w:rStyle w:val="DefaultParagraphFont"/>
            </w:rPr>
          </w:sdtEndPr>
          <w:sdtContent>
            <w:tc>
              <w:tcPr>
                <w:tcW w:w="3879" w:type="dxa"/>
              </w:tcPr>
              <w:p w14:paraId="686E8802" w14:textId="3E94C786" w:rsidR="00814B1C" w:rsidRPr="00064F11" w:rsidRDefault="00814B1C" w:rsidP="00814B1C">
                <w:pPr>
                  <w:spacing w:before="120" w:after="120"/>
                  <w:rPr>
                    <w:rFonts w:eastAsiaTheme="minorEastAsia"/>
                    <w:sz w:val="24"/>
                    <w:szCs w:val="24"/>
                  </w:rPr>
                </w:pPr>
                <w:r w:rsidRPr="00924023">
                  <w:rPr>
                    <w:rStyle w:val="PlaceholderText"/>
                  </w:rPr>
                  <w:t>Click or tap here to enter text.</w:t>
                </w:r>
              </w:p>
            </w:tc>
          </w:sdtContent>
        </w:sdt>
      </w:tr>
    </w:tbl>
    <w:p w14:paraId="76870246" w14:textId="77777777" w:rsidR="00064F11" w:rsidRDefault="00064F11" w:rsidP="00064F11">
      <w:pPr>
        <w:spacing w:after="0"/>
        <w:ind w:left="-90"/>
      </w:pPr>
    </w:p>
    <w:p w14:paraId="346F1EC2" w14:textId="77777777" w:rsidR="00596A7A" w:rsidRPr="00596A7A" w:rsidRDefault="00596A7A" w:rsidP="00596A7A">
      <w:pPr>
        <w:keepNext/>
        <w:keepLines/>
        <w:spacing w:after="0"/>
        <w:outlineLvl w:val="2"/>
        <w:rPr>
          <w:rFonts w:ascii="Cambria" w:eastAsia="MS Gothic" w:hAnsi="Cambria" w:cs="Times New Roman"/>
          <w:b/>
          <w:bCs/>
          <w:color w:val="1F497D"/>
        </w:rPr>
      </w:pPr>
      <w:r w:rsidRPr="00596A7A">
        <w:rPr>
          <w:rFonts w:ascii="Cambria" w:eastAsia="MS Gothic" w:hAnsi="Cambria" w:cs="Times New Roman"/>
          <w:b/>
          <w:bCs/>
          <w:color w:val="4F81BD"/>
        </w:rPr>
        <w:t>Financial Resources Table**</w:t>
      </w:r>
    </w:p>
    <w:tbl>
      <w:tblPr>
        <w:tblStyle w:val="LightList-Accent12"/>
        <w:tblW w:w="13050" w:type="dxa"/>
        <w:tblInd w:w="-10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20" w:firstRow="1" w:lastRow="0" w:firstColumn="0" w:lastColumn="0" w:noHBand="1" w:noVBand="1"/>
      </w:tblPr>
      <w:tblGrid>
        <w:gridCol w:w="2970"/>
        <w:gridCol w:w="1260"/>
        <w:gridCol w:w="1350"/>
        <w:gridCol w:w="3765"/>
        <w:gridCol w:w="3705"/>
      </w:tblGrid>
      <w:tr w:rsidR="00064F11" w:rsidRPr="00064F11" w14:paraId="508A26B1" w14:textId="77777777" w:rsidTr="00596A7A">
        <w:trPr>
          <w:cnfStyle w:val="100000000000" w:firstRow="1" w:lastRow="0" w:firstColumn="0" w:lastColumn="0" w:oddVBand="0" w:evenVBand="0" w:oddHBand="0" w:evenHBand="0" w:firstRowFirstColumn="0" w:firstRowLastColumn="0" w:lastRowFirstColumn="0" w:lastRowLastColumn="0"/>
        </w:trPr>
        <w:tc>
          <w:tcPr>
            <w:tcW w:w="2970" w:type="dxa"/>
            <w:shd w:val="clear" w:color="auto" w:fill="2E74B5" w:themeFill="accent1" w:themeFillShade="BF"/>
            <w:vAlign w:val="bottom"/>
          </w:tcPr>
          <w:p w14:paraId="25FBBE89" w14:textId="77777777" w:rsidR="00064F11" w:rsidRPr="00064F11" w:rsidRDefault="00064F11" w:rsidP="00064F11">
            <w:pPr>
              <w:jc w:val="center"/>
              <w:rPr>
                <w:rFonts w:ascii="Calibri" w:eastAsia="Calibri" w:hAnsi="Calibri" w:cs="Times New Roman"/>
                <w:color w:val="FFFFFF"/>
                <w:sz w:val="20"/>
                <w:szCs w:val="20"/>
              </w:rPr>
            </w:pPr>
            <w:r w:rsidRPr="00064F11">
              <w:rPr>
                <w:rFonts w:ascii="Calibri" w:eastAsia="Calibri" w:hAnsi="Calibri" w:cs="Times New Roman"/>
                <w:color w:val="FFFFFF"/>
                <w:sz w:val="20"/>
                <w:szCs w:val="20"/>
              </w:rPr>
              <w:t>Source of Funds</w:t>
            </w:r>
            <w:r w:rsidRPr="00064F11">
              <w:rPr>
                <w:rFonts w:ascii="Calibri" w:eastAsia="Calibri" w:hAnsi="Calibri" w:cs="Times New Roman"/>
                <w:color w:val="FFFFFF"/>
                <w:sz w:val="20"/>
                <w:szCs w:val="20"/>
              </w:rPr>
              <w:br/>
              <w:t>(i.e. college budget, grant, etc.)</w:t>
            </w:r>
          </w:p>
        </w:tc>
        <w:tc>
          <w:tcPr>
            <w:tcW w:w="2610" w:type="dxa"/>
            <w:gridSpan w:val="2"/>
            <w:shd w:val="clear" w:color="auto" w:fill="2E74B5" w:themeFill="accent1" w:themeFillShade="BF"/>
            <w:vAlign w:val="bottom"/>
          </w:tcPr>
          <w:p w14:paraId="45C9613D" w14:textId="77777777" w:rsidR="00064F11" w:rsidRPr="00064F11" w:rsidRDefault="00064F11" w:rsidP="00064F11">
            <w:pPr>
              <w:jc w:val="center"/>
              <w:rPr>
                <w:rFonts w:ascii="Calibri" w:eastAsia="Calibri" w:hAnsi="Calibri" w:cs="Times New Roman"/>
                <w:color w:val="FFFFFF"/>
                <w:sz w:val="20"/>
                <w:szCs w:val="20"/>
              </w:rPr>
            </w:pPr>
            <w:r w:rsidRPr="00064F11">
              <w:rPr>
                <w:rFonts w:ascii="Calibri" w:eastAsia="Calibri" w:hAnsi="Calibri" w:cs="Times New Roman"/>
                <w:color w:val="FFFFFF"/>
                <w:sz w:val="20"/>
                <w:szCs w:val="20"/>
              </w:rPr>
              <w:t>Meets Needs (Y or N):</w:t>
            </w:r>
          </w:p>
          <w:p w14:paraId="59A44856" w14:textId="77777777" w:rsidR="00064F11" w:rsidRPr="00064F11" w:rsidRDefault="00064F11" w:rsidP="00064F11">
            <w:pPr>
              <w:rPr>
                <w:rFonts w:ascii="Calibri" w:eastAsia="Calibri" w:hAnsi="Calibri" w:cs="Times New Roman"/>
                <w:color w:val="FFFFFF"/>
                <w:sz w:val="20"/>
                <w:szCs w:val="20"/>
              </w:rPr>
            </w:pPr>
            <w:r w:rsidRPr="00064F11">
              <w:rPr>
                <w:rFonts w:ascii="Calibri" w:eastAsia="Calibri" w:hAnsi="Calibri" w:cs="Times New Roman"/>
                <w:color w:val="FFFFFF"/>
                <w:sz w:val="20"/>
                <w:szCs w:val="20"/>
              </w:rPr>
              <w:t>Current          For Next 5 Years</w:t>
            </w:r>
          </w:p>
        </w:tc>
        <w:tc>
          <w:tcPr>
            <w:tcW w:w="3765" w:type="dxa"/>
            <w:shd w:val="clear" w:color="auto" w:fill="2E74B5" w:themeFill="accent1" w:themeFillShade="BF"/>
            <w:vAlign w:val="bottom"/>
          </w:tcPr>
          <w:p w14:paraId="0E77E9A8" w14:textId="77777777" w:rsidR="00064F11" w:rsidRPr="00064F11" w:rsidRDefault="00064F11" w:rsidP="00064F11">
            <w:pPr>
              <w:jc w:val="center"/>
              <w:rPr>
                <w:rFonts w:ascii="Calibri" w:eastAsia="Calibri" w:hAnsi="Calibri" w:cs="Times New Roman"/>
                <w:color w:val="FFFFFF"/>
                <w:sz w:val="20"/>
                <w:szCs w:val="20"/>
              </w:rPr>
            </w:pPr>
            <w:r w:rsidRPr="00064F11">
              <w:rPr>
                <w:rFonts w:ascii="Calibri" w:eastAsia="Calibri" w:hAnsi="Calibri" w:cs="Times New Roman"/>
                <w:color w:val="FFFFFF"/>
                <w:sz w:val="20"/>
                <w:szCs w:val="20"/>
              </w:rPr>
              <w:t>For any “N”, explain why</w:t>
            </w:r>
          </w:p>
        </w:tc>
        <w:tc>
          <w:tcPr>
            <w:tcW w:w="3705" w:type="dxa"/>
            <w:shd w:val="clear" w:color="auto" w:fill="2E74B5" w:themeFill="accent1" w:themeFillShade="BF"/>
            <w:vAlign w:val="bottom"/>
          </w:tcPr>
          <w:p w14:paraId="294B806A" w14:textId="77777777" w:rsidR="00064F11" w:rsidRPr="00064F11" w:rsidRDefault="00064F11" w:rsidP="00064F11">
            <w:pPr>
              <w:rPr>
                <w:rFonts w:ascii="Calibri" w:eastAsia="Calibri" w:hAnsi="Calibri" w:cs="Times New Roman"/>
                <w:color w:val="FFFFFF"/>
                <w:sz w:val="20"/>
                <w:szCs w:val="20"/>
              </w:rPr>
            </w:pPr>
            <w:r w:rsidRPr="00064F11">
              <w:rPr>
                <w:rFonts w:ascii="Calibri" w:eastAsia="Calibri" w:hAnsi="Calibri" w:cs="Times New Roman"/>
                <w:color w:val="FFFFFF"/>
                <w:sz w:val="20"/>
                <w:szCs w:val="20"/>
              </w:rPr>
              <w:t>For any “N”, identify expected source of additional funds if needed</w:t>
            </w:r>
          </w:p>
        </w:tc>
      </w:tr>
      <w:tr w:rsidR="00F64A3C" w:rsidRPr="00064F11" w14:paraId="2E2B504D" w14:textId="77777777" w:rsidTr="00596A7A">
        <w:sdt>
          <w:sdtPr>
            <w:rPr>
              <w:rStyle w:val="Calibri11Point"/>
            </w:rPr>
            <w:id w:val="523764978"/>
            <w:placeholder>
              <w:docPart w:val="754D6FFC372C45AD9E69E85D9751A985"/>
            </w:placeholder>
            <w:showingPlcHdr/>
            <w15:color w:val="FF0000"/>
          </w:sdtPr>
          <w:sdtEndPr>
            <w:rPr>
              <w:rStyle w:val="DefaultParagraphFont"/>
            </w:rPr>
          </w:sdtEndPr>
          <w:sdtContent>
            <w:tc>
              <w:tcPr>
                <w:tcW w:w="2970" w:type="dxa"/>
              </w:tcPr>
              <w:p w14:paraId="5EFB3961" w14:textId="6B5275DF"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483918843"/>
            <w:placeholder>
              <w:docPart w:val="89DEB67C276A41F3954A14CD48F537E8"/>
            </w:placeholder>
            <w:showingPlcHdr/>
            <w15:color w:val="FF0000"/>
            <w:dropDownList>
              <w:listItem w:value="Choose an item."/>
              <w:listItem w:displayText="Yes" w:value="Yes"/>
              <w:listItem w:displayText="No" w:value="No"/>
            </w:dropDownList>
          </w:sdtPr>
          <w:sdtContent>
            <w:tc>
              <w:tcPr>
                <w:tcW w:w="1260" w:type="dxa"/>
              </w:tcPr>
              <w:p w14:paraId="66D51959" w14:textId="77777777" w:rsidR="00F64A3C" w:rsidRPr="00064F11" w:rsidRDefault="00F64A3C" w:rsidP="00F64A3C">
                <w:r w:rsidRPr="00064F11">
                  <w:rPr>
                    <w:color w:val="808080"/>
                  </w:rPr>
                  <w:t>Choose an item.</w:t>
                </w:r>
              </w:p>
            </w:tc>
          </w:sdtContent>
        </w:sdt>
        <w:sdt>
          <w:sdtPr>
            <w:rPr>
              <w:rFonts w:eastAsiaTheme="minorEastAsia"/>
              <w:sz w:val="24"/>
              <w:szCs w:val="24"/>
            </w:rPr>
            <w:id w:val="-1760664777"/>
            <w:placeholder>
              <w:docPart w:val="10343A015A2D4B19A82D7570B5CDD3C2"/>
            </w:placeholder>
            <w:showingPlcHdr/>
            <w15:color w:val="FF0000"/>
            <w:dropDownList>
              <w:listItem w:value="Choose an item."/>
              <w:listItem w:displayText="Yes" w:value="Yes"/>
              <w:listItem w:displayText="No" w:value="No"/>
            </w:dropDownList>
          </w:sdtPr>
          <w:sdtContent>
            <w:tc>
              <w:tcPr>
                <w:tcW w:w="1350" w:type="dxa"/>
              </w:tcPr>
              <w:p w14:paraId="183A66BE" w14:textId="77777777" w:rsidR="00F64A3C" w:rsidRPr="00064F11" w:rsidRDefault="00F64A3C" w:rsidP="00F64A3C">
                <w:r w:rsidRPr="00064F11">
                  <w:rPr>
                    <w:color w:val="808080"/>
                  </w:rPr>
                  <w:t>Choose an item.</w:t>
                </w:r>
              </w:p>
            </w:tc>
          </w:sdtContent>
        </w:sdt>
        <w:sdt>
          <w:sdtPr>
            <w:rPr>
              <w:rStyle w:val="Calibri11Point"/>
            </w:rPr>
            <w:id w:val="1292711405"/>
            <w:placeholder>
              <w:docPart w:val="FB2622F1F1A74358865C7185C3996063"/>
            </w:placeholder>
            <w:showingPlcHdr/>
            <w15:color w:val="FF0000"/>
          </w:sdtPr>
          <w:sdtEndPr>
            <w:rPr>
              <w:rStyle w:val="DefaultParagraphFont"/>
            </w:rPr>
          </w:sdtEndPr>
          <w:sdtContent>
            <w:tc>
              <w:tcPr>
                <w:tcW w:w="3765" w:type="dxa"/>
              </w:tcPr>
              <w:p w14:paraId="138440B9" w14:textId="3E0EEB4C"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882434224"/>
            <w:placeholder>
              <w:docPart w:val="B5DE4ABAC69D4F0AAA7F6D9B2E5F9A7A"/>
            </w:placeholder>
            <w:showingPlcHdr/>
            <w15:color w:val="FF0000"/>
          </w:sdtPr>
          <w:sdtEndPr>
            <w:rPr>
              <w:rStyle w:val="DefaultParagraphFont"/>
            </w:rPr>
          </w:sdtEndPr>
          <w:sdtContent>
            <w:tc>
              <w:tcPr>
                <w:tcW w:w="3705" w:type="dxa"/>
              </w:tcPr>
              <w:p w14:paraId="53B3A770" w14:textId="0428836E"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70747A08" w14:textId="77777777" w:rsidTr="00596A7A">
        <w:sdt>
          <w:sdtPr>
            <w:rPr>
              <w:rStyle w:val="Calibri11Point"/>
            </w:rPr>
            <w:id w:val="897864065"/>
            <w:placeholder>
              <w:docPart w:val="8108C4761D8A425298AE75DE79F85DA2"/>
            </w:placeholder>
            <w:showingPlcHdr/>
            <w15:color w:val="FF0000"/>
          </w:sdtPr>
          <w:sdtEndPr>
            <w:rPr>
              <w:rStyle w:val="DefaultParagraphFont"/>
            </w:rPr>
          </w:sdtEndPr>
          <w:sdtContent>
            <w:tc>
              <w:tcPr>
                <w:tcW w:w="2970" w:type="dxa"/>
              </w:tcPr>
              <w:p w14:paraId="4EB460EE" w14:textId="0FB2E9B5"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812132257"/>
            <w:placeholder>
              <w:docPart w:val="345C6C869CE648C7B8CE166567B4A33E"/>
            </w:placeholder>
            <w:showingPlcHdr/>
            <w15:color w:val="FF0000"/>
            <w:dropDownList>
              <w:listItem w:value="Choose an item."/>
              <w:listItem w:displayText="Yes" w:value="Yes"/>
              <w:listItem w:displayText="No" w:value="No"/>
            </w:dropDownList>
          </w:sdtPr>
          <w:sdtContent>
            <w:tc>
              <w:tcPr>
                <w:tcW w:w="1260" w:type="dxa"/>
              </w:tcPr>
              <w:p w14:paraId="78F764D2" w14:textId="77777777" w:rsidR="00F64A3C" w:rsidRPr="00064F11" w:rsidRDefault="00F64A3C" w:rsidP="00F64A3C">
                <w:r w:rsidRPr="00064F11">
                  <w:rPr>
                    <w:color w:val="808080"/>
                  </w:rPr>
                  <w:t>Choose an item.</w:t>
                </w:r>
              </w:p>
            </w:tc>
          </w:sdtContent>
        </w:sdt>
        <w:sdt>
          <w:sdtPr>
            <w:rPr>
              <w:rFonts w:eastAsiaTheme="minorEastAsia"/>
              <w:sz w:val="24"/>
              <w:szCs w:val="24"/>
            </w:rPr>
            <w:id w:val="-1991628712"/>
            <w:placeholder>
              <w:docPart w:val="425672AFE27D40D3AE263DA996BE327E"/>
            </w:placeholder>
            <w:showingPlcHdr/>
            <w15:color w:val="FF0000"/>
            <w:dropDownList>
              <w:listItem w:value="Choose an item."/>
              <w:listItem w:displayText="Yes" w:value="Yes"/>
              <w:listItem w:displayText="No" w:value="No"/>
            </w:dropDownList>
          </w:sdtPr>
          <w:sdtContent>
            <w:tc>
              <w:tcPr>
                <w:tcW w:w="1350" w:type="dxa"/>
              </w:tcPr>
              <w:p w14:paraId="45E3CEBD" w14:textId="77777777" w:rsidR="00F64A3C" w:rsidRPr="00064F11" w:rsidRDefault="00F64A3C" w:rsidP="00F64A3C">
                <w:r w:rsidRPr="00064F11">
                  <w:rPr>
                    <w:color w:val="808080"/>
                  </w:rPr>
                  <w:t>Choose an item.</w:t>
                </w:r>
              </w:p>
            </w:tc>
          </w:sdtContent>
        </w:sdt>
        <w:sdt>
          <w:sdtPr>
            <w:rPr>
              <w:rStyle w:val="Calibri11Point"/>
            </w:rPr>
            <w:id w:val="1370572064"/>
            <w:placeholder>
              <w:docPart w:val="1F5DB3D0D624479582C6622395B639D9"/>
            </w:placeholder>
            <w:showingPlcHdr/>
            <w15:color w:val="FF0000"/>
          </w:sdtPr>
          <w:sdtEndPr>
            <w:rPr>
              <w:rStyle w:val="DefaultParagraphFont"/>
            </w:rPr>
          </w:sdtEndPr>
          <w:sdtContent>
            <w:tc>
              <w:tcPr>
                <w:tcW w:w="3765" w:type="dxa"/>
              </w:tcPr>
              <w:p w14:paraId="4F7F0BA4" w14:textId="1C26F2BE"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990284340"/>
            <w:placeholder>
              <w:docPart w:val="30D361FFB4DD4D3E82396360E0EC7F64"/>
            </w:placeholder>
            <w:showingPlcHdr/>
            <w15:color w:val="FF0000"/>
          </w:sdtPr>
          <w:sdtEndPr>
            <w:rPr>
              <w:rStyle w:val="DefaultParagraphFont"/>
            </w:rPr>
          </w:sdtEndPr>
          <w:sdtContent>
            <w:tc>
              <w:tcPr>
                <w:tcW w:w="3705" w:type="dxa"/>
              </w:tcPr>
              <w:p w14:paraId="57EE6A65" w14:textId="50A5DC75"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1F1168F2" w14:textId="77777777" w:rsidTr="00596A7A">
        <w:sdt>
          <w:sdtPr>
            <w:rPr>
              <w:rStyle w:val="Calibri11Point"/>
            </w:rPr>
            <w:id w:val="-281192702"/>
            <w:placeholder>
              <w:docPart w:val="6AEF70306291411C974F8C63593609DE"/>
            </w:placeholder>
            <w:showingPlcHdr/>
            <w15:color w:val="FF0000"/>
          </w:sdtPr>
          <w:sdtEndPr>
            <w:rPr>
              <w:rStyle w:val="DefaultParagraphFont"/>
            </w:rPr>
          </w:sdtEndPr>
          <w:sdtContent>
            <w:tc>
              <w:tcPr>
                <w:tcW w:w="2970" w:type="dxa"/>
              </w:tcPr>
              <w:p w14:paraId="3F7A80D7" w14:textId="1D203E3E"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80113022"/>
            <w:placeholder>
              <w:docPart w:val="A41809B8D698486C9902860F063C5A17"/>
            </w:placeholder>
            <w:showingPlcHdr/>
            <w15:color w:val="FF0000"/>
            <w:dropDownList>
              <w:listItem w:value="Choose an item."/>
              <w:listItem w:displayText="Yes" w:value="Yes"/>
              <w:listItem w:displayText="No" w:value="No"/>
            </w:dropDownList>
          </w:sdtPr>
          <w:sdtContent>
            <w:tc>
              <w:tcPr>
                <w:tcW w:w="1260" w:type="dxa"/>
              </w:tcPr>
              <w:p w14:paraId="59AD7C5D" w14:textId="77777777" w:rsidR="00F64A3C" w:rsidRPr="00064F11" w:rsidRDefault="00F64A3C" w:rsidP="00F64A3C">
                <w:r w:rsidRPr="00064F11">
                  <w:rPr>
                    <w:color w:val="808080"/>
                  </w:rPr>
                  <w:t>Choose an item.</w:t>
                </w:r>
              </w:p>
            </w:tc>
          </w:sdtContent>
        </w:sdt>
        <w:sdt>
          <w:sdtPr>
            <w:rPr>
              <w:rFonts w:eastAsiaTheme="minorEastAsia"/>
              <w:sz w:val="24"/>
              <w:szCs w:val="24"/>
            </w:rPr>
            <w:id w:val="840811849"/>
            <w:placeholder>
              <w:docPart w:val="974FA1A50BE44AA2B0134783BBF8C1E6"/>
            </w:placeholder>
            <w:showingPlcHdr/>
            <w15:color w:val="FF0000"/>
            <w:dropDownList>
              <w:listItem w:value="Choose an item."/>
              <w:listItem w:displayText="Yes" w:value="Yes"/>
              <w:listItem w:displayText="No" w:value="No"/>
            </w:dropDownList>
          </w:sdtPr>
          <w:sdtContent>
            <w:tc>
              <w:tcPr>
                <w:tcW w:w="1350" w:type="dxa"/>
              </w:tcPr>
              <w:p w14:paraId="6F88E7D4" w14:textId="77777777" w:rsidR="00F64A3C" w:rsidRPr="00064F11" w:rsidRDefault="00F64A3C" w:rsidP="00F64A3C">
                <w:r w:rsidRPr="00064F11">
                  <w:rPr>
                    <w:color w:val="808080"/>
                  </w:rPr>
                  <w:t>Choose an item.</w:t>
                </w:r>
              </w:p>
            </w:tc>
          </w:sdtContent>
        </w:sdt>
        <w:sdt>
          <w:sdtPr>
            <w:rPr>
              <w:rStyle w:val="Calibri11Point"/>
            </w:rPr>
            <w:id w:val="-733700572"/>
            <w:placeholder>
              <w:docPart w:val="7E093D9FA5C549F1A800944B44058B96"/>
            </w:placeholder>
            <w:showingPlcHdr/>
            <w15:color w:val="FF0000"/>
          </w:sdtPr>
          <w:sdtEndPr>
            <w:rPr>
              <w:rStyle w:val="DefaultParagraphFont"/>
            </w:rPr>
          </w:sdtEndPr>
          <w:sdtContent>
            <w:tc>
              <w:tcPr>
                <w:tcW w:w="3765" w:type="dxa"/>
              </w:tcPr>
              <w:p w14:paraId="7232AD5E" w14:textId="173ACFC2"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554314110"/>
            <w:placeholder>
              <w:docPart w:val="82BD5D51D6B94475BDEC3825B12CF772"/>
            </w:placeholder>
            <w:showingPlcHdr/>
            <w15:color w:val="FF0000"/>
          </w:sdtPr>
          <w:sdtEndPr>
            <w:rPr>
              <w:rStyle w:val="DefaultParagraphFont"/>
            </w:rPr>
          </w:sdtEndPr>
          <w:sdtContent>
            <w:tc>
              <w:tcPr>
                <w:tcW w:w="3705" w:type="dxa"/>
              </w:tcPr>
              <w:p w14:paraId="1D31EB02" w14:textId="5931B492"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3BB9789B" w14:textId="77777777" w:rsidTr="00596A7A">
        <w:sdt>
          <w:sdtPr>
            <w:rPr>
              <w:rStyle w:val="Calibri11Point"/>
            </w:rPr>
            <w:id w:val="591129866"/>
            <w:placeholder>
              <w:docPart w:val="9437C0A07BF644A7B39762B987B09A9B"/>
            </w:placeholder>
            <w:showingPlcHdr/>
            <w15:color w:val="FF0000"/>
          </w:sdtPr>
          <w:sdtEndPr>
            <w:rPr>
              <w:rStyle w:val="DefaultParagraphFont"/>
            </w:rPr>
          </w:sdtEndPr>
          <w:sdtContent>
            <w:tc>
              <w:tcPr>
                <w:tcW w:w="2970" w:type="dxa"/>
              </w:tcPr>
              <w:p w14:paraId="79F3CEBF" w14:textId="062B3C4D"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465643905"/>
            <w:placeholder>
              <w:docPart w:val="E996D21222F14E28989F2D9D941C9A0A"/>
            </w:placeholder>
            <w:showingPlcHdr/>
            <w15:color w:val="FF0000"/>
            <w:dropDownList>
              <w:listItem w:value="Choose an item."/>
              <w:listItem w:displayText="Yes" w:value="Yes"/>
              <w:listItem w:displayText="No" w:value="No"/>
            </w:dropDownList>
          </w:sdtPr>
          <w:sdtContent>
            <w:tc>
              <w:tcPr>
                <w:tcW w:w="1260" w:type="dxa"/>
              </w:tcPr>
              <w:p w14:paraId="194F767E" w14:textId="77777777" w:rsidR="00F64A3C" w:rsidRPr="00064F11" w:rsidRDefault="00F64A3C" w:rsidP="00F64A3C">
                <w:r w:rsidRPr="00064F11">
                  <w:rPr>
                    <w:color w:val="808080"/>
                  </w:rPr>
                  <w:t>Choose an item.</w:t>
                </w:r>
              </w:p>
            </w:tc>
          </w:sdtContent>
        </w:sdt>
        <w:sdt>
          <w:sdtPr>
            <w:rPr>
              <w:rFonts w:eastAsiaTheme="minorEastAsia"/>
              <w:sz w:val="24"/>
              <w:szCs w:val="24"/>
            </w:rPr>
            <w:id w:val="-287444677"/>
            <w:placeholder>
              <w:docPart w:val="0B0F40F0663141FD8AB2272D142FC32F"/>
            </w:placeholder>
            <w:showingPlcHdr/>
            <w15:color w:val="FF0000"/>
            <w:dropDownList>
              <w:listItem w:value="Choose an item."/>
              <w:listItem w:displayText="Yes" w:value="Yes"/>
              <w:listItem w:displayText="No" w:value="No"/>
            </w:dropDownList>
          </w:sdtPr>
          <w:sdtContent>
            <w:tc>
              <w:tcPr>
                <w:tcW w:w="1350" w:type="dxa"/>
              </w:tcPr>
              <w:p w14:paraId="1881720E" w14:textId="77777777" w:rsidR="00F64A3C" w:rsidRPr="00064F11" w:rsidRDefault="00F64A3C" w:rsidP="00F64A3C">
                <w:r w:rsidRPr="00064F11">
                  <w:rPr>
                    <w:color w:val="808080"/>
                  </w:rPr>
                  <w:t>Choose an item.</w:t>
                </w:r>
              </w:p>
            </w:tc>
          </w:sdtContent>
        </w:sdt>
        <w:sdt>
          <w:sdtPr>
            <w:rPr>
              <w:rStyle w:val="Calibri11Point"/>
            </w:rPr>
            <w:id w:val="-489020307"/>
            <w:placeholder>
              <w:docPart w:val="CEC02ADBCB254CCABB946BEC29B65BBF"/>
            </w:placeholder>
            <w:showingPlcHdr/>
            <w15:color w:val="FF0000"/>
          </w:sdtPr>
          <w:sdtEndPr>
            <w:rPr>
              <w:rStyle w:val="DefaultParagraphFont"/>
            </w:rPr>
          </w:sdtEndPr>
          <w:sdtContent>
            <w:tc>
              <w:tcPr>
                <w:tcW w:w="3765" w:type="dxa"/>
              </w:tcPr>
              <w:p w14:paraId="390131FE" w14:textId="64F30949"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595166162"/>
            <w:placeholder>
              <w:docPart w:val="D02C0A8BB88C4137ADA4B8C5AEB1DEFD"/>
            </w:placeholder>
            <w:showingPlcHdr/>
            <w15:color w:val="FF0000"/>
          </w:sdtPr>
          <w:sdtEndPr>
            <w:rPr>
              <w:rStyle w:val="DefaultParagraphFont"/>
            </w:rPr>
          </w:sdtEndPr>
          <w:sdtContent>
            <w:tc>
              <w:tcPr>
                <w:tcW w:w="3705" w:type="dxa"/>
              </w:tcPr>
              <w:p w14:paraId="7DE7ABDF" w14:textId="770DF84D"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67C4D364" w14:textId="77777777" w:rsidTr="00596A7A">
        <w:sdt>
          <w:sdtPr>
            <w:rPr>
              <w:rStyle w:val="Calibri11Point"/>
            </w:rPr>
            <w:id w:val="-980991195"/>
            <w:placeholder>
              <w:docPart w:val="0F0FEFFE6B52425C8E42372079759C60"/>
            </w:placeholder>
            <w:showingPlcHdr/>
            <w15:color w:val="FF0000"/>
          </w:sdtPr>
          <w:sdtEndPr>
            <w:rPr>
              <w:rStyle w:val="DefaultParagraphFont"/>
            </w:rPr>
          </w:sdtEndPr>
          <w:sdtContent>
            <w:tc>
              <w:tcPr>
                <w:tcW w:w="2970" w:type="dxa"/>
              </w:tcPr>
              <w:p w14:paraId="5554B00B" w14:textId="19D258E6"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245376889"/>
            <w:placeholder>
              <w:docPart w:val="60025F9C1B994E3C8BAF4A082F5B6DC7"/>
            </w:placeholder>
            <w:showingPlcHdr/>
            <w15:color w:val="FF0000"/>
            <w:dropDownList>
              <w:listItem w:value="Choose an item."/>
              <w:listItem w:displayText="Yes" w:value="Yes"/>
              <w:listItem w:displayText="No" w:value="No"/>
            </w:dropDownList>
          </w:sdtPr>
          <w:sdtContent>
            <w:tc>
              <w:tcPr>
                <w:tcW w:w="1260" w:type="dxa"/>
              </w:tcPr>
              <w:p w14:paraId="2CF278C1" w14:textId="77777777" w:rsidR="00F64A3C" w:rsidRPr="00064F11" w:rsidRDefault="00F64A3C" w:rsidP="00F64A3C">
                <w:r w:rsidRPr="00064F11">
                  <w:rPr>
                    <w:color w:val="808080"/>
                  </w:rPr>
                  <w:t>Choose an item.</w:t>
                </w:r>
              </w:p>
            </w:tc>
          </w:sdtContent>
        </w:sdt>
        <w:sdt>
          <w:sdtPr>
            <w:rPr>
              <w:rFonts w:eastAsiaTheme="minorEastAsia"/>
              <w:sz w:val="24"/>
              <w:szCs w:val="24"/>
            </w:rPr>
            <w:id w:val="1109857078"/>
            <w:placeholder>
              <w:docPart w:val="AE956FFC69CE4F97A832B109CA11E1A1"/>
            </w:placeholder>
            <w:showingPlcHdr/>
            <w15:color w:val="FF0000"/>
            <w:dropDownList>
              <w:listItem w:value="Choose an item."/>
              <w:listItem w:displayText="Yes" w:value="Yes"/>
              <w:listItem w:displayText="No" w:value="No"/>
            </w:dropDownList>
          </w:sdtPr>
          <w:sdtContent>
            <w:tc>
              <w:tcPr>
                <w:tcW w:w="1350" w:type="dxa"/>
              </w:tcPr>
              <w:p w14:paraId="6D0F4706" w14:textId="77777777" w:rsidR="00F64A3C" w:rsidRPr="00064F11" w:rsidRDefault="00F64A3C" w:rsidP="00F64A3C">
                <w:r w:rsidRPr="00064F11">
                  <w:rPr>
                    <w:color w:val="808080"/>
                  </w:rPr>
                  <w:t>Choose an item.</w:t>
                </w:r>
              </w:p>
            </w:tc>
          </w:sdtContent>
        </w:sdt>
        <w:sdt>
          <w:sdtPr>
            <w:rPr>
              <w:rStyle w:val="Calibri11Point"/>
            </w:rPr>
            <w:id w:val="1055285426"/>
            <w:placeholder>
              <w:docPart w:val="D5D4A8E378AA40E3A66B8136C76C8491"/>
            </w:placeholder>
            <w:showingPlcHdr/>
            <w15:color w:val="FF0000"/>
          </w:sdtPr>
          <w:sdtEndPr>
            <w:rPr>
              <w:rStyle w:val="DefaultParagraphFont"/>
            </w:rPr>
          </w:sdtEndPr>
          <w:sdtContent>
            <w:tc>
              <w:tcPr>
                <w:tcW w:w="3765" w:type="dxa"/>
              </w:tcPr>
              <w:p w14:paraId="7E2492E2" w14:textId="6CC3BCE2"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582364175"/>
            <w:placeholder>
              <w:docPart w:val="4E7F422BEF3F41FE9F922BF8BAC1EB97"/>
            </w:placeholder>
            <w:showingPlcHdr/>
            <w15:color w:val="FF0000"/>
          </w:sdtPr>
          <w:sdtEndPr>
            <w:rPr>
              <w:rStyle w:val="DefaultParagraphFont"/>
            </w:rPr>
          </w:sdtEndPr>
          <w:sdtContent>
            <w:tc>
              <w:tcPr>
                <w:tcW w:w="3705" w:type="dxa"/>
              </w:tcPr>
              <w:p w14:paraId="5C23E2E8" w14:textId="54ECA5CA"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01414B5F" w14:textId="77777777" w:rsidTr="00596A7A">
        <w:sdt>
          <w:sdtPr>
            <w:rPr>
              <w:rStyle w:val="Calibri11Point"/>
            </w:rPr>
            <w:id w:val="1049724995"/>
            <w:placeholder>
              <w:docPart w:val="5E33EB74CB3448FF839FDBCEE8A3903E"/>
            </w:placeholder>
            <w:showingPlcHdr/>
            <w15:color w:val="FF0000"/>
          </w:sdtPr>
          <w:sdtEndPr>
            <w:rPr>
              <w:rStyle w:val="DefaultParagraphFont"/>
            </w:rPr>
          </w:sdtEndPr>
          <w:sdtContent>
            <w:tc>
              <w:tcPr>
                <w:tcW w:w="2970" w:type="dxa"/>
              </w:tcPr>
              <w:p w14:paraId="04EE9FDD" w14:textId="6FA15A2A"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334187007"/>
            <w:placeholder>
              <w:docPart w:val="025E2E5719694114A27DE5217CB9CE27"/>
            </w:placeholder>
            <w:showingPlcHdr/>
            <w15:color w:val="FF0000"/>
            <w:dropDownList>
              <w:listItem w:value="Choose an item."/>
              <w:listItem w:displayText="Yes" w:value="Yes"/>
              <w:listItem w:displayText="No" w:value="No"/>
            </w:dropDownList>
          </w:sdtPr>
          <w:sdtContent>
            <w:tc>
              <w:tcPr>
                <w:tcW w:w="1260" w:type="dxa"/>
              </w:tcPr>
              <w:p w14:paraId="5177906A" w14:textId="77777777" w:rsidR="00F64A3C" w:rsidRPr="00064F11" w:rsidRDefault="00F64A3C" w:rsidP="00F64A3C">
                <w:r w:rsidRPr="00064F11">
                  <w:rPr>
                    <w:color w:val="808080"/>
                  </w:rPr>
                  <w:t>Choose an item.</w:t>
                </w:r>
              </w:p>
            </w:tc>
          </w:sdtContent>
        </w:sdt>
        <w:sdt>
          <w:sdtPr>
            <w:rPr>
              <w:rFonts w:eastAsiaTheme="minorEastAsia"/>
              <w:sz w:val="24"/>
              <w:szCs w:val="24"/>
            </w:rPr>
            <w:id w:val="-1069034187"/>
            <w:placeholder>
              <w:docPart w:val="7EE1175B277F4DB181C7F3A416261F4D"/>
            </w:placeholder>
            <w:showingPlcHdr/>
            <w15:color w:val="FF0000"/>
            <w:dropDownList>
              <w:listItem w:value="Choose an item."/>
              <w:listItem w:displayText="Yes" w:value="Yes"/>
              <w:listItem w:displayText="No" w:value="No"/>
            </w:dropDownList>
          </w:sdtPr>
          <w:sdtContent>
            <w:tc>
              <w:tcPr>
                <w:tcW w:w="1350" w:type="dxa"/>
              </w:tcPr>
              <w:p w14:paraId="72EC1603" w14:textId="77777777" w:rsidR="00F64A3C" w:rsidRPr="00064F11" w:rsidRDefault="00F64A3C" w:rsidP="00F64A3C">
                <w:r w:rsidRPr="00064F11">
                  <w:rPr>
                    <w:color w:val="808080"/>
                  </w:rPr>
                  <w:t>Choose an item.</w:t>
                </w:r>
              </w:p>
            </w:tc>
          </w:sdtContent>
        </w:sdt>
        <w:sdt>
          <w:sdtPr>
            <w:rPr>
              <w:rStyle w:val="Calibri11Point"/>
            </w:rPr>
            <w:id w:val="-1575502883"/>
            <w:placeholder>
              <w:docPart w:val="03EA8FE7726A4FECB76F2FD9914A984A"/>
            </w:placeholder>
            <w:showingPlcHdr/>
            <w15:color w:val="FF0000"/>
          </w:sdtPr>
          <w:sdtEndPr>
            <w:rPr>
              <w:rStyle w:val="DefaultParagraphFont"/>
            </w:rPr>
          </w:sdtEndPr>
          <w:sdtContent>
            <w:tc>
              <w:tcPr>
                <w:tcW w:w="3765" w:type="dxa"/>
              </w:tcPr>
              <w:p w14:paraId="66155352" w14:textId="3E8813AE"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772826691"/>
            <w:placeholder>
              <w:docPart w:val="C428C094D41F425483004E8BD5B69B27"/>
            </w:placeholder>
            <w:showingPlcHdr/>
            <w15:color w:val="FF0000"/>
          </w:sdtPr>
          <w:sdtEndPr>
            <w:rPr>
              <w:rStyle w:val="DefaultParagraphFont"/>
            </w:rPr>
          </w:sdtEndPr>
          <w:sdtContent>
            <w:tc>
              <w:tcPr>
                <w:tcW w:w="3705" w:type="dxa"/>
              </w:tcPr>
              <w:p w14:paraId="5B2A4FB9" w14:textId="37BA23F6"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63B5D968" w14:textId="77777777" w:rsidTr="00596A7A">
        <w:sdt>
          <w:sdtPr>
            <w:rPr>
              <w:rStyle w:val="Calibri11Point"/>
            </w:rPr>
            <w:id w:val="1280832277"/>
            <w:placeholder>
              <w:docPart w:val="1F62C708039B4E63BF82D9F81DE0F1CA"/>
            </w:placeholder>
            <w:showingPlcHdr/>
            <w15:color w:val="FF0000"/>
          </w:sdtPr>
          <w:sdtEndPr>
            <w:rPr>
              <w:rStyle w:val="DefaultParagraphFont"/>
            </w:rPr>
          </w:sdtEndPr>
          <w:sdtContent>
            <w:tc>
              <w:tcPr>
                <w:tcW w:w="2970" w:type="dxa"/>
              </w:tcPr>
              <w:p w14:paraId="40F522D9" w14:textId="757B0F5F"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591011807"/>
            <w:placeholder>
              <w:docPart w:val="6A1BDBBB0DA442C9B6063F55BD32CFA6"/>
            </w:placeholder>
            <w:showingPlcHdr/>
            <w15:color w:val="FF0000"/>
            <w:dropDownList>
              <w:listItem w:value="Choose an item."/>
              <w:listItem w:displayText="Yes" w:value="Yes"/>
              <w:listItem w:displayText="No" w:value="No"/>
            </w:dropDownList>
          </w:sdtPr>
          <w:sdtContent>
            <w:tc>
              <w:tcPr>
                <w:tcW w:w="1260" w:type="dxa"/>
              </w:tcPr>
              <w:p w14:paraId="1746C689" w14:textId="77777777" w:rsidR="00F64A3C" w:rsidRPr="00064F11" w:rsidRDefault="00F64A3C" w:rsidP="00F64A3C">
                <w:r w:rsidRPr="00064F11">
                  <w:rPr>
                    <w:color w:val="808080"/>
                  </w:rPr>
                  <w:t>Choose an item.</w:t>
                </w:r>
              </w:p>
            </w:tc>
          </w:sdtContent>
        </w:sdt>
        <w:sdt>
          <w:sdtPr>
            <w:rPr>
              <w:rFonts w:eastAsiaTheme="minorEastAsia"/>
              <w:sz w:val="24"/>
              <w:szCs w:val="24"/>
            </w:rPr>
            <w:id w:val="372042964"/>
            <w:placeholder>
              <w:docPart w:val="E6FDF28325724C12B8486019B84AB419"/>
            </w:placeholder>
            <w:showingPlcHdr/>
            <w15:color w:val="FF0000"/>
            <w:dropDownList>
              <w:listItem w:value="Choose an item."/>
              <w:listItem w:displayText="Yes" w:value="Yes"/>
              <w:listItem w:displayText="No" w:value="No"/>
            </w:dropDownList>
          </w:sdtPr>
          <w:sdtContent>
            <w:tc>
              <w:tcPr>
                <w:tcW w:w="1350" w:type="dxa"/>
              </w:tcPr>
              <w:p w14:paraId="113B43B3" w14:textId="77777777" w:rsidR="00F64A3C" w:rsidRPr="00064F11" w:rsidRDefault="00F64A3C" w:rsidP="00F64A3C">
                <w:r w:rsidRPr="00064F11">
                  <w:rPr>
                    <w:color w:val="808080"/>
                  </w:rPr>
                  <w:t>Choose an item.</w:t>
                </w:r>
              </w:p>
            </w:tc>
          </w:sdtContent>
        </w:sdt>
        <w:sdt>
          <w:sdtPr>
            <w:rPr>
              <w:rStyle w:val="Calibri11Point"/>
            </w:rPr>
            <w:id w:val="1230037307"/>
            <w:placeholder>
              <w:docPart w:val="1BEE10483EDE48F2B5F563E1D447CF82"/>
            </w:placeholder>
            <w:showingPlcHdr/>
            <w15:color w:val="FF0000"/>
          </w:sdtPr>
          <w:sdtEndPr>
            <w:rPr>
              <w:rStyle w:val="DefaultParagraphFont"/>
            </w:rPr>
          </w:sdtEndPr>
          <w:sdtContent>
            <w:tc>
              <w:tcPr>
                <w:tcW w:w="3765" w:type="dxa"/>
              </w:tcPr>
              <w:p w14:paraId="29A0D9E9" w14:textId="78411076"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977228098"/>
            <w:placeholder>
              <w:docPart w:val="6D94330D7FCC4506AA6328FCEC201EEE"/>
            </w:placeholder>
            <w:showingPlcHdr/>
            <w15:color w:val="FF0000"/>
          </w:sdtPr>
          <w:sdtEndPr>
            <w:rPr>
              <w:rStyle w:val="DefaultParagraphFont"/>
            </w:rPr>
          </w:sdtEndPr>
          <w:sdtContent>
            <w:tc>
              <w:tcPr>
                <w:tcW w:w="3705" w:type="dxa"/>
              </w:tcPr>
              <w:p w14:paraId="1AD475BF" w14:textId="0212AC24"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6688D441" w14:textId="77777777" w:rsidTr="00596A7A">
        <w:sdt>
          <w:sdtPr>
            <w:rPr>
              <w:rStyle w:val="Calibri11Point"/>
            </w:rPr>
            <w:id w:val="924618521"/>
            <w:placeholder>
              <w:docPart w:val="77A9F88DBC6F4526A449346B67C801C6"/>
            </w:placeholder>
            <w:showingPlcHdr/>
            <w15:color w:val="FF0000"/>
          </w:sdtPr>
          <w:sdtEndPr>
            <w:rPr>
              <w:rStyle w:val="DefaultParagraphFont"/>
            </w:rPr>
          </w:sdtEndPr>
          <w:sdtContent>
            <w:tc>
              <w:tcPr>
                <w:tcW w:w="2970" w:type="dxa"/>
              </w:tcPr>
              <w:p w14:paraId="52624D63" w14:textId="08DD5526"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377998824"/>
            <w:placeholder>
              <w:docPart w:val="3C6498D9AB654687A3912EE39FB4128E"/>
            </w:placeholder>
            <w:showingPlcHdr/>
            <w15:color w:val="FF0000"/>
            <w:dropDownList>
              <w:listItem w:value="Choose an item."/>
              <w:listItem w:displayText="Yes" w:value="Yes"/>
              <w:listItem w:displayText="No" w:value="No"/>
            </w:dropDownList>
          </w:sdtPr>
          <w:sdtContent>
            <w:tc>
              <w:tcPr>
                <w:tcW w:w="1260" w:type="dxa"/>
              </w:tcPr>
              <w:p w14:paraId="203FAA4E" w14:textId="77777777" w:rsidR="00F64A3C" w:rsidRPr="00064F11" w:rsidRDefault="00F64A3C" w:rsidP="00F64A3C">
                <w:r w:rsidRPr="00064F11">
                  <w:rPr>
                    <w:color w:val="808080"/>
                  </w:rPr>
                  <w:t>Choose an item.</w:t>
                </w:r>
              </w:p>
            </w:tc>
          </w:sdtContent>
        </w:sdt>
        <w:sdt>
          <w:sdtPr>
            <w:rPr>
              <w:rFonts w:eastAsiaTheme="minorEastAsia"/>
              <w:sz w:val="24"/>
              <w:szCs w:val="24"/>
            </w:rPr>
            <w:id w:val="1626506940"/>
            <w:placeholder>
              <w:docPart w:val="4B8281B45EFA4341A41088709B464B10"/>
            </w:placeholder>
            <w:showingPlcHdr/>
            <w15:color w:val="FF0000"/>
            <w:dropDownList>
              <w:listItem w:value="Choose an item."/>
              <w:listItem w:displayText="Yes" w:value="Yes"/>
              <w:listItem w:displayText="No" w:value="No"/>
            </w:dropDownList>
          </w:sdtPr>
          <w:sdtContent>
            <w:tc>
              <w:tcPr>
                <w:tcW w:w="1350" w:type="dxa"/>
              </w:tcPr>
              <w:p w14:paraId="457535EC" w14:textId="77777777" w:rsidR="00F64A3C" w:rsidRPr="00064F11" w:rsidRDefault="00F64A3C" w:rsidP="00F64A3C">
                <w:r w:rsidRPr="00064F11">
                  <w:rPr>
                    <w:color w:val="808080"/>
                  </w:rPr>
                  <w:t>Choose an item.</w:t>
                </w:r>
              </w:p>
            </w:tc>
          </w:sdtContent>
        </w:sdt>
        <w:sdt>
          <w:sdtPr>
            <w:rPr>
              <w:rStyle w:val="Calibri11Point"/>
            </w:rPr>
            <w:id w:val="1682393356"/>
            <w:placeholder>
              <w:docPart w:val="A969B34CC3F14EC4B0A412656AC6A524"/>
            </w:placeholder>
            <w:showingPlcHdr/>
            <w15:color w:val="FF0000"/>
          </w:sdtPr>
          <w:sdtEndPr>
            <w:rPr>
              <w:rStyle w:val="DefaultParagraphFont"/>
            </w:rPr>
          </w:sdtEndPr>
          <w:sdtContent>
            <w:tc>
              <w:tcPr>
                <w:tcW w:w="3765" w:type="dxa"/>
              </w:tcPr>
              <w:p w14:paraId="3CA2726E" w14:textId="52572246"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62515419"/>
            <w:placeholder>
              <w:docPart w:val="DCC8C058BD8E42A5823FFA4CD84064A8"/>
            </w:placeholder>
            <w:showingPlcHdr/>
            <w15:color w:val="FF0000"/>
          </w:sdtPr>
          <w:sdtEndPr>
            <w:rPr>
              <w:rStyle w:val="DefaultParagraphFont"/>
            </w:rPr>
          </w:sdtEndPr>
          <w:sdtContent>
            <w:tc>
              <w:tcPr>
                <w:tcW w:w="3705" w:type="dxa"/>
              </w:tcPr>
              <w:p w14:paraId="3F0CBBAE" w14:textId="1DD80D37"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104E059B" w14:textId="77777777" w:rsidTr="00596A7A">
        <w:sdt>
          <w:sdtPr>
            <w:rPr>
              <w:rStyle w:val="Calibri11Point"/>
            </w:rPr>
            <w:id w:val="529618168"/>
            <w:placeholder>
              <w:docPart w:val="D2CBBCE8B1E34E948EAE5E29D3839B09"/>
            </w:placeholder>
            <w:showingPlcHdr/>
            <w15:color w:val="FF0000"/>
          </w:sdtPr>
          <w:sdtEndPr>
            <w:rPr>
              <w:rStyle w:val="DefaultParagraphFont"/>
            </w:rPr>
          </w:sdtEndPr>
          <w:sdtContent>
            <w:tc>
              <w:tcPr>
                <w:tcW w:w="2970" w:type="dxa"/>
              </w:tcPr>
              <w:p w14:paraId="2A43BDD9" w14:textId="7F56404B"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Fonts w:eastAsiaTheme="minorEastAsia"/>
              <w:sz w:val="24"/>
              <w:szCs w:val="24"/>
            </w:rPr>
            <w:id w:val="1267889916"/>
            <w:placeholder>
              <w:docPart w:val="26AAAB36402D4707A32268B2956CDBBB"/>
            </w:placeholder>
            <w:showingPlcHdr/>
            <w15:color w:val="FF0000"/>
            <w:dropDownList>
              <w:listItem w:value="Choose an item."/>
              <w:listItem w:displayText="Yes" w:value="Yes"/>
              <w:listItem w:displayText="No" w:value="No"/>
            </w:dropDownList>
          </w:sdtPr>
          <w:sdtContent>
            <w:tc>
              <w:tcPr>
                <w:tcW w:w="1260" w:type="dxa"/>
              </w:tcPr>
              <w:p w14:paraId="03D6E775" w14:textId="77777777" w:rsidR="00F64A3C" w:rsidRPr="00064F11" w:rsidRDefault="00F64A3C" w:rsidP="00F64A3C">
                <w:r w:rsidRPr="00064F11">
                  <w:rPr>
                    <w:color w:val="808080"/>
                  </w:rPr>
                  <w:t>Choose an item.</w:t>
                </w:r>
              </w:p>
            </w:tc>
          </w:sdtContent>
        </w:sdt>
        <w:sdt>
          <w:sdtPr>
            <w:rPr>
              <w:rFonts w:eastAsiaTheme="minorEastAsia"/>
              <w:sz w:val="24"/>
              <w:szCs w:val="24"/>
            </w:rPr>
            <w:id w:val="-1061786535"/>
            <w:placeholder>
              <w:docPart w:val="3D028C8B228A4785B0C24ADC1ADBBE7A"/>
            </w:placeholder>
            <w:showingPlcHdr/>
            <w15:color w:val="FF0000"/>
            <w:dropDownList>
              <w:listItem w:value="Choose an item."/>
              <w:listItem w:displayText="Yes" w:value="Yes"/>
              <w:listItem w:displayText="No" w:value="No"/>
            </w:dropDownList>
          </w:sdtPr>
          <w:sdtContent>
            <w:tc>
              <w:tcPr>
                <w:tcW w:w="1350" w:type="dxa"/>
              </w:tcPr>
              <w:p w14:paraId="667A1AC4" w14:textId="77777777" w:rsidR="00F64A3C" w:rsidRPr="00064F11" w:rsidRDefault="00F64A3C" w:rsidP="00F64A3C">
                <w:r w:rsidRPr="00064F11">
                  <w:rPr>
                    <w:color w:val="808080"/>
                  </w:rPr>
                  <w:t>Choose an item.</w:t>
                </w:r>
              </w:p>
            </w:tc>
          </w:sdtContent>
        </w:sdt>
        <w:sdt>
          <w:sdtPr>
            <w:rPr>
              <w:rStyle w:val="Calibri11Point"/>
            </w:rPr>
            <w:id w:val="-470976374"/>
            <w:placeholder>
              <w:docPart w:val="1DB5DA838E1044FF89EE5E978A4ECEC5"/>
            </w:placeholder>
            <w:showingPlcHdr/>
            <w15:color w:val="FF0000"/>
          </w:sdtPr>
          <w:sdtEndPr>
            <w:rPr>
              <w:rStyle w:val="DefaultParagraphFont"/>
            </w:rPr>
          </w:sdtEndPr>
          <w:sdtContent>
            <w:tc>
              <w:tcPr>
                <w:tcW w:w="3765" w:type="dxa"/>
              </w:tcPr>
              <w:p w14:paraId="7561B1EF" w14:textId="58B67D8B"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959017491"/>
            <w:placeholder>
              <w:docPart w:val="50A6D82F0AB748A9BADC8D478767D929"/>
            </w:placeholder>
            <w:showingPlcHdr/>
            <w15:color w:val="FF0000"/>
          </w:sdtPr>
          <w:sdtEndPr>
            <w:rPr>
              <w:rStyle w:val="DefaultParagraphFont"/>
            </w:rPr>
          </w:sdtEndPr>
          <w:sdtContent>
            <w:tc>
              <w:tcPr>
                <w:tcW w:w="3705" w:type="dxa"/>
              </w:tcPr>
              <w:p w14:paraId="3FF40AC5" w14:textId="5AD07C93"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r w:rsidR="00F64A3C" w:rsidRPr="00064F11" w14:paraId="2C27B40E" w14:textId="77777777" w:rsidTr="00596A7A">
        <w:sdt>
          <w:sdtPr>
            <w:rPr>
              <w:rStyle w:val="Calibri11Point"/>
            </w:rPr>
            <w:id w:val="-973444189"/>
            <w:placeholder>
              <w:docPart w:val="066147AD73DB436CA41A8BC949CA8D54"/>
            </w:placeholder>
            <w:showingPlcHdr/>
            <w15:color w:val="FF0000"/>
          </w:sdtPr>
          <w:sdtEndPr>
            <w:rPr>
              <w:rStyle w:val="DefaultParagraphFont"/>
            </w:rPr>
          </w:sdtEndPr>
          <w:sdtContent>
            <w:tc>
              <w:tcPr>
                <w:tcW w:w="2970" w:type="dxa"/>
              </w:tcPr>
              <w:p w14:paraId="1C39BD37" w14:textId="5BD2A06C" w:rsidR="00F64A3C" w:rsidRPr="00064F11" w:rsidRDefault="00F64A3C" w:rsidP="00F64A3C">
                <w:pPr>
                  <w:rPr>
                    <w:rFonts w:ascii="Calibri" w:eastAsia="Calibri" w:hAnsi="Calibri" w:cs="Times New Roman"/>
                    <w:sz w:val="24"/>
                    <w:szCs w:val="24"/>
                  </w:rPr>
                </w:pPr>
                <w:r w:rsidRPr="00924023">
                  <w:rPr>
                    <w:rStyle w:val="PlaceholderText"/>
                  </w:rPr>
                  <w:t>Click or tap here to enter text.</w:t>
                </w:r>
              </w:p>
            </w:tc>
          </w:sdtContent>
        </w:sdt>
        <w:sdt>
          <w:sdtPr>
            <w:rPr>
              <w:rFonts w:eastAsiaTheme="minorEastAsia"/>
              <w:sz w:val="24"/>
              <w:szCs w:val="24"/>
            </w:rPr>
            <w:id w:val="-569568367"/>
            <w:placeholder>
              <w:docPart w:val="1C083B5167684B6C8BB325FB9AB804FB"/>
            </w:placeholder>
            <w:showingPlcHdr/>
            <w15:color w:val="FF0000"/>
            <w:dropDownList>
              <w:listItem w:value="Choose an item."/>
              <w:listItem w:displayText="Yes" w:value="Yes"/>
              <w:listItem w:displayText="No" w:value="No"/>
            </w:dropDownList>
          </w:sdtPr>
          <w:sdtContent>
            <w:tc>
              <w:tcPr>
                <w:tcW w:w="1260" w:type="dxa"/>
              </w:tcPr>
              <w:p w14:paraId="6E1C9968" w14:textId="77777777" w:rsidR="00F64A3C" w:rsidRPr="00064F11" w:rsidRDefault="00F64A3C" w:rsidP="00F64A3C">
                <w:r w:rsidRPr="00064F11">
                  <w:rPr>
                    <w:color w:val="808080"/>
                  </w:rPr>
                  <w:t>Choose an item.</w:t>
                </w:r>
              </w:p>
            </w:tc>
          </w:sdtContent>
        </w:sdt>
        <w:sdt>
          <w:sdtPr>
            <w:rPr>
              <w:rFonts w:eastAsiaTheme="minorEastAsia"/>
              <w:sz w:val="24"/>
              <w:szCs w:val="24"/>
            </w:rPr>
            <w:id w:val="2119945707"/>
            <w:placeholder>
              <w:docPart w:val="550ED1AA65174D7C87EA721612BDBF14"/>
            </w:placeholder>
            <w:showingPlcHdr/>
            <w15:color w:val="FF0000"/>
            <w:dropDownList>
              <w:listItem w:value="Choose an item."/>
              <w:listItem w:displayText="Yes" w:value="Yes"/>
              <w:listItem w:displayText="No" w:value="No"/>
            </w:dropDownList>
          </w:sdtPr>
          <w:sdtContent>
            <w:tc>
              <w:tcPr>
                <w:tcW w:w="1350" w:type="dxa"/>
              </w:tcPr>
              <w:p w14:paraId="5A360DFC" w14:textId="77777777" w:rsidR="00F64A3C" w:rsidRPr="00064F11" w:rsidRDefault="00F64A3C" w:rsidP="00F64A3C">
                <w:r w:rsidRPr="00064F11">
                  <w:rPr>
                    <w:color w:val="808080"/>
                  </w:rPr>
                  <w:t>Choose an item.</w:t>
                </w:r>
              </w:p>
            </w:tc>
          </w:sdtContent>
        </w:sdt>
        <w:sdt>
          <w:sdtPr>
            <w:rPr>
              <w:rStyle w:val="Calibri11Point"/>
            </w:rPr>
            <w:id w:val="-902913591"/>
            <w:placeholder>
              <w:docPart w:val="5E0DD9F7B5AA460AA0254E78534B2592"/>
            </w:placeholder>
            <w:showingPlcHdr/>
            <w15:color w:val="FF0000"/>
          </w:sdtPr>
          <w:sdtEndPr>
            <w:rPr>
              <w:rStyle w:val="DefaultParagraphFont"/>
            </w:rPr>
          </w:sdtEndPr>
          <w:sdtContent>
            <w:tc>
              <w:tcPr>
                <w:tcW w:w="3765" w:type="dxa"/>
              </w:tcPr>
              <w:p w14:paraId="66C36944" w14:textId="77A40F20"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sdt>
          <w:sdtPr>
            <w:rPr>
              <w:rStyle w:val="Calibri11Point"/>
            </w:rPr>
            <w:id w:val="1572160579"/>
            <w:placeholder>
              <w:docPart w:val="7507D7276712406284D65CBDB427022A"/>
            </w:placeholder>
            <w:showingPlcHdr/>
            <w15:color w:val="FF0000"/>
          </w:sdtPr>
          <w:sdtEndPr>
            <w:rPr>
              <w:rStyle w:val="DefaultParagraphFont"/>
            </w:rPr>
          </w:sdtEndPr>
          <w:sdtContent>
            <w:tc>
              <w:tcPr>
                <w:tcW w:w="3705" w:type="dxa"/>
              </w:tcPr>
              <w:p w14:paraId="71AA450B" w14:textId="0B13A9FB" w:rsidR="00F64A3C" w:rsidRPr="00064F11" w:rsidRDefault="00F64A3C" w:rsidP="00F64A3C">
                <w:pPr>
                  <w:spacing w:before="120" w:after="120"/>
                  <w:rPr>
                    <w:rFonts w:eastAsiaTheme="minorEastAsia"/>
                    <w:sz w:val="24"/>
                    <w:szCs w:val="24"/>
                  </w:rPr>
                </w:pPr>
                <w:r w:rsidRPr="00924023">
                  <w:rPr>
                    <w:rStyle w:val="PlaceholderText"/>
                  </w:rPr>
                  <w:t>Click or tap here to enter text.</w:t>
                </w:r>
              </w:p>
            </w:tc>
          </w:sdtContent>
        </w:sdt>
      </w:tr>
    </w:tbl>
    <w:p w14:paraId="0A3336B6" w14:textId="77777777" w:rsidR="00064F11" w:rsidRDefault="00064F11" w:rsidP="00064F11">
      <w:pPr>
        <w:spacing w:after="0"/>
        <w:ind w:left="-90"/>
      </w:pPr>
    </w:p>
    <w:p w14:paraId="69C68B61" w14:textId="77777777" w:rsidR="00AF08FF" w:rsidRDefault="00AF08FF">
      <w:r>
        <w:br w:type="page"/>
      </w:r>
    </w:p>
    <w:p w14:paraId="00DDE8FA" w14:textId="77777777" w:rsidR="00AF08FF" w:rsidRPr="00AF08FF" w:rsidRDefault="00AF08FF" w:rsidP="00AF08FF">
      <w:pPr>
        <w:spacing w:after="200" w:line="276" w:lineRule="auto"/>
        <w:jc w:val="center"/>
        <w:rPr>
          <w:rFonts w:ascii="Calibri" w:eastAsia="Calibri" w:hAnsi="Calibri" w:cs="Times New Roman"/>
        </w:rPr>
      </w:pPr>
      <w:r w:rsidRPr="00AA06FD">
        <w:rPr>
          <w:rFonts w:ascii="Calibri" w:eastAsia="Calibri" w:hAnsi="Calibri" w:cs="Times New Roman"/>
          <w:iCs/>
          <w:sz w:val="44"/>
          <w:szCs w:val="44"/>
        </w:rPr>
        <w:lastRenderedPageBreak/>
        <w:t>Section III.</w:t>
      </w:r>
      <w:r w:rsidRPr="00AF08FF">
        <w:rPr>
          <w:rFonts w:ascii="Calibri" w:eastAsia="Calibri" w:hAnsi="Calibri" w:cs="Times New Roman"/>
          <w:i/>
          <w:iCs/>
          <w:sz w:val="44"/>
          <w:szCs w:val="44"/>
        </w:rPr>
        <w:t xml:space="preserve">  </w:t>
      </w:r>
      <w:r w:rsidRPr="00AA06FD">
        <w:rPr>
          <w:rFonts w:ascii="Calibri" w:eastAsia="Calibri" w:hAnsi="Calibri" w:cs="Times New Roman"/>
          <w:iCs/>
          <w:sz w:val="44"/>
          <w:szCs w:val="44"/>
        </w:rPr>
        <w:t>Continuous Improvement Plan (CIP)</w:t>
      </w:r>
    </w:p>
    <w:p w14:paraId="5C3F5F0A" w14:textId="77777777" w:rsidR="00AF08FF" w:rsidRPr="00AF08FF" w:rsidRDefault="00000000" w:rsidP="00AF08FF">
      <w:pPr>
        <w:spacing w:before="120" w:after="120" w:line="240" w:lineRule="auto"/>
        <w:rPr>
          <w:rFonts w:ascii="Cambria" w:eastAsia="MS Gothic" w:hAnsi="Cambria" w:cs="Times New Roman"/>
          <w:b/>
          <w:bCs/>
          <w:smallCaps/>
          <w:color w:val="00B050"/>
          <w:sz w:val="26"/>
          <w:szCs w:val="26"/>
        </w:rPr>
      </w:pPr>
      <w:sdt>
        <w:sdtPr>
          <w:rPr>
            <w:rFonts w:ascii="Cambria" w:eastAsia="MS Gothic" w:hAnsi="Cambria" w:cs="Times New Roman"/>
            <w:b/>
            <w:bCs/>
            <w:smallCaps/>
            <w:color w:val="4F81BD"/>
            <w:sz w:val="26"/>
            <w:szCs w:val="26"/>
          </w:rPr>
          <w:id w:val="1176927224"/>
          <w14:checkbox>
            <w14:checked w14:val="0"/>
            <w14:checkedState w14:val="2612" w14:font="MS Gothic"/>
            <w14:uncheckedState w14:val="2610" w14:font="MS Gothic"/>
          </w14:checkbox>
        </w:sdtPr>
        <w:sdtContent>
          <w:r w:rsidR="00AF08FF" w:rsidRPr="00AF08FF">
            <w:rPr>
              <w:rFonts w:ascii="Cambria" w:eastAsia="MS Gothic" w:hAnsi="Cambria" w:cs="Times New Roman" w:hint="eastAsia"/>
              <w:b/>
              <w:bCs/>
              <w:smallCaps/>
              <w:color w:val="4F81BD"/>
              <w:sz w:val="26"/>
              <w:szCs w:val="26"/>
            </w:rPr>
            <w:t>☐</w:t>
          </w:r>
        </w:sdtContent>
      </w:sdt>
      <w:r w:rsidR="00AF08FF" w:rsidRPr="00AF08FF">
        <w:rPr>
          <w:rFonts w:ascii="Cambria" w:eastAsia="MS Gothic" w:hAnsi="Cambria" w:cs="Times New Roman"/>
          <w:b/>
          <w:bCs/>
          <w:smallCaps/>
          <w:color w:val="4F81BD"/>
          <w:sz w:val="26"/>
          <w:szCs w:val="26"/>
        </w:rPr>
        <w:t>10. How have past Continuous Improvement Plans contributed to success?</w:t>
      </w:r>
      <w:r w:rsidR="00AF08FF" w:rsidRPr="00AF08FF">
        <w:rPr>
          <w:rFonts w:ascii="Cambria" w:eastAsia="MS Gothic" w:hAnsi="Cambria" w:cs="Times New Roman"/>
          <w:b/>
          <w:bCs/>
          <w:smallCaps/>
          <w:color w:val="00B050"/>
          <w:sz w:val="26"/>
          <w:szCs w:val="26"/>
        </w:rPr>
        <w:t xml:space="preserve"> </w:t>
      </w:r>
    </w:p>
    <w:p w14:paraId="062DE086" w14:textId="77777777" w:rsidR="00AF08FF" w:rsidRPr="00AF08FF" w:rsidRDefault="00AF08FF" w:rsidP="00AF08FF">
      <w:pPr>
        <w:spacing w:after="200" w:line="276" w:lineRule="auto"/>
        <w:rPr>
          <w:rFonts w:ascii="Cambria" w:eastAsia="MS Gothic" w:hAnsi="Cambria" w:cs="Times New Roman"/>
          <w:b/>
          <w:bCs/>
          <w:smallCaps/>
          <w:color w:val="00B050"/>
          <w:sz w:val="26"/>
          <w:szCs w:val="26"/>
        </w:rPr>
      </w:pPr>
      <w:r w:rsidRPr="00AF08FF">
        <w:rPr>
          <w:rFonts w:ascii="Calibri" w:eastAsia="Calibri" w:hAnsi="Calibri" w:cs="Times New Roman"/>
        </w:rPr>
        <w:t xml:space="preserve">Program Review at Collin College takes place for each unit or program every five years.  During the last (fifth) year, the program evaluates the data collected during the CIP process. </w:t>
      </w:r>
    </w:p>
    <w:p w14:paraId="290B241C" w14:textId="77777777" w:rsidR="00AF08FF" w:rsidRPr="00AF08FF" w:rsidRDefault="00AF08FF" w:rsidP="00AF08FF">
      <w:pPr>
        <w:spacing w:after="0" w:line="240" w:lineRule="auto"/>
        <w:rPr>
          <w:rFonts w:ascii="Calibri" w:eastAsia="MS Mincho" w:hAnsi="Calibri" w:cs="Times New Roman"/>
          <w:b/>
        </w:rPr>
      </w:pPr>
      <w:r w:rsidRPr="00AF08FF">
        <w:rPr>
          <w:rFonts w:ascii="Calibri" w:eastAsia="MS Mincho" w:hAnsi="Calibri" w:cs="Times New Roman"/>
          <w:b/>
        </w:rPr>
        <w:t>Please describe how you have used your Continuous Improvement Plan (CIP) to make the following improvements to your program over the past 4 years (your last program review can be found on the Program Review Portal):</w:t>
      </w:r>
    </w:p>
    <w:p w14:paraId="2B751F30" w14:textId="77777777" w:rsidR="00AF08FF" w:rsidRPr="00AF08FF" w:rsidRDefault="00AF08FF" w:rsidP="00AF08FF">
      <w:pPr>
        <w:numPr>
          <w:ilvl w:val="1"/>
          <w:numId w:val="3"/>
        </w:numPr>
        <w:spacing w:after="0" w:line="240" w:lineRule="auto"/>
        <w:rPr>
          <w:rFonts w:ascii="Calibri" w:eastAsia="MS Mincho" w:hAnsi="Calibri" w:cs="Times New Roman"/>
          <w:b/>
        </w:rPr>
      </w:pPr>
      <w:r w:rsidRPr="00AF08FF">
        <w:rPr>
          <w:rFonts w:ascii="Calibri" w:eastAsia="MS Mincho" w:hAnsi="Calibri" w:cs="Times New Roman"/>
          <w:b/>
        </w:rPr>
        <w:t>Program Learning Outcomes/Program Competencies</w:t>
      </w:r>
    </w:p>
    <w:p w14:paraId="473A462F" w14:textId="77777777" w:rsidR="00AF08FF" w:rsidRDefault="00AF08FF" w:rsidP="00AF08FF">
      <w:pPr>
        <w:numPr>
          <w:ilvl w:val="1"/>
          <w:numId w:val="3"/>
        </w:numPr>
        <w:spacing w:after="0" w:line="240" w:lineRule="auto"/>
        <w:rPr>
          <w:rFonts w:ascii="Calibri" w:eastAsia="MS Mincho" w:hAnsi="Calibri" w:cs="Times New Roman"/>
          <w:b/>
        </w:rPr>
      </w:pPr>
      <w:r w:rsidRPr="00AF08FF">
        <w:rPr>
          <w:rFonts w:ascii="Calibri" w:eastAsia="MS Mincho" w:hAnsi="Calibri" w:cs="Times New Roman"/>
          <w:b/>
        </w:rPr>
        <w:t>Overall improvements to your program</w:t>
      </w:r>
    </w:p>
    <w:p w14:paraId="21A3596F" w14:textId="77777777" w:rsidR="00AF08FF" w:rsidRDefault="00AF08FF" w:rsidP="00AF08FF">
      <w:pPr>
        <w:spacing w:after="0" w:line="240" w:lineRule="auto"/>
        <w:ind w:left="1440"/>
        <w:rPr>
          <w:rFonts w:ascii="Calibri" w:eastAsia="MS Mincho" w:hAnsi="Calibri" w:cs="Times New Roman"/>
          <w:b/>
        </w:rPr>
      </w:pPr>
    </w:p>
    <w:tbl>
      <w:tblPr>
        <w:tblStyle w:val="TableGrid"/>
        <w:tblW w:w="0" w:type="auto"/>
        <w:tblLook w:val="04A0" w:firstRow="1" w:lastRow="0" w:firstColumn="1" w:lastColumn="0" w:noHBand="0" w:noVBand="1"/>
      </w:tblPr>
      <w:tblGrid>
        <w:gridCol w:w="13670"/>
      </w:tblGrid>
      <w:tr w:rsidR="00AF08FF" w14:paraId="54A37200" w14:textId="77777777" w:rsidTr="00AF08FF">
        <w:sdt>
          <w:sdtPr>
            <w:rPr>
              <w:rStyle w:val="Calibri11Point"/>
            </w:rPr>
            <w:id w:val="1822075233"/>
            <w:placeholder>
              <w:docPart w:val="19C3BC6672CF4C75A4B2073CC6004151"/>
            </w:placeholder>
            <w15:color w:val="FF0000"/>
          </w:sdtPr>
          <w:sdtEndPr>
            <w:rPr>
              <w:rStyle w:val="DefaultParagraphFont"/>
              <w:rFonts w:ascii="Calibri" w:eastAsia="MS Mincho" w:hAnsi="Calibri" w:cs="Times New Roman"/>
              <w:b/>
              <w:sz w:val="24"/>
              <w:szCs w:val="24"/>
            </w:rPr>
          </w:sdtEndPr>
          <w:sdtContent>
            <w:tc>
              <w:tcPr>
                <w:tcW w:w="13670" w:type="dxa"/>
              </w:tcPr>
              <w:p w14:paraId="2C50735E" w14:textId="1ADAD1B4" w:rsidR="00352A3E" w:rsidRPr="005A59EF" w:rsidRDefault="003635E7" w:rsidP="00D223FF">
                <w:pPr>
                  <w:rPr>
                    <w:rStyle w:val="Calibri11Point"/>
                    <w:color w:val="002060"/>
                    <w:sz w:val="24"/>
                    <w:szCs w:val="24"/>
                  </w:rPr>
                </w:pPr>
                <w:r w:rsidRPr="005A59EF">
                  <w:rPr>
                    <w:rStyle w:val="Calibri11Point"/>
                    <w:color w:val="002060"/>
                    <w:sz w:val="24"/>
                    <w:szCs w:val="24"/>
                  </w:rPr>
                  <w:t xml:space="preserve">The </w:t>
                </w:r>
                <w:r w:rsidR="00824073" w:rsidRPr="005A59EF">
                  <w:rPr>
                    <w:rStyle w:val="Calibri11Point"/>
                    <w:color w:val="002060"/>
                    <w:sz w:val="24"/>
                    <w:szCs w:val="24"/>
                  </w:rPr>
                  <w:t xml:space="preserve">previous CIP included the need for an improvement of our dental materials lab and for this lab to assist students with the skills of sealant placement as this is the responsibility of a licensed dental hygienist. </w:t>
                </w:r>
                <w:r w:rsidR="00352A3E" w:rsidRPr="005A59EF">
                  <w:rPr>
                    <w:rStyle w:val="Calibri11Point"/>
                    <w:color w:val="002060"/>
                    <w:sz w:val="24"/>
                    <w:szCs w:val="24"/>
                  </w:rPr>
                  <w:t xml:space="preserve">Dental sealant placement requires multiple steps including the need for the areas being sealed to remain as dry as possible.  The material used for the sealant cannot obtain any moisture or it will not complete the curing process.  To be able to simulate this, the need for a more realistic lab environment was needed for the students to obtain laboratory competence before being allowed to complete the placement on a patient and be deemed clinically </w:t>
                </w:r>
                <w:r w:rsidRPr="005A59EF">
                  <w:rPr>
                    <w:rStyle w:val="Calibri11Point"/>
                    <w:color w:val="002060"/>
                    <w:sz w:val="24"/>
                    <w:szCs w:val="24"/>
                  </w:rPr>
                  <w:t xml:space="preserve">competent. </w:t>
                </w:r>
              </w:p>
              <w:p w14:paraId="6C95E6F9" w14:textId="77777777" w:rsidR="00352A3E" w:rsidRPr="005A59EF" w:rsidRDefault="00352A3E" w:rsidP="00D223FF">
                <w:pPr>
                  <w:rPr>
                    <w:rStyle w:val="Calibri11Point"/>
                    <w:color w:val="002060"/>
                    <w:sz w:val="24"/>
                    <w:szCs w:val="24"/>
                  </w:rPr>
                </w:pPr>
              </w:p>
              <w:p w14:paraId="1FFFB462" w14:textId="434EDC8C" w:rsidR="003635E7" w:rsidRPr="005A59EF" w:rsidRDefault="00D223FF" w:rsidP="003635E7">
                <w:pPr>
                  <w:rPr>
                    <w:rStyle w:val="Calibri11Point"/>
                    <w:color w:val="002060"/>
                    <w:sz w:val="24"/>
                    <w:szCs w:val="24"/>
                  </w:rPr>
                </w:pPr>
                <w:r w:rsidRPr="005A59EF">
                  <w:rPr>
                    <w:rStyle w:val="Calibri11Point"/>
                    <w:color w:val="002060"/>
                    <w:sz w:val="24"/>
                    <w:szCs w:val="24"/>
                  </w:rPr>
                  <w:t>The renovations allowed</w:t>
                </w:r>
                <w:r w:rsidR="009D2081" w:rsidRPr="005A59EF">
                  <w:rPr>
                    <w:rStyle w:val="Calibri11Point"/>
                    <w:color w:val="002060"/>
                    <w:sz w:val="24"/>
                    <w:szCs w:val="24"/>
                  </w:rPr>
                  <w:t xml:space="preserve"> the</w:t>
                </w:r>
                <w:r w:rsidRPr="005A59EF">
                  <w:rPr>
                    <w:rStyle w:val="Calibri11Point"/>
                    <w:color w:val="002060"/>
                    <w:sz w:val="24"/>
                    <w:szCs w:val="24"/>
                  </w:rPr>
                  <w:t xml:space="preserve"> faculty to meet Outcome #1 Sealant Placement and #2 Functioning Dental Materials Lab of our program’s Continuous Improvement Plan (CIP). Students have hands-on experience in utilizing the lab </w:t>
                </w:r>
                <w:r w:rsidR="004B7241" w:rsidRPr="005A59EF">
                  <w:rPr>
                    <w:rStyle w:val="Calibri11Point"/>
                    <w:color w:val="002060"/>
                    <w:sz w:val="24"/>
                    <w:szCs w:val="24"/>
                  </w:rPr>
                  <w:t>to perform</w:t>
                </w:r>
                <w:r w:rsidRPr="005A59EF">
                  <w:rPr>
                    <w:rStyle w:val="Calibri11Point"/>
                    <w:color w:val="002060"/>
                    <w:sz w:val="24"/>
                    <w:szCs w:val="24"/>
                  </w:rPr>
                  <w:t xml:space="preserve"> the technique-sensitive placement of sealants while using state-of-the-art equipment.  Students are passing their</w:t>
                </w:r>
                <w:r w:rsidR="009D2081" w:rsidRPr="005A59EF">
                  <w:rPr>
                    <w:rStyle w:val="Calibri11Point"/>
                    <w:color w:val="002060"/>
                    <w:sz w:val="24"/>
                    <w:szCs w:val="24"/>
                  </w:rPr>
                  <w:t xml:space="preserve"> laboratory</w:t>
                </w:r>
                <w:r w:rsidRPr="005A59EF">
                  <w:rPr>
                    <w:rStyle w:val="Calibri11Point"/>
                    <w:color w:val="002060"/>
                    <w:sz w:val="24"/>
                    <w:szCs w:val="24"/>
                  </w:rPr>
                  <w:t xml:space="preserve"> competencies and </w:t>
                </w:r>
                <w:r w:rsidR="00D4710F" w:rsidRPr="005A59EF">
                  <w:rPr>
                    <w:rStyle w:val="Calibri11Point"/>
                    <w:color w:val="002060"/>
                    <w:sz w:val="24"/>
                    <w:szCs w:val="24"/>
                  </w:rPr>
                  <w:t xml:space="preserve">are </w:t>
                </w:r>
                <w:r w:rsidRPr="005A59EF">
                  <w:rPr>
                    <w:rStyle w:val="Calibri11Point"/>
                    <w:color w:val="002060"/>
                    <w:sz w:val="24"/>
                    <w:szCs w:val="24"/>
                  </w:rPr>
                  <w:t>deemed competent on sealant placement</w:t>
                </w:r>
                <w:r w:rsidR="003635E7" w:rsidRPr="005A59EF">
                  <w:rPr>
                    <w:rStyle w:val="Calibri11Point"/>
                    <w:color w:val="002060"/>
                    <w:sz w:val="24"/>
                    <w:szCs w:val="24"/>
                  </w:rPr>
                  <w:t xml:space="preserve">.  This has allowed the students to take this skill and apply it clinically on their patients in the clinic in their second year of the program.  Since the renovations and ability to provide the proper setting for the laboratory and live patient clinical practice, the students have achieved 100% competence at the laboratory and clinical skill levels. The employer survey from 2023 revealed that the new graduates are competent in the placement of preventive dental sealants. </w:t>
                </w:r>
              </w:p>
              <w:p w14:paraId="661572BB" w14:textId="3F839BA7" w:rsidR="009D2081" w:rsidRPr="005A59EF" w:rsidRDefault="009D2081" w:rsidP="00D223FF">
                <w:pPr>
                  <w:rPr>
                    <w:rStyle w:val="Calibri11Point"/>
                    <w:color w:val="002060"/>
                    <w:sz w:val="24"/>
                    <w:szCs w:val="24"/>
                  </w:rPr>
                </w:pPr>
              </w:p>
              <w:p w14:paraId="0E49F241" w14:textId="5BF105A2" w:rsidR="00352A3E" w:rsidRPr="005A59EF" w:rsidRDefault="00205CD2" w:rsidP="00D223FF">
                <w:pPr>
                  <w:rPr>
                    <w:rStyle w:val="Calibri11Point"/>
                    <w:color w:val="002060"/>
                    <w:sz w:val="24"/>
                    <w:szCs w:val="24"/>
                  </w:rPr>
                </w:pPr>
                <w:r w:rsidRPr="005A59EF">
                  <w:rPr>
                    <w:rStyle w:val="Calibri11Point"/>
                    <w:color w:val="002060"/>
                    <w:sz w:val="24"/>
                    <w:szCs w:val="24"/>
                  </w:rPr>
                  <w:t xml:space="preserve">The improvements have given other dental hygiene courses the space and equipment to teach the </w:t>
                </w:r>
                <w:r w:rsidR="00082FC5" w:rsidRPr="005A59EF">
                  <w:rPr>
                    <w:rStyle w:val="Calibri11Point"/>
                    <w:color w:val="002060"/>
                    <w:sz w:val="24"/>
                    <w:szCs w:val="24"/>
                  </w:rPr>
                  <w:t>correct</w:t>
                </w:r>
                <w:r w:rsidRPr="005A59EF">
                  <w:rPr>
                    <w:rStyle w:val="Calibri11Point"/>
                    <w:color w:val="002060"/>
                    <w:sz w:val="24"/>
                    <w:szCs w:val="24"/>
                  </w:rPr>
                  <w:t xml:space="preserve"> way from the beginning as students transition from </w:t>
                </w:r>
                <w:r w:rsidR="00B61FE8" w:rsidRPr="005A59EF">
                  <w:rPr>
                    <w:rStyle w:val="Calibri11Point"/>
                    <w:color w:val="002060"/>
                    <w:sz w:val="24"/>
                    <w:szCs w:val="24"/>
                  </w:rPr>
                  <w:t xml:space="preserve">the </w:t>
                </w:r>
                <w:r w:rsidRPr="005A59EF">
                  <w:rPr>
                    <w:rStyle w:val="Calibri11Point"/>
                    <w:color w:val="002060"/>
                    <w:sz w:val="24"/>
                    <w:szCs w:val="24"/>
                  </w:rPr>
                  <w:t xml:space="preserve">lab to a live clinical experience. </w:t>
                </w:r>
                <w:r w:rsidR="00F5470C" w:rsidRPr="005A59EF">
                  <w:rPr>
                    <w:rStyle w:val="Calibri11Point"/>
                    <w:color w:val="002060"/>
                    <w:sz w:val="24"/>
                    <w:szCs w:val="24"/>
                  </w:rPr>
                  <w:t xml:space="preserve">The facility renovations have also allowed our program to be competitive with other dental hygiene schools in the area, as each school has gone through </w:t>
                </w:r>
                <w:r w:rsidRPr="005A59EF">
                  <w:rPr>
                    <w:rStyle w:val="Calibri11Point"/>
                    <w:color w:val="002060"/>
                    <w:sz w:val="24"/>
                    <w:szCs w:val="24"/>
                  </w:rPr>
                  <w:t>its</w:t>
                </w:r>
                <w:r w:rsidR="00F5470C" w:rsidRPr="005A59EF">
                  <w:rPr>
                    <w:rStyle w:val="Calibri11Point"/>
                    <w:color w:val="002060"/>
                    <w:sz w:val="24"/>
                    <w:szCs w:val="24"/>
                  </w:rPr>
                  <w:t xml:space="preserve"> renovations. </w:t>
                </w:r>
                <w:r w:rsidR="00BD01CF" w:rsidRPr="005A59EF">
                  <w:rPr>
                    <w:rStyle w:val="Calibri11Point"/>
                    <w:color w:val="002060"/>
                    <w:sz w:val="24"/>
                    <w:szCs w:val="24"/>
                  </w:rPr>
                  <w:t>Texas A&amp;M Health Science Center in Dallas completed an expansive renovation in the past few years, including their dental hygiene clinic and laboratory facilities.  Texas Woman’s University completed a full dental hygiene clinic and simulation lab renovation this past year.  Our facility renovations have allowed us to stay relevant with most current dental equipment and technology and align with the clinical facilities that are available in other dental hygiene programs in the area</w:t>
                </w:r>
                <w:r w:rsidR="003635E7" w:rsidRPr="005A59EF">
                  <w:rPr>
                    <w:rStyle w:val="Calibri11Point"/>
                    <w:color w:val="002060"/>
                    <w:sz w:val="24"/>
                    <w:szCs w:val="24"/>
                  </w:rPr>
                  <w:t>.</w:t>
                </w:r>
              </w:p>
              <w:p w14:paraId="43CB19B5" w14:textId="4E886A73" w:rsidR="00722126" w:rsidRPr="00D06921" w:rsidRDefault="00722126" w:rsidP="00D223FF">
                <w:pPr>
                  <w:rPr>
                    <w:rStyle w:val="Calibri11Point"/>
                    <w:color w:val="002060"/>
                    <w:sz w:val="24"/>
                    <w:szCs w:val="24"/>
                  </w:rPr>
                </w:pPr>
                <w:r w:rsidRPr="00D06921">
                  <w:rPr>
                    <w:rStyle w:val="Calibri11Point"/>
                    <w:color w:val="002060"/>
                    <w:sz w:val="24"/>
                    <w:szCs w:val="24"/>
                  </w:rPr>
                  <w:lastRenderedPageBreak/>
                  <w:t>Appendix</w:t>
                </w:r>
                <w:r w:rsidR="00D06921" w:rsidRPr="00D06921">
                  <w:rPr>
                    <w:rStyle w:val="Calibri11Point"/>
                    <w:color w:val="002060"/>
                    <w:sz w:val="24"/>
                    <w:szCs w:val="24"/>
                  </w:rPr>
                  <w:t xml:space="preserve"> N</w:t>
                </w:r>
                <w:r w:rsidRPr="00D06921">
                  <w:rPr>
                    <w:rStyle w:val="Calibri11Point"/>
                    <w:color w:val="002060"/>
                    <w:sz w:val="24"/>
                    <w:szCs w:val="24"/>
                  </w:rPr>
                  <w:t>: Previous CIP Table</w:t>
                </w:r>
              </w:p>
              <w:p w14:paraId="743FF4E9" w14:textId="687AB00D" w:rsidR="00AF08FF" w:rsidRPr="006A6F66" w:rsidRDefault="00D223FF" w:rsidP="00D223FF">
                <w:pPr>
                  <w:rPr>
                    <w:b/>
                  </w:rPr>
                </w:pPr>
                <w:r>
                  <w:rPr>
                    <w:rStyle w:val="Calibri11Point"/>
                  </w:rPr>
                  <w:t xml:space="preserve">  </w:t>
                </w:r>
              </w:p>
            </w:tc>
          </w:sdtContent>
        </w:sdt>
      </w:tr>
    </w:tbl>
    <w:p w14:paraId="1D593E72" w14:textId="77777777" w:rsidR="00AF08FF" w:rsidRPr="00AF08FF" w:rsidRDefault="00AF08FF" w:rsidP="00AF08FF">
      <w:pPr>
        <w:spacing w:after="0" w:line="240" w:lineRule="auto"/>
        <w:rPr>
          <w:rFonts w:ascii="Calibri" w:eastAsia="MS Mincho" w:hAnsi="Calibri" w:cs="Times New Roman"/>
          <w:b/>
        </w:rPr>
      </w:pPr>
    </w:p>
    <w:p w14:paraId="03BD6A18" w14:textId="77777777" w:rsidR="003B4EBA" w:rsidRDefault="00AF08FF" w:rsidP="00AF08FF">
      <w:pPr>
        <w:spacing w:after="200" w:line="276" w:lineRule="auto"/>
        <w:rPr>
          <w:rFonts w:ascii="Cambria" w:eastAsia="MS Mincho" w:hAnsi="Cambria" w:cs="Times New Roman"/>
          <w:b/>
          <w:sz w:val="24"/>
          <w:szCs w:val="24"/>
          <w:highlight w:val="yellow"/>
        </w:rPr>
      </w:pPr>
      <w:r w:rsidRPr="00AF08FF">
        <w:rPr>
          <w:rFonts w:ascii="Cambria" w:eastAsia="MS Mincho" w:hAnsi="Cambria" w:cs="Times New Roman"/>
          <w:b/>
          <w:sz w:val="24"/>
          <w:szCs w:val="24"/>
          <w:highlight w:val="yellow"/>
        </w:rPr>
        <w:t>*Please attach previous CIP Tables in the appendix</w:t>
      </w:r>
    </w:p>
    <w:p w14:paraId="149BC38F" w14:textId="77777777" w:rsidR="003B4EBA" w:rsidRDefault="003B4EBA">
      <w:pPr>
        <w:rPr>
          <w:rFonts w:ascii="Cambria" w:eastAsia="MS Mincho" w:hAnsi="Cambria" w:cs="Times New Roman"/>
          <w:b/>
          <w:sz w:val="24"/>
          <w:szCs w:val="24"/>
          <w:highlight w:val="yellow"/>
        </w:rPr>
      </w:pPr>
      <w:r>
        <w:rPr>
          <w:rFonts w:ascii="Cambria" w:eastAsia="MS Mincho" w:hAnsi="Cambria" w:cs="Times New Roman"/>
          <w:b/>
          <w:sz w:val="24"/>
          <w:szCs w:val="24"/>
          <w:highlight w:val="yellow"/>
        </w:rPr>
        <w:br w:type="page"/>
      </w:r>
    </w:p>
    <w:p w14:paraId="36A9F833" w14:textId="77777777" w:rsidR="00AF08FF" w:rsidRPr="00AF08FF" w:rsidRDefault="00000000" w:rsidP="00AF08FF">
      <w:pPr>
        <w:spacing w:after="0" w:line="240" w:lineRule="auto"/>
        <w:contextualSpacing/>
        <w:rPr>
          <w:rFonts w:ascii="Cambria" w:eastAsia="MS Gothic" w:hAnsi="Cambria" w:cs="Times New Roman"/>
          <w:b/>
          <w:bCs/>
          <w:smallCaps/>
          <w:color w:val="4F81BD"/>
          <w:sz w:val="26"/>
          <w:szCs w:val="26"/>
        </w:rPr>
      </w:pPr>
      <w:sdt>
        <w:sdtPr>
          <w:rPr>
            <w:rFonts w:ascii="Cambria" w:hAnsi="Cambria"/>
            <w:b/>
            <w:color w:val="2E74B5" w:themeColor="accent1" w:themeShade="BF"/>
            <w:sz w:val="28"/>
          </w:rPr>
          <w:id w:val="-767615475"/>
          <w15:color w:val="FF0000"/>
          <w14:checkbox>
            <w14:checked w14:val="0"/>
            <w14:checkedState w14:val="2612" w14:font="MS Gothic"/>
            <w14:uncheckedState w14:val="2610" w14:font="MS Gothic"/>
          </w14:checkbox>
        </w:sdtPr>
        <w:sdtContent>
          <w:r w:rsidR="00436908">
            <w:rPr>
              <w:rFonts w:ascii="MS Gothic" w:eastAsia="MS Gothic" w:hAnsi="MS Gothic" w:hint="eastAsia"/>
              <w:b/>
              <w:color w:val="2E74B5" w:themeColor="accent1" w:themeShade="BF"/>
              <w:sz w:val="28"/>
            </w:rPr>
            <w:t>☐</w:t>
          </w:r>
        </w:sdtContent>
      </w:sdt>
      <w:r w:rsidR="00D04E02">
        <w:rPr>
          <w:rFonts w:ascii="Cambria" w:eastAsia="MS Gothic" w:hAnsi="Cambria" w:cs="Times New Roman"/>
          <w:b/>
          <w:bCs/>
          <w:smallCaps/>
          <w:color w:val="4F81BD"/>
          <w:sz w:val="26"/>
          <w:szCs w:val="26"/>
        </w:rPr>
        <w:t>11</w:t>
      </w:r>
      <w:r w:rsidR="00AF08FF" w:rsidRPr="00AF08FF">
        <w:rPr>
          <w:rFonts w:ascii="Cambria" w:eastAsia="MS Gothic" w:hAnsi="Cambria" w:cs="Times New Roman"/>
          <w:b/>
          <w:bCs/>
          <w:smallCaps/>
          <w:color w:val="4F81BD"/>
          <w:sz w:val="26"/>
          <w:szCs w:val="26"/>
        </w:rPr>
        <w:t>.  How will we evaluate our success?</w:t>
      </w:r>
    </w:p>
    <w:p w14:paraId="31A39FA9" w14:textId="77777777" w:rsidR="00AF08FF" w:rsidRPr="00AF08FF" w:rsidRDefault="00AF08FF" w:rsidP="00AF08FF">
      <w:pPr>
        <w:spacing w:after="0" w:line="240" w:lineRule="auto"/>
        <w:contextualSpacing/>
        <w:rPr>
          <w:rFonts w:ascii="Cambria" w:eastAsia="MS Gothic" w:hAnsi="Cambria" w:cs="Times New Roman"/>
          <w:b/>
          <w:bCs/>
          <w:smallCaps/>
          <w:color w:val="4F81BD"/>
          <w:sz w:val="26"/>
          <w:szCs w:val="26"/>
        </w:rPr>
      </w:pPr>
    </w:p>
    <w:p w14:paraId="6D30D5C8" w14:textId="77777777" w:rsidR="00AF08FF" w:rsidRPr="00AF08FF" w:rsidRDefault="00AF08FF" w:rsidP="00AF08FF">
      <w:pPr>
        <w:spacing w:after="200" w:line="276" w:lineRule="auto"/>
        <w:rPr>
          <w:rFonts w:ascii="Calibri" w:eastAsia="MS Gothic" w:hAnsi="Calibri" w:cs="Calibri"/>
          <w:b/>
          <w:bCs/>
          <w:smallCaps/>
          <w:color w:val="000000"/>
          <w:sz w:val="26"/>
          <w:szCs w:val="26"/>
        </w:rPr>
      </w:pPr>
      <w:r w:rsidRPr="00AF08FF">
        <w:rPr>
          <w:rFonts w:ascii="Calibri" w:eastAsia="MS Gothic" w:hAnsi="Calibri" w:cs="Calibri"/>
          <w:b/>
          <w:bCs/>
          <w:smallCaps/>
          <w:color w:val="000000"/>
          <w:sz w:val="26"/>
          <w:szCs w:val="26"/>
        </w:rPr>
        <w:t>NOTE: Please contact the institutional effectiveness office if you need assistance filling out the CIP tables.</w:t>
      </w:r>
    </w:p>
    <w:p w14:paraId="05864D20" w14:textId="77777777" w:rsidR="00D04E02" w:rsidRPr="00D04E02" w:rsidRDefault="00D04E02" w:rsidP="00D04E02">
      <w:pPr>
        <w:spacing w:after="0" w:line="240" w:lineRule="auto"/>
        <w:rPr>
          <w:rFonts w:ascii="Calibri" w:eastAsia="MS Mincho" w:hAnsi="Calibri" w:cs="Times New Roman"/>
        </w:rPr>
      </w:pPr>
      <w:r w:rsidRPr="00D04E02">
        <w:rPr>
          <w:rFonts w:ascii="Calibri" w:eastAsia="MS Mincho" w:hAnsi="Calibri" w:cs="Times New Roman"/>
        </w:rPr>
        <w:t>As part of the fifth year Program Review, the program should use the observations and data generated by this process along with data from other relevant assessment activities to develop the program’s CIP and an action plan for the next two years.  At the conclusion of the first two years, data collected from the first year, plus any other relevant data that was collected in the interim, should be used to build on the accomplishments of those first two years by developing another two-year action plan for the CIP to help the program accomplish the expected outcomes established in its CIP or by implementing one of your other plans.</w:t>
      </w:r>
    </w:p>
    <w:p w14:paraId="0C4974A8" w14:textId="77777777" w:rsidR="00D04E02" w:rsidRPr="00D04E02" w:rsidRDefault="00D04E02" w:rsidP="00D04E02">
      <w:pPr>
        <w:spacing w:after="0" w:line="240" w:lineRule="auto"/>
        <w:rPr>
          <w:rFonts w:ascii="Calibri" w:eastAsia="MS Mincho" w:hAnsi="Calibri" w:cs="Times New Roman"/>
        </w:rPr>
      </w:pPr>
    </w:p>
    <w:p w14:paraId="790D1510" w14:textId="77777777" w:rsidR="00D04E02" w:rsidRPr="00D04E02" w:rsidRDefault="00D04E02" w:rsidP="00D04E02">
      <w:pPr>
        <w:spacing w:after="0" w:line="240" w:lineRule="auto"/>
        <w:rPr>
          <w:rFonts w:ascii="Calibri" w:eastAsia="MS Mincho" w:hAnsi="Calibri" w:cs="Times New Roman"/>
          <w:b/>
          <w:sz w:val="24"/>
          <w:szCs w:val="24"/>
        </w:rPr>
      </w:pPr>
    </w:p>
    <w:p w14:paraId="05EE0452" w14:textId="77777777" w:rsidR="00D04E02" w:rsidRPr="00D04E02" w:rsidRDefault="00D04E02" w:rsidP="00D04E02">
      <w:pPr>
        <w:spacing w:after="0" w:line="240" w:lineRule="auto"/>
        <w:rPr>
          <w:rFonts w:ascii="Calibri" w:eastAsia="MS Mincho" w:hAnsi="Calibri" w:cs="Calibri"/>
          <w:b/>
          <w:sz w:val="24"/>
          <w:szCs w:val="24"/>
        </w:rPr>
      </w:pPr>
      <w:r w:rsidRPr="00D04E02">
        <w:rPr>
          <w:rFonts w:ascii="Calibri" w:eastAsia="MS Mincho" w:hAnsi="Calibri" w:cs="Times New Roman"/>
          <w:b/>
          <w:sz w:val="24"/>
          <w:szCs w:val="24"/>
        </w:rPr>
        <w:t xml:space="preserve">Based on the information, analysis, and discussion that have been presented up to this point, summarize the strengths and weaknesses of this program. </w:t>
      </w:r>
      <w:r w:rsidRPr="00D04E02">
        <w:rPr>
          <w:rFonts w:ascii="Calibri" w:eastAsia="MS Mincho" w:hAnsi="Calibri" w:cs="Times New Roman"/>
          <w:b/>
          <w:color w:val="FF0000"/>
          <w:sz w:val="24"/>
          <w:szCs w:val="24"/>
        </w:rPr>
        <w:t xml:space="preserve"> </w:t>
      </w:r>
      <w:r w:rsidRPr="00D04E02">
        <w:rPr>
          <w:rFonts w:ascii="Calibri" w:eastAsia="MS Mincho" w:hAnsi="Calibri" w:cs="Times New Roman"/>
          <w:b/>
          <w:color w:val="000000"/>
          <w:sz w:val="24"/>
          <w:szCs w:val="24"/>
        </w:rPr>
        <w:t xml:space="preserve">There should be no surprise issues here!  This response should be based on information from prior sections of this document.  Describe </w:t>
      </w:r>
      <w:r w:rsidRPr="00D04E02">
        <w:rPr>
          <w:rFonts w:ascii="Calibri" w:eastAsia="MS Mincho" w:hAnsi="Calibri" w:cs="Times New Roman"/>
          <w:b/>
          <w:sz w:val="24"/>
          <w:szCs w:val="24"/>
        </w:rPr>
        <w:t xml:space="preserve">specific actions the faculty intends to take to capitalize on the strengths, mitigate the </w:t>
      </w:r>
      <w:r w:rsidRPr="00D04E02">
        <w:rPr>
          <w:rFonts w:ascii="Calibri" w:eastAsia="MS Mincho" w:hAnsi="Calibri" w:cs="Calibri"/>
          <w:b/>
          <w:sz w:val="24"/>
          <w:szCs w:val="24"/>
        </w:rPr>
        <w:t>weaknesses, improve student success and program learning outcomes.</w:t>
      </w:r>
      <w:r w:rsidRPr="00D04E02">
        <w:rPr>
          <w:rFonts w:ascii="Calibri" w:eastAsia="MS Mincho" w:hAnsi="Calibri" w:cs="Calibri"/>
          <w:sz w:val="24"/>
          <w:szCs w:val="24"/>
        </w:rPr>
        <w:t xml:space="preserve">  </w:t>
      </w:r>
      <w:r w:rsidRPr="00D04E02">
        <w:rPr>
          <w:rFonts w:ascii="Calibri" w:eastAsia="MS Mincho" w:hAnsi="Calibri" w:cs="Calibri"/>
          <w:b/>
          <w:sz w:val="24"/>
          <w:szCs w:val="24"/>
        </w:rPr>
        <w:t>Provide the rationale for the expected outcomes chosen for the CIP(s).</w:t>
      </w:r>
    </w:p>
    <w:p w14:paraId="17287ADC" w14:textId="77777777" w:rsidR="00AF08FF" w:rsidRPr="00AF08FF" w:rsidRDefault="00AF08FF" w:rsidP="00AF08FF">
      <w:pPr>
        <w:spacing w:after="0" w:line="240" w:lineRule="auto"/>
        <w:rPr>
          <w:rFonts w:ascii="Calibri" w:eastAsia="MS Mincho" w:hAnsi="Calibri" w:cs="Times New Roman"/>
          <w:sz w:val="24"/>
          <w:szCs w:val="24"/>
        </w:rPr>
      </w:pPr>
    </w:p>
    <w:tbl>
      <w:tblPr>
        <w:tblStyle w:val="TableGrid"/>
        <w:tblW w:w="0" w:type="auto"/>
        <w:tblLook w:val="04A0" w:firstRow="1" w:lastRow="0" w:firstColumn="1" w:lastColumn="0" w:noHBand="0" w:noVBand="1"/>
      </w:tblPr>
      <w:tblGrid>
        <w:gridCol w:w="13670"/>
      </w:tblGrid>
      <w:tr w:rsidR="00AF08FF" w14:paraId="6925262E" w14:textId="77777777" w:rsidTr="00AF08FF">
        <w:sdt>
          <w:sdtPr>
            <w:rPr>
              <w:rStyle w:val="Calibri11Point"/>
              <w:color w:val="1F3864" w:themeColor="accent5" w:themeShade="80"/>
              <w:sz w:val="24"/>
              <w:szCs w:val="24"/>
            </w:rPr>
            <w:id w:val="1957372793"/>
            <w:placeholder>
              <w:docPart w:val="E1AFD89BFF6241DAA2D392F5412214B2"/>
            </w:placeholder>
            <w15:color w:val="FF0000"/>
          </w:sdtPr>
          <w:sdtEndPr>
            <w:rPr>
              <w:rStyle w:val="DefaultParagraphFont"/>
              <w:rFonts w:ascii="Calibri" w:eastAsia="MS Mincho" w:hAnsi="Calibri" w:cs="Times New Roman"/>
              <w:b/>
            </w:rPr>
          </w:sdtEndPr>
          <w:sdtContent>
            <w:sdt>
              <w:sdtPr>
                <w:rPr>
                  <w:rStyle w:val="Calibri11Point"/>
                  <w:color w:val="1F3864" w:themeColor="accent5" w:themeShade="80"/>
                  <w:sz w:val="24"/>
                  <w:szCs w:val="24"/>
                </w:rPr>
                <w:id w:val="408892148"/>
                <w:placeholder>
                  <w:docPart w:val="FE61B862DB5C4B43B66FC3CB24327AB6"/>
                </w:placeholder>
                <w15:color w:val="FF0000"/>
              </w:sdtPr>
              <w:sdtEndPr>
                <w:rPr>
                  <w:rStyle w:val="DefaultParagraphFont"/>
                  <w:rFonts w:ascii="Calibri" w:eastAsia="MS Mincho" w:hAnsi="Calibri" w:cs="Times New Roman"/>
                  <w:b/>
                </w:rPr>
              </w:sdtEndPr>
              <w:sdtContent>
                <w:tc>
                  <w:tcPr>
                    <w:tcW w:w="13670" w:type="dxa"/>
                  </w:tcPr>
                  <w:sdt>
                    <w:sdtPr>
                      <w:rPr>
                        <w:rStyle w:val="Calibri11Point"/>
                      </w:rPr>
                      <w:id w:val="-711879140"/>
                      <w:placeholder>
                        <w:docPart w:val="714FCBB9557740F283C1AB656DFEB8F1"/>
                      </w:placeholder>
                      <w15:color w:val="FF0000"/>
                    </w:sdtPr>
                    <w:sdtEndPr>
                      <w:rPr>
                        <w:rStyle w:val="DefaultParagraphFont"/>
                        <w:rFonts w:ascii="Calibri" w:eastAsia="MS Mincho" w:hAnsi="Calibri" w:cs="Times New Roman"/>
                        <w:b/>
                        <w:sz w:val="24"/>
                        <w:szCs w:val="24"/>
                      </w:rPr>
                    </w:sdtEndPr>
                    <w:sdtContent>
                      <w:p w14:paraId="0FD287A6" w14:textId="77777777" w:rsidR="007E4EE1" w:rsidRPr="00E87A13" w:rsidRDefault="007E4EE1" w:rsidP="007E4EE1">
                        <w:pPr>
                          <w:rPr>
                            <w:rFonts w:eastAsiaTheme="minorEastAsia"/>
                            <w:color w:val="002060"/>
                            <w:sz w:val="24"/>
                            <w:szCs w:val="24"/>
                          </w:rPr>
                        </w:pPr>
                        <w:r>
                          <w:t>Based on a comprehensive review of our dental hygiene department program, it is evident that we possess a multitude of strengths that have positioned us as a premier institution for dental hygiene education. These strengths, coupled with identified weaknesses and proposed action plans for improvement, will further fortify our program's efficacy and impact.</w:t>
                        </w:r>
                      </w:p>
                      <w:p w14:paraId="1AAAB6FC" w14:textId="77777777" w:rsidR="007E4EE1" w:rsidRDefault="007E4EE1" w:rsidP="007E4EE1"/>
                      <w:p w14:paraId="223AA68F" w14:textId="2DF62310" w:rsidR="007E4EE1" w:rsidRDefault="007E4EE1" w:rsidP="007E4EE1">
                        <w:r>
                          <w:t xml:space="preserve">Among our program's strengths are the recent clinic patient treatment area remodel and the addition of four dental chairs, as well as the construction of a new SIM Lab, all of which have significantly enhanced our students' practical training. </w:t>
                        </w:r>
                        <w:r w:rsidRPr="00E87A13">
                          <w:t>The installation of the SIM Lab has significantly improved our training in the placement of sealants, transforming a former weakness into a strength. With increased access to advanced technology and resources, the new lab has enabled us to overcome previous obstacles effectively.</w:t>
                        </w:r>
                        <w:r>
                          <w:t xml:space="preserve"> Our collaboration with TWU facilitates a seamless transition for students into a degree completion </w:t>
                        </w:r>
                        <w:proofErr w:type="gramStart"/>
                        <w:r>
                          <w:t>Bachelor's</w:t>
                        </w:r>
                        <w:proofErr w:type="gramEnd"/>
                        <w:r>
                          <w:t xml:space="preserve"> program, empowering them to simultaneously work and earn their Bachelor's degree within approximately 18 months. This innovative approach exemplifies our commitment to providing flexible and accessible educational pathways for our students.</w:t>
                        </w:r>
                      </w:p>
                      <w:p w14:paraId="3F147A97" w14:textId="77777777" w:rsidR="007E4EE1" w:rsidRDefault="007E4EE1" w:rsidP="007E4EE1"/>
                      <w:p w14:paraId="0FAFC701" w14:textId="77777777" w:rsidR="007E4EE1" w:rsidRDefault="007E4EE1" w:rsidP="007E4EE1">
                        <w:r>
                          <w:t xml:space="preserve">Additionally, our department has achieved remarkable success in maintaining accreditation standards, evidenced by the successful passage of the last two CODA site evaluations with “approval without reporting </w:t>
                        </w:r>
                        <w:proofErr w:type="gramStart"/>
                        <w:r>
                          <w:t>requirements .</w:t>
                        </w:r>
                        <w:proofErr w:type="gramEnd"/>
                        <w:r>
                          <w:t xml:space="preserve">” Our hosting of the clinical board exam not only provides students with a familiar testing environment but also reduces their financial burden, thereby enhancing their chances of success. It is noteworthy that we consistently achieve a 99% pass rate on licensing exams, with 90% of our graduates gainfully employed within 6 months of graduation, reflecting the program's efficacy in preparing students for the workforce.  </w:t>
                        </w:r>
                        <w:r w:rsidRPr="004168D0">
                          <w:t>We believe that one reason for our high pass rate is our student-to-faculty ratio. While other schools offer a ratio of 1:5, we provide a 1:4 ratio. This enhances our program and attracts candidates to our institution. Our community is renowned for its supportive faculty.</w:t>
                        </w:r>
                      </w:p>
                      <w:p w14:paraId="6572242A" w14:textId="77777777" w:rsidR="007E4EE1" w:rsidRDefault="007E4EE1" w:rsidP="007E4EE1"/>
                      <w:p w14:paraId="66E23EF0" w14:textId="77777777" w:rsidR="007E4EE1" w:rsidRDefault="007E4EE1" w:rsidP="007E4EE1">
                        <w:r>
                          <w:t>Our students benefit from exposure to a diverse array of real-world work experiences and community outreach projects, fostering their professional growth and civic engagement. The incorporation of weekly self-reflection exercises challenges students to critically assess their learning, thereby enhancing their overall educational experience. Additionally, our low attrition rate underscores the program's supportive environment and commitment to student success.</w:t>
                        </w:r>
                      </w:p>
                      <w:p w14:paraId="10957BAB" w14:textId="77777777" w:rsidR="007E4EE1" w:rsidRDefault="007E4EE1" w:rsidP="007E4EE1"/>
                      <w:p w14:paraId="51B619F9" w14:textId="1873CFC3" w:rsidR="007E4EE1" w:rsidRDefault="007E4EE1" w:rsidP="007E4EE1">
                        <w:r>
                          <w:t xml:space="preserve">However, despite these strengths, there are notable weaknesses that require attention. One such weakness pertains to the need for improved calibration among faculty members for assessing the explorer competency and the proficiency of students with explorer instrumentation. This weakness highlights the importance of implementing improved calibration protocols and targeted training initiatives to ensure accurate assessment of student proficiency in this critical area. </w:t>
                        </w:r>
                        <w:r w:rsidRPr="003A2C47">
                          <w:t xml:space="preserve">So far, faculty have only observed this weakness without </w:t>
                        </w:r>
                        <w:r>
                          <w:t xml:space="preserve">quantifiable </w:t>
                        </w:r>
                        <w:r w:rsidRPr="003A2C47">
                          <w:t>evidence. As part of our Continuous Improvement Plans (CIPs), we aim to initiate data collection to assess the proficiency of both faculty and students in calculus detection. Over the span of two semesters, we will gather data and then develop a strategy to enhance calibration in this skill based on our findings.</w:t>
                        </w:r>
                      </w:p>
                      <w:p w14:paraId="520F50E7" w14:textId="77777777" w:rsidR="007E4EE1" w:rsidRDefault="007E4EE1" w:rsidP="007E4EE1"/>
                      <w:p w14:paraId="309F99E4" w14:textId="3737AF0A" w:rsidR="007E4EE1" w:rsidRDefault="007E4EE1" w:rsidP="007E4EE1">
                        <w:r>
                          <w:t>Additionally, the heavy reliance on part-time faculty, accounting for 45% of contact hours in 2023, poses a challenge to scheduling and consistency in instruction delivery. Increasing the number of full-time faculty members to five would alleviate this imbalance and enhance overall program effectiveness. *Update since original submission of program review: This issue has been resolved as the dental hygiene program has been approved for a 5</w:t>
                        </w:r>
                        <w:r w:rsidRPr="004168D0">
                          <w:rPr>
                            <w:vertAlign w:val="superscript"/>
                          </w:rPr>
                          <w:t>th</w:t>
                        </w:r>
                        <w:r>
                          <w:t xml:space="preserve"> full-time faculty and the interview process is underway. This will more appropriately balance our full to part-time faculty loads, allowing for more consistency and calibration for the students. </w:t>
                        </w:r>
                      </w:p>
                      <w:p w14:paraId="02BB8592" w14:textId="75DF8FD9" w:rsidR="007E4EE1" w:rsidRPr="00A738C6" w:rsidRDefault="00000000" w:rsidP="007E4EE1">
                        <w:pPr>
                          <w:rPr>
                            <w:color w:val="1F3864" w:themeColor="accent5" w:themeShade="80"/>
                            <w:sz w:val="24"/>
                            <w:szCs w:val="24"/>
                          </w:rPr>
                        </w:pPr>
                      </w:p>
                    </w:sdtContent>
                  </w:sdt>
                  <w:p w14:paraId="490BEA37" w14:textId="3226B1D1" w:rsidR="00AF08FF" w:rsidRDefault="00AF08FF" w:rsidP="00955367">
                    <w:pPr>
                      <w:contextualSpacing/>
                    </w:pPr>
                  </w:p>
                </w:tc>
              </w:sdtContent>
            </w:sdt>
          </w:sdtContent>
        </w:sdt>
      </w:tr>
    </w:tbl>
    <w:p w14:paraId="5136A99F" w14:textId="77777777" w:rsidR="00AF08FF" w:rsidRDefault="00AF08FF" w:rsidP="00064F11">
      <w:pPr>
        <w:spacing w:after="0"/>
        <w:ind w:left="-90"/>
      </w:pPr>
    </w:p>
    <w:p w14:paraId="39161CB8" w14:textId="77777777" w:rsidR="00BD54C0" w:rsidRDefault="00BD54C0">
      <w:r>
        <w:br w:type="page"/>
      </w:r>
    </w:p>
    <w:p w14:paraId="20587E29" w14:textId="77777777" w:rsidR="00AF08FF" w:rsidRPr="00AF08FF" w:rsidRDefault="00000000" w:rsidP="00AF08FF">
      <w:pPr>
        <w:spacing w:after="0" w:line="240" w:lineRule="auto"/>
        <w:contextualSpacing/>
        <w:rPr>
          <w:rFonts w:ascii="Cambria" w:eastAsia="MS Gothic" w:hAnsi="Cambria" w:cs="Times New Roman"/>
          <w:b/>
          <w:bCs/>
          <w:smallCaps/>
          <w:color w:val="4F81BD"/>
          <w:sz w:val="26"/>
          <w:szCs w:val="26"/>
        </w:rPr>
      </w:pPr>
      <w:sdt>
        <w:sdtPr>
          <w:rPr>
            <w:rFonts w:ascii="Cambria" w:hAnsi="Cambria"/>
            <w:b/>
            <w:color w:val="2E74B5" w:themeColor="accent1" w:themeShade="BF"/>
            <w:sz w:val="28"/>
          </w:rPr>
          <w:id w:val="654880957"/>
          <w15:color w:val="FF0000"/>
          <w14:checkbox>
            <w14:checked w14:val="0"/>
            <w14:checkedState w14:val="2612" w14:font="MS Gothic"/>
            <w14:uncheckedState w14:val="2610" w14:font="MS Gothic"/>
          </w14:checkbox>
        </w:sdtPr>
        <w:sdtContent>
          <w:r w:rsidR="00AF08FF">
            <w:rPr>
              <w:rFonts w:ascii="MS Gothic" w:eastAsia="MS Gothic" w:hAnsi="MS Gothic" w:hint="eastAsia"/>
              <w:b/>
              <w:color w:val="2E74B5" w:themeColor="accent1" w:themeShade="BF"/>
              <w:sz w:val="28"/>
            </w:rPr>
            <w:t>☐</w:t>
          </w:r>
        </w:sdtContent>
      </w:sdt>
      <w:r w:rsidR="00D04E02">
        <w:rPr>
          <w:rFonts w:ascii="Cambria" w:eastAsia="MS Gothic" w:hAnsi="Cambria" w:cs="Times New Roman"/>
          <w:b/>
          <w:bCs/>
          <w:smallCaps/>
          <w:color w:val="4F81BD"/>
          <w:sz w:val="26"/>
          <w:szCs w:val="26"/>
        </w:rPr>
        <w:t xml:space="preserve"> 12</w:t>
      </w:r>
      <w:r w:rsidR="00AF08FF" w:rsidRPr="00AF08FF">
        <w:rPr>
          <w:rFonts w:ascii="Cambria" w:eastAsia="MS Gothic" w:hAnsi="Cambria" w:cs="Times New Roman"/>
          <w:b/>
          <w:bCs/>
          <w:smallCaps/>
          <w:color w:val="4F81BD"/>
          <w:sz w:val="26"/>
          <w:szCs w:val="26"/>
        </w:rPr>
        <w:t>.  Complete the Continuous Improvement Plan (CIP) tables that follow.</w:t>
      </w:r>
      <w:r w:rsidR="00AF08FF" w:rsidRPr="00AF08FF">
        <w:rPr>
          <w:rFonts w:ascii="Cambria" w:eastAsia="MS Gothic" w:hAnsi="Cambria" w:cs="Times New Roman"/>
          <w:b/>
          <w:bCs/>
          <w:smallCaps/>
          <w:color w:val="4F81BD"/>
          <w:sz w:val="26"/>
          <w:szCs w:val="26"/>
        </w:rPr>
        <w:br/>
      </w:r>
    </w:p>
    <w:p w14:paraId="7DECB106" w14:textId="77777777" w:rsidR="00D04E02" w:rsidRPr="00D04E02" w:rsidRDefault="00D04E02" w:rsidP="00D04E02">
      <w:pPr>
        <w:spacing w:before="8" w:after="0" w:line="241" w:lineRule="auto"/>
        <w:ind w:right="210"/>
        <w:rPr>
          <w:rFonts w:ascii="Calibri" w:eastAsia="Calibri" w:hAnsi="Calibri" w:cs="Times New Roman"/>
        </w:rPr>
      </w:pPr>
      <w:r w:rsidRPr="00D04E02">
        <w:rPr>
          <w:rFonts w:ascii="Calibri" w:eastAsia="Calibri" w:hAnsi="Calibri" w:cs="Times New Roman"/>
        </w:rPr>
        <w:t xml:space="preserve">Within the context of the information gleaned in this review process and any other relevant data, identify program priorities for the next two years, </w:t>
      </w:r>
      <w:r w:rsidRPr="00D04E02">
        <w:rPr>
          <w:rFonts w:ascii="Calibri" w:eastAsia="Calibri" w:hAnsi="Calibri" w:cs="Times New Roman"/>
          <w:b/>
        </w:rPr>
        <w:t>including at least one program learning outcome (or program competency)</w:t>
      </w:r>
      <w:r w:rsidRPr="00D04E02">
        <w:rPr>
          <w:rFonts w:ascii="Calibri" w:eastAsia="Calibri" w:hAnsi="Calibri" w:cs="Times New Roman"/>
        </w:rPr>
        <w:t xml:space="preserve">, and focus on these priorities to formulate your CIP.  You may also add short-term administrative, technological, assessment, resource or professional development outcomes as needed.  </w:t>
      </w:r>
    </w:p>
    <w:p w14:paraId="7C5033FA" w14:textId="77777777" w:rsidR="00AF08FF" w:rsidRPr="00AF08FF" w:rsidRDefault="00AF08FF" w:rsidP="00AF08FF">
      <w:pPr>
        <w:spacing w:before="8" w:after="0" w:line="241" w:lineRule="auto"/>
        <w:ind w:right="210"/>
        <w:rPr>
          <w:rFonts w:ascii="Calibri" w:eastAsia="Calibri" w:hAnsi="Calibri" w:cs="Times New Roman"/>
        </w:rPr>
      </w:pPr>
    </w:p>
    <w:p w14:paraId="2BE70751" w14:textId="77777777" w:rsidR="00AF08FF" w:rsidRDefault="00AF08FF" w:rsidP="00AF08FF">
      <w:pPr>
        <w:spacing w:after="0" w:line="240" w:lineRule="auto"/>
        <w:contextualSpacing/>
      </w:pPr>
    </w:p>
    <w:tbl>
      <w:tblPr>
        <w:tblStyle w:val="TableGrid"/>
        <w:tblW w:w="0" w:type="auto"/>
        <w:tblLook w:val="04A0" w:firstRow="1" w:lastRow="0" w:firstColumn="1" w:lastColumn="0" w:noHBand="0" w:noVBand="1"/>
      </w:tblPr>
      <w:tblGrid>
        <w:gridCol w:w="13670"/>
      </w:tblGrid>
      <w:tr w:rsidR="00BD54C0" w14:paraId="7512BD8D" w14:textId="77777777" w:rsidTr="0058411B">
        <w:sdt>
          <w:sdtPr>
            <w:rPr>
              <w:rStyle w:val="Calibri11Point"/>
            </w:rPr>
            <w:id w:val="-67577980"/>
            <w:placeholder>
              <w:docPart w:val="5CB18CB6A42242768B895B4EBD06D82D"/>
            </w:placeholder>
            <w15:color w:val="FF0000"/>
          </w:sdtPr>
          <w:sdtEndPr>
            <w:rPr>
              <w:rStyle w:val="DefaultParagraphFont"/>
              <w:rFonts w:ascii="Calibri" w:eastAsia="MS Mincho" w:hAnsi="Calibri" w:cs="Times New Roman"/>
              <w:b/>
              <w:sz w:val="24"/>
              <w:szCs w:val="24"/>
            </w:rPr>
          </w:sdtEndPr>
          <w:sdtContent>
            <w:tc>
              <w:tcPr>
                <w:tcW w:w="13670" w:type="dxa"/>
              </w:tcPr>
              <w:p w14:paraId="565424C0" w14:textId="037D155C" w:rsidR="00BD54C0" w:rsidRPr="00BD54C0" w:rsidRDefault="006E1FDC" w:rsidP="006E1FDC">
                <w:pPr>
                  <w:rPr>
                    <w:color w:val="808080"/>
                  </w:rPr>
                </w:pPr>
                <w:r>
                  <w:rPr>
                    <w:rStyle w:val="Calibri11Point"/>
                  </w:rPr>
                  <w:t>See below.</w:t>
                </w:r>
              </w:p>
            </w:tc>
          </w:sdtContent>
        </w:sdt>
      </w:tr>
    </w:tbl>
    <w:p w14:paraId="6AFEC853" w14:textId="77777777" w:rsidR="00BD54C0" w:rsidRDefault="00BD54C0" w:rsidP="00AF08FF">
      <w:pPr>
        <w:spacing w:after="0" w:line="240" w:lineRule="auto"/>
        <w:contextualSpacing/>
      </w:pPr>
    </w:p>
    <w:p w14:paraId="4B580CF7" w14:textId="77777777" w:rsidR="00BD54C0" w:rsidRDefault="00BD54C0">
      <w:r>
        <w:br w:type="page"/>
      </w:r>
    </w:p>
    <w:p w14:paraId="0BF64077" w14:textId="77777777" w:rsidR="00BD54C0" w:rsidRPr="00AF08FF" w:rsidRDefault="00BD54C0" w:rsidP="00AF08FF">
      <w:pPr>
        <w:spacing w:after="0" w:line="240" w:lineRule="auto"/>
        <w:contextualSpacing/>
      </w:pPr>
    </w:p>
    <w:p w14:paraId="0113DBD1" w14:textId="77777777" w:rsidR="00AF08FF" w:rsidRPr="00AF08FF" w:rsidRDefault="00AF08FF" w:rsidP="00AF08FF">
      <w:pPr>
        <w:spacing w:after="240" w:line="240" w:lineRule="auto"/>
        <w:ind w:right="216"/>
        <w:rPr>
          <w:rFonts w:ascii="Cambria" w:eastAsia="Calibri" w:hAnsi="Cambria" w:cs="Times New Roman"/>
          <w:b/>
          <w:color w:val="4F81BD"/>
          <w:sz w:val="24"/>
          <w:szCs w:val="24"/>
        </w:rPr>
      </w:pPr>
      <w:r w:rsidRPr="00AF08FF">
        <w:rPr>
          <w:rFonts w:ascii="Cambria" w:eastAsia="Calibri" w:hAnsi="Cambria" w:cs="Times New Roman"/>
          <w:b/>
          <w:color w:val="4F81BD"/>
          <w:sz w:val="24"/>
          <w:szCs w:val="24"/>
        </w:rPr>
        <w:t>Table 1. CIP Outcomes, Measures &amp; Targets Table (focus on at least one for the next two years)</w:t>
      </w:r>
    </w:p>
    <w:tbl>
      <w:tblPr>
        <w:tblW w:w="14400" w:type="dxa"/>
        <w:tblInd w:w="-550" w:type="dxa"/>
        <w:tblLayout w:type="fixed"/>
        <w:tblCellMar>
          <w:left w:w="0" w:type="dxa"/>
          <w:right w:w="0" w:type="dxa"/>
        </w:tblCellMar>
        <w:tblLook w:val="01E0" w:firstRow="1" w:lastRow="1" w:firstColumn="1" w:lastColumn="1" w:noHBand="0" w:noVBand="0"/>
      </w:tblPr>
      <w:tblGrid>
        <w:gridCol w:w="4818"/>
        <w:gridCol w:w="4782"/>
        <w:gridCol w:w="4800"/>
      </w:tblGrid>
      <w:tr w:rsidR="00AF08FF" w:rsidRPr="00AF08FF" w14:paraId="4A326115" w14:textId="77777777" w:rsidTr="00AF08FF">
        <w:trPr>
          <w:trHeight w:hRule="exact" w:val="1307"/>
        </w:trPr>
        <w:tc>
          <w:tcPr>
            <w:tcW w:w="4818" w:type="dxa"/>
            <w:tcBorders>
              <w:top w:val="single" w:sz="8" w:space="0" w:color="4F81BD"/>
              <w:left w:val="single" w:sz="8" w:space="0" w:color="4F81BD"/>
              <w:bottom w:val="single" w:sz="24" w:space="0" w:color="4F81BD"/>
              <w:right w:val="single" w:sz="8" w:space="0" w:color="4F81BD"/>
            </w:tcBorders>
          </w:tcPr>
          <w:p w14:paraId="71E49872" w14:textId="77777777" w:rsidR="00AF08FF" w:rsidRPr="00AF08FF" w:rsidRDefault="00AF08FF" w:rsidP="00AF08FF">
            <w:pPr>
              <w:spacing w:after="0" w:line="242" w:lineRule="exact"/>
              <w:ind w:left="-45" w:right="240"/>
              <w:jc w:val="center"/>
              <w:rPr>
                <w:rFonts w:ascii="Calibri" w:eastAsia="Calibri" w:hAnsi="Calibri" w:cs="Calibri"/>
                <w:sz w:val="20"/>
                <w:szCs w:val="20"/>
              </w:rPr>
            </w:pPr>
            <w:r w:rsidRPr="00AF08FF">
              <w:rPr>
                <w:rFonts w:ascii="Calibri" w:eastAsia="Calibri" w:hAnsi="Calibri" w:cs="Calibri"/>
                <w:b/>
                <w:bCs/>
                <w:spacing w:val="-1"/>
                <w:position w:val="1"/>
                <w:sz w:val="20"/>
                <w:szCs w:val="20"/>
              </w:rPr>
              <w:t>A</w:t>
            </w:r>
            <w:r w:rsidRPr="00AF08FF">
              <w:rPr>
                <w:rFonts w:ascii="Calibri" w:eastAsia="Calibri" w:hAnsi="Calibri" w:cs="Calibri"/>
                <w:b/>
                <w:bCs/>
                <w:position w:val="1"/>
                <w:sz w:val="20"/>
                <w:szCs w:val="20"/>
              </w:rPr>
              <w:t>.</w:t>
            </w:r>
            <w:r w:rsidRPr="00AF08FF">
              <w:rPr>
                <w:rFonts w:ascii="Calibri" w:eastAsia="Calibri" w:hAnsi="Calibri" w:cs="Calibri"/>
                <w:b/>
                <w:bCs/>
                <w:spacing w:val="-2"/>
                <w:position w:val="1"/>
                <w:sz w:val="20"/>
                <w:szCs w:val="20"/>
              </w:rPr>
              <w:t xml:space="preserve"> Expected </w:t>
            </w:r>
            <w:r w:rsidRPr="00AF08FF">
              <w:rPr>
                <w:rFonts w:ascii="Calibri" w:eastAsia="Calibri" w:hAnsi="Calibri" w:cs="Calibri"/>
                <w:b/>
                <w:bCs/>
                <w:w w:val="99"/>
                <w:position w:val="1"/>
                <w:sz w:val="20"/>
                <w:szCs w:val="20"/>
              </w:rPr>
              <w:t>O</w:t>
            </w:r>
            <w:r w:rsidRPr="00AF08FF">
              <w:rPr>
                <w:rFonts w:ascii="Calibri" w:eastAsia="Calibri" w:hAnsi="Calibri" w:cs="Calibri"/>
                <w:b/>
                <w:bCs/>
                <w:spacing w:val="1"/>
                <w:w w:val="99"/>
                <w:position w:val="1"/>
                <w:sz w:val="20"/>
                <w:szCs w:val="20"/>
              </w:rPr>
              <w:t>u</w:t>
            </w:r>
            <w:r w:rsidRPr="00AF08FF">
              <w:rPr>
                <w:rFonts w:ascii="Calibri" w:eastAsia="Calibri" w:hAnsi="Calibri" w:cs="Calibri"/>
                <w:b/>
                <w:bCs/>
                <w:w w:val="99"/>
                <w:position w:val="1"/>
                <w:sz w:val="20"/>
                <w:szCs w:val="20"/>
              </w:rPr>
              <w:t>t</w:t>
            </w:r>
            <w:r w:rsidRPr="00AF08FF">
              <w:rPr>
                <w:rFonts w:ascii="Calibri" w:eastAsia="Calibri" w:hAnsi="Calibri" w:cs="Calibri"/>
                <w:b/>
                <w:bCs/>
                <w:spacing w:val="1"/>
                <w:w w:val="99"/>
                <w:position w:val="1"/>
                <w:sz w:val="20"/>
                <w:szCs w:val="20"/>
              </w:rPr>
              <w:t>comes</w:t>
            </w:r>
          </w:p>
          <w:p w14:paraId="69B93E1B" w14:textId="77777777" w:rsidR="00AF08FF" w:rsidRPr="00AF08FF" w:rsidRDefault="00AF08FF" w:rsidP="00AF08FF">
            <w:pPr>
              <w:tabs>
                <w:tab w:val="left" w:pos="4391"/>
              </w:tabs>
              <w:spacing w:after="0" w:line="218" w:lineRule="exact"/>
              <w:ind w:left="251" w:right="670"/>
              <w:jc w:val="center"/>
              <w:rPr>
                <w:rFonts w:ascii="Calibri" w:eastAsia="Calibri" w:hAnsi="Calibri" w:cs="Calibri"/>
                <w:w w:val="99"/>
                <w:sz w:val="20"/>
                <w:szCs w:val="20"/>
              </w:rPr>
            </w:pPr>
            <w:r w:rsidRPr="00AF08FF">
              <w:rPr>
                <w:rFonts w:ascii="Calibri" w:eastAsia="Calibri" w:hAnsi="Calibri" w:cs="Calibri"/>
                <w:spacing w:val="1"/>
                <w:sz w:val="20"/>
                <w:szCs w:val="20"/>
              </w:rPr>
              <w:t>R</w:t>
            </w:r>
            <w:r w:rsidRPr="00AF08FF">
              <w:rPr>
                <w:rFonts w:ascii="Calibri" w:eastAsia="Calibri" w:hAnsi="Calibri" w:cs="Calibri"/>
                <w:spacing w:val="-1"/>
                <w:sz w:val="20"/>
                <w:szCs w:val="20"/>
              </w:rPr>
              <w:t>esu</w:t>
            </w:r>
            <w:r w:rsidRPr="00AF08FF">
              <w:rPr>
                <w:rFonts w:ascii="Calibri" w:eastAsia="Calibri" w:hAnsi="Calibri" w:cs="Calibri"/>
                <w:sz w:val="20"/>
                <w:szCs w:val="20"/>
              </w:rPr>
              <w:t xml:space="preserve">lts </w:t>
            </w:r>
            <w:r w:rsidRPr="00AF08FF">
              <w:rPr>
                <w:rFonts w:ascii="Calibri" w:eastAsia="Calibri" w:hAnsi="Calibri" w:cs="Calibri"/>
                <w:spacing w:val="-1"/>
                <w:sz w:val="20"/>
                <w:szCs w:val="20"/>
              </w:rPr>
              <w:t>e</w:t>
            </w:r>
            <w:r w:rsidRPr="00AF08FF">
              <w:rPr>
                <w:rFonts w:ascii="Calibri" w:eastAsia="Calibri" w:hAnsi="Calibri" w:cs="Calibri"/>
                <w:spacing w:val="1"/>
                <w:sz w:val="20"/>
                <w:szCs w:val="20"/>
              </w:rPr>
              <w:t>x</w:t>
            </w:r>
            <w:r w:rsidRPr="00AF08FF">
              <w:rPr>
                <w:rFonts w:ascii="Calibri" w:eastAsia="Calibri" w:hAnsi="Calibri" w:cs="Calibri"/>
                <w:spacing w:val="-1"/>
                <w:sz w:val="20"/>
                <w:szCs w:val="20"/>
              </w:rPr>
              <w:t>pe</w:t>
            </w:r>
            <w:r w:rsidRPr="00AF08FF">
              <w:rPr>
                <w:rFonts w:ascii="Calibri" w:eastAsia="Calibri" w:hAnsi="Calibri" w:cs="Calibri"/>
                <w:spacing w:val="1"/>
                <w:sz w:val="20"/>
                <w:szCs w:val="20"/>
              </w:rPr>
              <w:t>c</w:t>
            </w:r>
            <w:r w:rsidRPr="00AF08FF">
              <w:rPr>
                <w:rFonts w:ascii="Calibri" w:eastAsia="Calibri" w:hAnsi="Calibri" w:cs="Calibri"/>
                <w:sz w:val="20"/>
                <w:szCs w:val="20"/>
              </w:rPr>
              <w:t>t</w:t>
            </w:r>
            <w:r w:rsidRPr="00AF08FF">
              <w:rPr>
                <w:rFonts w:ascii="Calibri" w:eastAsia="Calibri" w:hAnsi="Calibri" w:cs="Calibri"/>
                <w:spacing w:val="2"/>
                <w:sz w:val="20"/>
                <w:szCs w:val="20"/>
              </w:rPr>
              <w:t>e</w:t>
            </w:r>
            <w:r w:rsidRPr="00AF08FF">
              <w:rPr>
                <w:rFonts w:ascii="Calibri" w:eastAsia="Calibri" w:hAnsi="Calibri" w:cs="Calibri"/>
                <w:sz w:val="20"/>
                <w:szCs w:val="20"/>
              </w:rPr>
              <w:t>d</w:t>
            </w:r>
            <w:r w:rsidRPr="00AF08FF">
              <w:rPr>
                <w:rFonts w:ascii="Calibri" w:eastAsia="Calibri" w:hAnsi="Calibri" w:cs="Calibri"/>
                <w:spacing w:val="-5"/>
                <w:sz w:val="20"/>
                <w:szCs w:val="20"/>
              </w:rPr>
              <w:t xml:space="preserve"> </w:t>
            </w:r>
            <w:r w:rsidRPr="00AF08FF">
              <w:rPr>
                <w:rFonts w:ascii="Calibri" w:eastAsia="Calibri" w:hAnsi="Calibri" w:cs="Calibri"/>
                <w:sz w:val="20"/>
                <w:szCs w:val="20"/>
              </w:rPr>
              <w:t>in</w:t>
            </w:r>
            <w:r w:rsidRPr="00AF08FF">
              <w:rPr>
                <w:rFonts w:ascii="Calibri" w:eastAsia="Calibri" w:hAnsi="Calibri" w:cs="Calibri"/>
                <w:spacing w:val="-1"/>
                <w:sz w:val="20"/>
                <w:szCs w:val="20"/>
              </w:rPr>
              <w:t xml:space="preserve"> </w:t>
            </w:r>
            <w:r w:rsidRPr="00AF08FF">
              <w:rPr>
                <w:rFonts w:ascii="Calibri" w:eastAsia="Calibri" w:hAnsi="Calibri" w:cs="Calibri"/>
                <w:spacing w:val="2"/>
                <w:sz w:val="20"/>
                <w:szCs w:val="20"/>
              </w:rPr>
              <w:t>t</w:t>
            </w:r>
            <w:r w:rsidRPr="00AF08FF">
              <w:rPr>
                <w:rFonts w:ascii="Calibri" w:eastAsia="Calibri" w:hAnsi="Calibri" w:cs="Calibri"/>
                <w:spacing w:val="-1"/>
                <w:sz w:val="20"/>
                <w:szCs w:val="20"/>
              </w:rPr>
              <w:t>h</w:t>
            </w:r>
            <w:r w:rsidRPr="00AF08FF">
              <w:rPr>
                <w:rFonts w:ascii="Calibri" w:eastAsia="Calibri" w:hAnsi="Calibri" w:cs="Calibri"/>
                <w:sz w:val="20"/>
                <w:szCs w:val="20"/>
              </w:rPr>
              <w:t>is</w:t>
            </w:r>
            <w:r w:rsidRPr="00AF08FF">
              <w:rPr>
                <w:rFonts w:ascii="Calibri" w:eastAsia="Calibri" w:hAnsi="Calibri" w:cs="Calibri"/>
                <w:spacing w:val="-2"/>
                <w:sz w:val="20"/>
                <w:szCs w:val="20"/>
              </w:rPr>
              <w:t xml:space="preserve"> unit</w:t>
            </w:r>
          </w:p>
          <w:p w14:paraId="02907E62" w14:textId="77777777" w:rsidR="00AF08FF" w:rsidRPr="00AF08FF" w:rsidRDefault="00AF08FF" w:rsidP="00AF08FF">
            <w:pPr>
              <w:tabs>
                <w:tab w:val="left" w:pos="4391"/>
              </w:tabs>
              <w:spacing w:after="0" w:line="218" w:lineRule="exact"/>
              <w:ind w:left="251" w:right="670"/>
              <w:jc w:val="center"/>
              <w:rPr>
                <w:rFonts w:ascii="Calibri" w:eastAsia="Calibri" w:hAnsi="Calibri" w:cs="Calibri"/>
                <w:sz w:val="20"/>
                <w:szCs w:val="20"/>
              </w:rPr>
            </w:pPr>
            <w:r w:rsidRPr="00AF08FF">
              <w:rPr>
                <w:rFonts w:ascii="Calibri" w:eastAsia="Calibri" w:hAnsi="Calibri" w:cs="Calibri"/>
                <w:w w:val="99"/>
                <w:sz w:val="20"/>
                <w:szCs w:val="20"/>
              </w:rPr>
              <w:t>(e.g. Authorization requests will be completed more quickly; Increase client satisfaction with our services)</w:t>
            </w:r>
          </w:p>
        </w:tc>
        <w:tc>
          <w:tcPr>
            <w:tcW w:w="4782" w:type="dxa"/>
            <w:tcBorders>
              <w:top w:val="single" w:sz="8" w:space="0" w:color="4F81BD"/>
              <w:left w:val="single" w:sz="8" w:space="0" w:color="4F81BD"/>
              <w:bottom w:val="single" w:sz="24" w:space="0" w:color="4F81BD"/>
              <w:right w:val="single" w:sz="8" w:space="0" w:color="4F81BD"/>
            </w:tcBorders>
          </w:tcPr>
          <w:p w14:paraId="7C4D30A4" w14:textId="77777777" w:rsidR="00AF08FF" w:rsidRPr="00AF08FF" w:rsidRDefault="00AF08FF" w:rsidP="00AF08FF">
            <w:pPr>
              <w:spacing w:after="0" w:line="242" w:lineRule="exact"/>
              <w:ind w:left="1781" w:right="1759"/>
              <w:jc w:val="center"/>
              <w:rPr>
                <w:rFonts w:ascii="Calibri" w:eastAsia="Calibri" w:hAnsi="Calibri" w:cs="Calibri"/>
                <w:b/>
                <w:bCs/>
                <w:w w:val="99"/>
                <w:position w:val="1"/>
                <w:sz w:val="20"/>
                <w:szCs w:val="20"/>
              </w:rPr>
            </w:pPr>
            <w:r w:rsidRPr="00AF08FF">
              <w:rPr>
                <w:rFonts w:ascii="Calibri" w:eastAsia="Calibri" w:hAnsi="Calibri" w:cs="Calibri"/>
                <w:b/>
                <w:bCs/>
                <w:spacing w:val="1"/>
                <w:position w:val="1"/>
                <w:sz w:val="20"/>
                <w:szCs w:val="20"/>
              </w:rPr>
              <w:t>B</w:t>
            </w:r>
            <w:r w:rsidRPr="00AF08FF">
              <w:rPr>
                <w:rFonts w:ascii="Calibri" w:eastAsia="Calibri" w:hAnsi="Calibri" w:cs="Calibri"/>
                <w:b/>
                <w:bCs/>
                <w:position w:val="1"/>
                <w:sz w:val="20"/>
                <w:szCs w:val="20"/>
              </w:rPr>
              <w:t>.</w:t>
            </w:r>
            <w:r w:rsidRPr="00AF08FF">
              <w:rPr>
                <w:rFonts w:ascii="Calibri" w:eastAsia="Calibri" w:hAnsi="Calibri" w:cs="Calibri"/>
                <w:b/>
                <w:bCs/>
                <w:spacing w:val="-2"/>
                <w:position w:val="1"/>
                <w:sz w:val="20"/>
                <w:szCs w:val="20"/>
              </w:rPr>
              <w:t xml:space="preserve"> </w:t>
            </w:r>
            <w:r w:rsidRPr="00AF08FF">
              <w:rPr>
                <w:rFonts w:ascii="Calibri" w:eastAsia="Calibri" w:hAnsi="Calibri" w:cs="Calibri"/>
                <w:b/>
                <w:bCs/>
                <w:spacing w:val="1"/>
                <w:w w:val="99"/>
                <w:position w:val="1"/>
                <w:sz w:val="20"/>
                <w:szCs w:val="20"/>
              </w:rPr>
              <w:t>Me</w:t>
            </w:r>
            <w:r w:rsidRPr="00AF08FF">
              <w:rPr>
                <w:rFonts w:ascii="Calibri" w:eastAsia="Calibri" w:hAnsi="Calibri" w:cs="Calibri"/>
                <w:b/>
                <w:bCs/>
                <w:w w:val="99"/>
                <w:position w:val="1"/>
                <w:sz w:val="20"/>
                <w:szCs w:val="20"/>
              </w:rPr>
              <w:t>as</w:t>
            </w:r>
            <w:r w:rsidRPr="00AF08FF">
              <w:rPr>
                <w:rFonts w:ascii="Calibri" w:eastAsia="Calibri" w:hAnsi="Calibri" w:cs="Calibri"/>
                <w:b/>
                <w:bCs/>
                <w:spacing w:val="1"/>
                <w:w w:val="99"/>
                <w:position w:val="1"/>
                <w:sz w:val="20"/>
                <w:szCs w:val="20"/>
              </w:rPr>
              <w:t>ur</w:t>
            </w:r>
            <w:r w:rsidRPr="00AF08FF">
              <w:rPr>
                <w:rFonts w:ascii="Calibri" w:eastAsia="Calibri" w:hAnsi="Calibri" w:cs="Calibri"/>
                <w:b/>
                <w:bCs/>
                <w:w w:val="99"/>
                <w:position w:val="1"/>
                <w:sz w:val="20"/>
                <w:szCs w:val="20"/>
              </w:rPr>
              <w:t>es</w:t>
            </w:r>
          </w:p>
          <w:p w14:paraId="385008E1" w14:textId="77777777" w:rsidR="00AF08FF" w:rsidRPr="00AF08FF" w:rsidRDefault="00AF08FF" w:rsidP="00AF08FF">
            <w:pPr>
              <w:spacing w:after="0" w:line="218" w:lineRule="exact"/>
              <w:ind w:left="311" w:right="349"/>
              <w:jc w:val="center"/>
              <w:rPr>
                <w:rFonts w:ascii="Calibri" w:eastAsia="Calibri" w:hAnsi="Calibri" w:cs="Calibri"/>
                <w:sz w:val="20"/>
                <w:szCs w:val="20"/>
              </w:rPr>
            </w:pPr>
            <w:r w:rsidRPr="00AF08FF">
              <w:rPr>
                <w:rFonts w:ascii="Calibri" w:eastAsia="Calibri" w:hAnsi="Calibri" w:cs="Calibri"/>
                <w:spacing w:val="-1"/>
                <w:sz w:val="20"/>
                <w:szCs w:val="20"/>
              </w:rPr>
              <w:t>Ins</w:t>
            </w:r>
            <w:r w:rsidRPr="00AF08FF">
              <w:rPr>
                <w:rFonts w:ascii="Calibri" w:eastAsia="Calibri" w:hAnsi="Calibri" w:cs="Calibri"/>
                <w:sz w:val="20"/>
                <w:szCs w:val="20"/>
              </w:rPr>
              <w:t>t</w:t>
            </w:r>
            <w:r w:rsidRPr="00AF08FF">
              <w:rPr>
                <w:rFonts w:ascii="Calibri" w:eastAsia="Calibri" w:hAnsi="Calibri" w:cs="Calibri"/>
                <w:spacing w:val="2"/>
                <w:sz w:val="20"/>
                <w:szCs w:val="20"/>
              </w:rPr>
              <w:t>r</w:t>
            </w:r>
            <w:r w:rsidRPr="00AF08FF">
              <w:rPr>
                <w:rFonts w:ascii="Calibri" w:eastAsia="Calibri" w:hAnsi="Calibri" w:cs="Calibri"/>
                <w:spacing w:val="-1"/>
                <w:sz w:val="20"/>
                <w:szCs w:val="20"/>
              </w:rPr>
              <w:t>u</w:t>
            </w:r>
            <w:r w:rsidRPr="00AF08FF">
              <w:rPr>
                <w:rFonts w:ascii="Calibri" w:eastAsia="Calibri" w:hAnsi="Calibri" w:cs="Calibri"/>
                <w:sz w:val="20"/>
                <w:szCs w:val="20"/>
              </w:rPr>
              <w:t>m</w:t>
            </w:r>
            <w:r w:rsidRPr="00AF08FF">
              <w:rPr>
                <w:rFonts w:ascii="Calibri" w:eastAsia="Calibri" w:hAnsi="Calibri" w:cs="Calibri"/>
                <w:spacing w:val="2"/>
                <w:sz w:val="20"/>
                <w:szCs w:val="20"/>
              </w:rPr>
              <w:t>e</w:t>
            </w:r>
            <w:r w:rsidRPr="00AF08FF">
              <w:rPr>
                <w:rFonts w:ascii="Calibri" w:eastAsia="Calibri" w:hAnsi="Calibri" w:cs="Calibri"/>
                <w:spacing w:val="-1"/>
                <w:sz w:val="20"/>
                <w:szCs w:val="20"/>
              </w:rPr>
              <w:t>n</w:t>
            </w:r>
            <w:r w:rsidRPr="00AF08FF">
              <w:rPr>
                <w:rFonts w:ascii="Calibri" w:eastAsia="Calibri" w:hAnsi="Calibri" w:cs="Calibri"/>
                <w:sz w:val="20"/>
                <w:szCs w:val="20"/>
              </w:rPr>
              <w:t>t(s)/</w:t>
            </w:r>
            <w:r w:rsidRPr="00AF08FF">
              <w:rPr>
                <w:rFonts w:ascii="Calibri" w:eastAsia="Calibri" w:hAnsi="Calibri" w:cs="Calibri"/>
                <w:spacing w:val="-1"/>
                <w:sz w:val="20"/>
                <w:szCs w:val="20"/>
              </w:rPr>
              <w:t>p</w:t>
            </w:r>
            <w:r w:rsidRPr="00AF08FF">
              <w:rPr>
                <w:rFonts w:ascii="Calibri" w:eastAsia="Calibri" w:hAnsi="Calibri" w:cs="Calibri"/>
                <w:sz w:val="20"/>
                <w:szCs w:val="20"/>
              </w:rPr>
              <w:t>r</w:t>
            </w:r>
            <w:r w:rsidRPr="00AF08FF">
              <w:rPr>
                <w:rFonts w:ascii="Calibri" w:eastAsia="Calibri" w:hAnsi="Calibri" w:cs="Calibri"/>
                <w:spacing w:val="1"/>
                <w:sz w:val="20"/>
                <w:szCs w:val="20"/>
              </w:rPr>
              <w:t>oc</w:t>
            </w:r>
            <w:r w:rsidRPr="00AF08FF">
              <w:rPr>
                <w:rFonts w:ascii="Calibri" w:eastAsia="Calibri" w:hAnsi="Calibri" w:cs="Calibri"/>
                <w:spacing w:val="-1"/>
                <w:sz w:val="20"/>
                <w:szCs w:val="20"/>
              </w:rPr>
              <w:t>es</w:t>
            </w:r>
            <w:r w:rsidRPr="00AF08FF">
              <w:rPr>
                <w:rFonts w:ascii="Calibri" w:eastAsia="Calibri" w:hAnsi="Calibri" w:cs="Calibri"/>
                <w:sz w:val="20"/>
                <w:szCs w:val="20"/>
              </w:rPr>
              <w:t>s(es)</w:t>
            </w:r>
            <w:r w:rsidRPr="00AF08FF">
              <w:rPr>
                <w:rFonts w:ascii="Calibri" w:eastAsia="Calibri" w:hAnsi="Calibri" w:cs="Calibri"/>
                <w:spacing w:val="-3"/>
                <w:sz w:val="20"/>
                <w:szCs w:val="20"/>
              </w:rPr>
              <w:t xml:space="preserve"> </w:t>
            </w:r>
            <w:r w:rsidRPr="00AF08FF">
              <w:rPr>
                <w:rFonts w:ascii="Calibri" w:eastAsia="Calibri" w:hAnsi="Calibri" w:cs="Calibri"/>
                <w:spacing w:val="1"/>
                <w:sz w:val="20"/>
                <w:szCs w:val="20"/>
              </w:rPr>
              <w:t>u</w:t>
            </w:r>
            <w:r w:rsidRPr="00AF08FF">
              <w:rPr>
                <w:rFonts w:ascii="Calibri" w:eastAsia="Calibri" w:hAnsi="Calibri" w:cs="Calibri"/>
                <w:spacing w:val="-1"/>
                <w:sz w:val="20"/>
                <w:szCs w:val="20"/>
              </w:rPr>
              <w:t>s</w:t>
            </w:r>
            <w:r w:rsidRPr="00AF08FF">
              <w:rPr>
                <w:rFonts w:ascii="Calibri" w:eastAsia="Calibri" w:hAnsi="Calibri" w:cs="Calibri"/>
                <w:spacing w:val="2"/>
                <w:sz w:val="20"/>
                <w:szCs w:val="20"/>
              </w:rPr>
              <w:t>e</w:t>
            </w:r>
            <w:r w:rsidRPr="00AF08FF">
              <w:rPr>
                <w:rFonts w:ascii="Calibri" w:eastAsia="Calibri" w:hAnsi="Calibri" w:cs="Calibri"/>
                <w:sz w:val="20"/>
                <w:szCs w:val="20"/>
              </w:rPr>
              <w:t>d</w:t>
            </w:r>
            <w:r w:rsidRPr="00AF08FF">
              <w:rPr>
                <w:rFonts w:ascii="Calibri" w:eastAsia="Calibri" w:hAnsi="Calibri" w:cs="Calibri"/>
                <w:spacing w:val="-3"/>
                <w:sz w:val="20"/>
                <w:szCs w:val="20"/>
              </w:rPr>
              <w:t xml:space="preserve"> </w:t>
            </w:r>
            <w:r w:rsidRPr="00AF08FF">
              <w:rPr>
                <w:rFonts w:ascii="Calibri" w:eastAsia="Calibri" w:hAnsi="Calibri" w:cs="Calibri"/>
                <w:spacing w:val="2"/>
                <w:sz w:val="20"/>
                <w:szCs w:val="20"/>
              </w:rPr>
              <w:t>t</w:t>
            </w:r>
            <w:r w:rsidRPr="00AF08FF">
              <w:rPr>
                <w:rFonts w:ascii="Calibri" w:eastAsia="Calibri" w:hAnsi="Calibri" w:cs="Calibri"/>
                <w:sz w:val="20"/>
                <w:szCs w:val="20"/>
              </w:rPr>
              <w:t>o m</w:t>
            </w:r>
            <w:r w:rsidRPr="00AF08FF">
              <w:rPr>
                <w:rFonts w:ascii="Calibri" w:eastAsia="Calibri" w:hAnsi="Calibri" w:cs="Calibri"/>
                <w:spacing w:val="-1"/>
                <w:sz w:val="20"/>
                <w:szCs w:val="20"/>
              </w:rPr>
              <w:t>e</w:t>
            </w:r>
            <w:r w:rsidRPr="00AF08FF">
              <w:rPr>
                <w:rFonts w:ascii="Calibri" w:eastAsia="Calibri" w:hAnsi="Calibri" w:cs="Calibri"/>
                <w:sz w:val="20"/>
                <w:szCs w:val="20"/>
              </w:rPr>
              <w:t>a</w:t>
            </w:r>
            <w:r w:rsidRPr="00AF08FF">
              <w:rPr>
                <w:rFonts w:ascii="Calibri" w:eastAsia="Calibri" w:hAnsi="Calibri" w:cs="Calibri"/>
                <w:spacing w:val="-1"/>
                <w:sz w:val="20"/>
                <w:szCs w:val="20"/>
              </w:rPr>
              <w:t>su</w:t>
            </w:r>
            <w:r w:rsidRPr="00AF08FF">
              <w:rPr>
                <w:rFonts w:ascii="Calibri" w:eastAsia="Calibri" w:hAnsi="Calibri" w:cs="Calibri"/>
                <w:w w:val="99"/>
                <w:sz w:val="20"/>
                <w:szCs w:val="20"/>
              </w:rPr>
              <w:t>r</w:t>
            </w:r>
            <w:r w:rsidRPr="00AF08FF">
              <w:rPr>
                <w:rFonts w:ascii="Calibri" w:eastAsia="Calibri" w:hAnsi="Calibri" w:cs="Calibri"/>
                <w:spacing w:val="2"/>
                <w:w w:val="99"/>
                <w:sz w:val="20"/>
                <w:szCs w:val="20"/>
              </w:rPr>
              <w:t>e re</w:t>
            </w:r>
            <w:r w:rsidRPr="00AF08FF">
              <w:rPr>
                <w:rFonts w:ascii="Calibri" w:eastAsia="Calibri" w:hAnsi="Calibri" w:cs="Calibri"/>
                <w:spacing w:val="-1"/>
                <w:sz w:val="20"/>
                <w:szCs w:val="20"/>
              </w:rPr>
              <w:t>sul</w:t>
            </w:r>
            <w:r w:rsidRPr="00AF08FF">
              <w:rPr>
                <w:rFonts w:ascii="Calibri" w:eastAsia="Calibri" w:hAnsi="Calibri" w:cs="Calibri"/>
                <w:spacing w:val="2"/>
                <w:w w:val="99"/>
                <w:sz w:val="20"/>
                <w:szCs w:val="20"/>
              </w:rPr>
              <w:t>t</w:t>
            </w:r>
            <w:r w:rsidRPr="00AF08FF">
              <w:rPr>
                <w:rFonts w:ascii="Calibri" w:eastAsia="Calibri" w:hAnsi="Calibri" w:cs="Calibri"/>
                <w:sz w:val="20"/>
                <w:szCs w:val="20"/>
              </w:rPr>
              <w:t>s</w:t>
            </w:r>
          </w:p>
          <w:p w14:paraId="71716F89" w14:textId="77777777" w:rsidR="00AF08FF" w:rsidRPr="00AF08FF" w:rsidRDefault="00AF08FF" w:rsidP="00AF08FF">
            <w:pPr>
              <w:spacing w:after="0" w:line="218" w:lineRule="exact"/>
              <w:ind w:left="311" w:right="349"/>
              <w:jc w:val="center"/>
              <w:rPr>
                <w:rFonts w:ascii="Calibri" w:eastAsia="Calibri" w:hAnsi="Calibri" w:cs="Calibri"/>
                <w:sz w:val="20"/>
                <w:szCs w:val="20"/>
              </w:rPr>
            </w:pPr>
            <w:r w:rsidRPr="00AF08FF">
              <w:rPr>
                <w:rFonts w:ascii="Calibri" w:eastAsia="Calibri" w:hAnsi="Calibri" w:cs="Calibri"/>
                <w:sz w:val="20"/>
                <w:szCs w:val="20"/>
              </w:rPr>
              <w:t>(e.g. sign-in sheets, surveys, focus groups, etc.)</w:t>
            </w:r>
          </w:p>
        </w:tc>
        <w:tc>
          <w:tcPr>
            <w:tcW w:w="4800" w:type="dxa"/>
            <w:tcBorders>
              <w:top w:val="single" w:sz="8" w:space="0" w:color="4F81BD"/>
              <w:left w:val="single" w:sz="8" w:space="0" w:color="4F81BD"/>
              <w:bottom w:val="single" w:sz="24" w:space="0" w:color="4F81BD"/>
              <w:right w:val="single" w:sz="18" w:space="0" w:color="4F81BD"/>
            </w:tcBorders>
          </w:tcPr>
          <w:p w14:paraId="27D0C5C5" w14:textId="77777777" w:rsidR="00AF08FF" w:rsidRPr="00AF08FF" w:rsidRDefault="00AF08FF" w:rsidP="00AF08FF">
            <w:pPr>
              <w:spacing w:after="0" w:line="242" w:lineRule="exact"/>
              <w:ind w:left="166" w:right="16"/>
              <w:jc w:val="center"/>
              <w:rPr>
                <w:rFonts w:ascii="Calibri" w:eastAsia="Calibri" w:hAnsi="Calibri" w:cs="Calibri"/>
                <w:sz w:val="20"/>
                <w:szCs w:val="20"/>
              </w:rPr>
            </w:pPr>
            <w:r w:rsidRPr="00AF08FF">
              <w:rPr>
                <w:rFonts w:ascii="Calibri" w:eastAsia="Calibri" w:hAnsi="Calibri" w:cs="Calibri"/>
                <w:b/>
                <w:bCs/>
                <w:position w:val="1"/>
                <w:sz w:val="20"/>
                <w:szCs w:val="20"/>
              </w:rPr>
              <w:t>C.</w:t>
            </w:r>
            <w:r w:rsidRPr="00AF08FF">
              <w:rPr>
                <w:rFonts w:ascii="Calibri" w:eastAsia="Calibri" w:hAnsi="Calibri" w:cs="Calibri"/>
                <w:b/>
                <w:bCs/>
                <w:spacing w:val="-2"/>
                <w:position w:val="1"/>
                <w:sz w:val="20"/>
                <w:szCs w:val="20"/>
              </w:rPr>
              <w:t xml:space="preserve"> </w:t>
            </w:r>
            <w:r w:rsidRPr="00AF08FF">
              <w:rPr>
                <w:rFonts w:ascii="Calibri" w:eastAsia="Calibri" w:hAnsi="Calibri" w:cs="Calibri"/>
                <w:b/>
                <w:bCs/>
                <w:w w:val="99"/>
                <w:position w:val="1"/>
                <w:sz w:val="20"/>
                <w:szCs w:val="20"/>
              </w:rPr>
              <w:t>Ta</w:t>
            </w:r>
            <w:r w:rsidRPr="00AF08FF">
              <w:rPr>
                <w:rFonts w:ascii="Calibri" w:eastAsia="Calibri" w:hAnsi="Calibri" w:cs="Calibri"/>
                <w:b/>
                <w:bCs/>
                <w:spacing w:val="1"/>
                <w:w w:val="99"/>
                <w:position w:val="1"/>
                <w:sz w:val="20"/>
                <w:szCs w:val="20"/>
              </w:rPr>
              <w:t>r</w:t>
            </w:r>
            <w:r w:rsidRPr="00AF08FF">
              <w:rPr>
                <w:rFonts w:ascii="Calibri" w:eastAsia="Calibri" w:hAnsi="Calibri" w:cs="Calibri"/>
                <w:b/>
                <w:bCs/>
                <w:spacing w:val="-1"/>
                <w:w w:val="99"/>
                <w:position w:val="1"/>
                <w:sz w:val="20"/>
                <w:szCs w:val="20"/>
              </w:rPr>
              <w:t>g</w:t>
            </w:r>
            <w:r w:rsidRPr="00AF08FF">
              <w:rPr>
                <w:rFonts w:ascii="Calibri" w:eastAsia="Calibri" w:hAnsi="Calibri" w:cs="Calibri"/>
                <w:b/>
                <w:bCs/>
                <w:spacing w:val="1"/>
                <w:w w:val="99"/>
                <w:position w:val="1"/>
                <w:sz w:val="20"/>
                <w:szCs w:val="20"/>
              </w:rPr>
              <w:t>e</w:t>
            </w:r>
            <w:r w:rsidRPr="00AF08FF">
              <w:rPr>
                <w:rFonts w:ascii="Calibri" w:eastAsia="Calibri" w:hAnsi="Calibri" w:cs="Calibri"/>
                <w:b/>
                <w:bCs/>
                <w:w w:val="99"/>
                <w:position w:val="1"/>
                <w:sz w:val="20"/>
                <w:szCs w:val="20"/>
              </w:rPr>
              <w:t>ts</w:t>
            </w:r>
          </w:p>
          <w:p w14:paraId="0F3FD8BB" w14:textId="77777777" w:rsidR="00AF08FF" w:rsidRPr="00AF08FF" w:rsidRDefault="00AF08FF" w:rsidP="00AF08FF">
            <w:pPr>
              <w:spacing w:after="0" w:line="218" w:lineRule="exact"/>
              <w:ind w:left="1091" w:right="1009"/>
              <w:jc w:val="center"/>
              <w:rPr>
                <w:rFonts w:ascii="Calibri" w:eastAsia="Calibri" w:hAnsi="Calibri" w:cs="Calibri"/>
                <w:sz w:val="20"/>
                <w:szCs w:val="20"/>
              </w:rPr>
            </w:pPr>
            <w:r w:rsidRPr="00AF08FF">
              <w:rPr>
                <w:rFonts w:ascii="Calibri" w:eastAsia="Calibri" w:hAnsi="Calibri" w:cs="Calibri"/>
                <w:spacing w:val="-1"/>
                <w:sz w:val="20"/>
                <w:szCs w:val="20"/>
              </w:rPr>
              <w:t>Le</w:t>
            </w:r>
            <w:r w:rsidRPr="00AF08FF">
              <w:rPr>
                <w:rFonts w:ascii="Calibri" w:eastAsia="Calibri" w:hAnsi="Calibri" w:cs="Calibri"/>
                <w:sz w:val="20"/>
                <w:szCs w:val="20"/>
              </w:rPr>
              <w:t>v</w:t>
            </w:r>
            <w:r w:rsidRPr="00AF08FF">
              <w:rPr>
                <w:rFonts w:ascii="Calibri" w:eastAsia="Calibri" w:hAnsi="Calibri" w:cs="Calibri"/>
                <w:spacing w:val="-1"/>
                <w:sz w:val="20"/>
                <w:szCs w:val="20"/>
              </w:rPr>
              <w:t>e</w:t>
            </w:r>
            <w:r w:rsidRPr="00AF08FF">
              <w:rPr>
                <w:rFonts w:ascii="Calibri" w:eastAsia="Calibri" w:hAnsi="Calibri" w:cs="Calibri"/>
                <w:sz w:val="20"/>
                <w:szCs w:val="20"/>
              </w:rPr>
              <w:t>l</w:t>
            </w:r>
            <w:r w:rsidRPr="00AF08FF">
              <w:rPr>
                <w:rFonts w:ascii="Calibri" w:eastAsia="Calibri" w:hAnsi="Calibri" w:cs="Calibri"/>
                <w:spacing w:val="-3"/>
                <w:sz w:val="20"/>
                <w:szCs w:val="20"/>
              </w:rPr>
              <w:t xml:space="preserve"> </w:t>
            </w:r>
            <w:r w:rsidRPr="00AF08FF">
              <w:rPr>
                <w:rFonts w:ascii="Calibri" w:eastAsia="Calibri" w:hAnsi="Calibri" w:cs="Calibri"/>
                <w:spacing w:val="1"/>
                <w:sz w:val="20"/>
                <w:szCs w:val="20"/>
              </w:rPr>
              <w:t>o</w:t>
            </w:r>
            <w:r w:rsidRPr="00AF08FF">
              <w:rPr>
                <w:rFonts w:ascii="Calibri" w:eastAsia="Calibri" w:hAnsi="Calibri" w:cs="Calibri"/>
                <w:sz w:val="20"/>
                <w:szCs w:val="20"/>
              </w:rPr>
              <w:t>f</w:t>
            </w:r>
            <w:r w:rsidRPr="00AF08FF">
              <w:rPr>
                <w:rFonts w:ascii="Calibri" w:eastAsia="Calibri" w:hAnsi="Calibri" w:cs="Calibri"/>
                <w:spacing w:val="1"/>
                <w:sz w:val="20"/>
                <w:szCs w:val="20"/>
              </w:rPr>
              <w:t xml:space="preserve"> </w:t>
            </w:r>
            <w:r w:rsidRPr="00AF08FF">
              <w:rPr>
                <w:rFonts w:ascii="Calibri" w:eastAsia="Calibri" w:hAnsi="Calibri" w:cs="Calibri"/>
                <w:spacing w:val="-1"/>
                <w:sz w:val="20"/>
                <w:szCs w:val="20"/>
              </w:rPr>
              <w:t>su</w:t>
            </w:r>
            <w:r w:rsidRPr="00AF08FF">
              <w:rPr>
                <w:rFonts w:ascii="Calibri" w:eastAsia="Calibri" w:hAnsi="Calibri" w:cs="Calibri"/>
                <w:spacing w:val="1"/>
                <w:sz w:val="20"/>
                <w:szCs w:val="20"/>
              </w:rPr>
              <w:t>cc</w:t>
            </w:r>
            <w:r w:rsidRPr="00AF08FF">
              <w:rPr>
                <w:rFonts w:ascii="Calibri" w:eastAsia="Calibri" w:hAnsi="Calibri" w:cs="Calibri"/>
                <w:spacing w:val="-1"/>
                <w:sz w:val="20"/>
                <w:szCs w:val="20"/>
              </w:rPr>
              <w:t>e</w:t>
            </w:r>
            <w:r w:rsidRPr="00AF08FF">
              <w:rPr>
                <w:rFonts w:ascii="Calibri" w:eastAsia="Calibri" w:hAnsi="Calibri" w:cs="Calibri"/>
                <w:spacing w:val="2"/>
                <w:sz w:val="20"/>
                <w:szCs w:val="20"/>
              </w:rPr>
              <w:t>s</w:t>
            </w:r>
            <w:r w:rsidRPr="00AF08FF">
              <w:rPr>
                <w:rFonts w:ascii="Calibri" w:eastAsia="Calibri" w:hAnsi="Calibri" w:cs="Calibri"/>
                <w:sz w:val="20"/>
                <w:szCs w:val="20"/>
              </w:rPr>
              <w:t>s</w:t>
            </w:r>
            <w:r w:rsidRPr="00AF08FF">
              <w:rPr>
                <w:rFonts w:ascii="Calibri" w:eastAsia="Calibri" w:hAnsi="Calibri" w:cs="Calibri"/>
                <w:spacing w:val="-3"/>
                <w:sz w:val="20"/>
                <w:szCs w:val="20"/>
              </w:rPr>
              <w:t xml:space="preserve"> </w:t>
            </w:r>
            <w:r w:rsidRPr="00AF08FF">
              <w:rPr>
                <w:rFonts w:ascii="Calibri" w:eastAsia="Calibri" w:hAnsi="Calibri" w:cs="Calibri"/>
                <w:spacing w:val="-1"/>
                <w:w w:val="99"/>
                <w:sz w:val="20"/>
                <w:szCs w:val="20"/>
              </w:rPr>
              <w:t>e</w:t>
            </w:r>
            <w:r w:rsidRPr="00AF08FF">
              <w:rPr>
                <w:rFonts w:ascii="Calibri" w:eastAsia="Calibri" w:hAnsi="Calibri" w:cs="Calibri"/>
                <w:spacing w:val="1"/>
                <w:sz w:val="20"/>
                <w:szCs w:val="20"/>
              </w:rPr>
              <w:t>x</w:t>
            </w:r>
            <w:r w:rsidRPr="00AF08FF">
              <w:rPr>
                <w:rFonts w:ascii="Calibri" w:eastAsia="Calibri" w:hAnsi="Calibri" w:cs="Calibri"/>
                <w:spacing w:val="-1"/>
                <w:sz w:val="20"/>
                <w:szCs w:val="20"/>
              </w:rPr>
              <w:t>p</w:t>
            </w:r>
            <w:r w:rsidRPr="00AF08FF">
              <w:rPr>
                <w:rFonts w:ascii="Calibri" w:eastAsia="Calibri" w:hAnsi="Calibri" w:cs="Calibri"/>
                <w:spacing w:val="-1"/>
                <w:w w:val="99"/>
                <w:sz w:val="20"/>
                <w:szCs w:val="20"/>
              </w:rPr>
              <w:t>e</w:t>
            </w:r>
            <w:r w:rsidRPr="00AF08FF">
              <w:rPr>
                <w:rFonts w:ascii="Calibri" w:eastAsia="Calibri" w:hAnsi="Calibri" w:cs="Calibri"/>
                <w:spacing w:val="1"/>
                <w:w w:val="99"/>
                <w:sz w:val="20"/>
                <w:szCs w:val="20"/>
              </w:rPr>
              <w:t>c</w:t>
            </w:r>
            <w:r w:rsidRPr="00AF08FF">
              <w:rPr>
                <w:rFonts w:ascii="Calibri" w:eastAsia="Calibri" w:hAnsi="Calibri" w:cs="Calibri"/>
                <w:w w:val="99"/>
                <w:sz w:val="20"/>
                <w:szCs w:val="20"/>
              </w:rPr>
              <w:t>t</w:t>
            </w:r>
            <w:r w:rsidRPr="00AF08FF">
              <w:rPr>
                <w:rFonts w:ascii="Calibri" w:eastAsia="Calibri" w:hAnsi="Calibri" w:cs="Calibri"/>
                <w:spacing w:val="2"/>
                <w:w w:val="99"/>
                <w:sz w:val="20"/>
                <w:szCs w:val="20"/>
              </w:rPr>
              <w:t>e</w:t>
            </w:r>
            <w:r w:rsidRPr="00AF08FF">
              <w:rPr>
                <w:rFonts w:ascii="Calibri" w:eastAsia="Calibri" w:hAnsi="Calibri" w:cs="Calibri"/>
                <w:sz w:val="20"/>
                <w:szCs w:val="20"/>
              </w:rPr>
              <w:t>d</w:t>
            </w:r>
          </w:p>
          <w:p w14:paraId="1F6A4053" w14:textId="77777777" w:rsidR="00AF08FF" w:rsidRPr="00AF08FF" w:rsidRDefault="00AF08FF" w:rsidP="00AF08FF">
            <w:pPr>
              <w:spacing w:after="0" w:line="218" w:lineRule="exact"/>
              <w:ind w:left="1091" w:right="1009"/>
              <w:jc w:val="center"/>
              <w:rPr>
                <w:rFonts w:ascii="Calibri" w:eastAsia="Calibri" w:hAnsi="Calibri" w:cs="Calibri"/>
                <w:sz w:val="20"/>
                <w:szCs w:val="20"/>
              </w:rPr>
            </w:pPr>
            <w:r w:rsidRPr="00AF08FF">
              <w:rPr>
                <w:rFonts w:ascii="Calibri" w:eastAsia="Calibri" w:hAnsi="Calibri" w:cs="Calibri"/>
                <w:sz w:val="20"/>
                <w:szCs w:val="20"/>
              </w:rPr>
              <w:t xml:space="preserve">(e.g. 80% approval rating, </w:t>
            </w:r>
            <w:proofErr w:type="gramStart"/>
            <w:r w:rsidRPr="00AF08FF">
              <w:rPr>
                <w:rFonts w:ascii="Calibri" w:eastAsia="Calibri" w:hAnsi="Calibri" w:cs="Calibri"/>
                <w:sz w:val="20"/>
                <w:szCs w:val="20"/>
              </w:rPr>
              <w:t>10 day</w:t>
            </w:r>
            <w:proofErr w:type="gramEnd"/>
            <w:r w:rsidRPr="00AF08FF">
              <w:rPr>
                <w:rFonts w:ascii="Calibri" w:eastAsia="Calibri" w:hAnsi="Calibri" w:cs="Calibri"/>
                <w:sz w:val="20"/>
                <w:szCs w:val="20"/>
              </w:rPr>
              <w:t xml:space="preserve"> faster request turn-around time, etc.)</w:t>
            </w:r>
          </w:p>
        </w:tc>
      </w:tr>
      <w:tr w:rsidR="00F62B44" w:rsidRPr="00AF08FF" w14:paraId="0A058A3D" w14:textId="77777777" w:rsidTr="00AF08FF">
        <w:trPr>
          <w:trHeight w:hRule="exact" w:val="1473"/>
        </w:trPr>
        <w:tc>
          <w:tcPr>
            <w:tcW w:w="4818" w:type="dxa"/>
            <w:tcBorders>
              <w:top w:val="single" w:sz="24" w:space="0" w:color="4F81BD"/>
              <w:left w:val="single" w:sz="8" w:space="0" w:color="4F81BD"/>
              <w:bottom w:val="single" w:sz="8" w:space="0" w:color="4F81BD"/>
              <w:right w:val="single" w:sz="8" w:space="0" w:color="4F81BD"/>
            </w:tcBorders>
            <w:shd w:val="clear" w:color="auto" w:fill="DBE5F1"/>
          </w:tcPr>
          <w:sdt>
            <w:sdtPr>
              <w:rPr>
                <w:rStyle w:val="Calibri11Point"/>
              </w:rPr>
              <w:id w:val="-1881549085"/>
              <w:placeholder>
                <w:docPart w:val="DA24C27801D24707ABACEBC850160380"/>
              </w:placeholder>
              <w15:color w:val="FF0000"/>
            </w:sdtPr>
            <w:sdtEndPr>
              <w:rPr>
                <w:rStyle w:val="DefaultParagraphFont"/>
                <w:rFonts w:ascii="Calibri" w:eastAsia="Franklin Gothic Book" w:hAnsi="Calibri" w:cs="Franklin Gothic Book"/>
                <w:sz w:val="20"/>
                <w:szCs w:val="20"/>
              </w:rPr>
            </w:sdtEndPr>
            <w:sdtContent>
              <w:p w14:paraId="6511E1A5" w14:textId="235A15E0" w:rsidR="00F62B44" w:rsidRPr="00AF08FF" w:rsidRDefault="009D62E1" w:rsidP="00F62B44">
                <w:pPr>
                  <w:rPr>
                    <w:rFonts w:ascii="Calibri" w:eastAsia="Franklin Gothic Book" w:hAnsi="Calibri" w:cs="Franklin Gothic Book"/>
                    <w:sz w:val="20"/>
                    <w:szCs w:val="20"/>
                  </w:rPr>
                </w:pPr>
                <w:r>
                  <w:rPr>
                    <w:rFonts w:ascii="Arial" w:eastAsia="Franklin Gothic Book" w:hAnsi="Arial" w:cs="Arial"/>
                  </w:rPr>
                  <w:t>Faculty will be better calibrated for assessing the explorer competency.</w:t>
                </w:r>
              </w:p>
            </w:sdtContent>
          </w:sdt>
          <w:p w14:paraId="1FB79301" w14:textId="77777777" w:rsidR="00F62B44" w:rsidRPr="00AF08FF" w:rsidRDefault="00F62B44" w:rsidP="00F62B44">
            <w:pPr>
              <w:spacing w:after="0" w:line="240" w:lineRule="auto"/>
              <w:ind w:right="-20"/>
              <w:rPr>
                <w:rFonts w:ascii="Calibri" w:eastAsia="Franklin Gothic Book" w:hAnsi="Calibri" w:cs="Franklin Gothic Book"/>
                <w:sz w:val="20"/>
                <w:szCs w:val="20"/>
              </w:rPr>
            </w:pPr>
          </w:p>
        </w:tc>
        <w:tc>
          <w:tcPr>
            <w:tcW w:w="4782" w:type="dxa"/>
            <w:tcBorders>
              <w:top w:val="single" w:sz="24" w:space="0" w:color="4F81BD"/>
              <w:left w:val="single" w:sz="8" w:space="0" w:color="4F81BD"/>
              <w:bottom w:val="single" w:sz="8" w:space="0" w:color="4F81BD"/>
              <w:right w:val="single" w:sz="8" w:space="0" w:color="4F81BD"/>
            </w:tcBorders>
            <w:shd w:val="clear" w:color="auto" w:fill="DBE5F1"/>
          </w:tcPr>
          <w:sdt>
            <w:sdtPr>
              <w:rPr>
                <w:rStyle w:val="Calibri11Point"/>
              </w:rPr>
              <w:id w:val="56832878"/>
              <w:placeholder>
                <w:docPart w:val="7BF8D649C85C468F8C6DCF11BFCE63C0"/>
              </w:placeholder>
              <w15:color w:val="FF0000"/>
            </w:sdtPr>
            <w:sdtEndPr>
              <w:rPr>
                <w:rStyle w:val="DefaultParagraphFont"/>
                <w:rFonts w:ascii="Calibri" w:eastAsia="Franklin Gothic Book" w:hAnsi="Calibri" w:cs="Franklin Gothic Book"/>
                <w:sz w:val="20"/>
                <w:szCs w:val="20"/>
              </w:rPr>
            </w:sdtEndPr>
            <w:sdtContent>
              <w:p w14:paraId="21E750CD" w14:textId="77777777" w:rsidR="009D62E1" w:rsidRPr="0084269D" w:rsidRDefault="009D62E1" w:rsidP="009D62E1">
                <w:pPr>
                  <w:spacing w:before="9" w:after="0" w:line="200" w:lineRule="exact"/>
                  <w:rPr>
                    <w:rFonts w:ascii="Arial" w:hAnsi="Arial" w:cs="Arial"/>
                  </w:rPr>
                </w:pPr>
                <w:r>
                  <w:rPr>
                    <w:rFonts w:ascii="Arial" w:hAnsi="Arial" w:cs="Arial"/>
                  </w:rPr>
                  <w:t xml:space="preserve">Faculty will do a Pre-test at the Fall Faculty workshop at the start of the Fall semester. </w:t>
                </w:r>
              </w:p>
              <w:p w14:paraId="306E3ED5" w14:textId="131B85C3" w:rsidR="00F62B44" w:rsidRPr="00AF08FF" w:rsidRDefault="00000000" w:rsidP="00F62B44">
                <w:pPr>
                  <w:rPr>
                    <w:rFonts w:ascii="Calibri" w:eastAsia="Franklin Gothic Book" w:hAnsi="Calibri" w:cs="Franklin Gothic Book"/>
                    <w:sz w:val="20"/>
                    <w:szCs w:val="20"/>
                  </w:rPr>
                </w:pPr>
              </w:p>
            </w:sdtContent>
          </w:sdt>
          <w:p w14:paraId="608F4ED9" w14:textId="1D3126FF" w:rsidR="00F62B44" w:rsidRPr="00AF08FF" w:rsidRDefault="00F62B44" w:rsidP="00F62B44"/>
        </w:tc>
        <w:tc>
          <w:tcPr>
            <w:tcW w:w="4800" w:type="dxa"/>
            <w:tcBorders>
              <w:top w:val="single" w:sz="24" w:space="0" w:color="4F81BD"/>
              <w:left w:val="single" w:sz="8" w:space="0" w:color="4F81BD"/>
              <w:bottom w:val="single" w:sz="8" w:space="0" w:color="4F81BD"/>
              <w:right w:val="single" w:sz="18" w:space="0" w:color="4F81BD"/>
            </w:tcBorders>
            <w:shd w:val="clear" w:color="auto" w:fill="DBE5F1"/>
          </w:tcPr>
          <w:sdt>
            <w:sdtPr>
              <w:rPr>
                <w:rStyle w:val="Calibri11Point"/>
              </w:rPr>
              <w:id w:val="55059128"/>
              <w:placeholder>
                <w:docPart w:val="81F83A33CF82464AB44BD8079CBC77B2"/>
              </w:placeholder>
              <w15:color w:val="FF0000"/>
            </w:sdtPr>
            <w:sdtEndPr>
              <w:rPr>
                <w:rStyle w:val="DefaultParagraphFont"/>
                <w:rFonts w:ascii="Calibri" w:eastAsia="Franklin Gothic Book" w:hAnsi="Calibri" w:cs="Franklin Gothic Book"/>
                <w:sz w:val="20"/>
                <w:szCs w:val="20"/>
              </w:rPr>
            </w:sdtEndPr>
            <w:sdtContent>
              <w:p w14:paraId="264D0406" w14:textId="53E79D5A" w:rsidR="00F62B44" w:rsidRPr="00AF08FF" w:rsidRDefault="009D62E1" w:rsidP="00F62B44">
                <w:pPr>
                  <w:rPr>
                    <w:rFonts w:ascii="Calibri" w:eastAsia="Franklin Gothic Book" w:hAnsi="Calibri" w:cs="Franklin Gothic Book"/>
                    <w:sz w:val="20"/>
                    <w:szCs w:val="20"/>
                  </w:rPr>
                </w:pPr>
                <w:r>
                  <w:rPr>
                    <w:rFonts w:ascii="Arial" w:eastAsia="Franklin Gothic Book" w:hAnsi="Arial" w:cs="Arial"/>
                  </w:rPr>
                  <w:t>Faculty will complete a Post-test at the end of the Fall semester.  80% of all faculty will have passed the calibration competency.</w:t>
                </w:r>
              </w:p>
            </w:sdtContent>
          </w:sdt>
          <w:p w14:paraId="74D0D197" w14:textId="1CDDBCE4" w:rsidR="00F62B44" w:rsidRPr="00AF08FF" w:rsidRDefault="00F62B44" w:rsidP="00F62B44"/>
        </w:tc>
      </w:tr>
      <w:tr w:rsidR="009D62E1" w:rsidRPr="00AF08FF" w14:paraId="6A5A6A1F" w14:textId="77777777" w:rsidTr="00AF08FF">
        <w:trPr>
          <w:trHeight w:hRule="exact" w:val="1577"/>
        </w:trPr>
        <w:tc>
          <w:tcPr>
            <w:tcW w:w="4818" w:type="dxa"/>
            <w:tcBorders>
              <w:top w:val="single" w:sz="8" w:space="0" w:color="4F81BD"/>
              <w:left w:val="single" w:sz="8" w:space="0" w:color="4F81BD"/>
              <w:bottom w:val="single" w:sz="8" w:space="0" w:color="4F81BD"/>
              <w:right w:val="single" w:sz="8" w:space="0" w:color="4F81BD"/>
            </w:tcBorders>
          </w:tcPr>
          <w:p w14:paraId="11950DB8" w14:textId="0C464364" w:rsidR="009D62E1" w:rsidRPr="00AF08FF" w:rsidRDefault="009D62E1" w:rsidP="009D62E1">
            <w:r>
              <w:rPr>
                <w:rFonts w:ascii="Arial" w:eastAsia="Franklin Gothic Book" w:hAnsi="Arial" w:cs="Arial"/>
              </w:rPr>
              <w:t xml:space="preserve">Students will demonstrate proficiency with the explorer instrumentation competency. </w:t>
            </w:r>
          </w:p>
        </w:tc>
        <w:tc>
          <w:tcPr>
            <w:tcW w:w="4782" w:type="dxa"/>
            <w:tcBorders>
              <w:top w:val="single" w:sz="8" w:space="0" w:color="4F81BD"/>
              <w:left w:val="single" w:sz="8" w:space="0" w:color="4F81BD"/>
              <w:bottom w:val="single" w:sz="8" w:space="0" w:color="4F81BD"/>
              <w:right w:val="single" w:sz="8" w:space="0" w:color="4F81BD"/>
            </w:tcBorders>
          </w:tcPr>
          <w:sdt>
            <w:sdtPr>
              <w:rPr>
                <w:rStyle w:val="Calibri11Point"/>
              </w:rPr>
              <w:id w:val="-1881702247"/>
              <w:placeholder>
                <w:docPart w:val="65229C1D7A004E27A3B7D837B2AB3E20"/>
              </w:placeholder>
              <w15:color w:val="FF0000"/>
            </w:sdtPr>
            <w:sdtEndPr>
              <w:rPr>
                <w:rStyle w:val="DefaultParagraphFont"/>
                <w:rFonts w:ascii="Calibri" w:eastAsia="Franklin Gothic Book" w:hAnsi="Calibri" w:cs="Franklin Gothic Book"/>
                <w:sz w:val="20"/>
                <w:szCs w:val="20"/>
              </w:rPr>
            </w:sdtEndPr>
            <w:sdtContent>
              <w:p w14:paraId="5B950021" w14:textId="5964A600" w:rsidR="009D62E1" w:rsidRPr="00AF08FF" w:rsidRDefault="009D62E1" w:rsidP="009D62E1">
                <w:pPr>
                  <w:rPr>
                    <w:rFonts w:ascii="Calibri" w:eastAsia="Franklin Gothic Book" w:hAnsi="Calibri" w:cs="Franklin Gothic Book"/>
                    <w:sz w:val="20"/>
                    <w:szCs w:val="20"/>
                  </w:rPr>
                </w:pPr>
                <w:r>
                  <w:rPr>
                    <w:rFonts w:ascii="Arial" w:eastAsia="Franklin Gothic Book" w:hAnsi="Arial" w:cs="Arial"/>
                  </w:rPr>
                  <w:t>Student competencies in Clinic I, II, III, and skill evaluations in Pre-clinic will be used for measuring student outcomes.</w:t>
                </w:r>
              </w:p>
            </w:sdtContent>
          </w:sdt>
          <w:p w14:paraId="1E3C113B" w14:textId="629D4EFB" w:rsidR="009D62E1" w:rsidRPr="00AF08FF" w:rsidRDefault="009D62E1" w:rsidP="009D62E1"/>
        </w:tc>
        <w:tc>
          <w:tcPr>
            <w:tcW w:w="4800" w:type="dxa"/>
            <w:tcBorders>
              <w:top w:val="single" w:sz="8" w:space="0" w:color="4F81BD"/>
              <w:left w:val="single" w:sz="8" w:space="0" w:color="4F81BD"/>
              <w:bottom w:val="single" w:sz="8" w:space="0" w:color="4F81BD"/>
              <w:right w:val="single" w:sz="18" w:space="0" w:color="4F81BD"/>
            </w:tcBorders>
          </w:tcPr>
          <w:sdt>
            <w:sdtPr>
              <w:rPr>
                <w:rStyle w:val="Calibri11Point"/>
              </w:rPr>
              <w:id w:val="1233735222"/>
              <w:placeholder>
                <w:docPart w:val="A70F0C76811B430BBE6357C78E770564"/>
              </w:placeholder>
              <w15:color w:val="FF0000"/>
            </w:sdtPr>
            <w:sdtEndPr>
              <w:rPr>
                <w:rStyle w:val="DefaultParagraphFont"/>
                <w:rFonts w:ascii="Calibri" w:eastAsia="Franklin Gothic Book" w:hAnsi="Calibri" w:cs="Franklin Gothic Book"/>
                <w:sz w:val="20"/>
                <w:szCs w:val="20"/>
              </w:rPr>
            </w:sdtEndPr>
            <w:sdtContent>
              <w:p w14:paraId="64861DB0" w14:textId="7872FF67" w:rsidR="009D62E1" w:rsidRPr="00AF08FF" w:rsidRDefault="009D62E1" w:rsidP="009D62E1">
                <w:pPr>
                  <w:rPr>
                    <w:rFonts w:ascii="Calibri" w:eastAsia="Franklin Gothic Book" w:hAnsi="Calibri" w:cs="Franklin Gothic Book"/>
                    <w:sz w:val="20"/>
                    <w:szCs w:val="20"/>
                  </w:rPr>
                </w:pPr>
                <w:r>
                  <w:rPr>
                    <w:rFonts w:ascii="Arial" w:hAnsi="Arial" w:cs="Arial"/>
                  </w:rPr>
                  <w:t>Students will have an 80% success rate in passing explorer competencies and skill evaluations.</w:t>
                </w:r>
              </w:p>
            </w:sdtContent>
          </w:sdt>
          <w:p w14:paraId="016DBF8E" w14:textId="2BC44CD7" w:rsidR="009D62E1" w:rsidRPr="00AF08FF" w:rsidRDefault="009D62E1" w:rsidP="009D62E1"/>
        </w:tc>
      </w:tr>
      <w:tr w:rsidR="009D62E1" w:rsidRPr="00AF08FF" w14:paraId="2D304571" w14:textId="77777777" w:rsidTr="00AF08FF">
        <w:trPr>
          <w:trHeight w:hRule="exact" w:val="1631"/>
        </w:trPr>
        <w:tc>
          <w:tcPr>
            <w:tcW w:w="4818" w:type="dxa"/>
            <w:tcBorders>
              <w:top w:val="single" w:sz="8" w:space="0" w:color="4F81BD"/>
              <w:left w:val="single" w:sz="8" w:space="0" w:color="4F81BD"/>
              <w:bottom w:val="single" w:sz="8" w:space="0" w:color="4F81BD"/>
              <w:right w:val="single" w:sz="8" w:space="0" w:color="4F81BD"/>
            </w:tcBorders>
            <w:shd w:val="clear" w:color="auto" w:fill="DBE5F1"/>
          </w:tcPr>
          <w:sdt>
            <w:sdtPr>
              <w:rPr>
                <w:rStyle w:val="Calibri11Point"/>
              </w:rPr>
              <w:id w:val="-1996716407"/>
              <w:placeholder>
                <w:docPart w:val="5600F22C19C1414CB3CE71243FC9716A"/>
              </w:placeholder>
              <w:showingPlcHdr/>
              <w15:color w:val="FF0000"/>
            </w:sdtPr>
            <w:sdtEndPr>
              <w:rPr>
                <w:rStyle w:val="DefaultParagraphFont"/>
                <w:rFonts w:ascii="Calibri" w:eastAsia="Franklin Gothic Book" w:hAnsi="Calibri" w:cs="Franklin Gothic Book"/>
                <w:sz w:val="20"/>
                <w:szCs w:val="20"/>
              </w:rPr>
            </w:sdtEndPr>
            <w:sdtContent>
              <w:p w14:paraId="454382EB" w14:textId="77777777" w:rsidR="009D62E1" w:rsidRPr="00AF08FF" w:rsidRDefault="009D62E1" w:rsidP="009D62E1">
                <w:pPr>
                  <w:rPr>
                    <w:rFonts w:ascii="Calibri" w:eastAsia="Franklin Gothic Book" w:hAnsi="Calibri" w:cs="Franklin Gothic Book"/>
                    <w:sz w:val="20"/>
                    <w:szCs w:val="20"/>
                  </w:rPr>
                </w:pPr>
                <w:r w:rsidRPr="00AF08FF">
                  <w:rPr>
                    <w:color w:val="808080"/>
                  </w:rPr>
                  <w:t>Click or tap here to enter text.</w:t>
                </w:r>
              </w:p>
            </w:sdtContent>
          </w:sdt>
          <w:p w14:paraId="29A628AA" w14:textId="6159938D" w:rsidR="009D62E1" w:rsidRPr="00AF08FF" w:rsidRDefault="009D62E1" w:rsidP="009D62E1"/>
        </w:tc>
        <w:tc>
          <w:tcPr>
            <w:tcW w:w="4782" w:type="dxa"/>
            <w:tcBorders>
              <w:top w:val="single" w:sz="8" w:space="0" w:color="4F81BD"/>
              <w:left w:val="single" w:sz="8" w:space="0" w:color="4F81BD"/>
              <w:bottom w:val="single" w:sz="8" w:space="0" w:color="4F81BD"/>
              <w:right w:val="single" w:sz="8" w:space="0" w:color="4F81BD"/>
            </w:tcBorders>
            <w:shd w:val="clear" w:color="auto" w:fill="DBE5F1"/>
          </w:tcPr>
          <w:sdt>
            <w:sdtPr>
              <w:rPr>
                <w:rStyle w:val="Calibri11Point"/>
              </w:rPr>
              <w:id w:val="-853723631"/>
              <w:placeholder>
                <w:docPart w:val="13F5704D4103470A85D6832D2B7F129B"/>
              </w:placeholder>
              <w:showingPlcHdr/>
              <w15:color w:val="FF0000"/>
            </w:sdtPr>
            <w:sdtEndPr>
              <w:rPr>
                <w:rStyle w:val="DefaultParagraphFont"/>
                <w:rFonts w:ascii="Calibri" w:eastAsia="Franklin Gothic Book" w:hAnsi="Calibri" w:cs="Franklin Gothic Book"/>
                <w:sz w:val="20"/>
                <w:szCs w:val="20"/>
              </w:rPr>
            </w:sdtEndPr>
            <w:sdtContent>
              <w:p w14:paraId="438FC61E" w14:textId="77777777" w:rsidR="009D62E1" w:rsidRPr="00AF08FF" w:rsidRDefault="009D62E1" w:rsidP="009D62E1">
                <w:pPr>
                  <w:rPr>
                    <w:rFonts w:ascii="Calibri" w:eastAsia="Franklin Gothic Book" w:hAnsi="Calibri" w:cs="Franklin Gothic Book"/>
                    <w:sz w:val="20"/>
                    <w:szCs w:val="20"/>
                  </w:rPr>
                </w:pPr>
                <w:r w:rsidRPr="00AF08FF">
                  <w:rPr>
                    <w:color w:val="808080"/>
                  </w:rPr>
                  <w:t>Click or tap here to enter text.</w:t>
                </w:r>
              </w:p>
            </w:sdtContent>
          </w:sdt>
          <w:p w14:paraId="6672DB4C" w14:textId="4740A07D" w:rsidR="009D62E1" w:rsidRPr="00AF08FF" w:rsidRDefault="009D62E1" w:rsidP="009D62E1"/>
        </w:tc>
        <w:tc>
          <w:tcPr>
            <w:tcW w:w="4800" w:type="dxa"/>
            <w:tcBorders>
              <w:top w:val="single" w:sz="8" w:space="0" w:color="4F81BD"/>
              <w:left w:val="single" w:sz="8" w:space="0" w:color="4F81BD"/>
              <w:bottom w:val="single" w:sz="8" w:space="0" w:color="4F81BD"/>
              <w:right w:val="single" w:sz="18" w:space="0" w:color="4F81BD"/>
            </w:tcBorders>
            <w:shd w:val="clear" w:color="auto" w:fill="DBE5F1"/>
          </w:tcPr>
          <w:sdt>
            <w:sdtPr>
              <w:rPr>
                <w:rStyle w:val="Calibri11Point"/>
              </w:rPr>
              <w:id w:val="264422267"/>
              <w:placeholder>
                <w:docPart w:val="F868D4CEA0A14DED9F076A12EFC09009"/>
              </w:placeholder>
              <w:showingPlcHdr/>
              <w15:color w:val="FF0000"/>
            </w:sdtPr>
            <w:sdtEndPr>
              <w:rPr>
                <w:rStyle w:val="DefaultParagraphFont"/>
                <w:rFonts w:ascii="Calibri" w:eastAsia="Franklin Gothic Book" w:hAnsi="Calibri" w:cs="Franklin Gothic Book"/>
                <w:sz w:val="20"/>
                <w:szCs w:val="20"/>
              </w:rPr>
            </w:sdtEndPr>
            <w:sdtContent>
              <w:p w14:paraId="555D61EF" w14:textId="77777777" w:rsidR="009D62E1" w:rsidRPr="00AF08FF" w:rsidRDefault="009D62E1" w:rsidP="009D62E1">
                <w:pPr>
                  <w:rPr>
                    <w:rFonts w:ascii="Calibri" w:eastAsia="Franklin Gothic Book" w:hAnsi="Calibri" w:cs="Franklin Gothic Book"/>
                    <w:sz w:val="20"/>
                    <w:szCs w:val="20"/>
                  </w:rPr>
                </w:pPr>
                <w:r w:rsidRPr="00AF08FF">
                  <w:rPr>
                    <w:color w:val="808080"/>
                  </w:rPr>
                  <w:t>Click or tap here to enter text.</w:t>
                </w:r>
              </w:p>
            </w:sdtContent>
          </w:sdt>
          <w:p w14:paraId="5F53CEC5" w14:textId="00744754" w:rsidR="009D62E1" w:rsidRPr="00AF08FF" w:rsidRDefault="009D62E1" w:rsidP="009D62E1"/>
        </w:tc>
      </w:tr>
      <w:tr w:rsidR="009D62E1" w:rsidRPr="00AF08FF" w14:paraId="15A0C9B9" w14:textId="77777777" w:rsidTr="003B4EBA">
        <w:trPr>
          <w:trHeight w:hRule="exact" w:val="1631"/>
        </w:trPr>
        <w:tc>
          <w:tcPr>
            <w:tcW w:w="4818" w:type="dxa"/>
            <w:tcBorders>
              <w:top w:val="single" w:sz="8" w:space="0" w:color="4F81BD"/>
              <w:left w:val="single" w:sz="8" w:space="0" w:color="4F81BD"/>
              <w:bottom w:val="single" w:sz="8" w:space="0" w:color="4F81BD"/>
              <w:right w:val="single" w:sz="8" w:space="0" w:color="4F81BD"/>
            </w:tcBorders>
            <w:shd w:val="clear" w:color="auto" w:fill="auto"/>
          </w:tcPr>
          <w:sdt>
            <w:sdtPr>
              <w:rPr>
                <w:rStyle w:val="Calibri11Point"/>
              </w:rPr>
              <w:id w:val="-1962642402"/>
              <w:placeholder>
                <w:docPart w:val="0DBFD9FA03554101809BC1250F5CDA49"/>
              </w:placeholder>
              <w:showingPlcHdr/>
              <w15:color w:val="FF0000"/>
            </w:sdtPr>
            <w:sdtEndPr>
              <w:rPr>
                <w:rStyle w:val="DefaultParagraphFont"/>
                <w:rFonts w:ascii="Calibri" w:eastAsia="Franklin Gothic Book" w:hAnsi="Calibri" w:cs="Franklin Gothic Book"/>
                <w:sz w:val="20"/>
                <w:szCs w:val="20"/>
              </w:rPr>
            </w:sdtEndPr>
            <w:sdtContent>
              <w:p w14:paraId="07621165" w14:textId="77777777" w:rsidR="009D62E1" w:rsidRPr="00AF08FF" w:rsidRDefault="009D62E1" w:rsidP="009D62E1">
                <w:pPr>
                  <w:rPr>
                    <w:rFonts w:ascii="Calibri" w:eastAsia="Franklin Gothic Book" w:hAnsi="Calibri" w:cs="Franklin Gothic Book"/>
                    <w:sz w:val="20"/>
                    <w:szCs w:val="20"/>
                  </w:rPr>
                </w:pPr>
                <w:r w:rsidRPr="00AF08FF">
                  <w:rPr>
                    <w:color w:val="808080"/>
                  </w:rPr>
                  <w:t>Click or tap here to enter text.</w:t>
                </w:r>
              </w:p>
            </w:sdtContent>
          </w:sdt>
          <w:p w14:paraId="2FE4CCC7" w14:textId="7507C0F5" w:rsidR="009D62E1" w:rsidRPr="00AF08FF" w:rsidRDefault="009D62E1" w:rsidP="009D62E1"/>
        </w:tc>
        <w:tc>
          <w:tcPr>
            <w:tcW w:w="4782" w:type="dxa"/>
            <w:tcBorders>
              <w:top w:val="single" w:sz="8" w:space="0" w:color="4F81BD"/>
              <w:left w:val="single" w:sz="8" w:space="0" w:color="4F81BD"/>
              <w:bottom w:val="single" w:sz="8" w:space="0" w:color="4F81BD"/>
              <w:right w:val="single" w:sz="8" w:space="0" w:color="4F81BD"/>
            </w:tcBorders>
            <w:shd w:val="clear" w:color="auto" w:fill="auto"/>
          </w:tcPr>
          <w:sdt>
            <w:sdtPr>
              <w:rPr>
                <w:rStyle w:val="Calibri11Point"/>
              </w:rPr>
              <w:id w:val="-1242088715"/>
              <w:placeholder>
                <w:docPart w:val="C9056CCE64A34CE7A13CB217CC713F41"/>
              </w:placeholder>
              <w:showingPlcHdr/>
              <w15:color w:val="FF0000"/>
            </w:sdtPr>
            <w:sdtEndPr>
              <w:rPr>
                <w:rStyle w:val="DefaultParagraphFont"/>
                <w:rFonts w:ascii="Calibri" w:eastAsia="Franklin Gothic Book" w:hAnsi="Calibri" w:cs="Franklin Gothic Book"/>
                <w:sz w:val="20"/>
                <w:szCs w:val="20"/>
              </w:rPr>
            </w:sdtEndPr>
            <w:sdtContent>
              <w:p w14:paraId="0EDE544D" w14:textId="77777777" w:rsidR="009D62E1" w:rsidRPr="00AF08FF" w:rsidRDefault="009D62E1" w:rsidP="009D62E1">
                <w:pPr>
                  <w:rPr>
                    <w:rFonts w:ascii="Calibri" w:eastAsia="Franklin Gothic Book" w:hAnsi="Calibri" w:cs="Franklin Gothic Book"/>
                    <w:sz w:val="20"/>
                    <w:szCs w:val="20"/>
                  </w:rPr>
                </w:pPr>
                <w:r w:rsidRPr="00AF08FF">
                  <w:rPr>
                    <w:color w:val="808080"/>
                  </w:rPr>
                  <w:t>Click or tap here to enter text.</w:t>
                </w:r>
              </w:p>
            </w:sdtContent>
          </w:sdt>
          <w:p w14:paraId="7790C821" w14:textId="08FFDE35" w:rsidR="009D62E1" w:rsidRPr="00AF08FF" w:rsidRDefault="009D62E1" w:rsidP="009D62E1"/>
        </w:tc>
        <w:tc>
          <w:tcPr>
            <w:tcW w:w="4800" w:type="dxa"/>
            <w:tcBorders>
              <w:top w:val="single" w:sz="8" w:space="0" w:color="4F81BD"/>
              <w:left w:val="single" w:sz="8" w:space="0" w:color="4F81BD"/>
              <w:bottom w:val="single" w:sz="8" w:space="0" w:color="4F81BD"/>
              <w:right w:val="single" w:sz="18" w:space="0" w:color="4F81BD"/>
            </w:tcBorders>
            <w:shd w:val="clear" w:color="auto" w:fill="auto"/>
          </w:tcPr>
          <w:sdt>
            <w:sdtPr>
              <w:rPr>
                <w:rStyle w:val="Calibri11Point"/>
              </w:rPr>
              <w:id w:val="-174650346"/>
              <w:placeholder>
                <w:docPart w:val="0BDEF93BD3AE4EE1B42351E124DED325"/>
              </w:placeholder>
              <w:showingPlcHdr/>
              <w15:color w:val="FF0000"/>
            </w:sdtPr>
            <w:sdtEndPr>
              <w:rPr>
                <w:rStyle w:val="DefaultParagraphFont"/>
                <w:rFonts w:ascii="Calibri" w:eastAsia="Franklin Gothic Book" w:hAnsi="Calibri" w:cs="Franklin Gothic Book"/>
                <w:sz w:val="20"/>
                <w:szCs w:val="20"/>
              </w:rPr>
            </w:sdtEndPr>
            <w:sdtContent>
              <w:p w14:paraId="7C095335" w14:textId="77777777" w:rsidR="009D62E1" w:rsidRPr="00AF08FF" w:rsidRDefault="009D62E1" w:rsidP="009D62E1">
                <w:pPr>
                  <w:rPr>
                    <w:rFonts w:ascii="Calibri" w:eastAsia="Franklin Gothic Book" w:hAnsi="Calibri" w:cs="Franklin Gothic Book"/>
                    <w:sz w:val="20"/>
                    <w:szCs w:val="20"/>
                  </w:rPr>
                </w:pPr>
                <w:r w:rsidRPr="00AF08FF">
                  <w:rPr>
                    <w:color w:val="808080"/>
                  </w:rPr>
                  <w:t>Click or tap here to enter text.</w:t>
                </w:r>
              </w:p>
            </w:sdtContent>
          </w:sdt>
          <w:p w14:paraId="085A9207" w14:textId="292E930D" w:rsidR="009D62E1" w:rsidRPr="00AF08FF" w:rsidRDefault="009D62E1" w:rsidP="009D62E1"/>
        </w:tc>
      </w:tr>
    </w:tbl>
    <w:p w14:paraId="54677401" w14:textId="77777777" w:rsidR="00AF08FF" w:rsidRDefault="00AF08FF" w:rsidP="00064F11">
      <w:pPr>
        <w:spacing w:after="0"/>
        <w:ind w:left="-90"/>
      </w:pPr>
    </w:p>
    <w:p w14:paraId="1FDA343D" w14:textId="77777777" w:rsidR="00AF08FF" w:rsidRDefault="00AF08FF" w:rsidP="00064F11">
      <w:pPr>
        <w:spacing w:after="0"/>
        <w:ind w:left="-90"/>
      </w:pPr>
    </w:p>
    <w:p w14:paraId="1112D4E4" w14:textId="77777777" w:rsidR="00AF08FF" w:rsidRDefault="00AF08FF" w:rsidP="00064F11">
      <w:pPr>
        <w:spacing w:after="0"/>
        <w:ind w:left="-90"/>
      </w:pPr>
    </w:p>
    <w:p w14:paraId="1A7DE24E" w14:textId="77777777" w:rsidR="009F251B" w:rsidRDefault="009F251B" w:rsidP="00AF08FF">
      <w:pPr>
        <w:spacing w:after="0" w:line="242" w:lineRule="exact"/>
        <w:ind w:left="-45" w:right="240"/>
        <w:jc w:val="center"/>
        <w:rPr>
          <w:rFonts w:ascii="Arial" w:eastAsia="Calibri" w:hAnsi="Arial" w:cs="Arial"/>
          <w:b/>
          <w:bCs/>
          <w:spacing w:val="-1"/>
          <w:position w:val="1"/>
          <w:sz w:val="24"/>
          <w:szCs w:val="20"/>
        </w:rPr>
      </w:pPr>
    </w:p>
    <w:p w14:paraId="6A5F9C01" w14:textId="77777777" w:rsidR="009F251B" w:rsidRDefault="009F251B" w:rsidP="00AF08FF">
      <w:pPr>
        <w:spacing w:after="0" w:line="242" w:lineRule="exact"/>
        <w:ind w:left="-45" w:right="240"/>
        <w:jc w:val="center"/>
        <w:rPr>
          <w:rFonts w:ascii="Arial" w:eastAsia="Calibri" w:hAnsi="Arial" w:cs="Arial"/>
          <w:b/>
          <w:bCs/>
          <w:spacing w:val="-1"/>
          <w:position w:val="1"/>
          <w:sz w:val="24"/>
          <w:szCs w:val="20"/>
        </w:rPr>
      </w:pPr>
    </w:p>
    <w:p w14:paraId="70F0D21D" w14:textId="77777777" w:rsidR="00AF08FF" w:rsidRDefault="00AF08FF" w:rsidP="00AF08FF">
      <w:pPr>
        <w:spacing w:after="0" w:line="242" w:lineRule="exact"/>
        <w:ind w:left="-45" w:right="240"/>
        <w:jc w:val="center"/>
        <w:rPr>
          <w:rFonts w:ascii="Arial" w:eastAsia="Calibri" w:hAnsi="Arial" w:cs="Arial"/>
          <w:b/>
          <w:bCs/>
          <w:spacing w:val="-1"/>
          <w:position w:val="1"/>
          <w:sz w:val="24"/>
          <w:szCs w:val="20"/>
        </w:rPr>
      </w:pPr>
      <w:r w:rsidRPr="00AF08FF">
        <w:rPr>
          <w:rFonts w:ascii="Arial" w:eastAsia="Calibri" w:hAnsi="Arial" w:cs="Arial"/>
          <w:b/>
          <w:bCs/>
          <w:spacing w:val="-1"/>
          <w:position w:val="1"/>
          <w:sz w:val="24"/>
          <w:szCs w:val="20"/>
        </w:rPr>
        <w:lastRenderedPageBreak/>
        <w:t>Continuous Improvement Plan</w:t>
      </w:r>
    </w:p>
    <w:p w14:paraId="61B9971F" w14:textId="77777777" w:rsidR="009F251B" w:rsidRPr="00AF08FF" w:rsidRDefault="009F251B" w:rsidP="00AF08FF">
      <w:pPr>
        <w:spacing w:after="0" w:line="242" w:lineRule="exact"/>
        <w:ind w:left="-45" w:right="240"/>
        <w:jc w:val="center"/>
        <w:rPr>
          <w:rFonts w:ascii="Arial" w:eastAsia="Calibri" w:hAnsi="Arial" w:cs="Arial"/>
          <w:b/>
          <w:bCs/>
          <w:spacing w:val="-1"/>
          <w:position w:val="1"/>
          <w:sz w:val="24"/>
          <w:szCs w:val="20"/>
        </w:rPr>
      </w:pPr>
    </w:p>
    <w:p w14:paraId="27E77261" w14:textId="77777777" w:rsidR="009F251B" w:rsidRPr="009F251B" w:rsidRDefault="009F251B" w:rsidP="009F251B">
      <w:pPr>
        <w:spacing w:after="0" w:line="242" w:lineRule="exact"/>
        <w:ind w:left="-45" w:right="240"/>
        <w:rPr>
          <w:rFonts w:ascii="Calibri" w:eastAsia="Calibri" w:hAnsi="Calibri" w:cs="Calibri"/>
          <w:b/>
          <w:bCs/>
          <w:spacing w:val="-1"/>
          <w:position w:val="1"/>
          <w:sz w:val="20"/>
          <w:szCs w:val="20"/>
        </w:rPr>
      </w:pPr>
      <w:r w:rsidRPr="009F251B">
        <w:rPr>
          <w:rFonts w:ascii="Calibri" w:eastAsia="Calibri" w:hAnsi="Calibri" w:cs="Calibri"/>
          <w:b/>
        </w:rPr>
        <w:t xml:space="preserve">Outcomes might not change from year to year.  For example, if you have not met previous targets, you may wish to retain the same outcomes.  </w:t>
      </w:r>
      <w:r w:rsidRPr="009F251B">
        <w:rPr>
          <w:rFonts w:ascii="Calibri" w:eastAsia="Calibri" w:hAnsi="Calibri" w:cs="Calibri"/>
          <w:b/>
          <w:i/>
        </w:rPr>
        <w:t>You must have at least one program learning outcome.</w:t>
      </w:r>
      <w:r w:rsidRPr="009F251B">
        <w:rPr>
          <w:rFonts w:ascii="Calibri" w:eastAsia="Calibri" w:hAnsi="Calibri" w:cs="Calibri"/>
          <w:b/>
        </w:rPr>
        <w:t xml:space="preserve">  You may also add short-term administrative, technological, assessment, resource or professional development goals, as needed.  Choose 1 to 2 outcomes from Table 1 above to focus on over the next two years.</w:t>
      </w:r>
    </w:p>
    <w:p w14:paraId="751BBF36" w14:textId="77777777" w:rsidR="00AF08FF" w:rsidRPr="00AF08FF" w:rsidRDefault="00AF08FF" w:rsidP="00AF08FF">
      <w:pPr>
        <w:spacing w:after="0" w:line="240" w:lineRule="auto"/>
        <w:rPr>
          <w:rFonts w:ascii="Calibri" w:eastAsia="Calibri" w:hAnsi="Calibri" w:cs="Calibri"/>
          <w:b/>
          <w:bCs/>
          <w:spacing w:val="-1"/>
          <w:position w:val="1"/>
        </w:rPr>
      </w:pPr>
    </w:p>
    <w:p w14:paraId="448381DD" w14:textId="77777777" w:rsidR="009F251B" w:rsidRPr="009F251B" w:rsidRDefault="009F251B" w:rsidP="009F251B">
      <w:pPr>
        <w:spacing w:after="0" w:line="240" w:lineRule="auto"/>
        <w:rPr>
          <w:rFonts w:ascii="Calibri" w:eastAsia="Calibri" w:hAnsi="Calibri" w:cs="Times New Roman"/>
        </w:rPr>
      </w:pPr>
      <w:r w:rsidRPr="009F251B">
        <w:rPr>
          <w:rFonts w:ascii="Calibri" w:eastAsia="Calibri" w:hAnsi="Calibri" w:cs="Times New Roman"/>
          <w:b/>
          <w:bCs/>
          <w:spacing w:val="-1"/>
          <w:position w:val="1"/>
        </w:rPr>
        <w:t>A</w:t>
      </w:r>
      <w:r w:rsidRPr="009F251B">
        <w:rPr>
          <w:rFonts w:ascii="Calibri" w:eastAsia="Calibri" w:hAnsi="Calibri" w:cs="Times New Roman"/>
          <w:b/>
          <w:bCs/>
          <w:position w:val="1"/>
        </w:rPr>
        <w:t>.</w:t>
      </w:r>
      <w:r w:rsidRPr="009F251B">
        <w:rPr>
          <w:rFonts w:ascii="Calibri" w:eastAsia="Calibri" w:hAnsi="Calibri" w:cs="Times New Roman"/>
          <w:b/>
          <w:bCs/>
          <w:spacing w:val="-2"/>
          <w:position w:val="1"/>
        </w:rPr>
        <w:t xml:space="preserve"> </w:t>
      </w:r>
      <w:r w:rsidRPr="009F251B">
        <w:rPr>
          <w:rFonts w:ascii="Calibri" w:eastAsia="Calibri" w:hAnsi="Calibri" w:cs="Times New Roman"/>
          <w:b/>
          <w:bCs/>
          <w:w w:val="99"/>
          <w:position w:val="1"/>
        </w:rPr>
        <w:t>O</w:t>
      </w:r>
      <w:r w:rsidRPr="009F251B">
        <w:rPr>
          <w:rFonts w:ascii="Calibri" w:eastAsia="Calibri" w:hAnsi="Calibri" w:cs="Times New Roman"/>
          <w:b/>
          <w:bCs/>
          <w:spacing w:val="1"/>
          <w:w w:val="99"/>
          <w:position w:val="1"/>
        </w:rPr>
        <w:t>u</w:t>
      </w:r>
      <w:r w:rsidRPr="009F251B">
        <w:rPr>
          <w:rFonts w:ascii="Calibri" w:eastAsia="Calibri" w:hAnsi="Calibri" w:cs="Times New Roman"/>
          <w:b/>
          <w:bCs/>
          <w:w w:val="99"/>
          <w:position w:val="1"/>
        </w:rPr>
        <w:t>t</w:t>
      </w:r>
      <w:r w:rsidRPr="009F251B">
        <w:rPr>
          <w:rFonts w:ascii="Calibri" w:eastAsia="Calibri" w:hAnsi="Calibri" w:cs="Times New Roman"/>
          <w:b/>
          <w:bCs/>
          <w:spacing w:val="1"/>
          <w:w w:val="99"/>
          <w:position w:val="1"/>
        </w:rPr>
        <w:t xml:space="preserve">come(s) </w:t>
      </w:r>
      <w:r w:rsidRPr="009F251B">
        <w:rPr>
          <w:rFonts w:ascii="Calibri" w:eastAsia="Calibri" w:hAnsi="Calibri" w:cs="Times New Roman"/>
          <w:bCs/>
          <w:spacing w:val="1"/>
          <w:w w:val="99"/>
          <w:position w:val="1"/>
        </w:rPr>
        <w:t>-</w:t>
      </w:r>
      <w:r w:rsidRPr="009F251B">
        <w:rPr>
          <w:rFonts w:ascii="Calibri" w:eastAsia="Calibri" w:hAnsi="Calibri" w:cs="Times New Roman"/>
          <w:b/>
          <w:bCs/>
          <w:spacing w:val="1"/>
          <w:w w:val="99"/>
          <w:position w:val="1"/>
        </w:rPr>
        <w:t xml:space="preserve"> </w:t>
      </w:r>
      <w:r w:rsidRPr="009F251B">
        <w:rPr>
          <w:rFonts w:ascii="Calibri" w:eastAsia="Calibri" w:hAnsi="Calibri" w:cs="Times New Roman"/>
          <w:spacing w:val="1"/>
        </w:rPr>
        <w:t>R</w:t>
      </w:r>
      <w:r w:rsidRPr="009F251B">
        <w:rPr>
          <w:rFonts w:ascii="Calibri" w:eastAsia="Calibri" w:hAnsi="Calibri" w:cs="Times New Roman"/>
          <w:spacing w:val="-1"/>
        </w:rPr>
        <w:t>esu</w:t>
      </w:r>
      <w:r w:rsidRPr="009F251B">
        <w:rPr>
          <w:rFonts w:ascii="Calibri" w:eastAsia="Calibri" w:hAnsi="Calibri" w:cs="Times New Roman"/>
        </w:rPr>
        <w:t xml:space="preserve">lts </w:t>
      </w:r>
      <w:r w:rsidRPr="009F251B">
        <w:rPr>
          <w:rFonts w:ascii="Calibri" w:eastAsia="Calibri" w:hAnsi="Calibri" w:cs="Times New Roman"/>
          <w:spacing w:val="-1"/>
        </w:rPr>
        <w:t>e</w:t>
      </w:r>
      <w:r w:rsidRPr="009F251B">
        <w:rPr>
          <w:rFonts w:ascii="Calibri" w:eastAsia="Calibri" w:hAnsi="Calibri" w:cs="Times New Roman"/>
          <w:spacing w:val="1"/>
        </w:rPr>
        <w:t>x</w:t>
      </w:r>
      <w:r w:rsidRPr="009F251B">
        <w:rPr>
          <w:rFonts w:ascii="Calibri" w:eastAsia="Calibri" w:hAnsi="Calibri" w:cs="Times New Roman"/>
          <w:spacing w:val="-1"/>
        </w:rPr>
        <w:t>pe</w:t>
      </w:r>
      <w:r w:rsidRPr="009F251B">
        <w:rPr>
          <w:rFonts w:ascii="Calibri" w:eastAsia="Calibri" w:hAnsi="Calibri" w:cs="Times New Roman"/>
          <w:spacing w:val="1"/>
        </w:rPr>
        <w:t>c</w:t>
      </w:r>
      <w:r w:rsidRPr="009F251B">
        <w:rPr>
          <w:rFonts w:ascii="Calibri" w:eastAsia="Calibri" w:hAnsi="Calibri" w:cs="Times New Roman"/>
        </w:rPr>
        <w:t>t</w:t>
      </w:r>
      <w:r w:rsidRPr="009F251B">
        <w:rPr>
          <w:rFonts w:ascii="Calibri" w:eastAsia="Calibri" w:hAnsi="Calibri" w:cs="Times New Roman"/>
          <w:spacing w:val="2"/>
        </w:rPr>
        <w:t>e</w:t>
      </w:r>
      <w:r w:rsidRPr="009F251B">
        <w:rPr>
          <w:rFonts w:ascii="Calibri" w:eastAsia="Calibri" w:hAnsi="Calibri" w:cs="Times New Roman"/>
        </w:rPr>
        <w:t>d</w:t>
      </w:r>
      <w:r w:rsidRPr="009F251B">
        <w:rPr>
          <w:rFonts w:ascii="Calibri" w:eastAsia="Calibri" w:hAnsi="Calibri" w:cs="Times New Roman"/>
          <w:spacing w:val="-5"/>
        </w:rPr>
        <w:t xml:space="preserve"> </w:t>
      </w:r>
      <w:r w:rsidRPr="009F251B">
        <w:rPr>
          <w:rFonts w:ascii="Calibri" w:eastAsia="Calibri" w:hAnsi="Calibri" w:cs="Times New Roman"/>
        </w:rPr>
        <w:t>in</w:t>
      </w:r>
      <w:r w:rsidRPr="009F251B">
        <w:rPr>
          <w:rFonts w:ascii="Calibri" w:eastAsia="Calibri" w:hAnsi="Calibri" w:cs="Times New Roman"/>
          <w:spacing w:val="-1"/>
        </w:rPr>
        <w:t xml:space="preserve"> </w:t>
      </w:r>
      <w:r w:rsidRPr="009F251B">
        <w:rPr>
          <w:rFonts w:ascii="Calibri" w:eastAsia="Calibri" w:hAnsi="Calibri" w:cs="Times New Roman"/>
          <w:spacing w:val="2"/>
        </w:rPr>
        <w:t>t</w:t>
      </w:r>
      <w:r w:rsidRPr="009F251B">
        <w:rPr>
          <w:rFonts w:ascii="Calibri" w:eastAsia="Calibri" w:hAnsi="Calibri" w:cs="Times New Roman"/>
          <w:spacing w:val="-1"/>
        </w:rPr>
        <w:t>h</w:t>
      </w:r>
      <w:r w:rsidRPr="009F251B">
        <w:rPr>
          <w:rFonts w:ascii="Calibri" w:eastAsia="Calibri" w:hAnsi="Calibri" w:cs="Times New Roman"/>
        </w:rPr>
        <w:t>is</w:t>
      </w:r>
      <w:r w:rsidRPr="009F251B">
        <w:rPr>
          <w:rFonts w:ascii="Calibri" w:eastAsia="Calibri" w:hAnsi="Calibri" w:cs="Times New Roman"/>
          <w:spacing w:val="-2"/>
        </w:rPr>
        <w:t xml:space="preserve"> </w:t>
      </w:r>
      <w:r w:rsidRPr="009F251B">
        <w:rPr>
          <w:rFonts w:ascii="Calibri" w:eastAsia="Calibri" w:hAnsi="Calibri" w:cs="Times New Roman"/>
          <w:spacing w:val="-1"/>
        </w:rPr>
        <w:t>p</w:t>
      </w:r>
      <w:r w:rsidRPr="009F251B">
        <w:rPr>
          <w:rFonts w:ascii="Calibri" w:eastAsia="Calibri" w:hAnsi="Calibri" w:cs="Times New Roman"/>
          <w:w w:val="99"/>
        </w:rPr>
        <w:t>r</w:t>
      </w:r>
      <w:r w:rsidRPr="009F251B">
        <w:rPr>
          <w:rFonts w:ascii="Calibri" w:eastAsia="Calibri" w:hAnsi="Calibri" w:cs="Times New Roman"/>
          <w:spacing w:val="1"/>
          <w:w w:val="99"/>
        </w:rPr>
        <w:t>o</w:t>
      </w:r>
      <w:r w:rsidRPr="009F251B">
        <w:rPr>
          <w:rFonts w:ascii="Calibri" w:eastAsia="Calibri" w:hAnsi="Calibri" w:cs="Times New Roman"/>
          <w:spacing w:val="-1"/>
          <w:w w:val="99"/>
        </w:rPr>
        <w:t>g</w:t>
      </w:r>
      <w:r w:rsidRPr="009F251B">
        <w:rPr>
          <w:rFonts w:ascii="Calibri" w:eastAsia="Calibri" w:hAnsi="Calibri" w:cs="Times New Roman"/>
          <w:w w:val="99"/>
        </w:rPr>
        <w:t>ram (from column A on Table 1 above--e.g. Students will learn how to compare/contrast Conflict and Structural Functional theories; increase student retention in Nursing Program).</w:t>
      </w:r>
    </w:p>
    <w:p w14:paraId="0419CFE2" w14:textId="77777777" w:rsidR="009F251B" w:rsidRPr="009F251B" w:rsidRDefault="009F251B" w:rsidP="009F251B">
      <w:pPr>
        <w:spacing w:after="0" w:line="240" w:lineRule="auto"/>
        <w:rPr>
          <w:rFonts w:ascii="Calibri" w:eastAsia="Calibri" w:hAnsi="Calibri" w:cs="Times New Roman"/>
        </w:rPr>
      </w:pPr>
      <w:r w:rsidRPr="009F251B">
        <w:rPr>
          <w:rFonts w:ascii="Calibri" w:eastAsia="Calibri" w:hAnsi="Calibri" w:cs="Times New Roman"/>
          <w:b/>
          <w:bCs/>
          <w:spacing w:val="1"/>
          <w:position w:val="1"/>
        </w:rPr>
        <w:t>B</w:t>
      </w:r>
      <w:r w:rsidRPr="009F251B">
        <w:rPr>
          <w:rFonts w:ascii="Calibri" w:eastAsia="Calibri" w:hAnsi="Calibri" w:cs="Times New Roman"/>
          <w:b/>
          <w:bCs/>
          <w:position w:val="1"/>
        </w:rPr>
        <w:t>.</w:t>
      </w:r>
      <w:r w:rsidRPr="009F251B">
        <w:rPr>
          <w:rFonts w:ascii="Calibri" w:eastAsia="Calibri" w:hAnsi="Calibri" w:cs="Times New Roman"/>
          <w:b/>
          <w:bCs/>
          <w:spacing w:val="-2"/>
          <w:position w:val="1"/>
        </w:rPr>
        <w:t xml:space="preserve"> </w:t>
      </w:r>
      <w:r w:rsidRPr="009F251B">
        <w:rPr>
          <w:rFonts w:ascii="Calibri" w:eastAsia="Calibri" w:hAnsi="Calibri" w:cs="Times New Roman"/>
          <w:b/>
          <w:bCs/>
          <w:spacing w:val="1"/>
          <w:w w:val="99"/>
          <w:position w:val="1"/>
        </w:rPr>
        <w:t>Me</w:t>
      </w:r>
      <w:r w:rsidRPr="009F251B">
        <w:rPr>
          <w:rFonts w:ascii="Calibri" w:eastAsia="Calibri" w:hAnsi="Calibri" w:cs="Times New Roman"/>
          <w:b/>
          <w:bCs/>
          <w:w w:val="99"/>
          <w:position w:val="1"/>
        </w:rPr>
        <w:t>as</w:t>
      </w:r>
      <w:r w:rsidRPr="009F251B">
        <w:rPr>
          <w:rFonts w:ascii="Calibri" w:eastAsia="Calibri" w:hAnsi="Calibri" w:cs="Times New Roman"/>
          <w:b/>
          <w:bCs/>
          <w:spacing w:val="1"/>
          <w:w w:val="99"/>
          <w:position w:val="1"/>
        </w:rPr>
        <w:t>ur</w:t>
      </w:r>
      <w:r w:rsidRPr="009F251B">
        <w:rPr>
          <w:rFonts w:ascii="Calibri" w:eastAsia="Calibri" w:hAnsi="Calibri" w:cs="Times New Roman"/>
          <w:b/>
          <w:bCs/>
          <w:w w:val="99"/>
          <w:position w:val="1"/>
        </w:rPr>
        <w:t xml:space="preserve">e(s) </w:t>
      </w:r>
      <w:r w:rsidRPr="009F251B">
        <w:rPr>
          <w:rFonts w:ascii="Calibri" w:eastAsia="Calibri" w:hAnsi="Calibri" w:cs="Times New Roman"/>
          <w:bCs/>
          <w:w w:val="99"/>
          <w:position w:val="1"/>
        </w:rPr>
        <w:t>–</w:t>
      </w:r>
      <w:r w:rsidRPr="009F251B">
        <w:rPr>
          <w:rFonts w:ascii="Calibri" w:eastAsia="Calibri" w:hAnsi="Calibri" w:cs="Times New Roman"/>
          <w:b/>
          <w:bCs/>
          <w:w w:val="99"/>
          <w:position w:val="1"/>
        </w:rPr>
        <w:t xml:space="preserve"> </w:t>
      </w:r>
      <w:r w:rsidRPr="009F251B">
        <w:rPr>
          <w:rFonts w:ascii="Calibri" w:eastAsia="Calibri" w:hAnsi="Calibri" w:cs="Times New Roman"/>
          <w:spacing w:val="-1"/>
        </w:rPr>
        <w:t>Ins</w:t>
      </w:r>
      <w:r w:rsidRPr="009F251B">
        <w:rPr>
          <w:rFonts w:ascii="Calibri" w:eastAsia="Calibri" w:hAnsi="Calibri" w:cs="Times New Roman"/>
        </w:rPr>
        <w:t>t</w:t>
      </w:r>
      <w:r w:rsidRPr="009F251B">
        <w:rPr>
          <w:rFonts w:ascii="Calibri" w:eastAsia="Calibri" w:hAnsi="Calibri" w:cs="Times New Roman"/>
          <w:spacing w:val="2"/>
        </w:rPr>
        <w:t>r</w:t>
      </w:r>
      <w:r w:rsidRPr="009F251B">
        <w:rPr>
          <w:rFonts w:ascii="Calibri" w:eastAsia="Calibri" w:hAnsi="Calibri" w:cs="Times New Roman"/>
          <w:spacing w:val="-1"/>
        </w:rPr>
        <w:t>u</w:t>
      </w:r>
      <w:r w:rsidRPr="009F251B">
        <w:rPr>
          <w:rFonts w:ascii="Calibri" w:eastAsia="Calibri" w:hAnsi="Calibri" w:cs="Times New Roman"/>
        </w:rPr>
        <w:t>m</w:t>
      </w:r>
      <w:r w:rsidRPr="009F251B">
        <w:rPr>
          <w:rFonts w:ascii="Calibri" w:eastAsia="Calibri" w:hAnsi="Calibri" w:cs="Times New Roman"/>
          <w:spacing w:val="2"/>
        </w:rPr>
        <w:t>e</w:t>
      </w:r>
      <w:r w:rsidRPr="009F251B">
        <w:rPr>
          <w:rFonts w:ascii="Calibri" w:eastAsia="Calibri" w:hAnsi="Calibri" w:cs="Times New Roman"/>
          <w:spacing w:val="-1"/>
        </w:rPr>
        <w:t>n</w:t>
      </w:r>
      <w:r w:rsidRPr="009F251B">
        <w:rPr>
          <w:rFonts w:ascii="Calibri" w:eastAsia="Calibri" w:hAnsi="Calibri" w:cs="Times New Roman"/>
        </w:rPr>
        <w:t>t(s)s/</w:t>
      </w:r>
      <w:r w:rsidRPr="009F251B">
        <w:rPr>
          <w:rFonts w:ascii="Calibri" w:eastAsia="Calibri" w:hAnsi="Calibri" w:cs="Times New Roman"/>
          <w:spacing w:val="-1"/>
        </w:rPr>
        <w:t>p</w:t>
      </w:r>
      <w:r w:rsidRPr="009F251B">
        <w:rPr>
          <w:rFonts w:ascii="Calibri" w:eastAsia="Calibri" w:hAnsi="Calibri" w:cs="Times New Roman"/>
        </w:rPr>
        <w:t>r</w:t>
      </w:r>
      <w:r w:rsidRPr="009F251B">
        <w:rPr>
          <w:rFonts w:ascii="Calibri" w:eastAsia="Calibri" w:hAnsi="Calibri" w:cs="Times New Roman"/>
          <w:spacing w:val="1"/>
        </w:rPr>
        <w:t>oc</w:t>
      </w:r>
      <w:r w:rsidRPr="009F251B">
        <w:rPr>
          <w:rFonts w:ascii="Calibri" w:eastAsia="Calibri" w:hAnsi="Calibri" w:cs="Times New Roman"/>
          <w:spacing w:val="-1"/>
        </w:rPr>
        <w:t>es</w:t>
      </w:r>
      <w:r w:rsidRPr="009F251B">
        <w:rPr>
          <w:rFonts w:ascii="Calibri" w:eastAsia="Calibri" w:hAnsi="Calibri" w:cs="Times New Roman"/>
        </w:rPr>
        <w:t>s(es)</w:t>
      </w:r>
      <w:r w:rsidRPr="009F251B">
        <w:rPr>
          <w:rFonts w:ascii="Calibri" w:eastAsia="Calibri" w:hAnsi="Calibri" w:cs="Times New Roman"/>
          <w:spacing w:val="-3"/>
        </w:rPr>
        <w:t xml:space="preserve"> </w:t>
      </w:r>
      <w:r w:rsidRPr="009F251B">
        <w:rPr>
          <w:rFonts w:ascii="Calibri" w:eastAsia="Calibri" w:hAnsi="Calibri" w:cs="Times New Roman"/>
          <w:spacing w:val="1"/>
        </w:rPr>
        <w:t>u</w:t>
      </w:r>
      <w:r w:rsidRPr="009F251B">
        <w:rPr>
          <w:rFonts w:ascii="Calibri" w:eastAsia="Calibri" w:hAnsi="Calibri" w:cs="Times New Roman"/>
          <w:spacing w:val="-1"/>
        </w:rPr>
        <w:t>s</w:t>
      </w:r>
      <w:r w:rsidRPr="009F251B">
        <w:rPr>
          <w:rFonts w:ascii="Calibri" w:eastAsia="Calibri" w:hAnsi="Calibri" w:cs="Times New Roman"/>
          <w:spacing w:val="2"/>
        </w:rPr>
        <w:t>e</w:t>
      </w:r>
      <w:r w:rsidRPr="009F251B">
        <w:rPr>
          <w:rFonts w:ascii="Calibri" w:eastAsia="Calibri" w:hAnsi="Calibri" w:cs="Times New Roman"/>
        </w:rPr>
        <w:t>d</w:t>
      </w:r>
      <w:r w:rsidRPr="009F251B">
        <w:rPr>
          <w:rFonts w:ascii="Calibri" w:eastAsia="Calibri" w:hAnsi="Calibri" w:cs="Times New Roman"/>
          <w:spacing w:val="-3"/>
        </w:rPr>
        <w:t xml:space="preserve"> </w:t>
      </w:r>
      <w:r w:rsidRPr="009F251B">
        <w:rPr>
          <w:rFonts w:ascii="Calibri" w:eastAsia="Calibri" w:hAnsi="Calibri" w:cs="Times New Roman"/>
          <w:spacing w:val="2"/>
        </w:rPr>
        <w:t>t</w:t>
      </w:r>
      <w:r w:rsidRPr="009F251B">
        <w:rPr>
          <w:rFonts w:ascii="Calibri" w:eastAsia="Calibri" w:hAnsi="Calibri" w:cs="Times New Roman"/>
        </w:rPr>
        <w:t>o m</w:t>
      </w:r>
      <w:r w:rsidRPr="009F251B">
        <w:rPr>
          <w:rFonts w:ascii="Calibri" w:eastAsia="Calibri" w:hAnsi="Calibri" w:cs="Times New Roman"/>
          <w:spacing w:val="-1"/>
        </w:rPr>
        <w:t>e</w:t>
      </w:r>
      <w:r w:rsidRPr="009F251B">
        <w:rPr>
          <w:rFonts w:ascii="Calibri" w:eastAsia="Calibri" w:hAnsi="Calibri" w:cs="Times New Roman"/>
        </w:rPr>
        <w:t>a</w:t>
      </w:r>
      <w:r w:rsidRPr="009F251B">
        <w:rPr>
          <w:rFonts w:ascii="Calibri" w:eastAsia="Calibri" w:hAnsi="Calibri" w:cs="Times New Roman"/>
          <w:spacing w:val="-1"/>
        </w:rPr>
        <w:t>su</w:t>
      </w:r>
      <w:r w:rsidRPr="009F251B">
        <w:rPr>
          <w:rFonts w:ascii="Calibri" w:eastAsia="Calibri" w:hAnsi="Calibri" w:cs="Times New Roman"/>
          <w:w w:val="99"/>
        </w:rPr>
        <w:t>r</w:t>
      </w:r>
      <w:r w:rsidRPr="009F251B">
        <w:rPr>
          <w:rFonts w:ascii="Calibri" w:eastAsia="Calibri" w:hAnsi="Calibri" w:cs="Times New Roman"/>
          <w:spacing w:val="2"/>
          <w:w w:val="99"/>
        </w:rPr>
        <w:t>e re</w:t>
      </w:r>
      <w:r w:rsidRPr="009F251B">
        <w:rPr>
          <w:rFonts w:ascii="Calibri" w:eastAsia="Calibri" w:hAnsi="Calibri" w:cs="Times New Roman"/>
          <w:spacing w:val="-1"/>
        </w:rPr>
        <w:t>sul</w:t>
      </w:r>
      <w:r w:rsidRPr="009F251B">
        <w:rPr>
          <w:rFonts w:ascii="Calibri" w:eastAsia="Calibri" w:hAnsi="Calibri" w:cs="Times New Roman"/>
          <w:spacing w:val="2"/>
          <w:w w:val="99"/>
        </w:rPr>
        <w:t>t</w:t>
      </w:r>
      <w:r w:rsidRPr="009F251B">
        <w:rPr>
          <w:rFonts w:ascii="Calibri" w:eastAsia="Calibri" w:hAnsi="Calibri" w:cs="Times New Roman"/>
        </w:rPr>
        <w:t>s (e.g. results of essay assignment, test item questions 6 &amp; 7 from final exam, end of term retention rates, etc.).</w:t>
      </w:r>
    </w:p>
    <w:p w14:paraId="6D48C759" w14:textId="77777777" w:rsidR="009F251B" w:rsidRPr="009F251B" w:rsidRDefault="009F251B" w:rsidP="009F251B">
      <w:pPr>
        <w:spacing w:after="0" w:line="240" w:lineRule="auto"/>
        <w:rPr>
          <w:rFonts w:ascii="Calibri" w:eastAsia="Calibri" w:hAnsi="Calibri" w:cs="Times New Roman"/>
        </w:rPr>
      </w:pPr>
      <w:r w:rsidRPr="009F251B">
        <w:rPr>
          <w:rFonts w:ascii="Calibri" w:eastAsia="Calibri" w:hAnsi="Calibri" w:cs="Times New Roman"/>
          <w:b/>
          <w:bCs/>
          <w:position w:val="1"/>
        </w:rPr>
        <w:t>C.</w:t>
      </w:r>
      <w:r w:rsidRPr="009F251B">
        <w:rPr>
          <w:rFonts w:ascii="Calibri" w:eastAsia="Calibri" w:hAnsi="Calibri" w:cs="Times New Roman"/>
          <w:b/>
          <w:bCs/>
          <w:spacing w:val="-2"/>
          <w:position w:val="1"/>
        </w:rPr>
        <w:t xml:space="preserve"> </w:t>
      </w:r>
      <w:r w:rsidRPr="009F251B">
        <w:rPr>
          <w:rFonts w:ascii="Calibri" w:eastAsia="Calibri" w:hAnsi="Calibri" w:cs="Times New Roman"/>
          <w:b/>
          <w:bCs/>
          <w:w w:val="99"/>
          <w:position w:val="1"/>
        </w:rPr>
        <w:t>Ta</w:t>
      </w:r>
      <w:r w:rsidRPr="009F251B">
        <w:rPr>
          <w:rFonts w:ascii="Calibri" w:eastAsia="Calibri" w:hAnsi="Calibri" w:cs="Times New Roman"/>
          <w:b/>
          <w:bCs/>
          <w:spacing w:val="1"/>
          <w:w w:val="99"/>
          <w:position w:val="1"/>
        </w:rPr>
        <w:t>r</w:t>
      </w:r>
      <w:r w:rsidRPr="009F251B">
        <w:rPr>
          <w:rFonts w:ascii="Calibri" w:eastAsia="Calibri" w:hAnsi="Calibri" w:cs="Times New Roman"/>
          <w:b/>
          <w:bCs/>
          <w:spacing w:val="-1"/>
          <w:w w:val="99"/>
          <w:position w:val="1"/>
        </w:rPr>
        <w:t>g</w:t>
      </w:r>
      <w:r w:rsidRPr="009F251B">
        <w:rPr>
          <w:rFonts w:ascii="Calibri" w:eastAsia="Calibri" w:hAnsi="Calibri" w:cs="Times New Roman"/>
          <w:b/>
          <w:bCs/>
          <w:spacing w:val="1"/>
          <w:w w:val="99"/>
          <w:position w:val="1"/>
        </w:rPr>
        <w:t>e</w:t>
      </w:r>
      <w:r w:rsidRPr="009F251B">
        <w:rPr>
          <w:rFonts w:ascii="Calibri" w:eastAsia="Calibri" w:hAnsi="Calibri" w:cs="Times New Roman"/>
          <w:b/>
          <w:bCs/>
          <w:w w:val="99"/>
          <w:position w:val="1"/>
        </w:rPr>
        <w:t xml:space="preserve">t(s) </w:t>
      </w:r>
      <w:r w:rsidRPr="009F251B">
        <w:rPr>
          <w:rFonts w:ascii="Calibri" w:eastAsia="Calibri" w:hAnsi="Calibri" w:cs="Times New Roman"/>
          <w:bCs/>
          <w:w w:val="99"/>
          <w:position w:val="1"/>
        </w:rPr>
        <w:t>-</w:t>
      </w:r>
      <w:r w:rsidRPr="009F251B">
        <w:rPr>
          <w:rFonts w:ascii="Calibri" w:eastAsia="Calibri" w:hAnsi="Calibri" w:cs="Times New Roman"/>
          <w:b/>
          <w:bCs/>
          <w:w w:val="99"/>
          <w:position w:val="1"/>
        </w:rPr>
        <w:t xml:space="preserve"> </w:t>
      </w:r>
      <w:r w:rsidRPr="009F251B">
        <w:rPr>
          <w:rFonts w:ascii="Calibri" w:eastAsia="Calibri" w:hAnsi="Calibri" w:cs="Times New Roman"/>
          <w:spacing w:val="-1"/>
        </w:rPr>
        <w:t>Degree</w:t>
      </w:r>
      <w:r w:rsidRPr="009F251B">
        <w:rPr>
          <w:rFonts w:ascii="Calibri" w:eastAsia="Calibri" w:hAnsi="Calibri" w:cs="Times New Roman"/>
          <w:spacing w:val="-3"/>
        </w:rPr>
        <w:t xml:space="preserve"> </w:t>
      </w:r>
      <w:r w:rsidRPr="009F251B">
        <w:rPr>
          <w:rFonts w:ascii="Calibri" w:eastAsia="Calibri" w:hAnsi="Calibri" w:cs="Times New Roman"/>
          <w:spacing w:val="1"/>
        </w:rPr>
        <w:t>o</w:t>
      </w:r>
      <w:r w:rsidRPr="009F251B">
        <w:rPr>
          <w:rFonts w:ascii="Calibri" w:eastAsia="Calibri" w:hAnsi="Calibri" w:cs="Times New Roman"/>
        </w:rPr>
        <w:t>f</w:t>
      </w:r>
      <w:r w:rsidRPr="009F251B">
        <w:rPr>
          <w:rFonts w:ascii="Calibri" w:eastAsia="Calibri" w:hAnsi="Calibri" w:cs="Times New Roman"/>
          <w:spacing w:val="1"/>
        </w:rPr>
        <w:t xml:space="preserve"> </w:t>
      </w:r>
      <w:r w:rsidRPr="009F251B">
        <w:rPr>
          <w:rFonts w:ascii="Calibri" w:eastAsia="Calibri" w:hAnsi="Calibri" w:cs="Times New Roman"/>
          <w:spacing w:val="-1"/>
        </w:rPr>
        <w:t>su</w:t>
      </w:r>
      <w:r w:rsidRPr="009F251B">
        <w:rPr>
          <w:rFonts w:ascii="Calibri" w:eastAsia="Calibri" w:hAnsi="Calibri" w:cs="Times New Roman"/>
          <w:spacing w:val="1"/>
        </w:rPr>
        <w:t>cc</w:t>
      </w:r>
      <w:r w:rsidRPr="009F251B">
        <w:rPr>
          <w:rFonts w:ascii="Calibri" w:eastAsia="Calibri" w:hAnsi="Calibri" w:cs="Times New Roman"/>
          <w:spacing w:val="-1"/>
        </w:rPr>
        <w:t>e</w:t>
      </w:r>
      <w:r w:rsidRPr="009F251B">
        <w:rPr>
          <w:rFonts w:ascii="Calibri" w:eastAsia="Calibri" w:hAnsi="Calibri" w:cs="Times New Roman"/>
          <w:spacing w:val="2"/>
        </w:rPr>
        <w:t>s</w:t>
      </w:r>
      <w:r w:rsidRPr="009F251B">
        <w:rPr>
          <w:rFonts w:ascii="Calibri" w:eastAsia="Calibri" w:hAnsi="Calibri" w:cs="Times New Roman"/>
        </w:rPr>
        <w:t>s</w:t>
      </w:r>
      <w:r w:rsidRPr="009F251B">
        <w:rPr>
          <w:rFonts w:ascii="Calibri" w:eastAsia="Calibri" w:hAnsi="Calibri" w:cs="Times New Roman"/>
          <w:spacing w:val="-3"/>
        </w:rPr>
        <w:t xml:space="preserve"> </w:t>
      </w:r>
      <w:r w:rsidRPr="009F251B">
        <w:rPr>
          <w:rFonts w:ascii="Calibri" w:eastAsia="Calibri" w:hAnsi="Calibri" w:cs="Times New Roman"/>
          <w:spacing w:val="-1"/>
          <w:w w:val="99"/>
        </w:rPr>
        <w:t>e</w:t>
      </w:r>
      <w:r w:rsidRPr="009F251B">
        <w:rPr>
          <w:rFonts w:ascii="Calibri" w:eastAsia="Calibri" w:hAnsi="Calibri" w:cs="Times New Roman"/>
          <w:spacing w:val="1"/>
        </w:rPr>
        <w:t>x</w:t>
      </w:r>
      <w:r w:rsidRPr="009F251B">
        <w:rPr>
          <w:rFonts w:ascii="Calibri" w:eastAsia="Calibri" w:hAnsi="Calibri" w:cs="Times New Roman"/>
          <w:spacing w:val="-1"/>
        </w:rPr>
        <w:t>p</w:t>
      </w:r>
      <w:r w:rsidRPr="009F251B">
        <w:rPr>
          <w:rFonts w:ascii="Calibri" w:eastAsia="Calibri" w:hAnsi="Calibri" w:cs="Times New Roman"/>
          <w:spacing w:val="-1"/>
          <w:w w:val="99"/>
        </w:rPr>
        <w:t>e</w:t>
      </w:r>
      <w:r w:rsidRPr="009F251B">
        <w:rPr>
          <w:rFonts w:ascii="Calibri" w:eastAsia="Calibri" w:hAnsi="Calibri" w:cs="Times New Roman"/>
          <w:spacing w:val="1"/>
          <w:w w:val="99"/>
        </w:rPr>
        <w:t>c</w:t>
      </w:r>
      <w:r w:rsidRPr="009F251B">
        <w:rPr>
          <w:rFonts w:ascii="Calibri" w:eastAsia="Calibri" w:hAnsi="Calibri" w:cs="Times New Roman"/>
          <w:w w:val="99"/>
        </w:rPr>
        <w:t>t</w:t>
      </w:r>
      <w:r w:rsidRPr="009F251B">
        <w:rPr>
          <w:rFonts w:ascii="Calibri" w:eastAsia="Calibri" w:hAnsi="Calibri" w:cs="Times New Roman"/>
          <w:spacing w:val="2"/>
          <w:w w:val="99"/>
        </w:rPr>
        <w:t>e</w:t>
      </w:r>
      <w:r w:rsidRPr="009F251B">
        <w:rPr>
          <w:rFonts w:ascii="Calibri" w:eastAsia="Calibri" w:hAnsi="Calibri" w:cs="Times New Roman"/>
        </w:rPr>
        <w:t>d (e.g. 80% success rate, 25 graduates per year, increase retention by 2% etc.).</w:t>
      </w:r>
    </w:p>
    <w:p w14:paraId="1C148EA8" w14:textId="77777777" w:rsidR="009F251B" w:rsidRDefault="009F251B" w:rsidP="009F251B">
      <w:pPr>
        <w:spacing w:before="240" w:after="0" w:line="240" w:lineRule="auto"/>
        <w:rPr>
          <w:rFonts w:ascii="Calibri" w:eastAsia="Calibri" w:hAnsi="Calibri" w:cs="Times New Roman"/>
        </w:rPr>
      </w:pPr>
      <w:r w:rsidRPr="009F251B">
        <w:rPr>
          <w:rFonts w:ascii="Calibri" w:eastAsia="Calibri" w:hAnsi="Calibri" w:cs="Times New Roman"/>
          <w:b/>
        </w:rPr>
        <w:t xml:space="preserve">D. Action Plan </w:t>
      </w:r>
      <w:r w:rsidRPr="009F251B">
        <w:rPr>
          <w:rFonts w:ascii="Calibri" w:eastAsia="Calibri" w:hAnsi="Calibri" w:cs="Times New Roman"/>
        </w:rPr>
        <w:t>-</w:t>
      </w:r>
      <w:r w:rsidRPr="009F251B">
        <w:rPr>
          <w:rFonts w:ascii="Calibri" w:eastAsia="Calibri" w:hAnsi="Calibri" w:cs="Times New Roman"/>
          <w:b/>
        </w:rPr>
        <w:t xml:space="preserve"> </w:t>
      </w:r>
      <w:r w:rsidRPr="009F251B">
        <w:rPr>
          <w:rFonts w:ascii="Calibri" w:eastAsia="Calibri" w:hAnsi="Calibri" w:cs="Times New Roman"/>
        </w:rPr>
        <w:t>Implementation of the action plan will begin during the next academic year. Based on analysis, identify actions to be taken to accomplish outcome.  What will you do?</w:t>
      </w:r>
      <w:r w:rsidRPr="009F251B">
        <w:rPr>
          <w:rFonts w:ascii="Calibri" w:eastAsia="Calibri" w:hAnsi="Calibri" w:cs="Times New Roman"/>
        </w:rPr>
        <w:br/>
      </w:r>
      <w:r w:rsidRPr="009F251B">
        <w:rPr>
          <w:rFonts w:ascii="Calibri" w:eastAsia="Calibri" w:hAnsi="Calibri" w:cs="Times New Roman"/>
          <w:b/>
        </w:rPr>
        <w:t xml:space="preserve">E.  Results Summary </w:t>
      </w:r>
      <w:r w:rsidRPr="009F251B">
        <w:rPr>
          <w:rFonts w:ascii="Calibri" w:eastAsia="Calibri" w:hAnsi="Calibri" w:cs="Times New Roman"/>
        </w:rPr>
        <w:t>- Summarize the information and data collected in year 1.</w:t>
      </w:r>
      <w:r w:rsidRPr="009F251B">
        <w:rPr>
          <w:rFonts w:ascii="Calibri" w:eastAsia="Calibri" w:hAnsi="Calibri" w:cs="Times New Roman"/>
        </w:rPr>
        <w:br/>
      </w:r>
      <w:r w:rsidRPr="009F251B">
        <w:rPr>
          <w:rFonts w:ascii="Calibri" w:eastAsia="Calibri" w:hAnsi="Calibri" w:cs="Times New Roman"/>
          <w:b/>
        </w:rPr>
        <w:t>F.  Findings</w:t>
      </w:r>
      <w:r w:rsidRPr="009F251B">
        <w:rPr>
          <w:rFonts w:ascii="Calibri" w:eastAsia="Calibri" w:hAnsi="Calibri" w:cs="Times New Roman"/>
        </w:rPr>
        <w:t xml:space="preserve"> - Explain how the information and data has impacted the expected outcome and program success. </w:t>
      </w:r>
      <w:r w:rsidRPr="009F251B">
        <w:rPr>
          <w:rFonts w:ascii="Calibri" w:eastAsia="Calibri" w:hAnsi="Calibri" w:cs="Times New Roman"/>
        </w:rPr>
        <w:br/>
      </w:r>
      <w:r w:rsidRPr="009F251B">
        <w:rPr>
          <w:rFonts w:ascii="Calibri" w:eastAsia="Calibri" w:hAnsi="Calibri" w:cs="Times New Roman"/>
          <w:b/>
        </w:rPr>
        <w:t xml:space="preserve">G. Implementation of Findings </w:t>
      </w:r>
      <w:r w:rsidRPr="009F251B">
        <w:rPr>
          <w:rFonts w:ascii="Calibri" w:eastAsia="Calibri" w:hAnsi="Calibri" w:cs="Times New Roman"/>
        </w:rPr>
        <w:t xml:space="preserve">– Describe how you have used or will use your findings and analysis of the data to make program improvements.  </w:t>
      </w:r>
      <w:r>
        <w:rPr>
          <w:rFonts w:ascii="Calibri" w:eastAsia="Calibri" w:hAnsi="Calibri" w:cs="Times New Roman"/>
        </w:rPr>
        <w:t xml:space="preserve"> </w:t>
      </w:r>
    </w:p>
    <w:p w14:paraId="5BB1771B" w14:textId="77777777" w:rsidR="00AF08FF" w:rsidRPr="00AF08FF" w:rsidRDefault="009F251B" w:rsidP="009F251B">
      <w:pPr>
        <w:spacing w:before="240" w:after="0" w:line="240" w:lineRule="auto"/>
        <w:rPr>
          <w:rFonts w:ascii="Cambria" w:eastAsia="Calibri" w:hAnsi="Cambria" w:cs="Calibri"/>
          <w:b/>
          <w:color w:val="4F81BD"/>
          <w:sz w:val="24"/>
          <w:szCs w:val="24"/>
        </w:rPr>
      </w:pPr>
      <w:r>
        <w:rPr>
          <w:rFonts w:ascii="Calibri" w:eastAsia="Calibri" w:hAnsi="Calibri" w:cs="Times New Roman"/>
        </w:rPr>
        <w:t xml:space="preserve">  </w:t>
      </w:r>
      <w:r w:rsidR="00AF08FF" w:rsidRPr="00AF08FF">
        <w:rPr>
          <w:rFonts w:ascii="Cambria" w:eastAsia="Calibri" w:hAnsi="Cambria" w:cs="Calibri"/>
          <w:b/>
          <w:color w:val="4F81BD"/>
          <w:sz w:val="24"/>
          <w:szCs w:val="24"/>
        </w:rPr>
        <w:t>Table 2. CIP Outcomes 1 &amp; 2</w:t>
      </w:r>
    </w:p>
    <w:tbl>
      <w:tblPr>
        <w:tblStyle w:val="TableGrid1"/>
        <w:tblW w:w="13518" w:type="dxa"/>
        <w:tblInd w:w="-23" w:type="dxa"/>
        <w:tblLayout w:type="fixed"/>
        <w:tblLook w:val="04A0" w:firstRow="1" w:lastRow="0" w:firstColumn="1" w:lastColumn="0" w:noHBand="0" w:noVBand="1"/>
      </w:tblPr>
      <w:tblGrid>
        <w:gridCol w:w="7020"/>
        <w:gridCol w:w="6498"/>
      </w:tblGrid>
      <w:tr w:rsidR="00AF08FF" w:rsidRPr="00AF08FF" w14:paraId="24C29DC3" w14:textId="77777777" w:rsidTr="00AF08FF">
        <w:trPr>
          <w:trHeight w:val="537"/>
        </w:trPr>
        <w:tc>
          <w:tcPr>
            <w:tcW w:w="13518" w:type="dxa"/>
            <w:gridSpan w:val="2"/>
            <w:tcBorders>
              <w:top w:val="single" w:sz="12" w:space="0" w:color="4F81BD"/>
              <w:left w:val="single" w:sz="12" w:space="0" w:color="4F81BD"/>
              <w:bottom w:val="single" w:sz="12" w:space="0" w:color="4F81BD"/>
              <w:right w:val="single" w:sz="12" w:space="0" w:color="4F81BD"/>
            </w:tcBorders>
          </w:tcPr>
          <w:p w14:paraId="423329DD" w14:textId="4C1532B2" w:rsidR="00AF08FF" w:rsidRPr="00AF08FF" w:rsidRDefault="00AF08FF" w:rsidP="00AF08FF">
            <w:pPr>
              <w:numPr>
                <w:ilvl w:val="0"/>
                <w:numId w:val="16"/>
              </w:numPr>
              <w:rPr>
                <w:rFonts w:ascii="Arial" w:eastAsia="Calibri" w:hAnsi="Arial" w:cs="Arial"/>
                <w:b/>
                <w:sz w:val="20"/>
                <w:szCs w:val="20"/>
              </w:rPr>
            </w:pPr>
            <w:r w:rsidRPr="00AF08FF">
              <w:rPr>
                <w:rFonts w:ascii="Arial" w:eastAsia="Calibri" w:hAnsi="Arial" w:cs="Arial"/>
                <w:b/>
                <w:sz w:val="20"/>
                <w:szCs w:val="20"/>
              </w:rPr>
              <w:t xml:space="preserve">Outcome #1 </w:t>
            </w:r>
            <w:sdt>
              <w:sdtPr>
                <w:rPr>
                  <w:rStyle w:val="Calibri11Point"/>
                </w:rPr>
                <w:id w:val="-951551432"/>
                <w:placeholder>
                  <w:docPart w:val="ACA47E44F1314C8C81A7CE37A17D3BD6"/>
                </w:placeholder>
                <w15:color w:val="FF0000"/>
              </w:sdtPr>
              <w:sdtEndPr>
                <w:rPr>
                  <w:rStyle w:val="DefaultParagraphFont"/>
                  <w:rFonts w:ascii="Arial" w:eastAsia="Calibri" w:hAnsi="Arial" w:cs="Arial"/>
                  <w:b/>
                  <w:sz w:val="20"/>
                  <w:szCs w:val="20"/>
                </w:rPr>
              </w:sdtEndPr>
              <w:sdtContent>
                <w:sdt>
                  <w:sdtPr>
                    <w:rPr>
                      <w:rStyle w:val="Calibri11Point"/>
                    </w:rPr>
                    <w:id w:val="2062663570"/>
                    <w:placeholder>
                      <w:docPart w:val="1F8C4012397144CFAB6B05DD5DC39227"/>
                    </w:placeholder>
                    <w15:color w:val="FF0000"/>
                  </w:sdtPr>
                  <w:sdtEndPr>
                    <w:rPr>
                      <w:rStyle w:val="DefaultParagraphFont"/>
                      <w:rFonts w:ascii="Calibri" w:eastAsia="Franklin Gothic Book" w:hAnsi="Calibri" w:cs="Franklin Gothic Book"/>
                      <w:sz w:val="20"/>
                      <w:szCs w:val="20"/>
                    </w:rPr>
                  </w:sdtEndPr>
                  <w:sdtContent>
                    <w:r w:rsidR="00561A96">
                      <w:rPr>
                        <w:rFonts w:ascii="Arial" w:eastAsia="Franklin Gothic Book" w:hAnsi="Arial" w:cs="Arial"/>
                      </w:rPr>
                      <w:t>Faculty will be better calibrated for assessing the explorer competency.</w:t>
                    </w:r>
                  </w:sdtContent>
                </w:sdt>
              </w:sdtContent>
            </w:sdt>
          </w:p>
          <w:p w14:paraId="3FD9E212" w14:textId="77777777" w:rsidR="00AF08FF" w:rsidRPr="00AF08FF" w:rsidRDefault="00AF08FF" w:rsidP="00AF08FF">
            <w:pPr>
              <w:rPr>
                <w:rFonts w:ascii="Arial" w:eastAsia="Calibri" w:hAnsi="Arial" w:cs="Arial"/>
                <w:sz w:val="20"/>
                <w:szCs w:val="20"/>
              </w:rPr>
            </w:pPr>
          </w:p>
        </w:tc>
      </w:tr>
      <w:tr w:rsidR="00AF08FF" w:rsidRPr="00AF08FF" w14:paraId="5C16C5F4" w14:textId="77777777" w:rsidTr="00AF08FF">
        <w:trPr>
          <w:trHeight w:val="675"/>
        </w:trPr>
        <w:tc>
          <w:tcPr>
            <w:tcW w:w="7020" w:type="dxa"/>
            <w:tcBorders>
              <w:top w:val="single" w:sz="12" w:space="0" w:color="4F81BD"/>
              <w:left w:val="single" w:sz="12" w:space="0" w:color="4F81BD"/>
              <w:bottom w:val="single" w:sz="12" w:space="0" w:color="4F81BD"/>
              <w:right w:val="single" w:sz="12" w:space="0" w:color="4F81BD"/>
            </w:tcBorders>
          </w:tcPr>
          <w:p w14:paraId="592B17C8" w14:textId="77777777" w:rsidR="00AF08FF" w:rsidRPr="00AF08FF" w:rsidRDefault="00AF08FF" w:rsidP="00AF08FF">
            <w:pPr>
              <w:numPr>
                <w:ilvl w:val="0"/>
                <w:numId w:val="16"/>
              </w:numPr>
              <w:rPr>
                <w:rFonts w:ascii="Arial" w:eastAsia="Calibri" w:hAnsi="Arial" w:cs="Arial"/>
                <w:b/>
                <w:sz w:val="20"/>
                <w:szCs w:val="20"/>
              </w:rPr>
            </w:pPr>
            <w:r w:rsidRPr="00AF08FF">
              <w:rPr>
                <w:rFonts w:ascii="Arial" w:eastAsia="Calibri" w:hAnsi="Arial" w:cs="Arial"/>
                <w:b/>
                <w:sz w:val="20"/>
                <w:szCs w:val="20"/>
              </w:rPr>
              <w:t>Measure (Outcome #1)</w:t>
            </w:r>
          </w:p>
          <w:sdt>
            <w:sdtPr>
              <w:rPr>
                <w:rStyle w:val="Calibri11Point"/>
              </w:rPr>
              <w:id w:val="525612741"/>
              <w:placeholder>
                <w:docPart w:val="1B1BE090559C4BFF8D171F9F9FCFFD2E"/>
              </w:placeholder>
              <w15:color w:val="FF0000"/>
            </w:sdtPr>
            <w:sdtEndPr>
              <w:rPr>
                <w:rStyle w:val="DefaultParagraphFont"/>
                <w:rFonts w:ascii="Arial" w:eastAsia="Calibri" w:hAnsi="Arial" w:cs="Arial"/>
                <w:sz w:val="20"/>
                <w:szCs w:val="20"/>
              </w:rPr>
            </w:sdtEndPr>
            <w:sdtContent>
              <w:p w14:paraId="34401C52" w14:textId="30789366" w:rsidR="00561A96" w:rsidRPr="0072269A" w:rsidRDefault="00D5361B" w:rsidP="00561A96">
                <w:pPr>
                  <w:spacing w:before="9" w:line="200" w:lineRule="exact"/>
                  <w:rPr>
                    <w:sz w:val="24"/>
                    <w:szCs w:val="24"/>
                  </w:rPr>
                </w:pPr>
                <w:r>
                  <w:rPr>
                    <w:sz w:val="24"/>
                    <w:szCs w:val="24"/>
                  </w:rPr>
                  <w:t>Faculty will complete a Pre-test at the beginning of the fall semester.</w:t>
                </w:r>
              </w:p>
              <w:p w14:paraId="653C3A9B" w14:textId="6598DC16" w:rsidR="00AF08FF" w:rsidRPr="00AF08FF" w:rsidRDefault="00000000" w:rsidP="00AF08FF">
                <w:pPr>
                  <w:rPr>
                    <w:rFonts w:ascii="Arial" w:eastAsia="Calibri" w:hAnsi="Arial" w:cs="Arial"/>
                    <w:sz w:val="20"/>
                    <w:szCs w:val="20"/>
                  </w:rPr>
                </w:pPr>
              </w:p>
            </w:sdtContent>
          </w:sdt>
        </w:tc>
        <w:tc>
          <w:tcPr>
            <w:tcW w:w="6498" w:type="dxa"/>
            <w:tcBorders>
              <w:top w:val="single" w:sz="12" w:space="0" w:color="4F81BD"/>
              <w:left w:val="single" w:sz="12" w:space="0" w:color="4F81BD"/>
              <w:bottom w:val="single" w:sz="12" w:space="0" w:color="4F81BD"/>
              <w:right w:val="single" w:sz="12" w:space="0" w:color="4F81BD"/>
            </w:tcBorders>
          </w:tcPr>
          <w:p w14:paraId="52A13C2D" w14:textId="77777777" w:rsidR="00AF08FF" w:rsidRPr="00AF08FF" w:rsidRDefault="00AF08FF" w:rsidP="00AF08FF">
            <w:pPr>
              <w:numPr>
                <w:ilvl w:val="0"/>
                <w:numId w:val="16"/>
              </w:numPr>
              <w:rPr>
                <w:rFonts w:ascii="Arial" w:eastAsia="Calibri" w:hAnsi="Arial" w:cs="Arial"/>
                <w:b/>
                <w:sz w:val="20"/>
                <w:szCs w:val="20"/>
              </w:rPr>
            </w:pPr>
            <w:r w:rsidRPr="00AF08FF">
              <w:rPr>
                <w:rFonts w:ascii="Arial" w:eastAsia="Calibri" w:hAnsi="Arial" w:cs="Arial"/>
                <w:b/>
                <w:sz w:val="20"/>
                <w:szCs w:val="20"/>
              </w:rPr>
              <w:t>Target (Outcome #1)</w:t>
            </w:r>
          </w:p>
          <w:sdt>
            <w:sdtPr>
              <w:rPr>
                <w:rFonts w:ascii="Arial" w:eastAsia="Franklin Gothic Book" w:hAnsi="Arial" w:cs="Arial"/>
              </w:rPr>
              <w:id w:val="2083093261"/>
              <w:placeholder>
                <w:docPart w:val="6112D361A209403B8A8EED3C2CE38181"/>
              </w:placeholder>
              <w15:color w:val="FF0000"/>
              <w:text/>
            </w:sdtPr>
            <w:sdtContent>
              <w:p w14:paraId="0E8E6B75" w14:textId="5204F5E3" w:rsidR="00AF08FF" w:rsidRPr="00AF08FF" w:rsidRDefault="00561A96" w:rsidP="00AF08FF">
                <w:pPr>
                  <w:rPr>
                    <w:rFonts w:ascii="Arial" w:eastAsia="Calibri" w:hAnsi="Arial" w:cs="Arial"/>
                    <w:b/>
                    <w:sz w:val="20"/>
                    <w:szCs w:val="20"/>
                  </w:rPr>
                </w:pPr>
                <w:r w:rsidRPr="00561A96">
                  <w:rPr>
                    <w:rFonts w:ascii="Arial" w:eastAsia="Franklin Gothic Book" w:hAnsi="Arial" w:cs="Arial"/>
                  </w:rPr>
                  <w:t xml:space="preserve">Faculty will complete a Post-test at </w:t>
                </w:r>
                <w:r w:rsidR="00D5361B">
                  <w:rPr>
                    <w:rFonts w:ascii="Arial" w:eastAsia="Franklin Gothic Book" w:hAnsi="Arial" w:cs="Arial"/>
                  </w:rPr>
                  <w:t>the beginning of the spring semester</w:t>
                </w:r>
                <w:r w:rsidRPr="00561A96">
                  <w:rPr>
                    <w:rFonts w:ascii="Arial" w:eastAsia="Franklin Gothic Book" w:hAnsi="Arial" w:cs="Arial"/>
                  </w:rPr>
                  <w:t xml:space="preserve">.  80% of all faculty will have passed the calibration </w:t>
                </w:r>
                <w:r w:rsidR="00D5361B">
                  <w:rPr>
                    <w:rFonts w:ascii="Arial" w:eastAsia="Franklin Gothic Book" w:hAnsi="Arial" w:cs="Arial"/>
                  </w:rPr>
                  <w:t>Post-test exercise.</w:t>
                </w:r>
              </w:p>
            </w:sdtContent>
          </w:sdt>
          <w:p w14:paraId="08BD2A92" w14:textId="77777777" w:rsidR="00AF08FF" w:rsidRPr="00AF08FF" w:rsidRDefault="00AF08FF" w:rsidP="00AF08FF">
            <w:pPr>
              <w:rPr>
                <w:rFonts w:ascii="Arial" w:eastAsia="Calibri" w:hAnsi="Arial" w:cs="Arial"/>
                <w:sz w:val="20"/>
                <w:szCs w:val="20"/>
              </w:rPr>
            </w:pPr>
          </w:p>
        </w:tc>
      </w:tr>
      <w:tr w:rsidR="00AF08FF" w:rsidRPr="00AF08FF" w14:paraId="20214F5F" w14:textId="77777777" w:rsidTr="00AF08FF">
        <w:trPr>
          <w:trHeight w:val="710"/>
        </w:trPr>
        <w:tc>
          <w:tcPr>
            <w:tcW w:w="13518" w:type="dxa"/>
            <w:gridSpan w:val="2"/>
            <w:tcBorders>
              <w:top w:val="single" w:sz="12" w:space="0" w:color="4F81BD"/>
              <w:left w:val="single" w:sz="12" w:space="0" w:color="4F81BD"/>
              <w:bottom w:val="single" w:sz="12" w:space="0" w:color="4F81BD"/>
              <w:right w:val="single" w:sz="12" w:space="0" w:color="4F81BD"/>
            </w:tcBorders>
          </w:tcPr>
          <w:p w14:paraId="70B51434" w14:textId="77777777" w:rsidR="00AF08FF" w:rsidRPr="00AF08FF" w:rsidRDefault="00AF08FF" w:rsidP="00AF08FF">
            <w:pPr>
              <w:numPr>
                <w:ilvl w:val="0"/>
                <w:numId w:val="16"/>
              </w:numPr>
              <w:rPr>
                <w:rFonts w:ascii="Arial" w:eastAsia="Calibri" w:hAnsi="Arial" w:cs="Arial"/>
                <w:b/>
                <w:sz w:val="20"/>
                <w:szCs w:val="20"/>
              </w:rPr>
            </w:pPr>
            <w:r w:rsidRPr="00AF08FF">
              <w:rPr>
                <w:rFonts w:ascii="Arial" w:eastAsia="Calibri" w:hAnsi="Arial" w:cs="Arial"/>
                <w:b/>
                <w:sz w:val="20"/>
                <w:szCs w:val="20"/>
              </w:rPr>
              <w:t>Action Plan (Outcome #1)</w:t>
            </w:r>
          </w:p>
          <w:p w14:paraId="6DD504AD" w14:textId="4B93E187" w:rsidR="00AF08FF" w:rsidRPr="00AF08FF" w:rsidRDefault="00AF08FF" w:rsidP="00AF08FF">
            <w:pPr>
              <w:rPr>
                <w:rFonts w:ascii="Arial" w:eastAsia="Calibri" w:hAnsi="Arial" w:cs="Arial"/>
                <w:b/>
                <w:sz w:val="20"/>
                <w:szCs w:val="20"/>
              </w:rPr>
            </w:pPr>
            <w:r w:rsidRPr="00AF08FF">
              <w:rPr>
                <w:rFonts w:ascii="Arial" w:eastAsia="Calibri" w:hAnsi="Arial" w:cs="Arial"/>
                <w:b/>
                <w:sz w:val="20"/>
                <w:szCs w:val="20"/>
              </w:rPr>
              <w:t xml:space="preserve"> </w:t>
            </w:r>
            <w:sdt>
              <w:sdtPr>
                <w:rPr>
                  <w:rStyle w:val="Calibri11Point"/>
                </w:rPr>
                <w:id w:val="-329843368"/>
                <w:placeholder>
                  <w:docPart w:val="A0D4B63C73A048D98F471AC7F309B5AF"/>
                </w:placeholder>
                <w15:color w:val="FF0000"/>
              </w:sdtPr>
              <w:sdtEndPr>
                <w:rPr>
                  <w:rStyle w:val="DefaultParagraphFont"/>
                  <w:rFonts w:ascii="Arial" w:eastAsia="Calibri" w:hAnsi="Arial" w:cs="Arial"/>
                  <w:b/>
                  <w:sz w:val="20"/>
                  <w:szCs w:val="20"/>
                </w:rPr>
              </w:sdtEndPr>
              <w:sdtContent>
                <w:r w:rsidR="00D5361B">
                  <w:rPr>
                    <w:rFonts w:ascii="Georgia" w:hAnsi="Georgia"/>
                    <w:sz w:val="24"/>
                    <w:szCs w:val="24"/>
                  </w:rPr>
                  <w:t>Utilize</w:t>
                </w:r>
                <w:r w:rsidR="00F512B1" w:rsidRPr="002F6DB2">
                  <w:rPr>
                    <w:rFonts w:ascii="Georgia" w:hAnsi="Georgia"/>
                    <w:sz w:val="24"/>
                    <w:szCs w:val="24"/>
                  </w:rPr>
                  <w:t xml:space="preserve"> video</w:t>
                </w:r>
                <w:r w:rsidR="00D5361B">
                  <w:rPr>
                    <w:rFonts w:ascii="Georgia" w:hAnsi="Georgia"/>
                    <w:sz w:val="24"/>
                    <w:szCs w:val="24"/>
                  </w:rPr>
                  <w:t>s</w:t>
                </w:r>
                <w:r w:rsidR="00F512B1" w:rsidRPr="002F6DB2">
                  <w:rPr>
                    <w:rFonts w:ascii="Georgia" w:hAnsi="Georgia"/>
                    <w:sz w:val="24"/>
                    <w:szCs w:val="24"/>
                  </w:rPr>
                  <w:t xml:space="preserve"> demonstrating incorrect</w:t>
                </w:r>
                <w:r w:rsidR="00D5361B">
                  <w:rPr>
                    <w:rFonts w:ascii="Georgia" w:hAnsi="Georgia"/>
                    <w:sz w:val="24"/>
                    <w:szCs w:val="24"/>
                  </w:rPr>
                  <w:t xml:space="preserve"> </w:t>
                </w:r>
                <w:r w:rsidR="00F512B1" w:rsidRPr="002F6DB2">
                  <w:rPr>
                    <w:rFonts w:ascii="Georgia" w:hAnsi="Georgia"/>
                    <w:sz w:val="24"/>
                    <w:szCs w:val="24"/>
                  </w:rPr>
                  <w:t>us</w:t>
                </w:r>
                <w:r w:rsidR="00D5361B">
                  <w:rPr>
                    <w:rFonts w:ascii="Georgia" w:hAnsi="Georgia"/>
                    <w:sz w:val="24"/>
                    <w:szCs w:val="24"/>
                  </w:rPr>
                  <w:t>e</w:t>
                </w:r>
                <w:r w:rsidR="00F512B1" w:rsidRPr="002F6DB2">
                  <w:rPr>
                    <w:rFonts w:ascii="Georgia" w:hAnsi="Georgia"/>
                    <w:sz w:val="24"/>
                    <w:szCs w:val="24"/>
                  </w:rPr>
                  <w:t xml:space="preserve"> </w:t>
                </w:r>
                <w:r w:rsidR="00D5361B">
                  <w:rPr>
                    <w:rFonts w:ascii="Georgia" w:hAnsi="Georgia"/>
                    <w:sz w:val="24"/>
                    <w:szCs w:val="24"/>
                  </w:rPr>
                  <w:t xml:space="preserve">of </w:t>
                </w:r>
                <w:r w:rsidR="00F512B1" w:rsidRPr="002F6DB2">
                  <w:rPr>
                    <w:rFonts w:ascii="Georgia" w:hAnsi="Georgia"/>
                    <w:sz w:val="24"/>
                    <w:szCs w:val="24"/>
                  </w:rPr>
                  <w:t>the explorer</w:t>
                </w:r>
                <w:r w:rsidR="00F512B1">
                  <w:rPr>
                    <w:rFonts w:ascii="Georgia" w:hAnsi="Georgia"/>
                    <w:sz w:val="24"/>
                    <w:szCs w:val="24"/>
                  </w:rPr>
                  <w:t xml:space="preserve">. A </w:t>
                </w:r>
                <w:r w:rsidR="00F512B1" w:rsidRPr="002F6DB2">
                  <w:rPr>
                    <w:rFonts w:ascii="Georgia" w:hAnsi="Georgia"/>
                    <w:sz w:val="24"/>
                    <w:szCs w:val="24"/>
                  </w:rPr>
                  <w:t>Pre-test</w:t>
                </w:r>
                <w:r w:rsidR="00F512B1">
                  <w:rPr>
                    <w:rFonts w:ascii="Georgia" w:hAnsi="Georgia"/>
                    <w:sz w:val="24"/>
                    <w:szCs w:val="24"/>
                  </w:rPr>
                  <w:t xml:space="preserve"> will be given to</w:t>
                </w:r>
                <w:r w:rsidR="00F512B1" w:rsidRPr="002F6DB2">
                  <w:rPr>
                    <w:rFonts w:ascii="Georgia" w:hAnsi="Georgia"/>
                    <w:sz w:val="24"/>
                    <w:szCs w:val="24"/>
                  </w:rPr>
                  <w:t xml:space="preserve"> </w:t>
                </w:r>
                <w:r w:rsidR="00F512B1">
                  <w:rPr>
                    <w:rFonts w:ascii="Georgia" w:hAnsi="Georgia"/>
                    <w:sz w:val="24"/>
                    <w:szCs w:val="24"/>
                  </w:rPr>
                  <w:t>e</w:t>
                </w:r>
                <w:r w:rsidR="00F512B1" w:rsidRPr="002F6DB2">
                  <w:rPr>
                    <w:rFonts w:ascii="Georgia" w:hAnsi="Georgia"/>
                    <w:sz w:val="24"/>
                    <w:szCs w:val="24"/>
                  </w:rPr>
                  <w:t xml:space="preserve">very faculty member </w:t>
                </w:r>
                <w:r w:rsidR="00F512B1">
                  <w:rPr>
                    <w:rFonts w:ascii="Georgia" w:hAnsi="Georgia"/>
                    <w:sz w:val="24"/>
                    <w:szCs w:val="24"/>
                  </w:rPr>
                  <w:t xml:space="preserve">who </w:t>
                </w:r>
                <w:r w:rsidR="00F512B1" w:rsidRPr="002F6DB2">
                  <w:rPr>
                    <w:rFonts w:ascii="Georgia" w:hAnsi="Georgia"/>
                    <w:sz w:val="24"/>
                    <w:szCs w:val="24"/>
                  </w:rPr>
                  <w:t xml:space="preserve">will watch the video and assess the </w:t>
                </w:r>
                <w:r w:rsidR="00D5361B">
                  <w:rPr>
                    <w:rFonts w:ascii="Georgia" w:hAnsi="Georgia"/>
                    <w:sz w:val="24"/>
                    <w:szCs w:val="24"/>
                  </w:rPr>
                  <w:t xml:space="preserve">skill utilizing the department </w:t>
                </w:r>
                <w:r w:rsidR="00F512B1" w:rsidRPr="002F6DB2">
                  <w:rPr>
                    <w:rFonts w:ascii="Georgia" w:hAnsi="Georgia"/>
                    <w:sz w:val="24"/>
                    <w:szCs w:val="24"/>
                  </w:rPr>
                  <w:t xml:space="preserve">explorer </w:t>
                </w:r>
                <w:r w:rsidR="00F512B1">
                  <w:rPr>
                    <w:rFonts w:ascii="Georgia" w:hAnsi="Georgia"/>
                    <w:sz w:val="24"/>
                    <w:szCs w:val="24"/>
                  </w:rPr>
                  <w:t>competency</w:t>
                </w:r>
                <w:r w:rsidR="00D5361B">
                  <w:rPr>
                    <w:rFonts w:ascii="Georgia" w:hAnsi="Georgia"/>
                    <w:sz w:val="24"/>
                    <w:szCs w:val="24"/>
                  </w:rPr>
                  <w:t xml:space="preserve"> criteria</w:t>
                </w:r>
                <w:r w:rsidR="00C140CC">
                  <w:rPr>
                    <w:rFonts w:ascii="Georgia" w:hAnsi="Georgia"/>
                    <w:sz w:val="24"/>
                    <w:szCs w:val="24"/>
                  </w:rPr>
                  <w:t xml:space="preserve"> in the fall semester, year 1</w:t>
                </w:r>
                <w:r w:rsidR="00D5361B">
                  <w:rPr>
                    <w:rFonts w:ascii="Georgia" w:hAnsi="Georgia"/>
                    <w:sz w:val="24"/>
                    <w:szCs w:val="24"/>
                  </w:rPr>
                  <w:t xml:space="preserve">.  </w:t>
                </w:r>
                <w:r w:rsidR="00F512B1">
                  <w:rPr>
                    <w:rFonts w:ascii="Georgia" w:hAnsi="Georgia"/>
                    <w:sz w:val="24"/>
                    <w:szCs w:val="24"/>
                  </w:rPr>
                  <w:t xml:space="preserve">At the </w:t>
                </w:r>
                <w:r w:rsidR="00D5361B">
                  <w:rPr>
                    <w:rFonts w:ascii="Georgia" w:hAnsi="Georgia"/>
                    <w:sz w:val="24"/>
                    <w:szCs w:val="24"/>
                  </w:rPr>
                  <w:t xml:space="preserve">beginning of the spring </w:t>
                </w:r>
                <w:r w:rsidR="00F512B1" w:rsidRPr="002F6DB2">
                  <w:rPr>
                    <w:rFonts w:ascii="Georgia" w:hAnsi="Georgia"/>
                    <w:sz w:val="24"/>
                    <w:szCs w:val="24"/>
                  </w:rPr>
                  <w:t>semester, each faculty member will re-assess video to gauge the effectiveness of the video training</w:t>
                </w:r>
                <w:r w:rsidR="00F512B1">
                  <w:rPr>
                    <w:rFonts w:ascii="Georgia" w:hAnsi="Georgia"/>
                    <w:sz w:val="24"/>
                    <w:szCs w:val="24"/>
                  </w:rPr>
                  <w:t xml:space="preserve"> and then will take </w:t>
                </w:r>
                <w:r w:rsidR="00D5361B">
                  <w:rPr>
                    <w:rFonts w:ascii="Georgia" w:hAnsi="Georgia"/>
                    <w:sz w:val="24"/>
                    <w:szCs w:val="24"/>
                  </w:rPr>
                  <w:t xml:space="preserve">the </w:t>
                </w:r>
                <w:r w:rsidR="00F512B1">
                  <w:rPr>
                    <w:rFonts w:ascii="Georgia" w:hAnsi="Georgia"/>
                    <w:sz w:val="24"/>
                    <w:szCs w:val="24"/>
                  </w:rPr>
                  <w:t>Post-test.</w:t>
                </w:r>
                <w:r w:rsidR="00F512B1" w:rsidRPr="002F6DB2">
                  <w:rPr>
                    <w:rFonts w:ascii="Georgia" w:hAnsi="Georgia"/>
                    <w:sz w:val="24"/>
                    <w:szCs w:val="24"/>
                  </w:rPr>
                  <w:t xml:space="preserve"> </w:t>
                </w:r>
                <w:r w:rsidR="00F512B1">
                  <w:rPr>
                    <w:rFonts w:ascii="Georgia" w:hAnsi="Georgia"/>
                    <w:sz w:val="24"/>
                    <w:szCs w:val="24"/>
                  </w:rPr>
                  <w:t>F</w:t>
                </w:r>
                <w:r w:rsidR="00F512B1" w:rsidRPr="002F6DB2">
                  <w:rPr>
                    <w:rFonts w:ascii="Georgia" w:hAnsi="Georgia"/>
                    <w:sz w:val="24"/>
                    <w:szCs w:val="24"/>
                  </w:rPr>
                  <w:t>aculty members will be informed of the results and correct answers to calibrate their understanding</w:t>
                </w:r>
                <w:r w:rsidR="00F512B1">
                  <w:rPr>
                    <w:rFonts w:ascii="Georgia" w:hAnsi="Georgia"/>
                    <w:sz w:val="24"/>
                    <w:szCs w:val="24"/>
                  </w:rPr>
                  <w:t>.</w:t>
                </w:r>
                <w:r w:rsidR="00D5361B">
                  <w:rPr>
                    <w:rFonts w:ascii="Georgia" w:hAnsi="Georgia"/>
                    <w:sz w:val="24"/>
                    <w:szCs w:val="24"/>
                  </w:rPr>
                  <w:t xml:space="preserve">  An additional Pre-test will be completed in the spring semester utilizing a second video demonstrating incorrect use of the explorer and will repeat the process for calibration.  A second Post-test will be given fall semester, year 2. </w:t>
                </w:r>
              </w:sdtContent>
            </w:sdt>
          </w:p>
        </w:tc>
      </w:tr>
      <w:tr w:rsidR="00AF08FF" w:rsidRPr="00AF08FF" w14:paraId="0849C2E5" w14:textId="77777777" w:rsidTr="00AF08FF">
        <w:trPr>
          <w:trHeight w:val="710"/>
        </w:trPr>
        <w:tc>
          <w:tcPr>
            <w:tcW w:w="13518" w:type="dxa"/>
            <w:gridSpan w:val="2"/>
            <w:tcBorders>
              <w:top w:val="single" w:sz="12" w:space="0" w:color="4F81BD"/>
              <w:left w:val="single" w:sz="12" w:space="0" w:color="4F81BD"/>
              <w:bottom w:val="single" w:sz="12" w:space="0" w:color="4F81BD"/>
              <w:right w:val="single" w:sz="12" w:space="0" w:color="4F81BD"/>
            </w:tcBorders>
          </w:tcPr>
          <w:p w14:paraId="38EE9FFE" w14:textId="77777777" w:rsidR="00AF08FF" w:rsidRPr="00AF08FF" w:rsidRDefault="00AF08FF" w:rsidP="00AF08FF">
            <w:pPr>
              <w:numPr>
                <w:ilvl w:val="0"/>
                <w:numId w:val="16"/>
              </w:numPr>
              <w:rPr>
                <w:rFonts w:ascii="Arial" w:eastAsia="Calibri" w:hAnsi="Arial" w:cs="Arial"/>
                <w:b/>
                <w:sz w:val="20"/>
                <w:szCs w:val="20"/>
              </w:rPr>
            </w:pPr>
            <w:r w:rsidRPr="00AF08FF">
              <w:rPr>
                <w:rFonts w:ascii="Arial" w:eastAsia="Calibri" w:hAnsi="Arial" w:cs="Arial"/>
                <w:b/>
                <w:sz w:val="20"/>
                <w:szCs w:val="20"/>
              </w:rPr>
              <w:t xml:space="preserve">Results Summary (Outcome #1) </w:t>
            </w:r>
            <w:r w:rsidRPr="00AF08FF">
              <w:rPr>
                <w:rFonts w:ascii="Arial" w:eastAsia="Calibri" w:hAnsi="Arial" w:cs="Arial"/>
                <w:b/>
                <w:color w:val="FF0000"/>
                <w:sz w:val="20"/>
                <w:szCs w:val="20"/>
              </w:rPr>
              <w:t>TO BE FILLED OUT IN YEAR 2</w:t>
            </w:r>
          </w:p>
          <w:p w14:paraId="357C9AC2" w14:textId="77777777" w:rsidR="00AF08FF" w:rsidRPr="00AF08FF" w:rsidRDefault="00AF08FF" w:rsidP="00AF08FF">
            <w:pPr>
              <w:rPr>
                <w:rFonts w:ascii="Arial" w:eastAsia="Calibri" w:hAnsi="Arial" w:cs="Arial"/>
                <w:sz w:val="20"/>
                <w:szCs w:val="20"/>
              </w:rPr>
            </w:pPr>
          </w:p>
        </w:tc>
      </w:tr>
      <w:tr w:rsidR="00AF08FF" w:rsidRPr="00AF08FF" w14:paraId="06F630F9" w14:textId="77777777" w:rsidTr="00AF08FF">
        <w:trPr>
          <w:trHeight w:val="710"/>
        </w:trPr>
        <w:tc>
          <w:tcPr>
            <w:tcW w:w="13518" w:type="dxa"/>
            <w:gridSpan w:val="2"/>
            <w:tcBorders>
              <w:top w:val="single" w:sz="12" w:space="0" w:color="4F81BD"/>
              <w:left w:val="single" w:sz="12" w:space="0" w:color="4F81BD"/>
              <w:bottom w:val="single" w:sz="12" w:space="0" w:color="4F81BD"/>
              <w:right w:val="single" w:sz="12" w:space="0" w:color="4F81BD"/>
            </w:tcBorders>
          </w:tcPr>
          <w:p w14:paraId="10C68A6F" w14:textId="77777777" w:rsidR="00AF08FF" w:rsidRPr="00AF08FF" w:rsidRDefault="00AF08FF" w:rsidP="00AF08FF">
            <w:pPr>
              <w:numPr>
                <w:ilvl w:val="0"/>
                <w:numId w:val="16"/>
              </w:numPr>
              <w:rPr>
                <w:rFonts w:ascii="Arial" w:eastAsia="Calibri" w:hAnsi="Arial" w:cs="Arial"/>
                <w:b/>
                <w:sz w:val="20"/>
                <w:szCs w:val="20"/>
              </w:rPr>
            </w:pPr>
            <w:r w:rsidRPr="00AF08FF">
              <w:rPr>
                <w:rFonts w:ascii="Arial" w:eastAsia="Calibri" w:hAnsi="Arial" w:cs="Arial"/>
                <w:b/>
                <w:sz w:val="20"/>
                <w:szCs w:val="20"/>
              </w:rPr>
              <w:lastRenderedPageBreak/>
              <w:t xml:space="preserve">Findings (Outcome #1) </w:t>
            </w:r>
            <w:r w:rsidRPr="00AF08FF">
              <w:rPr>
                <w:rFonts w:ascii="Arial" w:eastAsia="Calibri" w:hAnsi="Arial" w:cs="Arial"/>
                <w:b/>
                <w:color w:val="FF0000"/>
                <w:sz w:val="20"/>
                <w:szCs w:val="20"/>
              </w:rPr>
              <w:t>TO BE FILLED OUT IN YEAR 2</w:t>
            </w:r>
          </w:p>
          <w:p w14:paraId="2BB9837E" w14:textId="77777777" w:rsidR="00AF08FF" w:rsidRPr="00AF08FF" w:rsidRDefault="00AF08FF" w:rsidP="00AF08FF">
            <w:pPr>
              <w:rPr>
                <w:rFonts w:ascii="Arial" w:eastAsia="Calibri" w:hAnsi="Arial" w:cs="Arial"/>
                <w:sz w:val="20"/>
                <w:szCs w:val="20"/>
              </w:rPr>
            </w:pPr>
          </w:p>
        </w:tc>
      </w:tr>
      <w:tr w:rsidR="00AF08FF" w:rsidRPr="00AF08FF" w14:paraId="72DC9A3C" w14:textId="77777777" w:rsidTr="00AF08FF">
        <w:trPr>
          <w:trHeight w:val="710"/>
        </w:trPr>
        <w:tc>
          <w:tcPr>
            <w:tcW w:w="13518" w:type="dxa"/>
            <w:gridSpan w:val="2"/>
            <w:tcBorders>
              <w:top w:val="single" w:sz="12" w:space="0" w:color="4F81BD"/>
              <w:left w:val="single" w:sz="12" w:space="0" w:color="4F81BD"/>
              <w:bottom w:val="single" w:sz="12" w:space="0" w:color="4F81BD"/>
              <w:right w:val="single" w:sz="12" w:space="0" w:color="4F81BD"/>
            </w:tcBorders>
          </w:tcPr>
          <w:p w14:paraId="2DC17CC7" w14:textId="77777777" w:rsidR="00AF08FF" w:rsidRPr="00AF08FF" w:rsidRDefault="00AF08FF" w:rsidP="00AF08FF">
            <w:pPr>
              <w:numPr>
                <w:ilvl w:val="0"/>
                <w:numId w:val="16"/>
              </w:numPr>
              <w:rPr>
                <w:rFonts w:ascii="Arial" w:eastAsia="Calibri" w:hAnsi="Arial" w:cs="Arial"/>
                <w:b/>
                <w:sz w:val="20"/>
                <w:szCs w:val="20"/>
              </w:rPr>
            </w:pPr>
            <w:r w:rsidRPr="00AF08FF">
              <w:rPr>
                <w:rFonts w:ascii="Arial" w:eastAsia="Calibri" w:hAnsi="Arial" w:cs="Arial"/>
                <w:b/>
                <w:sz w:val="20"/>
                <w:szCs w:val="20"/>
              </w:rPr>
              <w:t xml:space="preserve">Implementation of Findings (Outcome #1) </w:t>
            </w:r>
            <w:r w:rsidRPr="00AF08FF">
              <w:rPr>
                <w:rFonts w:ascii="Arial" w:eastAsia="Calibri" w:hAnsi="Arial" w:cs="Arial"/>
                <w:b/>
                <w:color w:val="FF0000"/>
                <w:sz w:val="20"/>
                <w:szCs w:val="20"/>
              </w:rPr>
              <w:t>TO BE FILLED OUT IN YEAR 2</w:t>
            </w:r>
          </w:p>
        </w:tc>
      </w:tr>
    </w:tbl>
    <w:p w14:paraId="1415D5A1" w14:textId="77777777" w:rsidR="00AF08FF" w:rsidRDefault="00AF08FF" w:rsidP="00064F11">
      <w:pPr>
        <w:spacing w:after="0"/>
        <w:ind w:left="-90"/>
      </w:pPr>
    </w:p>
    <w:p w14:paraId="24B12F45" w14:textId="77777777" w:rsidR="00BD54C0" w:rsidRDefault="00BD54C0">
      <w:r>
        <w:br w:type="page"/>
      </w:r>
    </w:p>
    <w:p w14:paraId="3C6F433B" w14:textId="77777777" w:rsidR="00AF08FF" w:rsidRDefault="00AF08FF" w:rsidP="00064F11">
      <w:pPr>
        <w:spacing w:after="0"/>
        <w:ind w:left="-90"/>
      </w:pPr>
    </w:p>
    <w:p w14:paraId="13730E1F" w14:textId="77777777" w:rsidR="00AF08FF" w:rsidRPr="00AF08FF" w:rsidRDefault="00AF08FF" w:rsidP="00AF08FF">
      <w:pPr>
        <w:spacing w:after="0" w:line="240" w:lineRule="auto"/>
        <w:rPr>
          <w:rFonts w:asciiTheme="majorHAnsi" w:hAnsiTheme="majorHAnsi" w:cstheme="minorHAnsi"/>
          <w:b/>
          <w:color w:val="5B9BD5" w:themeColor="accent1"/>
          <w:sz w:val="24"/>
          <w:szCs w:val="24"/>
        </w:rPr>
      </w:pPr>
      <w:r w:rsidRPr="00AF08FF">
        <w:rPr>
          <w:rFonts w:asciiTheme="majorHAnsi" w:hAnsiTheme="majorHAnsi" w:cstheme="minorHAnsi"/>
          <w:b/>
          <w:color w:val="5B9BD5" w:themeColor="accent1"/>
          <w:sz w:val="24"/>
          <w:szCs w:val="24"/>
        </w:rPr>
        <w:t>Table 2. CIP Outcomes 1 &amp; 2 (continued)</w:t>
      </w:r>
    </w:p>
    <w:p w14:paraId="3FF16D04" w14:textId="77777777" w:rsidR="00AF08FF" w:rsidRPr="00AF08FF" w:rsidRDefault="00AF08FF" w:rsidP="00AF08FF">
      <w:pPr>
        <w:spacing w:after="0" w:line="240" w:lineRule="auto"/>
        <w:contextualSpacing/>
        <w:jc w:val="center"/>
      </w:pPr>
    </w:p>
    <w:tbl>
      <w:tblPr>
        <w:tblStyle w:val="TableGrid2"/>
        <w:tblW w:w="13518" w:type="dxa"/>
        <w:tblInd w:w="-23" w:type="dxa"/>
        <w:tblLayout w:type="fixed"/>
        <w:tblLook w:val="04A0" w:firstRow="1" w:lastRow="0" w:firstColumn="1" w:lastColumn="0" w:noHBand="0" w:noVBand="1"/>
      </w:tblPr>
      <w:tblGrid>
        <w:gridCol w:w="7020"/>
        <w:gridCol w:w="6498"/>
      </w:tblGrid>
      <w:tr w:rsidR="00AF08FF" w:rsidRPr="00AF08FF" w14:paraId="0A53D8A2" w14:textId="77777777" w:rsidTr="00BD54C0">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BEFFD4F" w14:textId="4FE437FD" w:rsidR="00AF08FF" w:rsidRPr="00AF08FF" w:rsidRDefault="00AF08FF" w:rsidP="00AF08FF">
            <w:pPr>
              <w:numPr>
                <w:ilvl w:val="0"/>
                <w:numId w:val="17"/>
              </w:numPr>
              <w:rPr>
                <w:rFonts w:ascii="Arial" w:hAnsi="Arial" w:cs="Arial"/>
                <w:b/>
                <w:sz w:val="20"/>
                <w:szCs w:val="20"/>
              </w:rPr>
            </w:pPr>
            <w:r w:rsidRPr="00AF08FF">
              <w:rPr>
                <w:rFonts w:ascii="Arial" w:hAnsi="Arial" w:cs="Arial"/>
                <w:b/>
                <w:sz w:val="20"/>
                <w:szCs w:val="20"/>
              </w:rPr>
              <w:t xml:space="preserve">Outcome #2 </w:t>
            </w:r>
            <w:sdt>
              <w:sdtPr>
                <w:rPr>
                  <w:rStyle w:val="Calibri11Point"/>
                </w:rPr>
                <w:id w:val="1342740338"/>
                <w:placeholder>
                  <w:docPart w:val="D7CCCB5DDD32499AA666342BBD81C51A"/>
                </w:placeholder>
                <w15:color w:val="FF0000"/>
              </w:sdtPr>
              <w:sdtEndPr>
                <w:rPr>
                  <w:rStyle w:val="DefaultParagraphFont"/>
                  <w:rFonts w:ascii="Arial" w:hAnsi="Arial" w:cs="Arial"/>
                  <w:b/>
                  <w:sz w:val="20"/>
                  <w:szCs w:val="20"/>
                </w:rPr>
              </w:sdtEndPr>
              <w:sdtContent>
                <w:r w:rsidR="00561A96" w:rsidRPr="0072269A">
                  <w:rPr>
                    <w:rFonts w:eastAsia="Franklin Gothic Book" w:cs="Franklin Gothic Book"/>
                    <w:sz w:val="24"/>
                    <w:szCs w:val="24"/>
                  </w:rPr>
                  <w:t xml:space="preserve">Student proficiency with explorer </w:t>
                </w:r>
                <w:r w:rsidR="008F2C83">
                  <w:rPr>
                    <w:rFonts w:eastAsia="Franklin Gothic Book" w:cs="Franklin Gothic Book"/>
                    <w:sz w:val="24"/>
                    <w:szCs w:val="24"/>
                  </w:rPr>
                  <w:t xml:space="preserve">usage during </w:t>
                </w:r>
                <w:r w:rsidR="002117E7">
                  <w:rPr>
                    <w:rFonts w:eastAsia="Franklin Gothic Book" w:cs="Franklin Gothic Book"/>
                    <w:sz w:val="24"/>
                    <w:szCs w:val="24"/>
                  </w:rPr>
                  <w:t>clinical skill competencies.</w:t>
                </w:r>
              </w:sdtContent>
            </w:sdt>
          </w:p>
          <w:p w14:paraId="30D584C9" w14:textId="77777777" w:rsidR="00AF08FF" w:rsidRPr="00AF08FF" w:rsidRDefault="00AF08FF" w:rsidP="00AF08FF">
            <w:pPr>
              <w:rPr>
                <w:rFonts w:ascii="Arial" w:hAnsi="Arial" w:cs="Arial"/>
                <w:sz w:val="20"/>
                <w:szCs w:val="20"/>
              </w:rPr>
            </w:pPr>
          </w:p>
        </w:tc>
      </w:tr>
      <w:tr w:rsidR="00AF08FF" w:rsidRPr="00AF08FF" w14:paraId="6CE14006" w14:textId="77777777" w:rsidTr="00BD54C0">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DAA6883" w14:textId="77777777" w:rsidR="00AF08FF" w:rsidRPr="00AF08FF" w:rsidRDefault="00AF08FF" w:rsidP="00AF08FF">
            <w:pPr>
              <w:numPr>
                <w:ilvl w:val="0"/>
                <w:numId w:val="17"/>
              </w:numPr>
              <w:rPr>
                <w:rFonts w:ascii="Arial" w:hAnsi="Arial" w:cs="Arial"/>
                <w:b/>
                <w:sz w:val="20"/>
                <w:szCs w:val="20"/>
              </w:rPr>
            </w:pPr>
            <w:r w:rsidRPr="00AF08FF">
              <w:rPr>
                <w:rFonts w:ascii="Arial" w:hAnsi="Arial" w:cs="Arial"/>
                <w:b/>
                <w:sz w:val="20"/>
                <w:szCs w:val="20"/>
              </w:rPr>
              <w:t>Measure (Outcome #2)</w:t>
            </w:r>
          </w:p>
          <w:sdt>
            <w:sdtPr>
              <w:rPr>
                <w:rStyle w:val="Calibri11Point"/>
              </w:rPr>
              <w:id w:val="1361932008"/>
              <w:placeholder>
                <w:docPart w:val="2B2EA89BBE5C45EAB9451AAAD8E62A9D"/>
              </w:placeholder>
              <w15:color w:val="FF0000"/>
            </w:sdtPr>
            <w:sdtEndPr>
              <w:rPr>
                <w:rStyle w:val="DefaultParagraphFont"/>
                <w:rFonts w:ascii="Arial" w:hAnsi="Arial" w:cs="Arial"/>
                <w:sz w:val="20"/>
                <w:szCs w:val="20"/>
              </w:rPr>
            </w:sdtEndPr>
            <w:sdtContent>
              <w:p w14:paraId="1D784322" w14:textId="741A3DED" w:rsidR="00AF08FF" w:rsidRPr="00AF08FF" w:rsidRDefault="002117E7" w:rsidP="00AF08FF">
                <w:pPr>
                  <w:rPr>
                    <w:rFonts w:ascii="Arial" w:hAnsi="Arial" w:cs="Arial"/>
                    <w:sz w:val="20"/>
                    <w:szCs w:val="20"/>
                  </w:rPr>
                </w:pPr>
                <w:r>
                  <w:rPr>
                    <w:sz w:val="24"/>
                    <w:szCs w:val="24"/>
                  </w:rPr>
                  <w:t>Explorer clinical competency in Clinic I, II, and III</w:t>
                </w:r>
              </w:p>
            </w:sdtContent>
          </w:sdt>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9B42527" w14:textId="77777777" w:rsidR="00AF08FF" w:rsidRPr="00AF08FF" w:rsidRDefault="00AF08FF" w:rsidP="00AF08FF">
            <w:pPr>
              <w:numPr>
                <w:ilvl w:val="0"/>
                <w:numId w:val="17"/>
              </w:numPr>
              <w:rPr>
                <w:rFonts w:ascii="Arial" w:hAnsi="Arial" w:cs="Arial"/>
                <w:b/>
                <w:sz w:val="20"/>
                <w:szCs w:val="20"/>
              </w:rPr>
            </w:pPr>
            <w:r w:rsidRPr="00AF08FF">
              <w:rPr>
                <w:rFonts w:ascii="Arial" w:hAnsi="Arial" w:cs="Arial"/>
                <w:b/>
                <w:sz w:val="20"/>
                <w:szCs w:val="20"/>
              </w:rPr>
              <w:t>Target (Outcome #2)</w:t>
            </w:r>
          </w:p>
          <w:sdt>
            <w:sdtPr>
              <w:rPr>
                <w:rStyle w:val="Calibri11Point"/>
              </w:rPr>
              <w:id w:val="558822782"/>
              <w:placeholder>
                <w:docPart w:val="20C6E75721D14B0DA4F194A80D4E770F"/>
              </w:placeholder>
              <w15:color w:val="FF0000"/>
            </w:sdtPr>
            <w:sdtEndPr>
              <w:rPr>
                <w:rStyle w:val="DefaultParagraphFont"/>
                <w:rFonts w:ascii="Arial" w:hAnsi="Arial" w:cs="Arial"/>
                <w:b/>
                <w:sz w:val="20"/>
                <w:szCs w:val="20"/>
              </w:rPr>
            </w:sdtEndPr>
            <w:sdtContent>
              <w:p w14:paraId="7CBDF58E" w14:textId="69510D5C" w:rsidR="00561A96" w:rsidRPr="00003BD5" w:rsidRDefault="00561A96" w:rsidP="00561A96">
                <w:pPr>
                  <w:pStyle w:val="NoSpacing"/>
                  <w:rPr>
                    <w:rFonts w:ascii="Arial" w:hAnsi="Arial" w:cs="Arial"/>
                    <w:b/>
                    <w:sz w:val="20"/>
                    <w:szCs w:val="20"/>
                  </w:rPr>
                </w:pPr>
                <w:r>
                  <w:rPr>
                    <w:rFonts w:ascii="Arial" w:hAnsi="Arial" w:cs="Arial"/>
                  </w:rPr>
                  <w:t>8</w:t>
                </w:r>
                <w:r w:rsidR="002117E7">
                  <w:rPr>
                    <w:rFonts w:ascii="Arial" w:hAnsi="Arial" w:cs="Arial"/>
                  </w:rPr>
                  <w:t>5</w:t>
                </w:r>
                <w:r>
                  <w:rPr>
                    <w:rFonts w:ascii="Arial" w:hAnsi="Arial" w:cs="Arial"/>
                  </w:rPr>
                  <w:t xml:space="preserve">% </w:t>
                </w:r>
                <w:r w:rsidR="002117E7">
                  <w:rPr>
                    <w:rFonts w:ascii="Arial" w:hAnsi="Arial" w:cs="Arial"/>
                  </w:rPr>
                  <w:t xml:space="preserve">of the students will score 75% or higher on the first attempt of the </w:t>
                </w:r>
                <w:r>
                  <w:rPr>
                    <w:rFonts w:ascii="Arial" w:hAnsi="Arial" w:cs="Arial"/>
                  </w:rPr>
                  <w:t xml:space="preserve">explorer </w:t>
                </w:r>
                <w:r w:rsidR="002117E7">
                  <w:rPr>
                    <w:rFonts w:ascii="Arial" w:hAnsi="Arial" w:cs="Arial"/>
                  </w:rPr>
                  <w:t xml:space="preserve">clinical </w:t>
                </w:r>
                <w:r>
                  <w:rPr>
                    <w:rFonts w:ascii="Arial" w:hAnsi="Arial" w:cs="Arial"/>
                  </w:rPr>
                  <w:t>competenc</w:t>
                </w:r>
                <w:r w:rsidR="002117E7">
                  <w:rPr>
                    <w:rFonts w:ascii="Arial" w:hAnsi="Arial" w:cs="Arial"/>
                  </w:rPr>
                  <w:t>y.</w:t>
                </w:r>
              </w:p>
              <w:p w14:paraId="7F020CAD" w14:textId="47F77E88" w:rsidR="00AF08FF" w:rsidRPr="00AF08FF" w:rsidRDefault="00000000" w:rsidP="00AF08FF">
                <w:pPr>
                  <w:rPr>
                    <w:rFonts w:ascii="Arial" w:hAnsi="Arial" w:cs="Arial"/>
                    <w:b/>
                    <w:sz w:val="20"/>
                    <w:szCs w:val="20"/>
                  </w:rPr>
                </w:pPr>
              </w:p>
            </w:sdtContent>
          </w:sdt>
          <w:p w14:paraId="0CAD3BF1" w14:textId="77777777" w:rsidR="00AF08FF" w:rsidRPr="00AF08FF" w:rsidRDefault="00AF08FF" w:rsidP="00AF08FF">
            <w:pPr>
              <w:rPr>
                <w:rFonts w:ascii="Arial" w:hAnsi="Arial" w:cs="Arial"/>
                <w:sz w:val="20"/>
                <w:szCs w:val="20"/>
              </w:rPr>
            </w:pPr>
          </w:p>
        </w:tc>
      </w:tr>
      <w:tr w:rsidR="00AF08FF" w:rsidRPr="00AF08FF" w14:paraId="0A63B37B" w14:textId="77777777" w:rsidTr="00BD54C0">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8621E38" w14:textId="77777777" w:rsidR="00AF08FF" w:rsidRPr="00AF08FF" w:rsidRDefault="00AF08FF" w:rsidP="00AF08FF">
            <w:pPr>
              <w:numPr>
                <w:ilvl w:val="0"/>
                <w:numId w:val="17"/>
              </w:numPr>
              <w:rPr>
                <w:rFonts w:ascii="Arial" w:hAnsi="Arial" w:cs="Arial"/>
                <w:b/>
                <w:sz w:val="20"/>
                <w:szCs w:val="20"/>
              </w:rPr>
            </w:pPr>
            <w:r w:rsidRPr="00AF08FF">
              <w:rPr>
                <w:rFonts w:ascii="Arial" w:hAnsi="Arial" w:cs="Arial"/>
                <w:b/>
                <w:sz w:val="20"/>
                <w:szCs w:val="20"/>
              </w:rPr>
              <w:t>Action Plan (Outcome #2)</w:t>
            </w:r>
          </w:p>
          <w:p w14:paraId="072DFD86" w14:textId="44DB5C95" w:rsidR="00AF08FF" w:rsidRPr="00AF08FF" w:rsidRDefault="00AF08FF" w:rsidP="00AF08FF">
            <w:pPr>
              <w:rPr>
                <w:rFonts w:ascii="Arial" w:hAnsi="Arial" w:cs="Arial"/>
                <w:b/>
                <w:sz w:val="20"/>
                <w:szCs w:val="20"/>
              </w:rPr>
            </w:pPr>
            <w:r w:rsidRPr="00AF08FF">
              <w:rPr>
                <w:rFonts w:ascii="Arial" w:hAnsi="Arial" w:cs="Arial"/>
                <w:b/>
                <w:sz w:val="20"/>
                <w:szCs w:val="20"/>
              </w:rPr>
              <w:t xml:space="preserve"> </w:t>
            </w:r>
            <w:sdt>
              <w:sdtPr>
                <w:rPr>
                  <w:rStyle w:val="Calibri11Point"/>
                </w:rPr>
                <w:id w:val="1574466438"/>
                <w:placeholder>
                  <w:docPart w:val="6FBB6DC6F3444CE390AEC6319C5C352E"/>
                </w:placeholder>
                <w15:color w:val="FF0000"/>
              </w:sdtPr>
              <w:sdtEndPr>
                <w:rPr>
                  <w:rStyle w:val="DefaultParagraphFont"/>
                  <w:rFonts w:ascii="Arial" w:hAnsi="Arial" w:cs="Arial"/>
                  <w:b/>
                  <w:sz w:val="20"/>
                  <w:szCs w:val="20"/>
                </w:rPr>
              </w:sdtEndPr>
              <w:sdtContent>
                <w:r w:rsidR="002117E7">
                  <w:rPr>
                    <w:rStyle w:val="Calibri11Point"/>
                  </w:rPr>
                  <w:t xml:space="preserve">As faculty calibration progresses, we anticipate a positive outcome: an overall improvement in student proficiency with the explorer. This improvement will be systematically assessed at the conclusion of each semester through comprehensive evaluations of the explorer clinical competency. </w:t>
                </w:r>
              </w:sdtContent>
            </w:sdt>
          </w:p>
        </w:tc>
      </w:tr>
      <w:tr w:rsidR="00AF08FF" w:rsidRPr="00AF08FF" w14:paraId="36BCA7AB" w14:textId="77777777" w:rsidTr="00BD54C0">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E93932" w14:textId="77777777" w:rsidR="00AF08FF" w:rsidRPr="00AF08FF" w:rsidRDefault="00AF08FF" w:rsidP="00AF08FF">
            <w:pPr>
              <w:numPr>
                <w:ilvl w:val="0"/>
                <w:numId w:val="17"/>
              </w:numPr>
              <w:rPr>
                <w:rFonts w:ascii="Arial" w:hAnsi="Arial" w:cs="Arial"/>
                <w:b/>
                <w:sz w:val="20"/>
                <w:szCs w:val="20"/>
              </w:rPr>
            </w:pPr>
            <w:r w:rsidRPr="00AF08FF">
              <w:rPr>
                <w:rFonts w:ascii="Arial" w:hAnsi="Arial" w:cs="Arial"/>
                <w:b/>
                <w:sz w:val="20"/>
                <w:szCs w:val="20"/>
              </w:rPr>
              <w:t xml:space="preserve">Results Summary (Outcome #2) </w:t>
            </w:r>
            <w:r w:rsidRPr="00AF08FF">
              <w:rPr>
                <w:rFonts w:ascii="Arial" w:hAnsi="Arial" w:cs="Arial"/>
                <w:b/>
                <w:color w:val="FF0000"/>
                <w:sz w:val="20"/>
                <w:szCs w:val="20"/>
              </w:rPr>
              <w:t>TO BE FILLED OUT IN YEAR 2</w:t>
            </w:r>
          </w:p>
          <w:p w14:paraId="6743FFE3" w14:textId="77777777" w:rsidR="00AF08FF" w:rsidRPr="00AF08FF" w:rsidRDefault="00AF08FF" w:rsidP="00AF08FF">
            <w:pPr>
              <w:rPr>
                <w:rFonts w:ascii="Arial" w:hAnsi="Arial" w:cs="Arial"/>
                <w:sz w:val="20"/>
                <w:szCs w:val="20"/>
              </w:rPr>
            </w:pPr>
          </w:p>
        </w:tc>
      </w:tr>
      <w:tr w:rsidR="00AF08FF" w:rsidRPr="00AF08FF" w14:paraId="00CB1A05" w14:textId="77777777" w:rsidTr="00BD54C0">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E791CCA" w14:textId="77777777" w:rsidR="00AF08FF" w:rsidRPr="00AF08FF" w:rsidRDefault="00AF08FF" w:rsidP="00AF08FF">
            <w:pPr>
              <w:numPr>
                <w:ilvl w:val="0"/>
                <w:numId w:val="17"/>
              </w:numPr>
              <w:rPr>
                <w:rFonts w:ascii="Arial" w:hAnsi="Arial" w:cs="Arial"/>
                <w:b/>
                <w:sz w:val="20"/>
                <w:szCs w:val="20"/>
              </w:rPr>
            </w:pPr>
            <w:r w:rsidRPr="00AF08FF">
              <w:rPr>
                <w:rFonts w:ascii="Arial" w:hAnsi="Arial" w:cs="Arial"/>
                <w:b/>
                <w:sz w:val="20"/>
                <w:szCs w:val="20"/>
              </w:rPr>
              <w:t xml:space="preserve">Findings (Outcome #2) </w:t>
            </w:r>
            <w:r w:rsidRPr="00AF08FF">
              <w:rPr>
                <w:rFonts w:ascii="Arial" w:hAnsi="Arial" w:cs="Arial"/>
                <w:b/>
                <w:color w:val="FF0000"/>
                <w:sz w:val="20"/>
                <w:szCs w:val="20"/>
              </w:rPr>
              <w:t>TO BE FILLED OUT IN YEAR 2</w:t>
            </w:r>
          </w:p>
          <w:p w14:paraId="07527124" w14:textId="77777777" w:rsidR="00AF08FF" w:rsidRPr="00AF08FF" w:rsidRDefault="00AF08FF" w:rsidP="00AF08FF">
            <w:pPr>
              <w:rPr>
                <w:rFonts w:ascii="Arial" w:hAnsi="Arial" w:cs="Arial"/>
                <w:sz w:val="20"/>
                <w:szCs w:val="20"/>
              </w:rPr>
            </w:pPr>
          </w:p>
        </w:tc>
      </w:tr>
      <w:tr w:rsidR="00AF08FF" w:rsidRPr="00AF08FF" w14:paraId="64A52C34" w14:textId="77777777" w:rsidTr="00BD54C0">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AB1DE2D" w14:textId="77777777" w:rsidR="00AF08FF" w:rsidRPr="00AF08FF" w:rsidRDefault="00AF08FF" w:rsidP="00AF08FF">
            <w:pPr>
              <w:numPr>
                <w:ilvl w:val="0"/>
                <w:numId w:val="17"/>
              </w:numPr>
              <w:rPr>
                <w:rFonts w:ascii="Arial" w:hAnsi="Arial" w:cs="Arial"/>
                <w:b/>
                <w:sz w:val="20"/>
                <w:szCs w:val="20"/>
              </w:rPr>
            </w:pPr>
            <w:r w:rsidRPr="00AF08FF">
              <w:rPr>
                <w:rFonts w:ascii="Arial" w:hAnsi="Arial" w:cs="Arial"/>
                <w:b/>
                <w:sz w:val="20"/>
                <w:szCs w:val="20"/>
              </w:rPr>
              <w:t xml:space="preserve">Implementation of Findings (Outcome #2) </w:t>
            </w:r>
            <w:r w:rsidRPr="00AF08FF">
              <w:rPr>
                <w:rFonts w:ascii="Arial" w:hAnsi="Arial" w:cs="Arial"/>
                <w:b/>
                <w:color w:val="FF0000"/>
                <w:sz w:val="20"/>
                <w:szCs w:val="20"/>
              </w:rPr>
              <w:t>TO BE FILLED OUT IN YEAR 2</w:t>
            </w:r>
          </w:p>
        </w:tc>
      </w:tr>
    </w:tbl>
    <w:p w14:paraId="2F9DB3A6" w14:textId="77777777" w:rsidR="00AF08FF" w:rsidRDefault="00AF08FF" w:rsidP="00064F11">
      <w:pPr>
        <w:spacing w:after="0"/>
        <w:ind w:left="-90"/>
      </w:pPr>
    </w:p>
    <w:p w14:paraId="5001C6EA" w14:textId="77777777" w:rsidR="00BD54C0" w:rsidRDefault="00BD54C0" w:rsidP="00064F11">
      <w:pPr>
        <w:spacing w:after="0"/>
        <w:ind w:left="-90"/>
      </w:pPr>
    </w:p>
    <w:p w14:paraId="6F38D027" w14:textId="77777777" w:rsidR="00BD54C0" w:rsidRDefault="00BD54C0">
      <w:pPr>
        <w:rPr>
          <w:rFonts w:ascii="Cambria" w:eastAsia="MS Gothic" w:hAnsi="Cambria" w:cs="Times New Roman"/>
          <w:b/>
          <w:bCs/>
          <w:smallCaps/>
          <w:color w:val="4F81BD"/>
          <w:sz w:val="26"/>
          <w:szCs w:val="26"/>
        </w:rPr>
      </w:pPr>
      <w:r>
        <w:rPr>
          <w:rFonts w:ascii="Cambria" w:eastAsia="MS Gothic" w:hAnsi="Cambria" w:cs="Times New Roman"/>
          <w:b/>
          <w:bCs/>
          <w:smallCaps/>
          <w:color w:val="4F81BD"/>
          <w:sz w:val="26"/>
          <w:szCs w:val="26"/>
        </w:rPr>
        <w:br w:type="page"/>
      </w:r>
    </w:p>
    <w:p w14:paraId="71965D81" w14:textId="77777777" w:rsidR="00BD54C0" w:rsidRDefault="00BD54C0" w:rsidP="00BD54C0">
      <w:pPr>
        <w:rPr>
          <w:rFonts w:ascii="Cambria" w:eastAsia="MS Gothic" w:hAnsi="Cambria" w:cs="Times New Roman"/>
          <w:b/>
          <w:bCs/>
          <w:smallCaps/>
          <w:color w:val="4F81BD"/>
          <w:sz w:val="26"/>
          <w:szCs w:val="26"/>
        </w:rPr>
      </w:pPr>
    </w:p>
    <w:p w14:paraId="308E0916" w14:textId="77777777" w:rsidR="00AF08FF" w:rsidRDefault="00AF08FF" w:rsidP="00BD54C0">
      <w:pPr>
        <w:rPr>
          <w:rFonts w:ascii="Cambria" w:eastAsia="MS Gothic" w:hAnsi="Cambria" w:cs="Times New Roman"/>
          <w:b/>
          <w:bCs/>
          <w:smallCaps/>
          <w:color w:val="4F81BD"/>
          <w:sz w:val="26"/>
          <w:szCs w:val="26"/>
        </w:rPr>
      </w:pPr>
      <w:r w:rsidRPr="00AF08FF">
        <w:rPr>
          <w:rFonts w:ascii="Cambria" w:eastAsia="MS Gothic" w:hAnsi="Cambria" w:cs="Times New Roman"/>
          <w:b/>
          <w:bCs/>
          <w:smallCaps/>
          <w:color w:val="4F81BD"/>
          <w:sz w:val="26"/>
          <w:szCs w:val="26"/>
        </w:rPr>
        <w:t>What happens next?  The Program Review Report Pathway</w:t>
      </w:r>
    </w:p>
    <w:p w14:paraId="53FF6822" w14:textId="77777777" w:rsidR="00AF08FF" w:rsidRPr="00AF08FF" w:rsidRDefault="00AF08FF" w:rsidP="006316AF">
      <w:pPr>
        <w:numPr>
          <w:ilvl w:val="0"/>
          <w:numId w:val="18"/>
        </w:numPr>
        <w:spacing w:line="240" w:lineRule="auto"/>
        <w:rPr>
          <w:rFonts w:ascii="Calibri" w:eastAsia="MS Mincho" w:hAnsi="Calibri" w:cs="Times New Roman"/>
          <w:b/>
        </w:rPr>
      </w:pPr>
      <w:r w:rsidRPr="00AF08FF">
        <w:rPr>
          <w:rFonts w:ascii="Calibri" w:eastAsia="MS Mincho" w:hAnsi="Calibri" w:cs="Times New Roman"/>
          <w:b/>
        </w:rPr>
        <w:t xml:space="preserve">Following approval by the Steering Committee, </w:t>
      </w:r>
    </w:p>
    <w:p w14:paraId="084AC3B6" w14:textId="77777777" w:rsidR="00AF08FF" w:rsidRPr="00AF08FF" w:rsidRDefault="00AF08FF" w:rsidP="00AF08FF">
      <w:pPr>
        <w:numPr>
          <w:ilvl w:val="0"/>
          <w:numId w:val="19"/>
        </w:numPr>
        <w:spacing w:after="0" w:line="240" w:lineRule="auto"/>
        <w:ind w:left="1080"/>
        <w:rPr>
          <w:rFonts w:ascii="Calibri" w:eastAsia="MS Mincho" w:hAnsi="Calibri" w:cs="Times New Roman"/>
        </w:rPr>
      </w:pPr>
      <w:bookmarkStart w:id="7" w:name="_Hlk75166480"/>
      <w:r w:rsidRPr="00AF08FF">
        <w:rPr>
          <w:rFonts w:ascii="Calibri" w:eastAsia="MS Mincho" w:hAnsi="Calibri" w:cs="Times New Roman"/>
        </w:rPr>
        <w:t xml:space="preserve">Program Review Reports will be evaluated by the Leadership </w:t>
      </w:r>
      <w:proofErr w:type="gramStart"/>
      <w:r w:rsidRPr="00AF08FF">
        <w:rPr>
          <w:rFonts w:ascii="Calibri" w:eastAsia="MS Mincho" w:hAnsi="Calibri" w:cs="Times New Roman"/>
        </w:rPr>
        <w:t>Team;</w:t>
      </w:r>
      <w:proofErr w:type="gramEnd"/>
    </w:p>
    <w:p w14:paraId="3742CB0D" w14:textId="77777777" w:rsidR="00AF08FF" w:rsidRPr="00AF08FF" w:rsidRDefault="00AF08FF" w:rsidP="00AF08FF">
      <w:pPr>
        <w:numPr>
          <w:ilvl w:val="0"/>
          <w:numId w:val="19"/>
        </w:numPr>
        <w:spacing w:after="0" w:line="240" w:lineRule="auto"/>
        <w:ind w:left="1080"/>
        <w:rPr>
          <w:rFonts w:ascii="Calibri" w:eastAsia="MS Mincho" w:hAnsi="Calibri" w:cs="Times New Roman"/>
        </w:rPr>
      </w:pPr>
      <w:bookmarkStart w:id="8" w:name="_Hlk75185894"/>
      <w:r w:rsidRPr="00AF08FF">
        <w:rPr>
          <w:rFonts w:ascii="Calibri" w:eastAsia="MS Mincho" w:hAnsi="Calibri" w:cs="Times New Roman"/>
        </w:rPr>
        <w:t xml:space="preserve">After Leadership Team review, </w:t>
      </w:r>
      <w:bookmarkEnd w:id="8"/>
      <w:r w:rsidRPr="00AF08FF">
        <w:rPr>
          <w:rFonts w:ascii="Calibri" w:eastAsia="MS Mincho" w:hAnsi="Calibri" w:cs="Times New Roman"/>
        </w:rPr>
        <w:t xml:space="preserve">the reports will be posted on the Intranet prior to fall </w:t>
      </w:r>
      <w:proofErr w:type="gramStart"/>
      <w:r w:rsidRPr="00AF08FF">
        <w:rPr>
          <w:rFonts w:ascii="Calibri" w:eastAsia="MS Mincho" w:hAnsi="Calibri" w:cs="Times New Roman"/>
        </w:rPr>
        <w:t>semester;</w:t>
      </w:r>
      <w:proofErr w:type="gramEnd"/>
    </w:p>
    <w:p w14:paraId="18747277" w14:textId="77777777" w:rsidR="00AF08FF" w:rsidRPr="00AF08FF" w:rsidRDefault="00AF08FF" w:rsidP="00AF08FF">
      <w:pPr>
        <w:numPr>
          <w:ilvl w:val="0"/>
          <w:numId w:val="19"/>
        </w:numPr>
        <w:spacing w:after="0" w:line="240" w:lineRule="auto"/>
        <w:ind w:left="1080"/>
        <w:rPr>
          <w:rFonts w:ascii="Calibri" w:eastAsia="MS Mincho" w:hAnsi="Calibri" w:cs="Times New Roman"/>
        </w:rPr>
      </w:pPr>
      <w:r w:rsidRPr="00AF08FF">
        <w:rPr>
          <w:rFonts w:ascii="Calibri" w:eastAsia="MS Mincho" w:hAnsi="Calibri" w:cs="Times New Roman"/>
        </w:rPr>
        <w:t>At any point prior to Intranet posting, reports may be sent back for additional development by the unit.</w:t>
      </w:r>
    </w:p>
    <w:p w14:paraId="4657F04F" w14:textId="77777777" w:rsidR="00AF08FF" w:rsidRPr="00AF08FF" w:rsidRDefault="00AF08FF" w:rsidP="00AF08FF">
      <w:pPr>
        <w:spacing w:after="0" w:line="240" w:lineRule="auto"/>
        <w:ind w:left="2160"/>
        <w:rPr>
          <w:rFonts w:ascii="Calibri" w:eastAsia="MS Mincho" w:hAnsi="Calibri" w:cs="Times New Roman"/>
        </w:rPr>
      </w:pPr>
    </w:p>
    <w:bookmarkEnd w:id="7"/>
    <w:p w14:paraId="36AADF91" w14:textId="77777777" w:rsidR="00AF08FF" w:rsidRPr="00AF08FF" w:rsidRDefault="00AF08FF" w:rsidP="00AF08FF">
      <w:pPr>
        <w:numPr>
          <w:ilvl w:val="0"/>
          <w:numId w:val="18"/>
        </w:numPr>
        <w:spacing w:after="0" w:line="240" w:lineRule="auto"/>
        <w:rPr>
          <w:rFonts w:ascii="Calibri" w:eastAsia="MS Mincho" w:hAnsi="Calibri" w:cs="Times New Roman"/>
          <w:b/>
        </w:rPr>
      </w:pPr>
      <w:r w:rsidRPr="00AF08FF">
        <w:rPr>
          <w:rFonts w:ascii="Calibri" w:eastAsia="MS Mincho" w:hAnsi="Calibri" w:cs="Times New Roman"/>
          <w:b/>
        </w:rPr>
        <w:t>Unit responses to the Program Review Steering Committee recommendations received before July 31</w:t>
      </w:r>
      <w:r w:rsidRPr="00AF08FF">
        <w:rPr>
          <w:rFonts w:ascii="Calibri" w:eastAsia="MS Mincho" w:hAnsi="Calibri" w:cs="Times New Roman"/>
          <w:b/>
          <w:vertAlign w:val="superscript"/>
        </w:rPr>
        <w:t>st</w:t>
      </w:r>
      <w:r w:rsidRPr="00AF08FF">
        <w:rPr>
          <w:rFonts w:ascii="Calibri" w:eastAsia="MS Mincho" w:hAnsi="Calibri" w:cs="Times New Roman"/>
          <w:b/>
        </w:rPr>
        <w:t xml:space="preserve"> will be posted with the Program Review Report.</w:t>
      </w:r>
    </w:p>
    <w:p w14:paraId="544F817C" w14:textId="77777777" w:rsidR="00AF08FF" w:rsidRPr="00AF08FF" w:rsidRDefault="00AF08FF" w:rsidP="00AF08FF">
      <w:pPr>
        <w:spacing w:after="0" w:line="240" w:lineRule="auto"/>
        <w:ind w:left="720"/>
        <w:rPr>
          <w:rFonts w:ascii="Calibri" w:eastAsia="MS Mincho" w:hAnsi="Calibri" w:cs="Times New Roman"/>
        </w:rPr>
      </w:pPr>
    </w:p>
    <w:p w14:paraId="09275AA7" w14:textId="77777777" w:rsidR="00AF08FF" w:rsidRPr="00AF08FF" w:rsidRDefault="00AF08FF" w:rsidP="00AF08FF">
      <w:pPr>
        <w:numPr>
          <w:ilvl w:val="0"/>
          <w:numId w:val="18"/>
        </w:numPr>
        <w:spacing w:after="0" w:line="240" w:lineRule="auto"/>
        <w:rPr>
          <w:rFonts w:ascii="Calibri" w:eastAsia="MS Mincho" w:hAnsi="Calibri" w:cs="Times New Roman"/>
          <w:b/>
        </w:rPr>
      </w:pPr>
      <w:r w:rsidRPr="00AF08FF">
        <w:rPr>
          <w:rFonts w:ascii="Calibri" w:eastAsia="MS Mincho" w:hAnsi="Calibri" w:cs="Times New Roman"/>
          <w:b/>
        </w:rPr>
        <w:t>Leadership Team members will work with program supervisors to incorporate Program Review findings into planning and activity changes during the next five years.</w:t>
      </w:r>
    </w:p>
    <w:p w14:paraId="45CD5BA9" w14:textId="77777777" w:rsidR="00AF08FF" w:rsidRDefault="00AF08FF" w:rsidP="00064F11">
      <w:pPr>
        <w:spacing w:after="0"/>
        <w:ind w:left="-90"/>
      </w:pPr>
    </w:p>
    <w:p w14:paraId="72423590" w14:textId="77777777" w:rsidR="00AF08FF" w:rsidRDefault="00AF08FF" w:rsidP="00064F11">
      <w:pPr>
        <w:spacing w:after="0"/>
        <w:ind w:left="-90"/>
      </w:pPr>
    </w:p>
    <w:p w14:paraId="710DC6FA" w14:textId="77777777" w:rsidR="00AF08FF" w:rsidRDefault="00AF08FF" w:rsidP="00064F11">
      <w:pPr>
        <w:spacing w:after="0"/>
        <w:ind w:left="-90"/>
      </w:pPr>
    </w:p>
    <w:p w14:paraId="389753CA" w14:textId="77777777" w:rsidR="00AF08FF" w:rsidRDefault="00AF08FF" w:rsidP="00064F11">
      <w:pPr>
        <w:spacing w:after="0"/>
        <w:ind w:left="-90"/>
      </w:pPr>
    </w:p>
    <w:p w14:paraId="207646AC" w14:textId="77777777" w:rsidR="00AF08FF" w:rsidRDefault="00AF08FF" w:rsidP="00064F11">
      <w:pPr>
        <w:spacing w:after="0"/>
        <w:ind w:left="-90"/>
      </w:pPr>
    </w:p>
    <w:p w14:paraId="7482099A" w14:textId="77777777" w:rsidR="00AF08FF" w:rsidRDefault="00AF08FF" w:rsidP="00064F11">
      <w:pPr>
        <w:spacing w:after="0"/>
        <w:ind w:left="-90"/>
      </w:pPr>
    </w:p>
    <w:p w14:paraId="3BB73FF9" w14:textId="77777777" w:rsidR="00AF08FF" w:rsidRDefault="00AF08FF" w:rsidP="00064F11">
      <w:pPr>
        <w:spacing w:after="0"/>
        <w:ind w:left="-90"/>
      </w:pPr>
    </w:p>
    <w:p w14:paraId="001E0402" w14:textId="77777777" w:rsidR="00AF08FF" w:rsidRDefault="00AF08FF" w:rsidP="00064F11">
      <w:pPr>
        <w:spacing w:after="0"/>
        <w:ind w:left="-90"/>
      </w:pPr>
    </w:p>
    <w:p w14:paraId="1A8C7E52" w14:textId="77777777" w:rsidR="00AF08FF" w:rsidRDefault="00AF08FF" w:rsidP="00064F11">
      <w:pPr>
        <w:spacing w:after="0"/>
        <w:ind w:left="-90"/>
      </w:pPr>
    </w:p>
    <w:p w14:paraId="1AD6CF1C" w14:textId="77777777" w:rsidR="00AF08FF" w:rsidRDefault="00AF08FF" w:rsidP="00064F11">
      <w:pPr>
        <w:spacing w:after="0"/>
        <w:ind w:left="-90"/>
      </w:pPr>
    </w:p>
    <w:p w14:paraId="3DD4134F" w14:textId="77777777" w:rsidR="00AF08FF" w:rsidRDefault="00AF08FF" w:rsidP="00064F11">
      <w:pPr>
        <w:spacing w:after="0"/>
        <w:ind w:left="-90"/>
      </w:pPr>
    </w:p>
    <w:p w14:paraId="0BF59B37" w14:textId="77777777" w:rsidR="00AF08FF" w:rsidRDefault="00AF08FF" w:rsidP="00064F11">
      <w:pPr>
        <w:spacing w:after="0"/>
        <w:ind w:left="-90"/>
      </w:pPr>
    </w:p>
    <w:p w14:paraId="68503477" w14:textId="77777777" w:rsidR="00AF08FF" w:rsidRDefault="00AF08FF" w:rsidP="00064F11">
      <w:pPr>
        <w:spacing w:after="0"/>
        <w:ind w:left="-90"/>
      </w:pPr>
    </w:p>
    <w:p w14:paraId="67F9AEDE" w14:textId="77777777" w:rsidR="00AF08FF" w:rsidRDefault="00AF08FF" w:rsidP="00064F11">
      <w:pPr>
        <w:spacing w:after="0"/>
        <w:ind w:left="-90"/>
      </w:pPr>
    </w:p>
    <w:p w14:paraId="70B65B3A" w14:textId="77777777" w:rsidR="00AF08FF" w:rsidRDefault="00AF08FF" w:rsidP="00064F11">
      <w:pPr>
        <w:spacing w:after="0"/>
        <w:ind w:left="-90"/>
      </w:pPr>
    </w:p>
    <w:p w14:paraId="1ED6C572" w14:textId="77777777" w:rsidR="00AF08FF" w:rsidRPr="00AF08FF" w:rsidRDefault="00AF08FF" w:rsidP="00AF08FF">
      <w:pPr>
        <w:spacing w:before="120" w:after="120" w:line="240" w:lineRule="auto"/>
        <w:ind w:left="360"/>
        <w:rPr>
          <w:rFonts w:ascii="Calibri" w:eastAsia="MS Mincho" w:hAnsi="Calibri" w:cs="Times New Roman"/>
          <w:b/>
          <w:color w:val="FF0000"/>
          <w:sz w:val="28"/>
          <w:szCs w:val="28"/>
        </w:rPr>
      </w:pPr>
      <w:bookmarkStart w:id="9" w:name="_Hlk75173063"/>
      <w:r w:rsidRPr="00AF08FF">
        <w:rPr>
          <w:rFonts w:ascii="Calibri" w:eastAsia="MS Mincho" w:hAnsi="Calibri" w:cs="Times New Roman"/>
          <w:b/>
          <w:color w:val="FF0000"/>
          <w:sz w:val="28"/>
          <w:szCs w:val="28"/>
        </w:rPr>
        <w:t>Please make sure to go back and complete your Executive Summary at the start of the Review.</w:t>
      </w:r>
    </w:p>
    <w:bookmarkEnd w:id="9"/>
    <w:p w14:paraId="3061662E" w14:textId="77777777" w:rsidR="00AF08FF" w:rsidRPr="003C1ABA" w:rsidRDefault="00AF08FF" w:rsidP="00064F11">
      <w:pPr>
        <w:spacing w:after="0"/>
        <w:ind w:left="-90"/>
      </w:pPr>
    </w:p>
    <w:sectPr w:rsidR="00AF08FF" w:rsidRPr="003C1ABA" w:rsidSect="00B93F39">
      <w:headerReference w:type="default" r:id="rId19"/>
      <w:footerReference w:type="default" r:id="rId20"/>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9D8A" w14:textId="77777777" w:rsidR="008D1D93" w:rsidRDefault="008D1D93" w:rsidP="001321E5">
      <w:pPr>
        <w:spacing w:after="0" w:line="240" w:lineRule="auto"/>
      </w:pPr>
      <w:r>
        <w:separator/>
      </w:r>
    </w:p>
  </w:endnote>
  <w:endnote w:type="continuationSeparator" w:id="0">
    <w:p w14:paraId="436C5F65" w14:textId="77777777" w:rsidR="008D1D93" w:rsidRDefault="008D1D93" w:rsidP="0013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815420"/>
      <w:docPartObj>
        <w:docPartGallery w:val="Page Numbers (Bottom of Page)"/>
        <w:docPartUnique/>
      </w:docPartObj>
    </w:sdtPr>
    <w:sdtEndPr>
      <w:rPr>
        <w:noProof/>
      </w:rPr>
    </w:sdtEndPr>
    <w:sdtContent>
      <w:p w14:paraId="7EE1B0A9" w14:textId="588374A4" w:rsidR="00BE31CC" w:rsidRDefault="00BE31CC" w:rsidP="00C066EA">
        <w:pPr>
          <w:pStyle w:val="Footer"/>
        </w:pPr>
        <w:r>
          <w:rPr>
            <w:i/>
            <w:sz w:val="20"/>
            <w:szCs w:val="20"/>
          </w:rPr>
          <w:t xml:space="preserve">Primary self-study questions were adopted from “Structuring the Six Self Study Questions”, Michigan State University, 2008.                                                                          </w:t>
        </w:r>
        <w:r w:rsidRPr="005A504A">
          <w:fldChar w:fldCharType="begin"/>
        </w:r>
        <w:r w:rsidRPr="005A504A">
          <w:instrText xml:space="preserve"> PAGE   \* MERGEFORMAT </w:instrText>
        </w:r>
        <w:r w:rsidRPr="005A504A">
          <w:fldChar w:fldCharType="separate"/>
        </w:r>
        <w:r w:rsidR="00CC4B55">
          <w:rPr>
            <w:noProof/>
          </w:rPr>
          <w:t>50</w:t>
        </w:r>
        <w:r w:rsidRPr="005A504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FF06" w14:textId="77777777" w:rsidR="008D1D93" w:rsidRDefault="008D1D93" w:rsidP="001321E5">
      <w:pPr>
        <w:spacing w:after="0" w:line="240" w:lineRule="auto"/>
      </w:pPr>
      <w:r>
        <w:separator/>
      </w:r>
    </w:p>
  </w:footnote>
  <w:footnote w:type="continuationSeparator" w:id="0">
    <w:p w14:paraId="476BD74A" w14:textId="77777777" w:rsidR="008D1D93" w:rsidRDefault="008D1D93" w:rsidP="00132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96F9" w14:textId="3897C4E1" w:rsidR="00BE31CC" w:rsidRDefault="00BE31CC" w:rsidP="001254B8">
    <w:pPr>
      <w:pStyle w:val="PRSC"/>
      <w:rPr>
        <w:b/>
      </w:rPr>
    </w:pPr>
    <w:r w:rsidRPr="001254B8">
      <w:rPr>
        <w:b/>
        <w:noProof/>
      </w:rPr>
      <w:drawing>
        <wp:anchor distT="0" distB="0" distL="114300" distR="114300" simplePos="0" relativeHeight="251658240" behindDoc="0" locked="0" layoutInCell="1" allowOverlap="1" wp14:anchorId="20F5C658" wp14:editId="0FC6D558">
          <wp:simplePos x="0" y="0"/>
          <wp:positionH relativeFrom="column">
            <wp:posOffset>47625</wp:posOffset>
          </wp:positionH>
          <wp:positionV relativeFrom="page">
            <wp:posOffset>209550</wp:posOffset>
          </wp:positionV>
          <wp:extent cx="703580" cy="56769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erred-2C.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580" cy="567690"/>
                  </a:xfrm>
                  <a:prstGeom prst="rect">
                    <a:avLst/>
                  </a:prstGeom>
                </pic:spPr>
              </pic:pic>
            </a:graphicData>
          </a:graphic>
          <wp14:sizeRelH relativeFrom="page">
            <wp14:pctWidth>0</wp14:pctWidth>
          </wp14:sizeRelH>
          <wp14:sizeRelV relativeFrom="page">
            <wp14:pctHeight>0</wp14:pctHeight>
          </wp14:sizeRelV>
        </wp:anchor>
      </w:drawing>
    </w:r>
    <w:r w:rsidRPr="004A18BD">
      <w:rPr>
        <w:b/>
      </w:rPr>
      <w:tab/>
    </w:r>
    <w:r>
      <w:rPr>
        <w:b/>
      </w:rPr>
      <w:t xml:space="preserve">                                                       WORFORCE PROGRAM REVIEW</w:t>
    </w:r>
    <w:r>
      <w:rPr>
        <w:b/>
      </w:rPr>
      <w:tab/>
      <w:t xml:space="preserve">                                                                </w:t>
    </w:r>
    <w:r>
      <w:rPr>
        <w:b/>
        <w:sz w:val="16"/>
        <w:szCs w:val="16"/>
      </w:rPr>
      <w:t>10-06-</w:t>
    </w:r>
    <w:r w:rsidRPr="004A18BD">
      <w:rPr>
        <w:b/>
        <w:sz w:val="16"/>
        <w:szCs w:val="16"/>
      </w:rPr>
      <w:t>202</w:t>
    </w:r>
    <w:r>
      <w:rPr>
        <w:b/>
        <w:sz w:val="16"/>
        <w:szCs w:val="16"/>
      </w:rPr>
      <w:t>2</w:t>
    </w:r>
  </w:p>
  <w:p w14:paraId="15299A83" w14:textId="77777777" w:rsidR="00BE31CC" w:rsidRDefault="00BE31CC" w:rsidP="001254B8">
    <w:pPr>
      <w:pStyle w:val="PRSC"/>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3F3D"/>
    <w:multiLevelType w:val="hybridMultilevel"/>
    <w:tmpl w:val="91340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5928"/>
    <w:multiLevelType w:val="hybridMultilevel"/>
    <w:tmpl w:val="77D48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57ACD"/>
    <w:multiLevelType w:val="hybridMultilevel"/>
    <w:tmpl w:val="B79AFE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0EBA"/>
    <w:multiLevelType w:val="hybridMultilevel"/>
    <w:tmpl w:val="5850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D16E6"/>
    <w:multiLevelType w:val="hybridMultilevel"/>
    <w:tmpl w:val="8B5858B0"/>
    <w:lvl w:ilvl="0" w:tplc="BDFAC1A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C716A3"/>
    <w:multiLevelType w:val="hybridMultilevel"/>
    <w:tmpl w:val="58DE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02C4F"/>
    <w:multiLevelType w:val="hybridMultilevel"/>
    <w:tmpl w:val="1A966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34604"/>
    <w:multiLevelType w:val="hybridMultilevel"/>
    <w:tmpl w:val="ADE24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12A67"/>
    <w:multiLevelType w:val="hybridMultilevel"/>
    <w:tmpl w:val="8EC22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C484BE7"/>
    <w:multiLevelType w:val="hybridMultilevel"/>
    <w:tmpl w:val="88BE8734"/>
    <w:lvl w:ilvl="0" w:tplc="42505E08">
      <w:start w:val="1"/>
      <w:numFmt w:val="decimal"/>
      <w:lvlText w:val="%1."/>
      <w:lvlJc w:val="left"/>
      <w:pPr>
        <w:ind w:left="1080" w:hanging="360"/>
      </w:pPr>
      <w:rPr>
        <w:rFonts w:asciiTheme="minorHAnsi" w:hAnsiTheme="minorHAnsi" w:cstheme="minorHAnsi" w:hint="default"/>
        <w:b w:val="0"/>
        <w:i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E62940"/>
    <w:multiLevelType w:val="hybridMultilevel"/>
    <w:tmpl w:val="D528E356"/>
    <w:lvl w:ilvl="0" w:tplc="04090019">
      <w:start w:val="1"/>
      <w:numFmt w:val="lowerLetter"/>
      <w:lvlText w:val="%1."/>
      <w:lvlJc w:val="left"/>
      <w:pPr>
        <w:ind w:left="720" w:hanging="360"/>
      </w:pPr>
      <w:rPr>
        <w:rFonts w:hint="default"/>
      </w:rPr>
    </w:lvl>
    <w:lvl w:ilvl="1" w:tplc="DF2C2E4E">
      <w:start w:val="1"/>
      <w:numFmt w:val="decimal"/>
      <w:lvlText w:val="%2."/>
      <w:lvlJc w:val="left"/>
      <w:pPr>
        <w:ind w:left="1440" w:hanging="360"/>
      </w:pPr>
      <w:rPr>
        <w:rFonts w:asciiTheme="minorHAnsi" w:eastAsiaTheme="minorEastAsia" w:hAnsiTheme="minorHAnsi" w:cstheme="minorBidi"/>
      </w:rPr>
    </w:lvl>
    <w:lvl w:ilvl="2" w:tplc="D0D40308">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D34FA"/>
    <w:multiLevelType w:val="hybridMultilevel"/>
    <w:tmpl w:val="D960E3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A6669"/>
    <w:multiLevelType w:val="hybridMultilevel"/>
    <w:tmpl w:val="FE22FEE0"/>
    <w:lvl w:ilvl="0" w:tplc="28943C22">
      <w:start w:val="1"/>
      <w:numFmt w:val="decimal"/>
      <w:lvlText w:val="%1."/>
      <w:lvlJc w:val="left"/>
      <w:pPr>
        <w:ind w:left="360" w:hanging="360"/>
      </w:pPr>
      <w:rPr>
        <w:rFonts w:hint="default"/>
      </w:rPr>
    </w:lvl>
    <w:lvl w:ilvl="1" w:tplc="8EDC0C16">
      <w:start w:val="1"/>
      <w:numFmt w:val="decimal"/>
      <w:lvlText w:val="%2."/>
      <w:lvlJc w:val="left"/>
      <w:pPr>
        <w:ind w:left="1080" w:hanging="360"/>
      </w:pPr>
      <w:rPr>
        <w:rFonts w:ascii="Franklin Gothic Book" w:hAnsi="Franklin Gothic Book" w:hint="default"/>
        <w:b w:val="0"/>
        <w:i w:val="0"/>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9E5475"/>
    <w:multiLevelType w:val="hybridMultilevel"/>
    <w:tmpl w:val="841C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C308D"/>
    <w:multiLevelType w:val="hybridMultilevel"/>
    <w:tmpl w:val="8EC00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0FE7880"/>
    <w:multiLevelType w:val="hybridMultilevel"/>
    <w:tmpl w:val="8F66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C3BD3"/>
    <w:multiLevelType w:val="hybridMultilevel"/>
    <w:tmpl w:val="0DFE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D64F0"/>
    <w:multiLevelType w:val="hybridMultilevel"/>
    <w:tmpl w:val="20FA8B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D4F9D"/>
    <w:multiLevelType w:val="hybridMultilevel"/>
    <w:tmpl w:val="27B821B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A0E87"/>
    <w:multiLevelType w:val="hybridMultilevel"/>
    <w:tmpl w:val="833C2F14"/>
    <w:lvl w:ilvl="0" w:tplc="57B63A1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90BBC"/>
    <w:multiLevelType w:val="hybridMultilevel"/>
    <w:tmpl w:val="DF289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BB552A"/>
    <w:multiLevelType w:val="hybridMultilevel"/>
    <w:tmpl w:val="E38C1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540185">
    <w:abstractNumId w:val="20"/>
  </w:num>
  <w:num w:numId="2" w16cid:durableId="723143025">
    <w:abstractNumId w:val="4"/>
  </w:num>
  <w:num w:numId="3" w16cid:durableId="961183203">
    <w:abstractNumId w:val="10"/>
  </w:num>
  <w:num w:numId="4" w16cid:durableId="1188834380">
    <w:abstractNumId w:val="17"/>
  </w:num>
  <w:num w:numId="5" w16cid:durableId="1344356224">
    <w:abstractNumId w:val="0"/>
  </w:num>
  <w:num w:numId="6" w16cid:durableId="514347237">
    <w:abstractNumId w:val="5"/>
  </w:num>
  <w:num w:numId="7" w16cid:durableId="1179461687">
    <w:abstractNumId w:val="8"/>
  </w:num>
  <w:num w:numId="8" w16cid:durableId="1602445839">
    <w:abstractNumId w:val="3"/>
  </w:num>
  <w:num w:numId="9" w16cid:durableId="1465999878">
    <w:abstractNumId w:val="18"/>
  </w:num>
  <w:num w:numId="10" w16cid:durableId="368261393">
    <w:abstractNumId w:val="9"/>
  </w:num>
  <w:num w:numId="11" w16cid:durableId="1086879780">
    <w:abstractNumId w:val="19"/>
  </w:num>
  <w:num w:numId="12" w16cid:durableId="204685490">
    <w:abstractNumId w:val="7"/>
  </w:num>
  <w:num w:numId="13" w16cid:durableId="938752093">
    <w:abstractNumId w:val="13"/>
  </w:num>
  <w:num w:numId="14" w16cid:durableId="1931959750">
    <w:abstractNumId w:val="6"/>
  </w:num>
  <w:num w:numId="15" w16cid:durableId="1101341121">
    <w:abstractNumId w:val="12"/>
  </w:num>
  <w:num w:numId="16" w16cid:durableId="473327588">
    <w:abstractNumId w:val="16"/>
  </w:num>
  <w:num w:numId="17" w16cid:durableId="241835208">
    <w:abstractNumId w:val="1"/>
  </w:num>
  <w:num w:numId="18" w16cid:durableId="783155312">
    <w:abstractNumId w:val="11"/>
  </w:num>
  <w:num w:numId="19" w16cid:durableId="809399634">
    <w:abstractNumId w:val="2"/>
  </w:num>
  <w:num w:numId="20" w16cid:durableId="948511512">
    <w:abstractNumId w:val="15"/>
  </w:num>
  <w:num w:numId="21" w16cid:durableId="9113835">
    <w:abstractNumId w:val="14"/>
  </w:num>
  <w:num w:numId="22" w16cid:durableId="442304337">
    <w:abstractNumId w:val="21"/>
  </w:num>
  <w:num w:numId="23" w16cid:durableId="15923939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NTA0MTE2MDY0NTZT0lEKTi0uzszPAykwMakFAHgONF8tAAAA"/>
  </w:docVars>
  <w:rsids>
    <w:rsidRoot w:val="00AC3B82"/>
    <w:rsid w:val="00001567"/>
    <w:rsid w:val="00001A5E"/>
    <w:rsid w:val="00002BD3"/>
    <w:rsid w:val="00010851"/>
    <w:rsid w:val="000147F4"/>
    <w:rsid w:val="000207E8"/>
    <w:rsid w:val="000350DA"/>
    <w:rsid w:val="000353D8"/>
    <w:rsid w:val="00044C96"/>
    <w:rsid w:val="00052683"/>
    <w:rsid w:val="0005284E"/>
    <w:rsid w:val="00060AB5"/>
    <w:rsid w:val="00062457"/>
    <w:rsid w:val="00064A32"/>
    <w:rsid w:val="00064F11"/>
    <w:rsid w:val="0007197B"/>
    <w:rsid w:val="00073032"/>
    <w:rsid w:val="00080EFA"/>
    <w:rsid w:val="0008251F"/>
    <w:rsid w:val="00082FC5"/>
    <w:rsid w:val="00085A61"/>
    <w:rsid w:val="00096E23"/>
    <w:rsid w:val="000B3D72"/>
    <w:rsid w:val="000B3E4F"/>
    <w:rsid w:val="000B3E9A"/>
    <w:rsid w:val="000B6C05"/>
    <w:rsid w:val="000C217F"/>
    <w:rsid w:val="000D493D"/>
    <w:rsid w:val="000E09D4"/>
    <w:rsid w:val="000E6BE6"/>
    <w:rsid w:val="000E7A22"/>
    <w:rsid w:val="000F3089"/>
    <w:rsid w:val="000F544D"/>
    <w:rsid w:val="000F6229"/>
    <w:rsid w:val="00100018"/>
    <w:rsid w:val="001037FC"/>
    <w:rsid w:val="00104762"/>
    <w:rsid w:val="0012173B"/>
    <w:rsid w:val="0012475E"/>
    <w:rsid w:val="001254B8"/>
    <w:rsid w:val="001321E5"/>
    <w:rsid w:val="00133CCC"/>
    <w:rsid w:val="001408DF"/>
    <w:rsid w:val="0014341B"/>
    <w:rsid w:val="00151C15"/>
    <w:rsid w:val="00156065"/>
    <w:rsid w:val="001604F2"/>
    <w:rsid w:val="00166C9E"/>
    <w:rsid w:val="00166DBE"/>
    <w:rsid w:val="0017481B"/>
    <w:rsid w:val="00174D07"/>
    <w:rsid w:val="00194EED"/>
    <w:rsid w:val="001A0D5E"/>
    <w:rsid w:val="001B0565"/>
    <w:rsid w:val="001B2EB2"/>
    <w:rsid w:val="001B5958"/>
    <w:rsid w:val="001B77A7"/>
    <w:rsid w:val="001E23D2"/>
    <w:rsid w:val="001E54E5"/>
    <w:rsid w:val="001E5AC2"/>
    <w:rsid w:val="001F6521"/>
    <w:rsid w:val="00205CD2"/>
    <w:rsid w:val="0020653F"/>
    <w:rsid w:val="002106E4"/>
    <w:rsid w:val="002117E7"/>
    <w:rsid w:val="00216C05"/>
    <w:rsid w:val="002220E1"/>
    <w:rsid w:val="00224B8B"/>
    <w:rsid w:val="00226086"/>
    <w:rsid w:val="00227C46"/>
    <w:rsid w:val="002301A9"/>
    <w:rsid w:val="00234576"/>
    <w:rsid w:val="0024528E"/>
    <w:rsid w:val="00253F27"/>
    <w:rsid w:val="00260DD8"/>
    <w:rsid w:val="00267556"/>
    <w:rsid w:val="0027269D"/>
    <w:rsid w:val="00274652"/>
    <w:rsid w:val="002837A8"/>
    <w:rsid w:val="002910BC"/>
    <w:rsid w:val="00292217"/>
    <w:rsid w:val="002A3362"/>
    <w:rsid w:val="002A6AA1"/>
    <w:rsid w:val="002B5A4A"/>
    <w:rsid w:val="002C3284"/>
    <w:rsid w:val="002D544F"/>
    <w:rsid w:val="002D5653"/>
    <w:rsid w:val="002D7664"/>
    <w:rsid w:val="002E3C2F"/>
    <w:rsid w:val="002F1A8D"/>
    <w:rsid w:val="002F2777"/>
    <w:rsid w:val="002F611D"/>
    <w:rsid w:val="00307C8E"/>
    <w:rsid w:val="00311567"/>
    <w:rsid w:val="00320CB0"/>
    <w:rsid w:val="0034041E"/>
    <w:rsid w:val="00347F03"/>
    <w:rsid w:val="00352A3E"/>
    <w:rsid w:val="00363406"/>
    <w:rsid w:val="003635E7"/>
    <w:rsid w:val="00363758"/>
    <w:rsid w:val="0037168A"/>
    <w:rsid w:val="0037499E"/>
    <w:rsid w:val="0037504D"/>
    <w:rsid w:val="00376A01"/>
    <w:rsid w:val="00386BD6"/>
    <w:rsid w:val="003927A5"/>
    <w:rsid w:val="00393F46"/>
    <w:rsid w:val="003959F0"/>
    <w:rsid w:val="003974E1"/>
    <w:rsid w:val="003B2871"/>
    <w:rsid w:val="003B344F"/>
    <w:rsid w:val="003B4EBA"/>
    <w:rsid w:val="003B7EA6"/>
    <w:rsid w:val="003C04E1"/>
    <w:rsid w:val="003C1ABA"/>
    <w:rsid w:val="003C39B2"/>
    <w:rsid w:val="003D5E6F"/>
    <w:rsid w:val="003F66DE"/>
    <w:rsid w:val="003F6D11"/>
    <w:rsid w:val="00412A67"/>
    <w:rsid w:val="00412CDC"/>
    <w:rsid w:val="00421553"/>
    <w:rsid w:val="0042366F"/>
    <w:rsid w:val="00425092"/>
    <w:rsid w:val="00433007"/>
    <w:rsid w:val="00436908"/>
    <w:rsid w:val="00441255"/>
    <w:rsid w:val="00451184"/>
    <w:rsid w:val="00451344"/>
    <w:rsid w:val="004525A9"/>
    <w:rsid w:val="00452C81"/>
    <w:rsid w:val="004634A5"/>
    <w:rsid w:val="0046546A"/>
    <w:rsid w:val="004674C7"/>
    <w:rsid w:val="00474786"/>
    <w:rsid w:val="004855AD"/>
    <w:rsid w:val="00487AB2"/>
    <w:rsid w:val="004A18BD"/>
    <w:rsid w:val="004B7241"/>
    <w:rsid w:val="004C6F34"/>
    <w:rsid w:val="004D39C5"/>
    <w:rsid w:val="004D42FA"/>
    <w:rsid w:val="004E0F56"/>
    <w:rsid w:val="004E1CAA"/>
    <w:rsid w:val="004F1E50"/>
    <w:rsid w:val="0050399A"/>
    <w:rsid w:val="00505B0B"/>
    <w:rsid w:val="00515354"/>
    <w:rsid w:val="00517F15"/>
    <w:rsid w:val="005273D7"/>
    <w:rsid w:val="00527A69"/>
    <w:rsid w:val="00530283"/>
    <w:rsid w:val="00542D3D"/>
    <w:rsid w:val="00544E3B"/>
    <w:rsid w:val="00545B46"/>
    <w:rsid w:val="00550703"/>
    <w:rsid w:val="00551809"/>
    <w:rsid w:val="0055195D"/>
    <w:rsid w:val="0055632B"/>
    <w:rsid w:val="00561A96"/>
    <w:rsid w:val="00562836"/>
    <w:rsid w:val="00565825"/>
    <w:rsid w:val="00572A2C"/>
    <w:rsid w:val="00574BA3"/>
    <w:rsid w:val="00576422"/>
    <w:rsid w:val="005802F5"/>
    <w:rsid w:val="0058411B"/>
    <w:rsid w:val="00585E8D"/>
    <w:rsid w:val="00594903"/>
    <w:rsid w:val="00596A7A"/>
    <w:rsid w:val="00597B8A"/>
    <w:rsid w:val="005A504A"/>
    <w:rsid w:val="005A50BE"/>
    <w:rsid w:val="005A59EF"/>
    <w:rsid w:val="005B13F4"/>
    <w:rsid w:val="005B3353"/>
    <w:rsid w:val="005C0AA7"/>
    <w:rsid w:val="005C2279"/>
    <w:rsid w:val="005C2D79"/>
    <w:rsid w:val="005C65EA"/>
    <w:rsid w:val="005D017B"/>
    <w:rsid w:val="005D0CD1"/>
    <w:rsid w:val="005D23B6"/>
    <w:rsid w:val="005D5CFC"/>
    <w:rsid w:val="005E11B6"/>
    <w:rsid w:val="005F1BF9"/>
    <w:rsid w:val="005F661E"/>
    <w:rsid w:val="005F7955"/>
    <w:rsid w:val="00603F2C"/>
    <w:rsid w:val="006108EA"/>
    <w:rsid w:val="00622DD7"/>
    <w:rsid w:val="006258F9"/>
    <w:rsid w:val="006316AF"/>
    <w:rsid w:val="006353A8"/>
    <w:rsid w:val="006446D0"/>
    <w:rsid w:val="0064556C"/>
    <w:rsid w:val="006570EA"/>
    <w:rsid w:val="006652F4"/>
    <w:rsid w:val="00665AE3"/>
    <w:rsid w:val="00673C4D"/>
    <w:rsid w:val="006744D6"/>
    <w:rsid w:val="00676CA3"/>
    <w:rsid w:val="00677A97"/>
    <w:rsid w:val="00680929"/>
    <w:rsid w:val="00686EE6"/>
    <w:rsid w:val="00693140"/>
    <w:rsid w:val="006944F1"/>
    <w:rsid w:val="006A0EF7"/>
    <w:rsid w:val="006A3109"/>
    <w:rsid w:val="006B1361"/>
    <w:rsid w:val="006B755C"/>
    <w:rsid w:val="006C37EA"/>
    <w:rsid w:val="006C4029"/>
    <w:rsid w:val="006E1FDC"/>
    <w:rsid w:val="006E661A"/>
    <w:rsid w:val="006F0509"/>
    <w:rsid w:val="0071195C"/>
    <w:rsid w:val="00720718"/>
    <w:rsid w:val="0072080C"/>
    <w:rsid w:val="00722126"/>
    <w:rsid w:val="007336E3"/>
    <w:rsid w:val="007346BE"/>
    <w:rsid w:val="00744627"/>
    <w:rsid w:val="007563B7"/>
    <w:rsid w:val="00766A2D"/>
    <w:rsid w:val="00777012"/>
    <w:rsid w:val="007968C5"/>
    <w:rsid w:val="007A0119"/>
    <w:rsid w:val="007A2AA6"/>
    <w:rsid w:val="007A2EEB"/>
    <w:rsid w:val="007A69D7"/>
    <w:rsid w:val="007B00AE"/>
    <w:rsid w:val="007B2494"/>
    <w:rsid w:val="007B33C9"/>
    <w:rsid w:val="007D7750"/>
    <w:rsid w:val="007E4EE1"/>
    <w:rsid w:val="007F2BAD"/>
    <w:rsid w:val="007F5D83"/>
    <w:rsid w:val="007F719D"/>
    <w:rsid w:val="0080295B"/>
    <w:rsid w:val="00805856"/>
    <w:rsid w:val="008103F8"/>
    <w:rsid w:val="008108FA"/>
    <w:rsid w:val="00814B1C"/>
    <w:rsid w:val="00816B2F"/>
    <w:rsid w:val="008226CC"/>
    <w:rsid w:val="00824073"/>
    <w:rsid w:val="008314A4"/>
    <w:rsid w:val="008368C0"/>
    <w:rsid w:val="0085097E"/>
    <w:rsid w:val="008512CB"/>
    <w:rsid w:val="00860F78"/>
    <w:rsid w:val="008635CB"/>
    <w:rsid w:val="00877744"/>
    <w:rsid w:val="00881C1B"/>
    <w:rsid w:val="00883BB5"/>
    <w:rsid w:val="00884D03"/>
    <w:rsid w:val="008863F6"/>
    <w:rsid w:val="00890355"/>
    <w:rsid w:val="00896518"/>
    <w:rsid w:val="008A0668"/>
    <w:rsid w:val="008A5A2D"/>
    <w:rsid w:val="008C1A89"/>
    <w:rsid w:val="008C2D03"/>
    <w:rsid w:val="008D1D93"/>
    <w:rsid w:val="008D3229"/>
    <w:rsid w:val="008D7731"/>
    <w:rsid w:val="008E1045"/>
    <w:rsid w:val="008E453C"/>
    <w:rsid w:val="008F2C83"/>
    <w:rsid w:val="009129C3"/>
    <w:rsid w:val="009217D7"/>
    <w:rsid w:val="00925EB1"/>
    <w:rsid w:val="009322CA"/>
    <w:rsid w:val="00941C75"/>
    <w:rsid w:val="00944D33"/>
    <w:rsid w:val="009515F3"/>
    <w:rsid w:val="009525D4"/>
    <w:rsid w:val="00953912"/>
    <w:rsid w:val="00955367"/>
    <w:rsid w:val="00961D4E"/>
    <w:rsid w:val="00974178"/>
    <w:rsid w:val="00975B0E"/>
    <w:rsid w:val="00980664"/>
    <w:rsid w:val="00990B72"/>
    <w:rsid w:val="009A2BF3"/>
    <w:rsid w:val="009A6F77"/>
    <w:rsid w:val="009B11EE"/>
    <w:rsid w:val="009B5C8D"/>
    <w:rsid w:val="009C225F"/>
    <w:rsid w:val="009C5034"/>
    <w:rsid w:val="009C54CF"/>
    <w:rsid w:val="009C6C9B"/>
    <w:rsid w:val="009D2081"/>
    <w:rsid w:val="009D4830"/>
    <w:rsid w:val="009D54BA"/>
    <w:rsid w:val="009D62E1"/>
    <w:rsid w:val="009E7BBC"/>
    <w:rsid w:val="009F251B"/>
    <w:rsid w:val="00A06B3B"/>
    <w:rsid w:val="00A1208F"/>
    <w:rsid w:val="00A1537C"/>
    <w:rsid w:val="00A23B37"/>
    <w:rsid w:val="00A3399F"/>
    <w:rsid w:val="00A40216"/>
    <w:rsid w:val="00A4393B"/>
    <w:rsid w:val="00A43B9F"/>
    <w:rsid w:val="00A44EBF"/>
    <w:rsid w:val="00A47B11"/>
    <w:rsid w:val="00A52829"/>
    <w:rsid w:val="00A53716"/>
    <w:rsid w:val="00A609E6"/>
    <w:rsid w:val="00A60BE3"/>
    <w:rsid w:val="00A64909"/>
    <w:rsid w:val="00A7322A"/>
    <w:rsid w:val="00A732AC"/>
    <w:rsid w:val="00A738C6"/>
    <w:rsid w:val="00A8177D"/>
    <w:rsid w:val="00A94854"/>
    <w:rsid w:val="00A96A47"/>
    <w:rsid w:val="00AA06FD"/>
    <w:rsid w:val="00AA2919"/>
    <w:rsid w:val="00AA65EE"/>
    <w:rsid w:val="00AB21ED"/>
    <w:rsid w:val="00AC07D0"/>
    <w:rsid w:val="00AC3B82"/>
    <w:rsid w:val="00AC438C"/>
    <w:rsid w:val="00AC4901"/>
    <w:rsid w:val="00AD1117"/>
    <w:rsid w:val="00AD60D6"/>
    <w:rsid w:val="00AE0915"/>
    <w:rsid w:val="00AE24DA"/>
    <w:rsid w:val="00AE3C01"/>
    <w:rsid w:val="00AE547A"/>
    <w:rsid w:val="00AE7A56"/>
    <w:rsid w:val="00AF08FF"/>
    <w:rsid w:val="00AF443C"/>
    <w:rsid w:val="00AF452F"/>
    <w:rsid w:val="00AF7A31"/>
    <w:rsid w:val="00B075D9"/>
    <w:rsid w:val="00B11FFB"/>
    <w:rsid w:val="00B2534F"/>
    <w:rsid w:val="00B2573B"/>
    <w:rsid w:val="00B31BF1"/>
    <w:rsid w:val="00B32F4B"/>
    <w:rsid w:val="00B46FA1"/>
    <w:rsid w:val="00B61FE8"/>
    <w:rsid w:val="00B6304A"/>
    <w:rsid w:val="00B93F39"/>
    <w:rsid w:val="00BB3DC1"/>
    <w:rsid w:val="00BB65AB"/>
    <w:rsid w:val="00BC0D2A"/>
    <w:rsid w:val="00BC1822"/>
    <w:rsid w:val="00BC54E9"/>
    <w:rsid w:val="00BD01CF"/>
    <w:rsid w:val="00BD4140"/>
    <w:rsid w:val="00BD48B8"/>
    <w:rsid w:val="00BD54C0"/>
    <w:rsid w:val="00BD7F41"/>
    <w:rsid w:val="00BE0207"/>
    <w:rsid w:val="00BE31CC"/>
    <w:rsid w:val="00BF019B"/>
    <w:rsid w:val="00BF26CD"/>
    <w:rsid w:val="00BF31D0"/>
    <w:rsid w:val="00BF6C92"/>
    <w:rsid w:val="00C043D0"/>
    <w:rsid w:val="00C05808"/>
    <w:rsid w:val="00C066EA"/>
    <w:rsid w:val="00C140CC"/>
    <w:rsid w:val="00C1589C"/>
    <w:rsid w:val="00C16A71"/>
    <w:rsid w:val="00C171AA"/>
    <w:rsid w:val="00C2730A"/>
    <w:rsid w:val="00C33A9E"/>
    <w:rsid w:val="00C37641"/>
    <w:rsid w:val="00C41F15"/>
    <w:rsid w:val="00C5438B"/>
    <w:rsid w:val="00C7214F"/>
    <w:rsid w:val="00C80FAF"/>
    <w:rsid w:val="00C85956"/>
    <w:rsid w:val="00C950B1"/>
    <w:rsid w:val="00C97595"/>
    <w:rsid w:val="00CA0654"/>
    <w:rsid w:val="00CA2290"/>
    <w:rsid w:val="00CA2AFC"/>
    <w:rsid w:val="00CA33E5"/>
    <w:rsid w:val="00CA63C0"/>
    <w:rsid w:val="00CA67C5"/>
    <w:rsid w:val="00CA6C0C"/>
    <w:rsid w:val="00CA78DE"/>
    <w:rsid w:val="00CB14F6"/>
    <w:rsid w:val="00CC4B55"/>
    <w:rsid w:val="00CC6068"/>
    <w:rsid w:val="00CD5C34"/>
    <w:rsid w:val="00CE304F"/>
    <w:rsid w:val="00CF561C"/>
    <w:rsid w:val="00D04E02"/>
    <w:rsid w:val="00D06921"/>
    <w:rsid w:val="00D15AE5"/>
    <w:rsid w:val="00D20AD3"/>
    <w:rsid w:val="00D216F4"/>
    <w:rsid w:val="00D223FF"/>
    <w:rsid w:val="00D40B89"/>
    <w:rsid w:val="00D4710F"/>
    <w:rsid w:val="00D5361B"/>
    <w:rsid w:val="00D549CB"/>
    <w:rsid w:val="00D56E40"/>
    <w:rsid w:val="00D574E7"/>
    <w:rsid w:val="00D74D02"/>
    <w:rsid w:val="00D74F88"/>
    <w:rsid w:val="00D85A1D"/>
    <w:rsid w:val="00D85EA5"/>
    <w:rsid w:val="00D87736"/>
    <w:rsid w:val="00D92A3C"/>
    <w:rsid w:val="00D95A0D"/>
    <w:rsid w:val="00DA2259"/>
    <w:rsid w:val="00DA3563"/>
    <w:rsid w:val="00DB60B8"/>
    <w:rsid w:val="00DC596F"/>
    <w:rsid w:val="00DE0BBB"/>
    <w:rsid w:val="00DE166F"/>
    <w:rsid w:val="00DE26C9"/>
    <w:rsid w:val="00DE2767"/>
    <w:rsid w:val="00DE454B"/>
    <w:rsid w:val="00DE4AA1"/>
    <w:rsid w:val="00DF2BD5"/>
    <w:rsid w:val="00E0242C"/>
    <w:rsid w:val="00E154E7"/>
    <w:rsid w:val="00E24F86"/>
    <w:rsid w:val="00E428A9"/>
    <w:rsid w:val="00E5240A"/>
    <w:rsid w:val="00E602FC"/>
    <w:rsid w:val="00E61C51"/>
    <w:rsid w:val="00E65831"/>
    <w:rsid w:val="00E76A3C"/>
    <w:rsid w:val="00E86E21"/>
    <w:rsid w:val="00E94151"/>
    <w:rsid w:val="00E97A38"/>
    <w:rsid w:val="00EA3A46"/>
    <w:rsid w:val="00EA4B72"/>
    <w:rsid w:val="00EB16CD"/>
    <w:rsid w:val="00EB265F"/>
    <w:rsid w:val="00EB5217"/>
    <w:rsid w:val="00EC1848"/>
    <w:rsid w:val="00EC1CA5"/>
    <w:rsid w:val="00EC2857"/>
    <w:rsid w:val="00EC498E"/>
    <w:rsid w:val="00ED6745"/>
    <w:rsid w:val="00EE722F"/>
    <w:rsid w:val="00EF2DCB"/>
    <w:rsid w:val="00EF2E63"/>
    <w:rsid w:val="00EF4DD5"/>
    <w:rsid w:val="00EF6E61"/>
    <w:rsid w:val="00F00E94"/>
    <w:rsid w:val="00F02686"/>
    <w:rsid w:val="00F0501D"/>
    <w:rsid w:val="00F05665"/>
    <w:rsid w:val="00F109F8"/>
    <w:rsid w:val="00F21286"/>
    <w:rsid w:val="00F23B0D"/>
    <w:rsid w:val="00F25677"/>
    <w:rsid w:val="00F35AD3"/>
    <w:rsid w:val="00F512B1"/>
    <w:rsid w:val="00F51E4F"/>
    <w:rsid w:val="00F5470C"/>
    <w:rsid w:val="00F570FF"/>
    <w:rsid w:val="00F60FE7"/>
    <w:rsid w:val="00F610D0"/>
    <w:rsid w:val="00F6148A"/>
    <w:rsid w:val="00F62B44"/>
    <w:rsid w:val="00F64A3C"/>
    <w:rsid w:val="00F71561"/>
    <w:rsid w:val="00F82E9A"/>
    <w:rsid w:val="00F8351A"/>
    <w:rsid w:val="00F858CE"/>
    <w:rsid w:val="00FB56C9"/>
    <w:rsid w:val="00FC5585"/>
    <w:rsid w:val="00FC7EE6"/>
    <w:rsid w:val="00FD0103"/>
    <w:rsid w:val="00FD1A77"/>
    <w:rsid w:val="00FE3E78"/>
    <w:rsid w:val="00FE5C91"/>
    <w:rsid w:val="00FF1033"/>
    <w:rsid w:val="00FF345F"/>
    <w:rsid w:val="00FF5C9C"/>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BABB2"/>
  <w15:chartTrackingRefBased/>
  <w15:docId w15:val="{6614A307-00F0-4DDB-BA0D-0AA250CB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1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5B3353"/>
    <w:rPr>
      <w:rFonts w:ascii="Freestyle Script" w:hAnsi="Freestyle Script"/>
      <w:color w:val="2E74B5" w:themeColor="accent1" w:themeShade="BF"/>
      <w:sz w:val="48"/>
    </w:rPr>
  </w:style>
  <w:style w:type="character" w:customStyle="1" w:styleId="Style2">
    <w:name w:val="Style2"/>
    <w:basedOn w:val="DefaultParagraphFont"/>
    <w:uiPriority w:val="1"/>
    <w:rsid w:val="005B3353"/>
  </w:style>
  <w:style w:type="character" w:customStyle="1" w:styleId="Style4">
    <w:name w:val="Style4"/>
    <w:basedOn w:val="DefaultParagraphFont"/>
    <w:uiPriority w:val="1"/>
    <w:qFormat/>
    <w:rsid w:val="005B3353"/>
    <w:rPr>
      <w:rFonts w:ascii="Freestyle Script" w:hAnsi="Freestyle Script"/>
      <w:color w:val="2E74B5" w:themeColor="accent1" w:themeShade="BF"/>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themeColor="accent1" w:themeShade="BF"/>
      <w:sz w:val="16"/>
    </w:rPr>
  </w:style>
  <w:style w:type="character" w:customStyle="1" w:styleId="HeaderChar">
    <w:name w:val="Header Char"/>
    <w:aliases w:val="PRSC Template Char"/>
    <w:basedOn w:val="DefaultParagraphFont"/>
    <w:link w:val="Header"/>
    <w:uiPriority w:val="99"/>
    <w:rsid w:val="001254B8"/>
    <w:rPr>
      <w:rFonts w:ascii="Cambria" w:hAnsi="Cambria"/>
      <w:color w:val="2E74B5" w:themeColor="accent1" w:themeShade="BF"/>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basedOn w:val="DefaultParagraphFont"/>
    <w:link w:val="Heading1"/>
    <w:uiPriority w:val="9"/>
    <w:rsid w:val="001321E5"/>
    <w:rPr>
      <w:rFonts w:asciiTheme="majorHAnsi" w:eastAsiaTheme="majorEastAsia" w:hAnsiTheme="majorHAnsi" w:cstheme="majorBidi"/>
      <w:color w:val="2E74B5" w:themeColor="accent1" w:themeShade="BF"/>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basedOn w:val="HeaderChar"/>
    <w:link w:val="Style3"/>
    <w:rsid w:val="001321E5"/>
    <w:rPr>
      <w:rFonts w:ascii="Cambria" w:hAnsi="Cambria"/>
      <w:color w:val="2E74B5" w:themeColor="accent1" w:themeShade="BF"/>
      <w:sz w:val="16"/>
    </w:rPr>
  </w:style>
  <w:style w:type="table" w:styleId="TableGrid">
    <w:name w:val="Table Grid"/>
    <w:basedOn w:val="TableNormal"/>
    <w:uiPriority w:val="39"/>
    <w:rsid w:val="00ED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basedOn w:val="HeaderChar"/>
    <w:link w:val="PRSC"/>
    <w:rsid w:val="001321E5"/>
    <w:rPr>
      <w:rFonts w:ascii="Cambria" w:hAnsi="Cambria"/>
      <w:color w:val="2E74B5" w:themeColor="accent1" w:themeShade="BF"/>
      <w:sz w:val="28"/>
    </w:rPr>
  </w:style>
  <w:style w:type="character" w:styleId="PlaceholderText">
    <w:name w:val="Placeholder Text"/>
    <w:basedOn w:val="DefaultParagraphFont"/>
    <w:uiPriority w:val="99"/>
    <w:semiHidden/>
    <w:rsid w:val="006A3109"/>
    <w:rPr>
      <w:color w:val="808080"/>
    </w:rPr>
  </w:style>
  <w:style w:type="character" w:customStyle="1" w:styleId="PRSCTBL1">
    <w:name w:val="PRSC TBL1"/>
    <w:basedOn w:val="Heading1Char"/>
    <w:uiPriority w:val="1"/>
    <w:qFormat/>
    <w:rsid w:val="00542D3D"/>
    <w:rPr>
      <w:rFonts w:ascii="Cambria" w:eastAsiaTheme="majorEastAsia" w:hAnsi="Cambria" w:cstheme="majorBidi"/>
      <w:b/>
      <w:color w:val="2E74B5" w:themeColor="accent1" w:themeShade="BF"/>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basedOn w:val="DefaultParagraphFont"/>
    <w:uiPriority w:val="99"/>
    <w:unhideWhenUsed/>
    <w:rsid w:val="00E154E7"/>
    <w:rPr>
      <w:color w:val="0563C1" w:themeColor="hyperlink"/>
      <w:u w:val="single"/>
    </w:rPr>
  </w:style>
  <w:style w:type="character" w:customStyle="1" w:styleId="Heading2Char">
    <w:name w:val="Heading 2 Char"/>
    <w:basedOn w:val="DefaultParagraphFont"/>
    <w:link w:val="Heading2"/>
    <w:uiPriority w:val="9"/>
    <w:rsid w:val="001E5AC2"/>
    <w:rPr>
      <w:rFonts w:asciiTheme="majorHAnsi" w:eastAsiaTheme="majorEastAsia" w:hAnsiTheme="majorHAnsi" w:cstheme="majorBidi"/>
      <w:color w:val="2E74B5" w:themeColor="accent1" w:themeShade="BF"/>
      <w:sz w:val="26"/>
      <w:szCs w:val="26"/>
    </w:rPr>
  </w:style>
  <w:style w:type="character" w:customStyle="1" w:styleId="CalibiBoldBlue">
    <w:name w:val="Calibi Bold Blue"/>
    <w:basedOn w:val="DefaultParagraphFont"/>
    <w:uiPriority w:val="1"/>
    <w:rsid w:val="001E5AC2"/>
    <w:rPr>
      <w:rFonts w:asciiTheme="minorHAnsi" w:hAnsiTheme="minorHAnsi"/>
      <w:b/>
      <w:color w:val="2E74B5" w:themeColor="accent1" w:themeShade="BF"/>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Strong">
    <w:name w:val="Strong"/>
    <w:basedOn w:val="DefaultParagraphFont"/>
    <w:uiPriority w:val="22"/>
    <w:qFormat/>
    <w:rsid w:val="000F3089"/>
    <w:rPr>
      <w:b/>
      <w:bCs/>
    </w:rPr>
  </w:style>
  <w:style w:type="character" w:customStyle="1" w:styleId="Style6">
    <w:name w:val="Style6"/>
    <w:basedOn w:val="DefaultParagraphFont"/>
    <w:uiPriority w:val="1"/>
    <w:qFormat/>
    <w:rsid w:val="006F0509"/>
    <w:rPr>
      <w:rFonts w:asciiTheme="minorHAnsi" w:hAnsiTheme="minorHAnsi"/>
      <w:b/>
      <w:sz w:val="24"/>
      <w:u w:val="single"/>
    </w:rPr>
  </w:style>
  <w:style w:type="paragraph" w:styleId="BodyText">
    <w:name w:val="Body Text"/>
    <w:basedOn w:val="Normal"/>
    <w:link w:val="BodyTextChar"/>
    <w:rsid w:val="006F0509"/>
    <w:pPr>
      <w:spacing w:before="120" w:after="120" w:line="240" w:lineRule="auto"/>
    </w:pPr>
    <w:rPr>
      <w:rFonts w:eastAsiaTheme="minorEastAsia"/>
      <w:sz w:val="24"/>
      <w:szCs w:val="24"/>
    </w:rPr>
  </w:style>
  <w:style w:type="character" w:customStyle="1" w:styleId="BodyTextChar">
    <w:name w:val="Body Text Char"/>
    <w:basedOn w:val="DefaultParagraphFont"/>
    <w:link w:val="BodyText"/>
    <w:rsid w:val="006F0509"/>
    <w:rPr>
      <w:rFonts w:eastAsiaTheme="minorEastAsia"/>
      <w:sz w:val="24"/>
      <w:szCs w:val="24"/>
    </w:rPr>
  </w:style>
  <w:style w:type="character" w:styleId="CommentReference">
    <w:name w:val="annotation reference"/>
    <w:basedOn w:val="DefaultParagraphFont"/>
    <w:uiPriority w:val="99"/>
    <w:semiHidden/>
    <w:unhideWhenUsed/>
    <w:rsid w:val="006F0509"/>
    <w:rPr>
      <w:sz w:val="16"/>
      <w:szCs w:val="16"/>
    </w:rPr>
  </w:style>
  <w:style w:type="paragraph" w:styleId="CommentText">
    <w:name w:val="annotation text"/>
    <w:basedOn w:val="Normal"/>
    <w:link w:val="CommentTextChar"/>
    <w:uiPriority w:val="99"/>
    <w:semiHidden/>
    <w:unhideWhenUsed/>
    <w:rsid w:val="006F0509"/>
    <w:pPr>
      <w:spacing w:line="240" w:lineRule="auto"/>
    </w:pPr>
    <w:rPr>
      <w:sz w:val="20"/>
      <w:szCs w:val="20"/>
    </w:rPr>
  </w:style>
  <w:style w:type="character" w:customStyle="1" w:styleId="CommentTextChar">
    <w:name w:val="Comment Text Char"/>
    <w:basedOn w:val="DefaultParagraphFont"/>
    <w:link w:val="CommentText"/>
    <w:uiPriority w:val="99"/>
    <w:semiHidden/>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basedOn w:val="CommentText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509"/>
    <w:rPr>
      <w:rFonts w:ascii="Segoe UI" w:hAnsi="Segoe UI" w:cs="Segoe UI"/>
      <w:sz w:val="18"/>
      <w:szCs w:val="18"/>
    </w:rPr>
  </w:style>
  <w:style w:type="character" w:customStyle="1" w:styleId="Heading3Char">
    <w:name w:val="Heading 3 Char"/>
    <w:basedOn w:val="DefaultParagraphFont"/>
    <w:link w:val="Heading3"/>
    <w:uiPriority w:val="9"/>
    <w:semiHidden/>
    <w:rsid w:val="00D85A1D"/>
    <w:rPr>
      <w:rFonts w:asciiTheme="majorHAnsi" w:eastAsiaTheme="majorEastAsia" w:hAnsiTheme="majorHAnsi" w:cstheme="majorBidi"/>
      <w:color w:val="1F4D78" w:themeColor="accent1" w:themeShade="7F"/>
      <w:sz w:val="24"/>
      <w:szCs w:val="24"/>
    </w:rPr>
  </w:style>
  <w:style w:type="table" w:customStyle="1" w:styleId="LightList-Accent11">
    <w:name w:val="Light List - Accent 11"/>
    <w:basedOn w:val="TableNormal"/>
    <w:next w:val="LightList-Accent1"/>
    <w:uiPriority w:val="61"/>
    <w:rsid w:val="000353D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1">
    <w:name w:val="Table Grid1"/>
    <w:basedOn w:val="TableNormal"/>
    <w:next w:val="TableGrid"/>
    <w:uiPriority w:val="39"/>
    <w:rsid w:val="00AF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11Point">
    <w:name w:val="Calibri 11 Point"/>
    <w:basedOn w:val="DefaultParagraphFont"/>
    <w:uiPriority w:val="1"/>
    <w:rsid w:val="002220E1"/>
    <w:rPr>
      <w:rFonts w:asciiTheme="minorHAnsi" w:hAnsiTheme="minorHAnsi"/>
      <w:color w:val="auto"/>
      <w:sz w:val="22"/>
    </w:rPr>
  </w:style>
  <w:style w:type="paragraph" w:styleId="NormalWeb">
    <w:name w:val="Normal (Web)"/>
    <w:basedOn w:val="Normal"/>
    <w:uiPriority w:val="99"/>
    <w:unhideWhenUsed/>
    <w:rsid w:val="007F5D8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61A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77439">
      <w:bodyDiv w:val="1"/>
      <w:marLeft w:val="0"/>
      <w:marRight w:val="0"/>
      <w:marTop w:val="0"/>
      <w:marBottom w:val="0"/>
      <w:divBdr>
        <w:top w:val="none" w:sz="0" w:space="0" w:color="auto"/>
        <w:left w:val="none" w:sz="0" w:space="0" w:color="auto"/>
        <w:bottom w:val="none" w:sz="0" w:space="0" w:color="auto"/>
        <w:right w:val="none" w:sz="0" w:space="0" w:color="auto"/>
      </w:divBdr>
    </w:div>
    <w:div w:id="700283668">
      <w:bodyDiv w:val="1"/>
      <w:marLeft w:val="0"/>
      <w:marRight w:val="0"/>
      <w:marTop w:val="0"/>
      <w:marBottom w:val="0"/>
      <w:divBdr>
        <w:top w:val="none" w:sz="0" w:space="0" w:color="auto"/>
        <w:left w:val="none" w:sz="0" w:space="0" w:color="auto"/>
        <w:bottom w:val="none" w:sz="0" w:space="0" w:color="auto"/>
        <w:right w:val="none" w:sz="0" w:space="0" w:color="auto"/>
      </w:divBdr>
    </w:div>
    <w:div w:id="739602173">
      <w:bodyDiv w:val="1"/>
      <w:marLeft w:val="0"/>
      <w:marRight w:val="0"/>
      <w:marTop w:val="0"/>
      <w:marBottom w:val="0"/>
      <w:divBdr>
        <w:top w:val="none" w:sz="0" w:space="0" w:color="auto"/>
        <w:left w:val="none" w:sz="0" w:space="0" w:color="auto"/>
        <w:bottom w:val="none" w:sz="0" w:space="0" w:color="auto"/>
        <w:right w:val="none" w:sz="0" w:space="0" w:color="auto"/>
      </w:divBdr>
    </w:div>
    <w:div w:id="1063024447">
      <w:bodyDiv w:val="1"/>
      <w:marLeft w:val="0"/>
      <w:marRight w:val="0"/>
      <w:marTop w:val="0"/>
      <w:marBottom w:val="0"/>
      <w:divBdr>
        <w:top w:val="none" w:sz="0" w:space="0" w:color="auto"/>
        <w:left w:val="none" w:sz="0" w:space="0" w:color="auto"/>
        <w:bottom w:val="none" w:sz="0" w:space="0" w:color="auto"/>
        <w:right w:val="none" w:sz="0" w:space="0" w:color="auto"/>
      </w:divBdr>
    </w:div>
    <w:div w:id="10651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fectiveness@collin.edu" TargetMode="External"/><Relationship Id="rId13" Type="http://schemas.openxmlformats.org/officeDocument/2006/relationships/hyperlink" Target="http://inside.collin.edu/iro/programreview/prfilehostpage.html" TargetMode="External"/><Relationship Id="rId18" Type="http://schemas.openxmlformats.org/officeDocument/2006/relationships/hyperlink" Target="http://www.collin.edu/dentalhygie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lin.edu/aboutus/strategic_goals.html" TargetMode="External"/><Relationship Id="rId17" Type="http://schemas.openxmlformats.org/officeDocument/2006/relationships/hyperlink" Target="http://inside.collin.edu/institutionaleffect/Program_Review_Process.html" TargetMode="External"/><Relationship Id="rId2" Type="http://schemas.openxmlformats.org/officeDocument/2006/relationships/numbering" Target="numbering.xml"/><Relationship Id="rId16" Type="http://schemas.openxmlformats.org/officeDocument/2006/relationships/hyperlink" Target="https://www.twc.texas.gov/businesses/labor-marke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in.edu/aboutus/" TargetMode="External"/><Relationship Id="rId5" Type="http://schemas.openxmlformats.org/officeDocument/2006/relationships/webSettings" Target="webSettings.xml"/><Relationship Id="rId15" Type="http://schemas.openxmlformats.org/officeDocument/2006/relationships/hyperlink" Target="https://www.onetonline.org" TargetMode="External"/><Relationship Id="rId23" Type="http://schemas.openxmlformats.org/officeDocument/2006/relationships/theme" Target="theme/theme1.xml"/><Relationship Id="rId10" Type="http://schemas.openxmlformats.org/officeDocument/2006/relationships/hyperlink" Target="mailto:effectiveness@collin.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side.collin.edu/institutionaleffect/Program_Review_Process.html" TargetMode="External"/><Relationship Id="rId14" Type="http://schemas.openxmlformats.org/officeDocument/2006/relationships/hyperlink" Target="http://inside.collin.edu/iro/programreview/202021/ProgramLaborMarketInfo_2020-21AY.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9723B1F1484CB3BE735AF79382D821"/>
        <w:category>
          <w:name w:val="General"/>
          <w:gallery w:val="placeholder"/>
        </w:category>
        <w:types>
          <w:type w:val="bbPlcHdr"/>
        </w:types>
        <w:behaviors>
          <w:behavior w:val="content"/>
        </w:behaviors>
        <w:guid w:val="{D5509C9D-ADFC-4A0B-A347-40B296A4452B}"/>
      </w:docPartPr>
      <w:docPartBody>
        <w:p w:rsidR="001972D2" w:rsidRDefault="00817C52" w:rsidP="00817C52">
          <w:pPr>
            <w:pStyle w:val="C49723B1F1484CB3BE735AF79382D8213"/>
          </w:pPr>
          <w:r w:rsidRPr="00AA2919">
            <w:rPr>
              <w:rStyle w:val="PlaceholderText"/>
            </w:rPr>
            <w:t>Click or tap here to enter text.</w:t>
          </w:r>
        </w:p>
      </w:docPartBody>
    </w:docPart>
    <w:docPart>
      <w:docPartPr>
        <w:name w:val="9D894E2D3F114BBE947F39FC43FF7B5C"/>
        <w:category>
          <w:name w:val="General"/>
          <w:gallery w:val="placeholder"/>
        </w:category>
        <w:types>
          <w:type w:val="bbPlcHdr"/>
        </w:types>
        <w:behaviors>
          <w:behavior w:val="content"/>
        </w:behaviors>
        <w:guid w:val="{5A81B593-E372-427B-8589-04027B620830}"/>
      </w:docPartPr>
      <w:docPartBody>
        <w:p w:rsidR="001972D2" w:rsidRDefault="00817C52" w:rsidP="00817C52">
          <w:pPr>
            <w:pStyle w:val="9D894E2D3F114BBE947F39FC43FF7B5C3"/>
          </w:pPr>
          <w:r w:rsidRPr="00CB7BB2">
            <w:rPr>
              <w:rStyle w:val="PlaceholderText"/>
            </w:rPr>
            <w:t>Click or tap here to enter text.</w:t>
          </w:r>
        </w:p>
      </w:docPartBody>
    </w:docPart>
    <w:docPart>
      <w:docPartPr>
        <w:name w:val="F0D45DA102994E458436E1A2D9207FCD"/>
        <w:category>
          <w:name w:val="General"/>
          <w:gallery w:val="placeholder"/>
        </w:category>
        <w:types>
          <w:type w:val="bbPlcHdr"/>
        </w:types>
        <w:behaviors>
          <w:behavior w:val="content"/>
        </w:behaviors>
        <w:guid w:val="{416ADC6E-8AD1-447F-817D-9BD494269D06}"/>
      </w:docPartPr>
      <w:docPartBody>
        <w:p w:rsidR="001972D2" w:rsidRDefault="00817C52" w:rsidP="00817C52">
          <w:pPr>
            <w:pStyle w:val="F0D45DA102994E458436E1A2D9207FCD3"/>
          </w:pPr>
          <w:r w:rsidRPr="00CB7BB2">
            <w:rPr>
              <w:rStyle w:val="PlaceholderText"/>
            </w:rPr>
            <w:t>Click or tap here to enter text.</w:t>
          </w:r>
        </w:p>
      </w:docPartBody>
    </w:docPart>
    <w:docPart>
      <w:docPartPr>
        <w:name w:val="3ECDFEDE97014449869A6F01AB8B541A"/>
        <w:category>
          <w:name w:val="General"/>
          <w:gallery w:val="placeholder"/>
        </w:category>
        <w:types>
          <w:type w:val="bbPlcHdr"/>
        </w:types>
        <w:behaviors>
          <w:behavior w:val="content"/>
        </w:behaviors>
        <w:guid w:val="{4A9FBF06-79C7-4A5F-BA9D-7466FA7D97C3}"/>
      </w:docPartPr>
      <w:docPartBody>
        <w:p w:rsidR="00817C52" w:rsidRPr="005A504A" w:rsidRDefault="00817C52" w:rsidP="007253BC">
          <w:pPr>
            <w:rPr>
              <w:rStyle w:val="PlaceholderText"/>
            </w:rPr>
          </w:pPr>
          <w:r w:rsidRPr="00924023">
            <w:rPr>
              <w:rStyle w:val="PlaceholderText"/>
            </w:rPr>
            <w:t>Click or tap here to enter text.</w:t>
          </w:r>
          <w:r>
            <w:rPr>
              <w:rStyle w:val="PlaceholderText"/>
            </w:rPr>
            <w:t xml:space="preserve"> </w:t>
          </w:r>
          <w:r w:rsidRPr="005A504A">
            <w:rPr>
              <w:rStyle w:val="PlaceholderText"/>
            </w:rPr>
            <w:t>Collin College is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5A504A" w:rsidRDefault="00817C52" w:rsidP="007253BC">
          <w:pPr>
            <w:rPr>
              <w:rStyle w:val="PlaceholderText"/>
            </w:rPr>
          </w:pPr>
        </w:p>
        <w:p w:rsidR="00817C52" w:rsidRPr="005A504A" w:rsidRDefault="00817C52" w:rsidP="007253BC">
          <w:pPr>
            <w:rPr>
              <w:rStyle w:val="PlaceholderText"/>
            </w:rPr>
          </w:pPr>
          <w:r w:rsidRPr="005A504A">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5A504A" w:rsidRDefault="00817C52" w:rsidP="007253BC">
          <w:pPr>
            <w:rPr>
              <w:rStyle w:val="PlaceholderText"/>
            </w:rPr>
          </w:pPr>
        </w:p>
        <w:p w:rsidR="00817C52" w:rsidRPr="005A504A" w:rsidRDefault="00817C52" w:rsidP="007253BC">
          <w:pPr>
            <w:rPr>
              <w:rStyle w:val="PlaceholderText"/>
            </w:rPr>
          </w:pPr>
          <w:r w:rsidRPr="005A504A">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5A504A" w:rsidRDefault="00817C52" w:rsidP="007253BC">
          <w:pPr>
            <w:rPr>
              <w:rStyle w:val="PlaceholderText"/>
            </w:rPr>
          </w:pPr>
        </w:p>
        <w:p w:rsidR="001972D2" w:rsidRDefault="00817C52" w:rsidP="00817C52">
          <w:pPr>
            <w:pStyle w:val="3ECDFEDE97014449869A6F01AB8B541A3"/>
          </w:pPr>
          <w:r w:rsidRPr="005A504A">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E10B3DF6B1794DF0820451B5D027F185"/>
        <w:category>
          <w:name w:val="General"/>
          <w:gallery w:val="placeholder"/>
        </w:category>
        <w:types>
          <w:type w:val="bbPlcHdr"/>
        </w:types>
        <w:behaviors>
          <w:behavior w:val="content"/>
        </w:behaviors>
        <w:guid w:val="{5413AE67-71AB-448F-A3B9-15A02D18AC81}"/>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817C52" w:rsidP="00817C52">
          <w:pPr>
            <w:pStyle w:val="E10B3DF6B1794DF0820451B5D027F1853"/>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D3901BE1E2564834920F971655406F0C"/>
        <w:category>
          <w:name w:val="General"/>
          <w:gallery w:val="placeholder"/>
        </w:category>
        <w:types>
          <w:type w:val="bbPlcHdr"/>
        </w:types>
        <w:behaviors>
          <w:behavior w:val="content"/>
        </w:behaviors>
        <w:guid w:val="{C6F370BE-1647-4A98-861D-BA3A7384E63E}"/>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w:t>
          </w:r>
        </w:p>
        <w:p w:rsidR="001972D2" w:rsidRDefault="00817C52" w:rsidP="00817C52">
          <w:pPr>
            <w:pStyle w:val="D3901BE1E2564834920F971655406F0C3"/>
          </w:pPr>
          <w:r w:rsidRPr="000F74B8">
            <w:rPr>
              <w:rStyle w:val="PlaceholderText"/>
            </w:rPr>
            <w:t>Lorem ipsum dolor sit amet, consectetur adipiscing elit, sed do eiusmod tempor incididunt ut labore et dolore magna aliqua. Ut enim ad minim veniam, quis nostrud exercitation ullamco laboris.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A8C4650E73DC464A8815DDE85EBD93A0"/>
        <w:category>
          <w:name w:val="General"/>
          <w:gallery w:val="placeholder"/>
        </w:category>
        <w:types>
          <w:type w:val="bbPlcHdr"/>
        </w:types>
        <w:behaviors>
          <w:behavior w:val="content"/>
        </w:behaviors>
        <w:guid w:val="{15511F63-42C9-4646-94B0-71E305859CFE}"/>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817C52" w:rsidP="00817C52">
          <w:pPr>
            <w:pStyle w:val="A8C4650E73DC464A8815DDE85EBD93A03"/>
          </w:pPr>
          <w:r w:rsidRPr="000F74B8">
            <w:rPr>
              <w:rStyle w:val="PlaceholderText"/>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w:t>
          </w:r>
          <w:r>
            <w:rPr>
              <w:rStyle w:val="PlaceholderText"/>
            </w:rPr>
            <w:t>id est laborum.</w:t>
          </w:r>
        </w:p>
      </w:docPartBody>
    </w:docPart>
    <w:docPart>
      <w:docPartPr>
        <w:name w:val="48DFDB00F05C4B62BEFDEA65FDE1DA2E"/>
        <w:category>
          <w:name w:val="General"/>
          <w:gallery w:val="placeholder"/>
        </w:category>
        <w:types>
          <w:type w:val="bbPlcHdr"/>
        </w:types>
        <w:behaviors>
          <w:behavior w:val="content"/>
        </w:behaviors>
        <w:guid w:val="{17A01900-AAF9-4526-AC67-CAE07A48C426}"/>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1972D2"/>
      </w:docPartBody>
    </w:docPart>
    <w:docPart>
      <w:docPartPr>
        <w:name w:val="020B903F207440B19FAE6645DA77A147"/>
        <w:category>
          <w:name w:val="General"/>
          <w:gallery w:val="placeholder"/>
        </w:category>
        <w:types>
          <w:type w:val="bbPlcHdr"/>
        </w:types>
        <w:behaviors>
          <w:behavior w:val="content"/>
        </w:behaviors>
        <w:guid w:val="{F18DFB4D-2C56-4902-94B6-426A310BB1D3}"/>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1972D2"/>
      </w:docPartBody>
    </w:docPart>
    <w:docPart>
      <w:docPartPr>
        <w:name w:val="EB0FB3B138B140F8BAF78F9144E6D5B0"/>
        <w:category>
          <w:name w:val="General"/>
          <w:gallery w:val="placeholder"/>
        </w:category>
        <w:types>
          <w:type w:val="bbPlcHdr"/>
        </w:types>
        <w:behaviors>
          <w:behavior w:val="content"/>
        </w:behaviors>
        <w:guid w:val="{6B2882E8-BDEA-4131-A5E0-B5316F5F23CB}"/>
      </w:docPartPr>
      <w:docPartBody>
        <w:p w:rsidR="001972D2" w:rsidRDefault="00817C52" w:rsidP="00817C52">
          <w:pPr>
            <w:pStyle w:val="EB0FB3B138B140F8BAF78F9144E6D5B03"/>
          </w:pPr>
          <w:r w:rsidRPr="00141E82">
            <w:rPr>
              <w:rStyle w:val="PlaceholderText"/>
            </w:rPr>
            <w:t xml:space="preserve">Click or tap here to enter </w:t>
          </w:r>
          <w:r>
            <w:rPr>
              <w:rStyle w:val="PlaceholderText"/>
            </w:rPr>
            <w:t>number of completers</w:t>
          </w:r>
        </w:p>
      </w:docPartBody>
    </w:docPart>
    <w:docPart>
      <w:docPartPr>
        <w:name w:val="21C591F4BEA34006861F7719951C27DE"/>
        <w:category>
          <w:name w:val="General"/>
          <w:gallery w:val="placeholder"/>
        </w:category>
        <w:types>
          <w:type w:val="bbPlcHdr"/>
        </w:types>
        <w:behaviors>
          <w:behavior w:val="content"/>
        </w:behaviors>
        <w:guid w:val="{F4C9B3D7-FF96-44A3-8281-503CB7FF2341}"/>
      </w:docPartPr>
      <w:docPartBody>
        <w:p w:rsidR="001972D2" w:rsidRDefault="00817C52" w:rsidP="00817C52">
          <w:pPr>
            <w:pStyle w:val="21C591F4BEA34006861F7719951C27DE3"/>
          </w:pPr>
          <w:r w:rsidRPr="00141E82">
            <w:rPr>
              <w:rStyle w:val="PlaceholderText"/>
            </w:rPr>
            <w:t xml:space="preserve">Click or tap here to enter </w:t>
          </w:r>
          <w:r>
            <w:rPr>
              <w:rStyle w:val="PlaceholderText"/>
            </w:rPr>
            <w:t>licensure pass rate</w:t>
          </w:r>
        </w:p>
      </w:docPartBody>
    </w:docPart>
    <w:docPart>
      <w:docPartPr>
        <w:name w:val="311CC7152ECD4B3DA703FBCFBCABF099"/>
        <w:category>
          <w:name w:val="General"/>
          <w:gallery w:val="placeholder"/>
        </w:category>
        <w:types>
          <w:type w:val="bbPlcHdr"/>
        </w:types>
        <w:behaviors>
          <w:behavior w:val="content"/>
        </w:behaviors>
        <w:guid w:val="{48239165-5EE0-4EC4-9753-AFA0BB8F7FAD}"/>
      </w:docPartPr>
      <w:docPartBody>
        <w:p w:rsidR="001972D2" w:rsidRDefault="00817C52" w:rsidP="00817C52">
          <w:pPr>
            <w:pStyle w:val="311CC7152ECD4B3DA703FBCFBCABF0993"/>
          </w:pPr>
          <w:r w:rsidRPr="00141E82">
            <w:rPr>
              <w:rStyle w:val="PlaceholderText"/>
            </w:rPr>
            <w:t xml:space="preserve">Click or tap here to enter </w:t>
          </w:r>
          <w:r>
            <w:rPr>
              <w:rStyle w:val="PlaceholderText"/>
            </w:rPr>
            <w:t>retention rate</w:t>
          </w:r>
        </w:p>
      </w:docPartBody>
    </w:docPart>
    <w:docPart>
      <w:docPartPr>
        <w:name w:val="2AFAC606FF884175B2BAD1ECAE0B0D17"/>
        <w:category>
          <w:name w:val="General"/>
          <w:gallery w:val="placeholder"/>
        </w:category>
        <w:types>
          <w:type w:val="bbPlcHdr"/>
        </w:types>
        <w:behaviors>
          <w:behavior w:val="content"/>
        </w:behaviors>
        <w:guid w:val="{7E9C5F51-AF11-4EE2-833E-A1347E96AF1D}"/>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817C52" w:rsidP="00817C52">
          <w:pPr>
            <w:pStyle w:val="2AFAC606FF884175B2BAD1ECAE0B0D173"/>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rPr>
              <w:rStyle w:val="PlaceholderText"/>
            </w:rPr>
            <w:t>unt mollit anim id est laborum.</w:t>
          </w:r>
        </w:p>
      </w:docPartBody>
    </w:docPart>
    <w:docPart>
      <w:docPartPr>
        <w:name w:val="A9BDEE24EF144F62B47B2EBA29EB9FED"/>
        <w:category>
          <w:name w:val="General"/>
          <w:gallery w:val="placeholder"/>
        </w:category>
        <w:types>
          <w:type w:val="bbPlcHdr"/>
        </w:types>
        <w:behaviors>
          <w:behavior w:val="content"/>
        </w:behaviors>
        <w:guid w:val="{DC1E53FB-9F59-40D3-9DF0-5EF92772A09C}"/>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817C52" w:rsidP="00817C52">
          <w:pPr>
            <w:pStyle w:val="A9BDEE24EF144F62B47B2EBA29EB9FED3"/>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rPr>
              <w:rStyle w:val="PlaceholderText"/>
            </w:rPr>
            <w:t>unt mollit anim id est laborum.</w:t>
          </w:r>
        </w:p>
      </w:docPartBody>
    </w:docPart>
    <w:docPart>
      <w:docPartPr>
        <w:name w:val="35B2399255A047D8B47A78477FC3EEB3"/>
        <w:category>
          <w:name w:val="General"/>
          <w:gallery w:val="placeholder"/>
        </w:category>
        <w:types>
          <w:type w:val="bbPlcHdr"/>
        </w:types>
        <w:behaviors>
          <w:behavior w:val="content"/>
        </w:behaviors>
        <w:guid w:val="{577091A9-B144-4852-9BA7-00041D3D34EA}"/>
      </w:docPartPr>
      <w:docPartBody>
        <w:p w:rsidR="001972D2" w:rsidRDefault="00817C52" w:rsidP="00817C52">
          <w:pPr>
            <w:pStyle w:val="35B2399255A047D8B47A78477FC3EEB33"/>
          </w:pPr>
          <w:r w:rsidRPr="00141E82">
            <w:rPr>
              <w:rStyle w:val="PlaceholderText"/>
            </w:rPr>
            <w:t xml:space="preserve">Click or tap here to enter </w:t>
          </w:r>
          <w:r>
            <w:rPr>
              <w:rStyle w:val="PlaceholderText"/>
            </w:rPr>
            <w:t>number of employers on advisory committee</w:t>
          </w:r>
          <w:r w:rsidRPr="00141E82">
            <w:rPr>
              <w:rStyle w:val="PlaceholderText"/>
            </w:rPr>
            <w:t>.</w:t>
          </w:r>
        </w:p>
      </w:docPartBody>
    </w:docPart>
    <w:docPart>
      <w:docPartPr>
        <w:name w:val="B205C6754B7B49D98310188EDD766398"/>
        <w:category>
          <w:name w:val="General"/>
          <w:gallery w:val="placeholder"/>
        </w:category>
        <w:types>
          <w:type w:val="bbPlcHdr"/>
        </w:types>
        <w:behaviors>
          <w:behavior w:val="content"/>
        </w:behaviors>
        <w:guid w:val="{DA3CF82E-ED5E-4C03-932E-8A6DE097CB9F}"/>
      </w:docPartPr>
      <w:docPartBody>
        <w:p w:rsidR="001972D2" w:rsidRDefault="00817C52" w:rsidP="00817C52">
          <w:pPr>
            <w:pStyle w:val="B205C6754B7B49D98310188EDD7663983"/>
          </w:pPr>
          <w:r w:rsidRPr="00141E82">
            <w:rPr>
              <w:rStyle w:val="PlaceholderText"/>
            </w:rPr>
            <w:t xml:space="preserve">Click or tap here to enter </w:t>
          </w:r>
          <w:r>
            <w:rPr>
              <w:rStyle w:val="PlaceholderText"/>
            </w:rPr>
            <w:t>number of employers at last two advisory meetings</w:t>
          </w:r>
          <w:r w:rsidRPr="00141E82">
            <w:rPr>
              <w:rStyle w:val="PlaceholderText"/>
            </w:rPr>
            <w:t>.</w:t>
          </w:r>
        </w:p>
      </w:docPartBody>
    </w:docPart>
    <w:docPart>
      <w:docPartPr>
        <w:name w:val="F406998C5F824F05B72A9A5F6454FAAF"/>
        <w:category>
          <w:name w:val="General"/>
          <w:gallery w:val="placeholder"/>
        </w:category>
        <w:types>
          <w:type w:val="bbPlcHdr"/>
        </w:types>
        <w:behaviors>
          <w:behavior w:val="content"/>
        </w:behaviors>
        <w:guid w:val="{7B735D36-D81F-41F8-85A1-F90850C2565B}"/>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817C52" w:rsidP="00817C52">
          <w:pPr>
            <w:pStyle w:val="F406998C5F824F05B72A9A5F6454FAAF3"/>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8CD2CE9B71674ABEB988F4863870CD63"/>
        <w:category>
          <w:name w:val="General"/>
          <w:gallery w:val="placeholder"/>
        </w:category>
        <w:types>
          <w:type w:val="bbPlcHdr"/>
        </w:types>
        <w:behaviors>
          <w:behavior w:val="content"/>
        </w:behaviors>
        <w:guid w:val="{1F5F754B-6F7D-4D19-8CF8-5D19E27F6B0E}"/>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817C52" w:rsidP="00817C52">
          <w:pPr>
            <w:pStyle w:val="8CD2CE9B71674ABEB988F4863870CD633"/>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1D176AA671084098927AFF2948F38E26"/>
        <w:category>
          <w:name w:val="General"/>
          <w:gallery w:val="placeholder"/>
        </w:category>
        <w:types>
          <w:type w:val="bbPlcHdr"/>
        </w:types>
        <w:behaviors>
          <w:behavior w:val="content"/>
        </w:behaviors>
        <w:guid w:val="{628529CA-78E9-451F-8F5A-77C7B21BEBF5}"/>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817C52" w:rsidP="00817C52">
          <w:pPr>
            <w:pStyle w:val="1D176AA671084098927AFF2948F38E263"/>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rPr>
              <w:rStyle w:val="PlaceholderText"/>
            </w:rPr>
            <w:t>unt mollit anim id est laborum.</w:t>
          </w:r>
        </w:p>
      </w:docPartBody>
    </w:docPart>
    <w:docPart>
      <w:docPartPr>
        <w:name w:val="FE5EDDC3260B48209E271B64B9C29736"/>
        <w:category>
          <w:name w:val="General"/>
          <w:gallery w:val="placeholder"/>
        </w:category>
        <w:types>
          <w:type w:val="bbPlcHdr"/>
        </w:types>
        <w:behaviors>
          <w:behavior w:val="content"/>
        </w:behaviors>
        <w:guid w:val="{17A69624-8D4D-45C5-8E0F-FEA89569214A}"/>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817C52" w:rsidP="00817C52">
          <w:pPr>
            <w:pStyle w:val="FE5EDDC3260B48209E271B64B9C297363"/>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rStyle w:val="PlaceholderText"/>
            </w:rPr>
            <w:t xml:space="preserve"> </w:t>
          </w:r>
        </w:p>
      </w:docPartBody>
    </w:docPart>
    <w:docPart>
      <w:docPartPr>
        <w:name w:val="DCAF63971E4143EEA7C5966D8C28B80C"/>
        <w:category>
          <w:name w:val="General"/>
          <w:gallery w:val="placeholder"/>
        </w:category>
        <w:types>
          <w:type w:val="bbPlcHdr"/>
        </w:types>
        <w:behaviors>
          <w:behavior w:val="content"/>
        </w:behaviors>
        <w:guid w:val="{BBA49DE5-EBFC-4D46-9174-63C780A53747}"/>
      </w:docPartPr>
      <w:docPartBody>
        <w:p w:rsidR="001972D2" w:rsidRDefault="00817C52" w:rsidP="00817C52">
          <w:pPr>
            <w:pStyle w:val="DCAF63971E4143EEA7C5966D8C28B80C3"/>
          </w:pPr>
          <w:r w:rsidRPr="0007197B">
            <w:rPr>
              <w:rFonts w:eastAsiaTheme="minorEastAsia"/>
              <w:color w:val="808080"/>
              <w:sz w:val="24"/>
              <w:szCs w:val="24"/>
            </w:rPr>
            <w:t>Click or tap here to enter text.</w:t>
          </w:r>
        </w:p>
      </w:docPartBody>
    </w:docPart>
    <w:docPart>
      <w:docPartPr>
        <w:name w:val="A5E5EF3A294949FAAEFE88EC9FAB7B3C"/>
        <w:category>
          <w:name w:val="General"/>
          <w:gallery w:val="placeholder"/>
        </w:category>
        <w:types>
          <w:type w:val="bbPlcHdr"/>
        </w:types>
        <w:behaviors>
          <w:behavior w:val="content"/>
        </w:behaviors>
        <w:guid w:val="{032A866E-F7FE-48E6-9FBC-88DCCCAD6DDA}"/>
      </w:docPartPr>
      <w:docPartBody>
        <w:p w:rsidR="001972D2" w:rsidRDefault="00817C52" w:rsidP="00817C52">
          <w:pPr>
            <w:pStyle w:val="A5E5EF3A294949FAAEFE88EC9FAB7B3C3"/>
          </w:pPr>
          <w:r w:rsidRPr="0007197B">
            <w:rPr>
              <w:rFonts w:eastAsiaTheme="minorEastAsia"/>
              <w:color w:val="808080"/>
              <w:sz w:val="24"/>
              <w:szCs w:val="24"/>
            </w:rPr>
            <w:t>Click or tap here to enter text.</w:t>
          </w:r>
        </w:p>
      </w:docPartBody>
    </w:docPart>
    <w:docPart>
      <w:docPartPr>
        <w:name w:val="8ECB67A2732742CCAB21DF897DD8EB56"/>
        <w:category>
          <w:name w:val="General"/>
          <w:gallery w:val="placeholder"/>
        </w:category>
        <w:types>
          <w:type w:val="bbPlcHdr"/>
        </w:types>
        <w:behaviors>
          <w:behavior w:val="content"/>
        </w:behaviors>
        <w:guid w:val="{7B7CDCBE-A483-4B90-9310-01FF2001FABA}"/>
      </w:docPartPr>
      <w:docPartBody>
        <w:p w:rsidR="001972D2" w:rsidRDefault="00817C52" w:rsidP="00817C52">
          <w:pPr>
            <w:pStyle w:val="8ECB67A2732742CCAB21DF897DD8EB563"/>
          </w:pPr>
          <w:r w:rsidRPr="0007197B">
            <w:rPr>
              <w:rFonts w:eastAsiaTheme="minorEastAsia"/>
              <w:color w:val="808080"/>
              <w:sz w:val="24"/>
              <w:szCs w:val="24"/>
            </w:rPr>
            <w:t>Click or tap to enter a date.</w:t>
          </w:r>
        </w:p>
      </w:docPartBody>
    </w:docPart>
    <w:docPart>
      <w:docPartPr>
        <w:name w:val="1DE742B9CDC3475789AE5DBECA977963"/>
        <w:category>
          <w:name w:val="General"/>
          <w:gallery w:val="placeholder"/>
        </w:category>
        <w:types>
          <w:type w:val="bbPlcHdr"/>
        </w:types>
        <w:behaviors>
          <w:behavior w:val="content"/>
        </w:behaviors>
        <w:guid w:val="{3F1632E3-E04E-4E3F-90D9-44AA8384DAE4}"/>
      </w:docPartPr>
      <w:docPartBody>
        <w:p w:rsidR="001972D2" w:rsidRDefault="00817C52" w:rsidP="00817C52">
          <w:pPr>
            <w:pStyle w:val="1DE742B9CDC3475789AE5DBECA9779633"/>
          </w:pPr>
          <w:r w:rsidRPr="0007197B">
            <w:rPr>
              <w:rFonts w:eastAsiaTheme="minorEastAsia"/>
              <w:color w:val="808080"/>
              <w:sz w:val="24"/>
              <w:szCs w:val="24"/>
            </w:rPr>
            <w:t>Click or tap here to enter text.</w:t>
          </w:r>
        </w:p>
      </w:docPartBody>
    </w:docPart>
    <w:docPart>
      <w:docPartPr>
        <w:name w:val="68E5D42DB076443293FFEA1EEE5DCC1C"/>
        <w:category>
          <w:name w:val="General"/>
          <w:gallery w:val="placeholder"/>
        </w:category>
        <w:types>
          <w:type w:val="bbPlcHdr"/>
        </w:types>
        <w:behaviors>
          <w:behavior w:val="content"/>
        </w:behaviors>
        <w:guid w:val="{21C165B0-4C1D-4DD9-868A-1D10E9390259}"/>
      </w:docPartPr>
      <w:docPartBody>
        <w:p w:rsidR="00817C52" w:rsidRPr="000F74B8" w:rsidRDefault="00817C52" w:rsidP="007253BC">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817C52" w:rsidRPr="000F74B8" w:rsidRDefault="00817C52" w:rsidP="007253BC">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0F74B8" w:rsidRDefault="00817C52" w:rsidP="007253BC">
          <w:pPr>
            <w:rPr>
              <w:rStyle w:val="PlaceholderText"/>
            </w:rPr>
          </w:pPr>
        </w:p>
        <w:p w:rsidR="001972D2" w:rsidRDefault="001972D2"/>
      </w:docPartBody>
    </w:docPart>
    <w:docPart>
      <w:docPartPr>
        <w:name w:val="CD699FF8126D4946BA1C13B605D15BD1"/>
        <w:category>
          <w:name w:val="General"/>
          <w:gallery w:val="placeholder"/>
        </w:category>
        <w:types>
          <w:type w:val="bbPlcHdr"/>
        </w:types>
        <w:behaviors>
          <w:behavior w:val="content"/>
        </w:behaviors>
        <w:guid w:val="{1E8B3CD1-C764-4899-9368-1E22540A3C45}"/>
      </w:docPartPr>
      <w:docPartBody>
        <w:p w:rsidR="00817C52" w:rsidRPr="00DE2EFE" w:rsidRDefault="00817C52" w:rsidP="007253BC">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817C52" w:rsidRPr="00DE2EFE" w:rsidRDefault="00817C52" w:rsidP="007253BC">
          <w:pPr>
            <w:rPr>
              <w:rStyle w:val="PlaceholderText"/>
            </w:rPr>
          </w:pPr>
        </w:p>
        <w:p w:rsidR="001972D2" w:rsidRDefault="00817C52" w:rsidP="00817C52">
          <w:pPr>
            <w:pStyle w:val="CD699FF8126D4946BA1C13B605D15BD13"/>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67440B9715B146F0B8C3A4B5698E8AB2"/>
        <w:category>
          <w:name w:val="General"/>
          <w:gallery w:val="placeholder"/>
        </w:category>
        <w:types>
          <w:type w:val="bbPlcHdr"/>
        </w:types>
        <w:behaviors>
          <w:behavior w:val="content"/>
        </w:behaviors>
        <w:guid w:val="{9A4B673C-C7A9-4723-B5C8-D796B8525E6F}"/>
      </w:docPartPr>
      <w:docPartBody>
        <w:p w:rsidR="00817C52" w:rsidRDefault="00817C52" w:rsidP="007253BC">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Default="00817C52" w:rsidP="007253BC">
          <w:pPr>
            <w:rPr>
              <w:rStyle w:val="PlaceholderText"/>
            </w:rPr>
          </w:pPr>
        </w:p>
        <w:p w:rsidR="00817C52" w:rsidRPr="00DE2EFE" w:rsidRDefault="00817C52" w:rsidP="007253BC">
          <w:pPr>
            <w:rPr>
              <w:rStyle w:val="PlaceholderText"/>
            </w:rPr>
          </w:pPr>
          <w:r w:rsidRPr="00451344">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Default="00817C52" w:rsidP="007253BC">
          <w:pPr>
            <w:rPr>
              <w:rStyle w:val="PlaceholderText"/>
            </w:rPr>
          </w:pPr>
        </w:p>
        <w:p w:rsidR="00817C52" w:rsidRDefault="00817C52" w:rsidP="007253BC">
          <w:pPr>
            <w:rPr>
              <w:rStyle w:val="PlaceholderText"/>
            </w:rPr>
          </w:pPr>
          <w:r w:rsidRPr="00451344">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1972D2" w:rsidRDefault="00817C52" w:rsidP="00817C52">
          <w:pPr>
            <w:pStyle w:val="67440B9715B146F0B8C3A4B5698E8AB23"/>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19C3BC6672CF4C75A4B2073CC6004151"/>
        <w:category>
          <w:name w:val="General"/>
          <w:gallery w:val="placeholder"/>
        </w:category>
        <w:types>
          <w:type w:val="bbPlcHdr"/>
        </w:types>
        <w:behaviors>
          <w:behavior w:val="content"/>
        </w:behaviors>
        <w:guid w:val="{02340E2E-E864-4572-8A3B-114AA0A0FB14}"/>
      </w:docPartPr>
      <w:docPartBody>
        <w:p w:rsidR="00817C52" w:rsidRPr="00DE2EFE" w:rsidRDefault="00817C52" w:rsidP="007253BC">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817C52" w:rsidRPr="00DE2EFE" w:rsidRDefault="00817C52" w:rsidP="007253BC">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817C52" w:rsidRPr="00DE2EFE" w:rsidRDefault="00817C52" w:rsidP="007253BC">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1972D2" w:rsidRDefault="00817C52" w:rsidP="00817C52">
          <w:pPr>
            <w:pStyle w:val="19C3BC6672CF4C75A4B2073CC60041513"/>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E1AFD89BFF6241DAA2D392F5412214B2"/>
        <w:category>
          <w:name w:val="General"/>
          <w:gallery w:val="placeholder"/>
        </w:category>
        <w:types>
          <w:type w:val="bbPlcHdr"/>
        </w:types>
        <w:behaviors>
          <w:behavior w:val="content"/>
        </w:behaviors>
        <w:guid w:val="{4BBF6327-297C-4887-9730-F9C9F12011AB}"/>
      </w:docPartPr>
      <w:docPartBody>
        <w:p w:rsidR="00817C52" w:rsidRPr="00DE2EFE" w:rsidRDefault="00817C52" w:rsidP="007253BC">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817C52" w:rsidRPr="00DE2EFE" w:rsidRDefault="00817C52" w:rsidP="007253BC">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817C52" w:rsidRPr="00DE2EFE" w:rsidRDefault="00817C52" w:rsidP="007253BC">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1972D2" w:rsidRDefault="001972D2"/>
      </w:docPartBody>
    </w:docPart>
    <w:docPart>
      <w:docPartPr>
        <w:name w:val="5CB18CB6A42242768B895B4EBD06D82D"/>
        <w:category>
          <w:name w:val="General"/>
          <w:gallery w:val="placeholder"/>
        </w:category>
        <w:types>
          <w:type w:val="bbPlcHdr"/>
        </w:types>
        <w:behaviors>
          <w:behavior w:val="content"/>
        </w:behaviors>
        <w:guid w:val="{93236088-0E1A-4158-9976-78499FD5D079}"/>
      </w:docPartPr>
      <w:docPartBody>
        <w:p w:rsidR="00817C52" w:rsidRPr="00DE2EFE" w:rsidRDefault="00817C52" w:rsidP="007253BC">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817C52" w:rsidRPr="00DE2EFE" w:rsidRDefault="00817C52" w:rsidP="007253BC">
          <w:pPr>
            <w:rPr>
              <w:rStyle w:val="PlaceholderText"/>
            </w:rPr>
          </w:pPr>
        </w:p>
        <w:p w:rsidR="001972D2" w:rsidRDefault="00817C52" w:rsidP="00817C52">
          <w:pPr>
            <w:pStyle w:val="5CB18CB6A42242768B895B4EBD06D82D3"/>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rPr>
              <w:rStyle w:val="PlaceholderText"/>
            </w:rPr>
            <w:t>unt mollit anim id est laborum.</w:t>
          </w:r>
        </w:p>
      </w:docPartBody>
    </w:docPart>
    <w:docPart>
      <w:docPartPr>
        <w:name w:val="ACA47E44F1314C8C81A7CE37A17D3BD6"/>
        <w:category>
          <w:name w:val="General"/>
          <w:gallery w:val="placeholder"/>
        </w:category>
        <w:types>
          <w:type w:val="bbPlcHdr"/>
        </w:types>
        <w:behaviors>
          <w:behavior w:val="content"/>
        </w:behaviors>
        <w:guid w:val="{20CE09CF-8203-49EC-8D97-14399BBAFFE5}"/>
      </w:docPartPr>
      <w:docPartBody>
        <w:p w:rsidR="001972D2" w:rsidRDefault="00817C52" w:rsidP="00817C52">
          <w:pPr>
            <w:pStyle w:val="ACA47E44F1314C8C81A7CE37A17D3BD63"/>
          </w:pPr>
          <w:r w:rsidRPr="00AF08FF">
            <w:rPr>
              <w:color w:val="808080"/>
            </w:rPr>
            <w:t>Click or tap here to enter text.</w:t>
          </w:r>
        </w:p>
      </w:docPartBody>
    </w:docPart>
    <w:docPart>
      <w:docPartPr>
        <w:name w:val="1B1BE090559C4BFF8D171F9F9FCFFD2E"/>
        <w:category>
          <w:name w:val="General"/>
          <w:gallery w:val="placeholder"/>
        </w:category>
        <w:types>
          <w:type w:val="bbPlcHdr"/>
        </w:types>
        <w:behaviors>
          <w:behavior w:val="content"/>
        </w:behaviors>
        <w:guid w:val="{79FAD5F5-1FE4-4831-97D4-5909CB02BE21}"/>
      </w:docPartPr>
      <w:docPartBody>
        <w:p w:rsidR="001972D2" w:rsidRDefault="00817C52" w:rsidP="00817C52">
          <w:pPr>
            <w:pStyle w:val="1B1BE090559C4BFF8D171F9F9FCFFD2E3"/>
          </w:pPr>
          <w:r w:rsidRPr="00AF08FF">
            <w:rPr>
              <w:color w:val="808080"/>
            </w:rPr>
            <w:t>Click or tap here to enter text.</w:t>
          </w:r>
        </w:p>
      </w:docPartBody>
    </w:docPart>
    <w:docPart>
      <w:docPartPr>
        <w:name w:val="6112D361A209403B8A8EED3C2CE38181"/>
        <w:category>
          <w:name w:val="General"/>
          <w:gallery w:val="placeholder"/>
        </w:category>
        <w:types>
          <w:type w:val="bbPlcHdr"/>
        </w:types>
        <w:behaviors>
          <w:behavior w:val="content"/>
        </w:behaviors>
        <w:guid w:val="{78E6EDAD-4D96-474B-94C8-A803BBF16044}"/>
      </w:docPartPr>
      <w:docPartBody>
        <w:p w:rsidR="001972D2" w:rsidRDefault="00817C52" w:rsidP="00817C52">
          <w:pPr>
            <w:pStyle w:val="6112D361A209403B8A8EED3C2CE381813"/>
          </w:pPr>
          <w:r w:rsidRPr="00AF08FF">
            <w:rPr>
              <w:color w:val="808080"/>
            </w:rPr>
            <w:t>Click or tap here to enter text.</w:t>
          </w:r>
        </w:p>
      </w:docPartBody>
    </w:docPart>
    <w:docPart>
      <w:docPartPr>
        <w:name w:val="A0D4B63C73A048D98F471AC7F309B5AF"/>
        <w:category>
          <w:name w:val="General"/>
          <w:gallery w:val="placeholder"/>
        </w:category>
        <w:types>
          <w:type w:val="bbPlcHdr"/>
        </w:types>
        <w:behaviors>
          <w:behavior w:val="content"/>
        </w:behaviors>
        <w:guid w:val="{3D7C8B82-AC36-4CC8-9BF5-F86E27C6A489}"/>
      </w:docPartPr>
      <w:docPartBody>
        <w:p w:rsidR="001972D2" w:rsidRDefault="00817C52" w:rsidP="00817C52">
          <w:pPr>
            <w:pStyle w:val="A0D4B63C73A048D98F471AC7F309B5AF3"/>
          </w:pPr>
          <w:r w:rsidRPr="00AF08FF">
            <w:rPr>
              <w:color w:val="808080"/>
            </w:rPr>
            <w:t>Click or tap here to enter text.</w:t>
          </w:r>
        </w:p>
      </w:docPartBody>
    </w:docPart>
    <w:docPart>
      <w:docPartPr>
        <w:name w:val="D7CCCB5DDD32499AA666342BBD81C51A"/>
        <w:category>
          <w:name w:val="General"/>
          <w:gallery w:val="placeholder"/>
        </w:category>
        <w:types>
          <w:type w:val="bbPlcHdr"/>
        </w:types>
        <w:behaviors>
          <w:behavior w:val="content"/>
        </w:behaviors>
        <w:guid w:val="{2F8D26F6-2A4B-44FA-8BEE-7CB0B9F12F0A}"/>
      </w:docPartPr>
      <w:docPartBody>
        <w:p w:rsidR="001972D2" w:rsidRDefault="00817C52" w:rsidP="00817C52">
          <w:pPr>
            <w:pStyle w:val="D7CCCB5DDD32499AA666342BBD81C51A3"/>
          </w:pPr>
          <w:r w:rsidRPr="00AF08FF">
            <w:rPr>
              <w:color w:val="808080"/>
            </w:rPr>
            <w:t>Click or tap here to enter text.</w:t>
          </w:r>
        </w:p>
      </w:docPartBody>
    </w:docPart>
    <w:docPart>
      <w:docPartPr>
        <w:name w:val="2B2EA89BBE5C45EAB9451AAAD8E62A9D"/>
        <w:category>
          <w:name w:val="General"/>
          <w:gallery w:val="placeholder"/>
        </w:category>
        <w:types>
          <w:type w:val="bbPlcHdr"/>
        </w:types>
        <w:behaviors>
          <w:behavior w:val="content"/>
        </w:behaviors>
        <w:guid w:val="{B6ED2F09-C523-4CCD-B53C-5CD88AADCFD3}"/>
      </w:docPartPr>
      <w:docPartBody>
        <w:p w:rsidR="001972D2" w:rsidRDefault="00817C52" w:rsidP="00817C52">
          <w:pPr>
            <w:pStyle w:val="2B2EA89BBE5C45EAB9451AAAD8E62A9D3"/>
          </w:pPr>
          <w:r w:rsidRPr="00AF08FF">
            <w:rPr>
              <w:color w:val="808080"/>
            </w:rPr>
            <w:t>Click or tap here to enter text.</w:t>
          </w:r>
        </w:p>
      </w:docPartBody>
    </w:docPart>
    <w:docPart>
      <w:docPartPr>
        <w:name w:val="20C6E75721D14B0DA4F194A80D4E770F"/>
        <w:category>
          <w:name w:val="General"/>
          <w:gallery w:val="placeholder"/>
        </w:category>
        <w:types>
          <w:type w:val="bbPlcHdr"/>
        </w:types>
        <w:behaviors>
          <w:behavior w:val="content"/>
        </w:behaviors>
        <w:guid w:val="{D0F1779F-13A4-44A5-ACA5-CD61C0811F78}"/>
      </w:docPartPr>
      <w:docPartBody>
        <w:p w:rsidR="001972D2" w:rsidRDefault="00817C52" w:rsidP="00817C52">
          <w:pPr>
            <w:pStyle w:val="20C6E75721D14B0DA4F194A80D4E770F3"/>
          </w:pPr>
          <w:r w:rsidRPr="00AF08FF">
            <w:rPr>
              <w:color w:val="808080"/>
            </w:rPr>
            <w:t>Click or tap here to enter text.</w:t>
          </w:r>
        </w:p>
      </w:docPartBody>
    </w:docPart>
    <w:docPart>
      <w:docPartPr>
        <w:name w:val="6FBB6DC6F3444CE390AEC6319C5C352E"/>
        <w:category>
          <w:name w:val="General"/>
          <w:gallery w:val="placeholder"/>
        </w:category>
        <w:types>
          <w:type w:val="bbPlcHdr"/>
        </w:types>
        <w:behaviors>
          <w:behavior w:val="content"/>
        </w:behaviors>
        <w:guid w:val="{4DA6FCB8-FF46-43A6-9008-F99528151105}"/>
      </w:docPartPr>
      <w:docPartBody>
        <w:p w:rsidR="001972D2" w:rsidRDefault="00817C52" w:rsidP="00817C52">
          <w:pPr>
            <w:pStyle w:val="6FBB6DC6F3444CE390AEC6319C5C352E3"/>
          </w:pPr>
          <w:r w:rsidRPr="00AF08FF">
            <w:rPr>
              <w:color w:val="808080"/>
            </w:rPr>
            <w:t>Click or tap here to enter text.</w:t>
          </w:r>
        </w:p>
      </w:docPartBody>
    </w:docPart>
    <w:docPart>
      <w:docPartPr>
        <w:name w:val="B527D690AF7547B99E7827D8002EF404"/>
        <w:category>
          <w:name w:val="General"/>
          <w:gallery w:val="placeholder"/>
        </w:category>
        <w:types>
          <w:type w:val="bbPlcHdr"/>
        </w:types>
        <w:behaviors>
          <w:behavior w:val="content"/>
        </w:behaviors>
        <w:guid w:val="{B85ADCB2-6071-41F0-990F-42D7E4B62C7E}"/>
      </w:docPartPr>
      <w:docPartBody>
        <w:p w:rsidR="00817C52" w:rsidRDefault="00817C52" w:rsidP="00817C52">
          <w:pPr>
            <w:pStyle w:val="B527D690AF7547B99E7827D8002EF4043"/>
          </w:pPr>
          <w:r w:rsidRPr="0007197B">
            <w:rPr>
              <w:rFonts w:eastAsiaTheme="minorEastAsia"/>
              <w:color w:val="808080"/>
              <w:sz w:val="24"/>
              <w:szCs w:val="24"/>
            </w:rPr>
            <w:t>Click or tap here to enter text.</w:t>
          </w:r>
        </w:p>
      </w:docPartBody>
    </w:docPart>
    <w:docPart>
      <w:docPartPr>
        <w:name w:val="AB7DFF0DDF9C46A7AA83DE90DFCC39CB"/>
        <w:category>
          <w:name w:val="General"/>
          <w:gallery w:val="placeholder"/>
        </w:category>
        <w:types>
          <w:type w:val="bbPlcHdr"/>
        </w:types>
        <w:behaviors>
          <w:behavior w:val="content"/>
        </w:behaviors>
        <w:guid w:val="{CB9EA1F2-408F-4E45-BE98-2DE9FF1859C6}"/>
      </w:docPartPr>
      <w:docPartBody>
        <w:p w:rsidR="00817C52" w:rsidRDefault="00817C52" w:rsidP="00817C52">
          <w:pPr>
            <w:pStyle w:val="AB7DFF0DDF9C46A7AA83DE90DFCC39CB3"/>
          </w:pPr>
          <w:r w:rsidRPr="0007197B">
            <w:rPr>
              <w:rFonts w:eastAsiaTheme="minorEastAsia"/>
              <w:color w:val="808080"/>
              <w:sz w:val="24"/>
              <w:szCs w:val="24"/>
            </w:rPr>
            <w:t>Click or tap here to enter text.</w:t>
          </w:r>
        </w:p>
      </w:docPartBody>
    </w:docPart>
    <w:docPart>
      <w:docPartPr>
        <w:name w:val="E1B9EC2E9B414694A410D896A31E366B"/>
        <w:category>
          <w:name w:val="General"/>
          <w:gallery w:val="placeholder"/>
        </w:category>
        <w:types>
          <w:type w:val="bbPlcHdr"/>
        </w:types>
        <w:behaviors>
          <w:behavior w:val="content"/>
        </w:behaviors>
        <w:guid w:val="{B252FE26-94AD-4BD4-AAA9-5AFDFDBC3F18}"/>
      </w:docPartPr>
      <w:docPartBody>
        <w:p w:rsidR="00817C52" w:rsidRDefault="00817C52" w:rsidP="00817C52">
          <w:pPr>
            <w:pStyle w:val="E1B9EC2E9B414694A410D896A31E366B3"/>
          </w:pPr>
          <w:r w:rsidRPr="0007197B">
            <w:rPr>
              <w:rFonts w:eastAsiaTheme="minorEastAsia"/>
              <w:color w:val="808080"/>
              <w:sz w:val="24"/>
              <w:szCs w:val="24"/>
            </w:rPr>
            <w:t>Click or tap to enter a date.</w:t>
          </w:r>
        </w:p>
      </w:docPartBody>
    </w:docPart>
    <w:docPart>
      <w:docPartPr>
        <w:name w:val="721793E14623436F85C44C0D709B80D4"/>
        <w:category>
          <w:name w:val="General"/>
          <w:gallery w:val="placeholder"/>
        </w:category>
        <w:types>
          <w:type w:val="bbPlcHdr"/>
        </w:types>
        <w:behaviors>
          <w:behavior w:val="content"/>
        </w:behaviors>
        <w:guid w:val="{950F52FA-8033-40B2-9F78-C44462EB4F5B}"/>
      </w:docPartPr>
      <w:docPartBody>
        <w:p w:rsidR="00817C52" w:rsidRDefault="00817C52" w:rsidP="00817C52">
          <w:pPr>
            <w:pStyle w:val="721793E14623436F85C44C0D709B80D43"/>
          </w:pPr>
          <w:r w:rsidRPr="0007197B">
            <w:rPr>
              <w:rFonts w:eastAsiaTheme="minorEastAsia"/>
              <w:color w:val="808080"/>
              <w:sz w:val="24"/>
              <w:szCs w:val="24"/>
            </w:rPr>
            <w:t>Click or tap here to enter text.</w:t>
          </w:r>
        </w:p>
      </w:docPartBody>
    </w:docPart>
    <w:docPart>
      <w:docPartPr>
        <w:name w:val="6C56C4E8E8EE412287213640989B9CE2"/>
        <w:category>
          <w:name w:val="General"/>
          <w:gallery w:val="placeholder"/>
        </w:category>
        <w:types>
          <w:type w:val="bbPlcHdr"/>
        </w:types>
        <w:behaviors>
          <w:behavior w:val="content"/>
        </w:behaviors>
        <w:guid w:val="{B18852A5-3D42-4CD1-B571-DEBB431946ED}"/>
      </w:docPartPr>
      <w:docPartBody>
        <w:p w:rsidR="00817C52" w:rsidRDefault="00817C52" w:rsidP="00817C52">
          <w:pPr>
            <w:pStyle w:val="6C56C4E8E8EE412287213640989B9CE23"/>
          </w:pPr>
          <w:r w:rsidRPr="0007197B">
            <w:rPr>
              <w:rFonts w:eastAsiaTheme="minorEastAsia"/>
              <w:color w:val="808080"/>
              <w:sz w:val="24"/>
              <w:szCs w:val="24"/>
            </w:rPr>
            <w:t>Click or tap here to enter text.</w:t>
          </w:r>
        </w:p>
      </w:docPartBody>
    </w:docPart>
    <w:docPart>
      <w:docPartPr>
        <w:name w:val="5C3FF4EDA1444261BC9C23CC4F79B3A0"/>
        <w:category>
          <w:name w:val="General"/>
          <w:gallery w:val="placeholder"/>
        </w:category>
        <w:types>
          <w:type w:val="bbPlcHdr"/>
        </w:types>
        <w:behaviors>
          <w:behavior w:val="content"/>
        </w:behaviors>
        <w:guid w:val="{8AA1E83F-C890-41E2-8FA7-722BC357329E}"/>
      </w:docPartPr>
      <w:docPartBody>
        <w:p w:rsidR="00817C52" w:rsidRDefault="00817C52" w:rsidP="00817C52">
          <w:pPr>
            <w:pStyle w:val="5C3FF4EDA1444261BC9C23CC4F79B3A03"/>
          </w:pPr>
          <w:r w:rsidRPr="0007197B">
            <w:rPr>
              <w:rFonts w:eastAsiaTheme="minorEastAsia"/>
              <w:color w:val="808080"/>
              <w:sz w:val="24"/>
              <w:szCs w:val="24"/>
            </w:rPr>
            <w:t>Click or tap here to enter text.</w:t>
          </w:r>
        </w:p>
      </w:docPartBody>
    </w:docPart>
    <w:docPart>
      <w:docPartPr>
        <w:name w:val="01EB62BC78294071802D7D44A742A29F"/>
        <w:category>
          <w:name w:val="General"/>
          <w:gallery w:val="placeholder"/>
        </w:category>
        <w:types>
          <w:type w:val="bbPlcHdr"/>
        </w:types>
        <w:behaviors>
          <w:behavior w:val="content"/>
        </w:behaviors>
        <w:guid w:val="{273EC834-6C9E-45C8-A68A-9DB43418DD68}"/>
      </w:docPartPr>
      <w:docPartBody>
        <w:p w:rsidR="00817C52" w:rsidRDefault="00817C52" w:rsidP="00817C52">
          <w:pPr>
            <w:pStyle w:val="01EB62BC78294071802D7D44A742A29F3"/>
          </w:pPr>
          <w:r w:rsidRPr="0007197B">
            <w:rPr>
              <w:rFonts w:eastAsiaTheme="minorEastAsia"/>
              <w:color w:val="808080"/>
              <w:sz w:val="24"/>
              <w:szCs w:val="24"/>
            </w:rPr>
            <w:t>Click or tap to enter a date.</w:t>
          </w:r>
        </w:p>
      </w:docPartBody>
    </w:docPart>
    <w:docPart>
      <w:docPartPr>
        <w:name w:val="BC6A7C0EAE6047C18F2CB8DDA56D7343"/>
        <w:category>
          <w:name w:val="General"/>
          <w:gallery w:val="placeholder"/>
        </w:category>
        <w:types>
          <w:type w:val="bbPlcHdr"/>
        </w:types>
        <w:behaviors>
          <w:behavior w:val="content"/>
        </w:behaviors>
        <w:guid w:val="{6DF39B8F-8171-4644-A5BA-F69D756AA216}"/>
      </w:docPartPr>
      <w:docPartBody>
        <w:p w:rsidR="00817C52" w:rsidRDefault="00817C52" w:rsidP="00817C52">
          <w:pPr>
            <w:pStyle w:val="BC6A7C0EAE6047C18F2CB8DDA56D73433"/>
          </w:pPr>
          <w:r w:rsidRPr="0007197B">
            <w:rPr>
              <w:rFonts w:eastAsiaTheme="minorEastAsia"/>
              <w:color w:val="808080"/>
              <w:sz w:val="24"/>
              <w:szCs w:val="24"/>
            </w:rPr>
            <w:t>Click or tap here to enter text.</w:t>
          </w:r>
        </w:p>
      </w:docPartBody>
    </w:docPart>
    <w:docPart>
      <w:docPartPr>
        <w:name w:val="C7AE6929BCC348539A3684500780137C"/>
        <w:category>
          <w:name w:val="General"/>
          <w:gallery w:val="placeholder"/>
        </w:category>
        <w:types>
          <w:type w:val="bbPlcHdr"/>
        </w:types>
        <w:behaviors>
          <w:behavior w:val="content"/>
        </w:behaviors>
        <w:guid w:val="{0189292F-68D2-4290-B875-032C9EBA817A}"/>
      </w:docPartPr>
      <w:docPartBody>
        <w:p w:rsidR="00817C52" w:rsidRDefault="00817C52" w:rsidP="00817C52">
          <w:pPr>
            <w:pStyle w:val="C7AE6929BCC348539A3684500780137C3"/>
          </w:pPr>
          <w:r w:rsidRPr="0007197B">
            <w:rPr>
              <w:rFonts w:eastAsiaTheme="minorEastAsia"/>
              <w:color w:val="808080"/>
              <w:sz w:val="24"/>
              <w:szCs w:val="24"/>
            </w:rPr>
            <w:t>Click or tap here to enter text.</w:t>
          </w:r>
        </w:p>
      </w:docPartBody>
    </w:docPart>
    <w:docPart>
      <w:docPartPr>
        <w:name w:val="1133BC2BE1BC4B71BA635702D4764143"/>
        <w:category>
          <w:name w:val="General"/>
          <w:gallery w:val="placeholder"/>
        </w:category>
        <w:types>
          <w:type w:val="bbPlcHdr"/>
        </w:types>
        <w:behaviors>
          <w:behavior w:val="content"/>
        </w:behaviors>
        <w:guid w:val="{DEB695CD-F41E-4011-A29F-9645A781E863}"/>
      </w:docPartPr>
      <w:docPartBody>
        <w:p w:rsidR="00817C52" w:rsidRDefault="00817C52" w:rsidP="00817C52">
          <w:pPr>
            <w:pStyle w:val="1133BC2BE1BC4B71BA635702D47641433"/>
          </w:pPr>
          <w:r w:rsidRPr="0007197B">
            <w:rPr>
              <w:rFonts w:eastAsiaTheme="minorEastAsia"/>
              <w:color w:val="808080"/>
              <w:sz w:val="24"/>
              <w:szCs w:val="24"/>
            </w:rPr>
            <w:t>Click or tap here to enter text.</w:t>
          </w:r>
        </w:p>
      </w:docPartBody>
    </w:docPart>
    <w:docPart>
      <w:docPartPr>
        <w:name w:val="E154389AEDCA418E8C7A92186A50C474"/>
        <w:category>
          <w:name w:val="General"/>
          <w:gallery w:val="placeholder"/>
        </w:category>
        <w:types>
          <w:type w:val="bbPlcHdr"/>
        </w:types>
        <w:behaviors>
          <w:behavior w:val="content"/>
        </w:behaviors>
        <w:guid w:val="{7C256841-3F14-4D9B-8D60-CF0BDDCBC840}"/>
      </w:docPartPr>
      <w:docPartBody>
        <w:p w:rsidR="00817C52" w:rsidRDefault="00817C52" w:rsidP="00817C52">
          <w:pPr>
            <w:pStyle w:val="E154389AEDCA418E8C7A92186A50C4743"/>
          </w:pPr>
          <w:r w:rsidRPr="0007197B">
            <w:rPr>
              <w:rFonts w:eastAsiaTheme="minorEastAsia"/>
              <w:color w:val="808080"/>
              <w:sz w:val="24"/>
              <w:szCs w:val="24"/>
            </w:rPr>
            <w:t>Click or tap to enter a date.</w:t>
          </w:r>
        </w:p>
      </w:docPartBody>
    </w:docPart>
    <w:docPart>
      <w:docPartPr>
        <w:name w:val="3B38771999404B7EA6A5C459D619CCA7"/>
        <w:category>
          <w:name w:val="General"/>
          <w:gallery w:val="placeholder"/>
        </w:category>
        <w:types>
          <w:type w:val="bbPlcHdr"/>
        </w:types>
        <w:behaviors>
          <w:behavior w:val="content"/>
        </w:behaviors>
        <w:guid w:val="{62AA257C-94B5-4D82-8E36-5AA46508DDD6}"/>
      </w:docPartPr>
      <w:docPartBody>
        <w:p w:rsidR="00817C52" w:rsidRDefault="00817C52" w:rsidP="00817C52">
          <w:pPr>
            <w:pStyle w:val="3B38771999404B7EA6A5C459D619CCA73"/>
          </w:pPr>
          <w:r w:rsidRPr="0007197B">
            <w:rPr>
              <w:rFonts w:eastAsiaTheme="minorEastAsia"/>
              <w:color w:val="808080"/>
              <w:sz w:val="24"/>
              <w:szCs w:val="24"/>
            </w:rPr>
            <w:t>Click or tap here to enter text.</w:t>
          </w:r>
        </w:p>
      </w:docPartBody>
    </w:docPart>
    <w:docPart>
      <w:docPartPr>
        <w:name w:val="97CDCFC561724EBC9A89786EB3145843"/>
        <w:category>
          <w:name w:val="General"/>
          <w:gallery w:val="placeholder"/>
        </w:category>
        <w:types>
          <w:type w:val="bbPlcHdr"/>
        </w:types>
        <w:behaviors>
          <w:behavior w:val="content"/>
        </w:behaviors>
        <w:guid w:val="{2183E510-AB9D-4641-A7EC-C633A8AC44CB}"/>
      </w:docPartPr>
      <w:docPartBody>
        <w:p w:rsidR="00817C52" w:rsidRDefault="00817C52" w:rsidP="00817C52">
          <w:pPr>
            <w:pStyle w:val="97CDCFC561724EBC9A89786EB31458433"/>
          </w:pPr>
          <w:r w:rsidRPr="0007197B">
            <w:rPr>
              <w:rFonts w:eastAsiaTheme="minorEastAsia"/>
              <w:color w:val="808080"/>
              <w:sz w:val="24"/>
              <w:szCs w:val="24"/>
            </w:rPr>
            <w:t>Click or tap here to enter text.</w:t>
          </w:r>
        </w:p>
      </w:docPartBody>
    </w:docPart>
    <w:docPart>
      <w:docPartPr>
        <w:name w:val="D485925E534A47FA9C82FBE9DA5429E2"/>
        <w:category>
          <w:name w:val="General"/>
          <w:gallery w:val="placeholder"/>
        </w:category>
        <w:types>
          <w:type w:val="bbPlcHdr"/>
        </w:types>
        <w:behaviors>
          <w:behavior w:val="content"/>
        </w:behaviors>
        <w:guid w:val="{6A19F0B1-DA52-4127-AFC6-15757590F2AC}"/>
      </w:docPartPr>
      <w:docPartBody>
        <w:p w:rsidR="00817C52" w:rsidRDefault="00817C52" w:rsidP="00817C52">
          <w:pPr>
            <w:pStyle w:val="D485925E534A47FA9C82FBE9DA5429E23"/>
          </w:pPr>
          <w:r w:rsidRPr="0007197B">
            <w:rPr>
              <w:rFonts w:eastAsiaTheme="minorEastAsia"/>
              <w:color w:val="808080"/>
              <w:sz w:val="24"/>
              <w:szCs w:val="24"/>
            </w:rPr>
            <w:t>Click or tap here to enter text.</w:t>
          </w:r>
        </w:p>
      </w:docPartBody>
    </w:docPart>
    <w:docPart>
      <w:docPartPr>
        <w:name w:val="09A2B5F3D8BD4C40A683414CA9DCD1DF"/>
        <w:category>
          <w:name w:val="General"/>
          <w:gallery w:val="placeholder"/>
        </w:category>
        <w:types>
          <w:type w:val="bbPlcHdr"/>
        </w:types>
        <w:behaviors>
          <w:behavior w:val="content"/>
        </w:behaviors>
        <w:guid w:val="{650A4C93-B183-4AE9-B6BD-96648A63F5C9}"/>
      </w:docPartPr>
      <w:docPartBody>
        <w:p w:rsidR="00817C52" w:rsidRDefault="00817C52" w:rsidP="00817C52">
          <w:pPr>
            <w:pStyle w:val="09A2B5F3D8BD4C40A683414CA9DCD1DF3"/>
          </w:pPr>
          <w:r w:rsidRPr="0007197B">
            <w:rPr>
              <w:rFonts w:eastAsiaTheme="minorEastAsia"/>
              <w:color w:val="808080"/>
              <w:sz w:val="24"/>
              <w:szCs w:val="24"/>
            </w:rPr>
            <w:t>Click or tap here to enter text.</w:t>
          </w:r>
        </w:p>
      </w:docPartBody>
    </w:docPart>
    <w:docPart>
      <w:docPartPr>
        <w:name w:val="E3C3A35A1FE54D63B90D99C0A657ED0E"/>
        <w:category>
          <w:name w:val="General"/>
          <w:gallery w:val="placeholder"/>
        </w:category>
        <w:types>
          <w:type w:val="bbPlcHdr"/>
        </w:types>
        <w:behaviors>
          <w:behavior w:val="content"/>
        </w:behaviors>
        <w:guid w:val="{91FA75B0-EE64-4147-BB0A-1FDA7DA6F1BC}"/>
      </w:docPartPr>
      <w:docPartBody>
        <w:p w:rsidR="00817C52" w:rsidRDefault="00817C52" w:rsidP="00817C52">
          <w:pPr>
            <w:pStyle w:val="E3C3A35A1FE54D63B90D99C0A657ED0E3"/>
          </w:pPr>
          <w:r w:rsidRPr="0007197B">
            <w:rPr>
              <w:rFonts w:eastAsiaTheme="minorEastAsia"/>
              <w:color w:val="808080"/>
              <w:sz w:val="24"/>
              <w:szCs w:val="24"/>
            </w:rPr>
            <w:t>Click or tap here to enter text.</w:t>
          </w:r>
        </w:p>
      </w:docPartBody>
    </w:docPart>
    <w:docPart>
      <w:docPartPr>
        <w:name w:val="2477B947A3324BC3B5B2CBA1BB944775"/>
        <w:category>
          <w:name w:val="General"/>
          <w:gallery w:val="placeholder"/>
        </w:category>
        <w:types>
          <w:type w:val="bbPlcHdr"/>
        </w:types>
        <w:behaviors>
          <w:behavior w:val="content"/>
        </w:behaviors>
        <w:guid w:val="{CB402BF1-F40A-440B-94D6-A610B7129EE2}"/>
      </w:docPartPr>
      <w:docPartBody>
        <w:p w:rsidR="00817C52" w:rsidRDefault="00817C52" w:rsidP="00817C52">
          <w:pPr>
            <w:pStyle w:val="2477B947A3324BC3B5B2CBA1BB9447753"/>
          </w:pPr>
          <w:r w:rsidRPr="0007197B">
            <w:rPr>
              <w:rFonts w:eastAsiaTheme="minorEastAsia"/>
              <w:color w:val="808080"/>
              <w:sz w:val="24"/>
              <w:szCs w:val="24"/>
            </w:rPr>
            <w:t>Click or tap here to enter text.</w:t>
          </w:r>
        </w:p>
      </w:docPartBody>
    </w:docPart>
    <w:docPart>
      <w:docPartPr>
        <w:name w:val="37EB6DB2821649838DF80710030D2C6D"/>
        <w:category>
          <w:name w:val="General"/>
          <w:gallery w:val="placeholder"/>
        </w:category>
        <w:types>
          <w:type w:val="bbPlcHdr"/>
        </w:types>
        <w:behaviors>
          <w:behavior w:val="content"/>
        </w:behaviors>
        <w:guid w:val="{D0F56803-C597-414E-9EF1-2C4C589FB1E9}"/>
      </w:docPartPr>
      <w:docPartBody>
        <w:p w:rsidR="00817C52" w:rsidRDefault="00817C52" w:rsidP="00817C52">
          <w:pPr>
            <w:pStyle w:val="37EB6DB2821649838DF80710030D2C6D3"/>
          </w:pPr>
          <w:r w:rsidRPr="0007197B">
            <w:rPr>
              <w:rFonts w:eastAsiaTheme="minorEastAsia"/>
              <w:color w:val="808080"/>
              <w:sz w:val="24"/>
              <w:szCs w:val="24"/>
            </w:rPr>
            <w:t>Click or tap here to enter text.</w:t>
          </w:r>
        </w:p>
      </w:docPartBody>
    </w:docPart>
    <w:docPart>
      <w:docPartPr>
        <w:name w:val="83B6552DA26F4B05AD3B37E6483F6DF7"/>
        <w:category>
          <w:name w:val="General"/>
          <w:gallery w:val="placeholder"/>
        </w:category>
        <w:types>
          <w:type w:val="bbPlcHdr"/>
        </w:types>
        <w:behaviors>
          <w:behavior w:val="content"/>
        </w:behaviors>
        <w:guid w:val="{F1BC6663-42D4-473A-8522-1DD8F91EB10C}"/>
      </w:docPartPr>
      <w:docPartBody>
        <w:p w:rsidR="00817C52" w:rsidRDefault="00817C52" w:rsidP="00817C52">
          <w:pPr>
            <w:pStyle w:val="83B6552DA26F4B05AD3B37E6483F6DF73"/>
          </w:pPr>
          <w:r w:rsidRPr="0007197B">
            <w:rPr>
              <w:rFonts w:eastAsiaTheme="minorEastAsia"/>
              <w:color w:val="808080"/>
              <w:sz w:val="24"/>
              <w:szCs w:val="24"/>
            </w:rPr>
            <w:t>Click or tap here to enter text.</w:t>
          </w:r>
        </w:p>
      </w:docPartBody>
    </w:docPart>
    <w:docPart>
      <w:docPartPr>
        <w:name w:val="F91A82C27D08485A8143E9BDD332BAFA"/>
        <w:category>
          <w:name w:val="General"/>
          <w:gallery w:val="placeholder"/>
        </w:category>
        <w:types>
          <w:type w:val="bbPlcHdr"/>
        </w:types>
        <w:behaviors>
          <w:behavior w:val="content"/>
        </w:behaviors>
        <w:guid w:val="{EB2DB374-6037-4D30-9BAD-693074484211}"/>
      </w:docPartPr>
      <w:docPartBody>
        <w:p w:rsidR="00817C52" w:rsidRDefault="00817C52" w:rsidP="00817C52">
          <w:pPr>
            <w:pStyle w:val="F91A82C27D08485A8143E9BDD332BAFA3"/>
          </w:pPr>
          <w:r w:rsidRPr="0007197B">
            <w:rPr>
              <w:rFonts w:eastAsiaTheme="minorEastAsia"/>
              <w:color w:val="808080"/>
              <w:sz w:val="24"/>
              <w:szCs w:val="24"/>
            </w:rPr>
            <w:t>Click or tap here to enter text.</w:t>
          </w:r>
        </w:p>
      </w:docPartBody>
    </w:docPart>
    <w:docPart>
      <w:docPartPr>
        <w:name w:val="1B039E9840A94790BF69E4D344FFA591"/>
        <w:category>
          <w:name w:val="General"/>
          <w:gallery w:val="placeholder"/>
        </w:category>
        <w:types>
          <w:type w:val="bbPlcHdr"/>
        </w:types>
        <w:behaviors>
          <w:behavior w:val="content"/>
        </w:behaviors>
        <w:guid w:val="{A6B42466-86AA-428E-B09C-0ED486E7936F}"/>
      </w:docPartPr>
      <w:docPartBody>
        <w:p w:rsidR="00817C52" w:rsidRDefault="00817C52" w:rsidP="00817C52">
          <w:pPr>
            <w:pStyle w:val="1B039E9840A94790BF69E4D344FFA5913"/>
          </w:pPr>
          <w:r w:rsidRPr="0007197B">
            <w:rPr>
              <w:rFonts w:eastAsiaTheme="minorEastAsia"/>
              <w:color w:val="808080"/>
              <w:sz w:val="24"/>
              <w:szCs w:val="24"/>
            </w:rPr>
            <w:t>Click or tap here to enter text.</w:t>
          </w:r>
        </w:p>
      </w:docPartBody>
    </w:docPart>
    <w:docPart>
      <w:docPartPr>
        <w:name w:val="9EE2FDFF847C4F438DB0876083D27FED"/>
        <w:category>
          <w:name w:val="General"/>
          <w:gallery w:val="placeholder"/>
        </w:category>
        <w:types>
          <w:type w:val="bbPlcHdr"/>
        </w:types>
        <w:behaviors>
          <w:behavior w:val="content"/>
        </w:behaviors>
        <w:guid w:val="{96ADFD70-DBCC-4393-B8C5-29EFE975D858}"/>
      </w:docPartPr>
      <w:docPartBody>
        <w:p w:rsidR="00817C52" w:rsidRDefault="00817C52" w:rsidP="00817C52">
          <w:pPr>
            <w:pStyle w:val="9EE2FDFF847C4F438DB0876083D27FED3"/>
          </w:pPr>
          <w:r w:rsidRPr="0007197B">
            <w:rPr>
              <w:rFonts w:eastAsiaTheme="minorEastAsia"/>
              <w:color w:val="808080"/>
              <w:sz w:val="24"/>
              <w:szCs w:val="24"/>
            </w:rPr>
            <w:t>Click or tap here to enter text.</w:t>
          </w:r>
        </w:p>
      </w:docPartBody>
    </w:docPart>
    <w:docPart>
      <w:docPartPr>
        <w:name w:val="EC76B72C181842558BBBD84EFBCD06E4"/>
        <w:category>
          <w:name w:val="General"/>
          <w:gallery w:val="placeholder"/>
        </w:category>
        <w:types>
          <w:type w:val="bbPlcHdr"/>
        </w:types>
        <w:behaviors>
          <w:behavior w:val="content"/>
        </w:behaviors>
        <w:guid w:val="{41FA5081-90E0-4AC7-BD4B-CB9E24819CF8}"/>
      </w:docPartPr>
      <w:docPartBody>
        <w:p w:rsidR="00817C52" w:rsidRDefault="00817C52" w:rsidP="00817C52">
          <w:pPr>
            <w:pStyle w:val="EC76B72C181842558BBBD84EFBCD06E43"/>
          </w:pPr>
          <w:r w:rsidRPr="0007197B">
            <w:rPr>
              <w:rFonts w:eastAsiaTheme="minorEastAsia"/>
              <w:color w:val="808080"/>
              <w:sz w:val="24"/>
              <w:szCs w:val="24"/>
            </w:rPr>
            <w:t>Click or tap here to enter text.</w:t>
          </w:r>
        </w:p>
      </w:docPartBody>
    </w:docPart>
    <w:docPart>
      <w:docPartPr>
        <w:name w:val="C04C5D603AAD4CEB837CA9B9716B2B7B"/>
        <w:category>
          <w:name w:val="General"/>
          <w:gallery w:val="placeholder"/>
        </w:category>
        <w:types>
          <w:type w:val="bbPlcHdr"/>
        </w:types>
        <w:behaviors>
          <w:behavior w:val="content"/>
        </w:behaviors>
        <w:guid w:val="{7A276C29-80A1-4A24-99AF-F241B2C76354}"/>
      </w:docPartPr>
      <w:docPartBody>
        <w:p w:rsidR="00817C52" w:rsidRDefault="00817C52" w:rsidP="00817C52">
          <w:pPr>
            <w:pStyle w:val="C04C5D603AAD4CEB837CA9B9716B2B7B3"/>
          </w:pPr>
          <w:r w:rsidRPr="0007197B">
            <w:rPr>
              <w:rFonts w:eastAsiaTheme="minorEastAsia"/>
              <w:color w:val="808080"/>
              <w:sz w:val="24"/>
              <w:szCs w:val="24"/>
            </w:rPr>
            <w:t>Click or tap here to enter text.</w:t>
          </w:r>
        </w:p>
      </w:docPartBody>
    </w:docPart>
    <w:docPart>
      <w:docPartPr>
        <w:name w:val="131EAA4D722D462BBF961FBBADD8F078"/>
        <w:category>
          <w:name w:val="General"/>
          <w:gallery w:val="placeholder"/>
        </w:category>
        <w:types>
          <w:type w:val="bbPlcHdr"/>
        </w:types>
        <w:behaviors>
          <w:behavior w:val="content"/>
        </w:behaviors>
        <w:guid w:val="{EF0E05B2-158C-432F-8EDA-9AF1C111181E}"/>
      </w:docPartPr>
      <w:docPartBody>
        <w:p w:rsidR="00817C52" w:rsidRDefault="00817C52" w:rsidP="00817C52">
          <w:pPr>
            <w:pStyle w:val="131EAA4D722D462BBF961FBBADD8F0783"/>
          </w:pPr>
          <w:r w:rsidRPr="0007197B">
            <w:rPr>
              <w:rFonts w:eastAsiaTheme="minorEastAsia"/>
              <w:color w:val="808080"/>
              <w:sz w:val="24"/>
              <w:szCs w:val="24"/>
            </w:rPr>
            <w:t>Click or tap here to enter text.</w:t>
          </w:r>
        </w:p>
      </w:docPartBody>
    </w:docPart>
    <w:docPart>
      <w:docPartPr>
        <w:name w:val="B5A9D987E0CC4F61B5DDD3CD3C894C36"/>
        <w:category>
          <w:name w:val="General"/>
          <w:gallery w:val="placeholder"/>
        </w:category>
        <w:types>
          <w:type w:val="bbPlcHdr"/>
        </w:types>
        <w:behaviors>
          <w:behavior w:val="content"/>
        </w:behaviors>
        <w:guid w:val="{BC4D2B65-13A7-44C6-99E6-D02D493F6A11}"/>
      </w:docPartPr>
      <w:docPartBody>
        <w:p w:rsidR="00817C52" w:rsidRDefault="00817C52" w:rsidP="00817C52">
          <w:pPr>
            <w:pStyle w:val="B5A9D987E0CC4F61B5DDD3CD3C894C363"/>
          </w:pPr>
          <w:r w:rsidRPr="0007197B">
            <w:rPr>
              <w:rFonts w:eastAsiaTheme="minorEastAsia"/>
              <w:color w:val="808080"/>
              <w:sz w:val="24"/>
              <w:szCs w:val="24"/>
            </w:rPr>
            <w:t>Click or tap here to enter text.</w:t>
          </w:r>
        </w:p>
      </w:docPartBody>
    </w:docPart>
    <w:docPart>
      <w:docPartPr>
        <w:name w:val="C62183FA06CE446E9D11B9831CBC97DC"/>
        <w:category>
          <w:name w:val="General"/>
          <w:gallery w:val="placeholder"/>
        </w:category>
        <w:types>
          <w:type w:val="bbPlcHdr"/>
        </w:types>
        <w:behaviors>
          <w:behavior w:val="content"/>
        </w:behaviors>
        <w:guid w:val="{88BCF2A7-729C-439E-B3C1-DA2D87B8EB4E}"/>
      </w:docPartPr>
      <w:docPartBody>
        <w:p w:rsidR="00817C52" w:rsidRDefault="00817C52" w:rsidP="00817C52">
          <w:pPr>
            <w:pStyle w:val="C62183FA06CE446E9D11B9831CBC97DC3"/>
          </w:pPr>
          <w:r w:rsidRPr="0007197B">
            <w:rPr>
              <w:rFonts w:eastAsiaTheme="minorEastAsia"/>
              <w:color w:val="808080"/>
              <w:sz w:val="24"/>
              <w:szCs w:val="24"/>
            </w:rPr>
            <w:t>Click or tap here to enter text.</w:t>
          </w:r>
        </w:p>
      </w:docPartBody>
    </w:docPart>
    <w:docPart>
      <w:docPartPr>
        <w:name w:val="2B308A3BA38641BA895F5AB8F9E8F8B9"/>
        <w:category>
          <w:name w:val="General"/>
          <w:gallery w:val="placeholder"/>
        </w:category>
        <w:types>
          <w:type w:val="bbPlcHdr"/>
        </w:types>
        <w:behaviors>
          <w:behavior w:val="content"/>
        </w:behaviors>
        <w:guid w:val="{F0CCA353-7AB0-4BA4-A03B-79353C7E88F3}"/>
      </w:docPartPr>
      <w:docPartBody>
        <w:p w:rsidR="00817C52" w:rsidRDefault="00817C52" w:rsidP="00817C52">
          <w:pPr>
            <w:pStyle w:val="2B308A3BA38641BA895F5AB8F9E8F8B93"/>
          </w:pPr>
          <w:r w:rsidRPr="0007197B">
            <w:rPr>
              <w:rFonts w:eastAsiaTheme="minorEastAsia"/>
              <w:color w:val="808080"/>
              <w:sz w:val="24"/>
              <w:szCs w:val="24"/>
            </w:rPr>
            <w:t>Click or tap here to enter text.</w:t>
          </w:r>
        </w:p>
      </w:docPartBody>
    </w:docPart>
    <w:docPart>
      <w:docPartPr>
        <w:name w:val="C808586305894F07814D177428D634F8"/>
        <w:category>
          <w:name w:val="General"/>
          <w:gallery w:val="placeholder"/>
        </w:category>
        <w:types>
          <w:type w:val="bbPlcHdr"/>
        </w:types>
        <w:behaviors>
          <w:behavior w:val="content"/>
        </w:behaviors>
        <w:guid w:val="{02266785-32AF-4658-A63D-94F3E55F879D}"/>
      </w:docPartPr>
      <w:docPartBody>
        <w:p w:rsidR="00817C52" w:rsidRDefault="00817C52" w:rsidP="00817C52">
          <w:pPr>
            <w:pStyle w:val="C808586305894F07814D177428D634F83"/>
          </w:pPr>
          <w:r w:rsidRPr="0007197B">
            <w:rPr>
              <w:rFonts w:eastAsiaTheme="minorEastAsia"/>
              <w:color w:val="808080"/>
              <w:sz w:val="24"/>
              <w:szCs w:val="24"/>
            </w:rPr>
            <w:t>Click or tap here to enter text.</w:t>
          </w:r>
        </w:p>
      </w:docPartBody>
    </w:docPart>
    <w:docPart>
      <w:docPartPr>
        <w:name w:val="443C27B30A684DB8BB424E7CF7CADCA0"/>
        <w:category>
          <w:name w:val="General"/>
          <w:gallery w:val="placeholder"/>
        </w:category>
        <w:types>
          <w:type w:val="bbPlcHdr"/>
        </w:types>
        <w:behaviors>
          <w:behavior w:val="content"/>
        </w:behaviors>
        <w:guid w:val="{AE606D27-3CB4-4DD9-8B71-659BD20985F0}"/>
      </w:docPartPr>
      <w:docPartBody>
        <w:p w:rsidR="00817C52" w:rsidRDefault="00817C52" w:rsidP="00817C52">
          <w:pPr>
            <w:pStyle w:val="443C27B30A684DB8BB424E7CF7CADCA03"/>
          </w:pPr>
          <w:r w:rsidRPr="0007197B">
            <w:rPr>
              <w:rFonts w:eastAsiaTheme="minorEastAsia"/>
              <w:color w:val="808080"/>
              <w:sz w:val="24"/>
              <w:szCs w:val="24"/>
            </w:rPr>
            <w:t>Click or tap here to enter text.</w:t>
          </w:r>
        </w:p>
      </w:docPartBody>
    </w:docPart>
    <w:docPart>
      <w:docPartPr>
        <w:name w:val="BFEC2B88F646436E8FD81B6065FFE3CD"/>
        <w:category>
          <w:name w:val="General"/>
          <w:gallery w:val="placeholder"/>
        </w:category>
        <w:types>
          <w:type w:val="bbPlcHdr"/>
        </w:types>
        <w:behaviors>
          <w:behavior w:val="content"/>
        </w:behaviors>
        <w:guid w:val="{8BD5BEBB-A1B9-4616-B0FA-9B173A2C33DD}"/>
      </w:docPartPr>
      <w:docPartBody>
        <w:p w:rsidR="00817C52" w:rsidRDefault="00817C52" w:rsidP="00817C52">
          <w:pPr>
            <w:pStyle w:val="BFEC2B88F646436E8FD81B6065FFE3CD3"/>
          </w:pPr>
          <w:r w:rsidRPr="0007197B">
            <w:rPr>
              <w:rFonts w:eastAsiaTheme="minorEastAsia"/>
              <w:color w:val="808080"/>
              <w:sz w:val="24"/>
              <w:szCs w:val="24"/>
            </w:rPr>
            <w:t>Click or tap here to enter text.</w:t>
          </w:r>
        </w:p>
      </w:docPartBody>
    </w:docPart>
    <w:docPart>
      <w:docPartPr>
        <w:name w:val="3B6BEB363E054B368C1A75A2DF16B139"/>
        <w:category>
          <w:name w:val="General"/>
          <w:gallery w:val="placeholder"/>
        </w:category>
        <w:types>
          <w:type w:val="bbPlcHdr"/>
        </w:types>
        <w:behaviors>
          <w:behavior w:val="content"/>
        </w:behaviors>
        <w:guid w:val="{6DC3FA91-326C-4BB5-AF35-C373213203E7}"/>
      </w:docPartPr>
      <w:docPartBody>
        <w:p w:rsidR="00817C52" w:rsidRDefault="00817C52" w:rsidP="00817C52">
          <w:pPr>
            <w:pStyle w:val="3B6BEB363E054B368C1A75A2DF16B1393"/>
          </w:pPr>
          <w:r w:rsidRPr="0007197B">
            <w:rPr>
              <w:rFonts w:eastAsiaTheme="minorEastAsia"/>
              <w:color w:val="808080"/>
              <w:sz w:val="24"/>
              <w:szCs w:val="24"/>
            </w:rPr>
            <w:t>Click or tap here to enter text.</w:t>
          </w:r>
        </w:p>
      </w:docPartBody>
    </w:docPart>
    <w:docPart>
      <w:docPartPr>
        <w:name w:val="8984D005079749E3AB38F47E38C975CB"/>
        <w:category>
          <w:name w:val="General"/>
          <w:gallery w:val="placeholder"/>
        </w:category>
        <w:types>
          <w:type w:val="bbPlcHdr"/>
        </w:types>
        <w:behaviors>
          <w:behavior w:val="content"/>
        </w:behaviors>
        <w:guid w:val="{60B4F944-5629-47D2-9AFB-3450330BC1C4}"/>
      </w:docPartPr>
      <w:docPartBody>
        <w:p w:rsidR="00817C52" w:rsidRDefault="00817C52" w:rsidP="00817C52">
          <w:pPr>
            <w:pStyle w:val="8984D005079749E3AB38F47E38C975CB3"/>
          </w:pPr>
          <w:r w:rsidRPr="0007197B">
            <w:rPr>
              <w:rFonts w:eastAsiaTheme="minorEastAsia"/>
              <w:color w:val="808080"/>
              <w:sz w:val="24"/>
              <w:szCs w:val="24"/>
            </w:rPr>
            <w:t>Click or tap here to enter text.</w:t>
          </w:r>
        </w:p>
      </w:docPartBody>
    </w:docPart>
    <w:docPart>
      <w:docPartPr>
        <w:name w:val="92D8547357584A39A5EC9FD95D459974"/>
        <w:category>
          <w:name w:val="General"/>
          <w:gallery w:val="placeholder"/>
        </w:category>
        <w:types>
          <w:type w:val="bbPlcHdr"/>
        </w:types>
        <w:behaviors>
          <w:behavior w:val="content"/>
        </w:behaviors>
        <w:guid w:val="{9A4968EB-7933-48F7-AA26-AE883D7FFCEB}"/>
      </w:docPartPr>
      <w:docPartBody>
        <w:p w:rsidR="00817C52" w:rsidRDefault="00817C52" w:rsidP="00817C52">
          <w:pPr>
            <w:pStyle w:val="92D8547357584A39A5EC9FD95D4599743"/>
          </w:pPr>
          <w:r w:rsidRPr="0007197B">
            <w:rPr>
              <w:rFonts w:eastAsiaTheme="minorEastAsia"/>
              <w:color w:val="808080"/>
              <w:sz w:val="24"/>
              <w:szCs w:val="24"/>
            </w:rPr>
            <w:t>Click or tap here to enter text.</w:t>
          </w:r>
        </w:p>
      </w:docPartBody>
    </w:docPart>
    <w:docPart>
      <w:docPartPr>
        <w:name w:val="B2A8E4FD5F58438E95C7760B82A74A8E"/>
        <w:category>
          <w:name w:val="General"/>
          <w:gallery w:val="placeholder"/>
        </w:category>
        <w:types>
          <w:type w:val="bbPlcHdr"/>
        </w:types>
        <w:behaviors>
          <w:behavior w:val="content"/>
        </w:behaviors>
        <w:guid w:val="{310BCBDD-11A9-48B7-9F5D-C9A74F80A488}"/>
      </w:docPartPr>
      <w:docPartBody>
        <w:p w:rsidR="00817C52" w:rsidRDefault="00817C52" w:rsidP="00817C52">
          <w:pPr>
            <w:pStyle w:val="B2A8E4FD5F58438E95C7760B82A74A8E3"/>
          </w:pPr>
          <w:r w:rsidRPr="0007197B">
            <w:rPr>
              <w:rFonts w:eastAsiaTheme="minorEastAsia"/>
              <w:color w:val="808080"/>
              <w:sz w:val="24"/>
              <w:szCs w:val="24"/>
            </w:rPr>
            <w:t>Click or tap here to enter text.</w:t>
          </w:r>
        </w:p>
      </w:docPartBody>
    </w:docPart>
    <w:docPart>
      <w:docPartPr>
        <w:name w:val="785A107BD6184CE587B47757F787714D"/>
        <w:category>
          <w:name w:val="General"/>
          <w:gallery w:val="placeholder"/>
        </w:category>
        <w:types>
          <w:type w:val="bbPlcHdr"/>
        </w:types>
        <w:behaviors>
          <w:behavior w:val="content"/>
        </w:behaviors>
        <w:guid w:val="{9C9B9BE6-A679-4C5A-868C-ADEC5E54A348}"/>
      </w:docPartPr>
      <w:docPartBody>
        <w:p w:rsidR="00817C52" w:rsidRDefault="00817C52" w:rsidP="00817C52">
          <w:pPr>
            <w:pStyle w:val="785A107BD6184CE587B47757F787714D3"/>
          </w:pPr>
          <w:r w:rsidRPr="0007197B">
            <w:rPr>
              <w:rFonts w:eastAsiaTheme="minorEastAsia"/>
              <w:color w:val="808080"/>
              <w:sz w:val="24"/>
              <w:szCs w:val="24"/>
            </w:rPr>
            <w:t>Click or tap here to enter text.</w:t>
          </w:r>
        </w:p>
      </w:docPartBody>
    </w:docPart>
    <w:docPart>
      <w:docPartPr>
        <w:name w:val="AC7F3F4540F74A5FAF278DE6D61B89F9"/>
        <w:category>
          <w:name w:val="General"/>
          <w:gallery w:val="placeholder"/>
        </w:category>
        <w:types>
          <w:type w:val="bbPlcHdr"/>
        </w:types>
        <w:behaviors>
          <w:behavior w:val="content"/>
        </w:behaviors>
        <w:guid w:val="{DC95F08D-16C7-435F-8B1D-CCD8CFB58D91}"/>
      </w:docPartPr>
      <w:docPartBody>
        <w:p w:rsidR="00817C52" w:rsidRDefault="00817C52" w:rsidP="00817C52">
          <w:pPr>
            <w:pStyle w:val="AC7F3F4540F74A5FAF278DE6D61B89F93"/>
          </w:pPr>
          <w:r w:rsidRPr="0007197B">
            <w:rPr>
              <w:rFonts w:eastAsiaTheme="minorEastAsia"/>
              <w:color w:val="808080"/>
              <w:sz w:val="24"/>
              <w:szCs w:val="24"/>
            </w:rPr>
            <w:t>Click or tap here to enter text.</w:t>
          </w:r>
        </w:p>
      </w:docPartBody>
    </w:docPart>
    <w:docPart>
      <w:docPartPr>
        <w:name w:val="33A4A3A326AD4D41B4D010956D07F3F2"/>
        <w:category>
          <w:name w:val="General"/>
          <w:gallery w:val="placeholder"/>
        </w:category>
        <w:types>
          <w:type w:val="bbPlcHdr"/>
        </w:types>
        <w:behaviors>
          <w:behavior w:val="content"/>
        </w:behaviors>
        <w:guid w:val="{E99890F6-E411-4D43-BB75-349A0E1D959C}"/>
      </w:docPartPr>
      <w:docPartBody>
        <w:p w:rsidR="00817C52" w:rsidRDefault="00817C52" w:rsidP="00817C52">
          <w:pPr>
            <w:pStyle w:val="33A4A3A326AD4D41B4D010956D07F3F23"/>
          </w:pPr>
          <w:r w:rsidRPr="0007197B">
            <w:rPr>
              <w:rFonts w:eastAsiaTheme="minorEastAsia"/>
              <w:color w:val="808080"/>
              <w:sz w:val="24"/>
              <w:szCs w:val="24"/>
            </w:rPr>
            <w:t>Click or tap here to enter text.</w:t>
          </w:r>
        </w:p>
      </w:docPartBody>
    </w:docPart>
    <w:docPart>
      <w:docPartPr>
        <w:name w:val="4D1B0E73F2EB46FAAD8AD2E5A51FCF94"/>
        <w:category>
          <w:name w:val="General"/>
          <w:gallery w:val="placeholder"/>
        </w:category>
        <w:types>
          <w:type w:val="bbPlcHdr"/>
        </w:types>
        <w:behaviors>
          <w:behavior w:val="content"/>
        </w:behaviors>
        <w:guid w:val="{00A8BF3A-737B-4A6A-BA3F-A4428BABE21E}"/>
      </w:docPartPr>
      <w:docPartBody>
        <w:p w:rsidR="00817C52" w:rsidRDefault="00817C52" w:rsidP="00817C52">
          <w:pPr>
            <w:pStyle w:val="4D1B0E73F2EB46FAAD8AD2E5A51FCF943"/>
          </w:pPr>
          <w:r w:rsidRPr="0007197B">
            <w:rPr>
              <w:rFonts w:eastAsiaTheme="minorEastAsia"/>
              <w:color w:val="808080"/>
              <w:sz w:val="24"/>
              <w:szCs w:val="24"/>
            </w:rPr>
            <w:t>Click or tap here to enter text.</w:t>
          </w:r>
        </w:p>
      </w:docPartBody>
    </w:docPart>
    <w:docPart>
      <w:docPartPr>
        <w:name w:val="42CE64EDF00249C0B90AC0E0AD17CBD3"/>
        <w:category>
          <w:name w:val="General"/>
          <w:gallery w:val="placeholder"/>
        </w:category>
        <w:types>
          <w:type w:val="bbPlcHdr"/>
        </w:types>
        <w:behaviors>
          <w:behavior w:val="content"/>
        </w:behaviors>
        <w:guid w:val="{6803188B-199A-4FE5-8039-8DB7AE4B1A7E}"/>
      </w:docPartPr>
      <w:docPartBody>
        <w:p w:rsidR="00817C52" w:rsidRDefault="00817C52" w:rsidP="00817C52">
          <w:pPr>
            <w:pStyle w:val="42CE64EDF00249C0B90AC0E0AD17CBD33"/>
          </w:pPr>
          <w:r w:rsidRPr="0007197B">
            <w:rPr>
              <w:rFonts w:eastAsiaTheme="minorEastAsia"/>
              <w:color w:val="808080"/>
              <w:sz w:val="24"/>
              <w:szCs w:val="24"/>
            </w:rPr>
            <w:t>Click or tap here to enter text.</w:t>
          </w:r>
        </w:p>
      </w:docPartBody>
    </w:docPart>
    <w:docPart>
      <w:docPartPr>
        <w:name w:val="CE5808E9C6D447AAA2070F074A49A85D"/>
        <w:category>
          <w:name w:val="General"/>
          <w:gallery w:val="placeholder"/>
        </w:category>
        <w:types>
          <w:type w:val="bbPlcHdr"/>
        </w:types>
        <w:behaviors>
          <w:behavior w:val="content"/>
        </w:behaviors>
        <w:guid w:val="{0079996D-C980-414A-83A4-FF4DD1361BE5}"/>
      </w:docPartPr>
      <w:docPartBody>
        <w:p w:rsidR="00817C52" w:rsidRDefault="00817C52" w:rsidP="00817C52">
          <w:pPr>
            <w:pStyle w:val="CE5808E9C6D447AAA2070F074A49A85D3"/>
          </w:pPr>
          <w:r w:rsidRPr="0007197B">
            <w:rPr>
              <w:rFonts w:eastAsiaTheme="minorEastAsia"/>
              <w:color w:val="808080"/>
              <w:sz w:val="24"/>
              <w:szCs w:val="24"/>
            </w:rPr>
            <w:t>Click or tap here to enter text.</w:t>
          </w:r>
        </w:p>
      </w:docPartBody>
    </w:docPart>
    <w:docPart>
      <w:docPartPr>
        <w:name w:val="B1C183AA53D24F07A6EA5B06E5ED039D"/>
        <w:category>
          <w:name w:val="General"/>
          <w:gallery w:val="placeholder"/>
        </w:category>
        <w:types>
          <w:type w:val="bbPlcHdr"/>
        </w:types>
        <w:behaviors>
          <w:behavior w:val="content"/>
        </w:behaviors>
        <w:guid w:val="{BA8A2DAF-271D-4F61-8394-DC728FB16160}"/>
      </w:docPartPr>
      <w:docPartBody>
        <w:p w:rsidR="00817C52" w:rsidRDefault="00817C52" w:rsidP="00817C52">
          <w:pPr>
            <w:pStyle w:val="B1C183AA53D24F07A6EA5B06E5ED039D3"/>
          </w:pPr>
          <w:r w:rsidRPr="0007197B">
            <w:rPr>
              <w:rFonts w:eastAsiaTheme="minorEastAsia"/>
              <w:color w:val="808080"/>
              <w:sz w:val="24"/>
              <w:szCs w:val="24"/>
            </w:rPr>
            <w:t>Click or tap here to enter text.</w:t>
          </w:r>
        </w:p>
      </w:docPartBody>
    </w:docPart>
    <w:docPart>
      <w:docPartPr>
        <w:name w:val="5A7554726D114733A2F7A8432D59B897"/>
        <w:category>
          <w:name w:val="General"/>
          <w:gallery w:val="placeholder"/>
        </w:category>
        <w:types>
          <w:type w:val="bbPlcHdr"/>
        </w:types>
        <w:behaviors>
          <w:behavior w:val="content"/>
        </w:behaviors>
        <w:guid w:val="{2BDBB6AB-177F-4040-8F91-ACB557D1E4BD}"/>
      </w:docPartPr>
      <w:docPartBody>
        <w:p w:rsidR="00817C52" w:rsidRDefault="00817C52" w:rsidP="00817C52">
          <w:pPr>
            <w:pStyle w:val="5A7554726D114733A2F7A8432D59B8973"/>
          </w:pPr>
          <w:r w:rsidRPr="0007197B">
            <w:rPr>
              <w:rFonts w:eastAsiaTheme="minorEastAsia"/>
              <w:color w:val="808080"/>
              <w:sz w:val="24"/>
              <w:szCs w:val="24"/>
            </w:rPr>
            <w:t>Click or tap here to enter text.</w:t>
          </w:r>
        </w:p>
      </w:docPartBody>
    </w:docPart>
    <w:docPart>
      <w:docPartPr>
        <w:name w:val="E086BD9717D24D5BA8BA84C587C3B99E"/>
        <w:category>
          <w:name w:val="General"/>
          <w:gallery w:val="placeholder"/>
        </w:category>
        <w:types>
          <w:type w:val="bbPlcHdr"/>
        </w:types>
        <w:behaviors>
          <w:behavior w:val="content"/>
        </w:behaviors>
        <w:guid w:val="{95564C4D-E71A-4479-958C-3C850B28F96F}"/>
      </w:docPartPr>
      <w:docPartBody>
        <w:p w:rsidR="00817C52" w:rsidRDefault="00817C52" w:rsidP="00817C52">
          <w:pPr>
            <w:pStyle w:val="E086BD9717D24D5BA8BA84C587C3B99E3"/>
          </w:pPr>
          <w:r w:rsidRPr="0007197B">
            <w:rPr>
              <w:rFonts w:eastAsiaTheme="minorEastAsia"/>
              <w:color w:val="808080"/>
              <w:sz w:val="24"/>
              <w:szCs w:val="24"/>
            </w:rPr>
            <w:t>Click or tap here to enter text.</w:t>
          </w:r>
        </w:p>
      </w:docPartBody>
    </w:docPart>
    <w:docPart>
      <w:docPartPr>
        <w:name w:val="CB52EECFE1AC4EA29505CB243354D375"/>
        <w:category>
          <w:name w:val="General"/>
          <w:gallery w:val="placeholder"/>
        </w:category>
        <w:types>
          <w:type w:val="bbPlcHdr"/>
        </w:types>
        <w:behaviors>
          <w:behavior w:val="content"/>
        </w:behaviors>
        <w:guid w:val="{23F0E7C1-822D-40AE-BF83-744F3A7FE23C}"/>
      </w:docPartPr>
      <w:docPartBody>
        <w:p w:rsidR="00817C52" w:rsidRDefault="00817C52" w:rsidP="00817C52">
          <w:pPr>
            <w:pStyle w:val="CB52EECFE1AC4EA29505CB243354D3753"/>
          </w:pPr>
          <w:r w:rsidRPr="0007197B">
            <w:rPr>
              <w:rFonts w:eastAsiaTheme="minorEastAsia"/>
              <w:color w:val="808080"/>
              <w:sz w:val="24"/>
              <w:szCs w:val="24"/>
            </w:rPr>
            <w:t>Click or tap here to enter text.</w:t>
          </w:r>
        </w:p>
      </w:docPartBody>
    </w:docPart>
    <w:docPart>
      <w:docPartPr>
        <w:name w:val="ED04AC6CBA0E4FC79153809E37326088"/>
        <w:category>
          <w:name w:val="General"/>
          <w:gallery w:val="placeholder"/>
        </w:category>
        <w:types>
          <w:type w:val="bbPlcHdr"/>
        </w:types>
        <w:behaviors>
          <w:behavior w:val="content"/>
        </w:behaviors>
        <w:guid w:val="{76A96451-9232-4A88-ABAE-C5B7C8047087}"/>
      </w:docPartPr>
      <w:docPartBody>
        <w:p w:rsidR="00817C52" w:rsidRDefault="00817C52" w:rsidP="00817C52">
          <w:pPr>
            <w:pStyle w:val="ED04AC6CBA0E4FC79153809E373260883"/>
          </w:pPr>
          <w:r w:rsidRPr="0007197B">
            <w:rPr>
              <w:rFonts w:eastAsiaTheme="minorEastAsia"/>
              <w:color w:val="808080"/>
              <w:sz w:val="24"/>
              <w:szCs w:val="24"/>
            </w:rPr>
            <w:t>Click or tap here to enter text.</w:t>
          </w:r>
        </w:p>
      </w:docPartBody>
    </w:docPart>
    <w:docPart>
      <w:docPartPr>
        <w:name w:val="0D2B18D40A394F138C9F765457E04B07"/>
        <w:category>
          <w:name w:val="General"/>
          <w:gallery w:val="placeholder"/>
        </w:category>
        <w:types>
          <w:type w:val="bbPlcHdr"/>
        </w:types>
        <w:behaviors>
          <w:behavior w:val="content"/>
        </w:behaviors>
        <w:guid w:val="{1C26CBED-0C30-4AA5-BCA3-D56173A081B4}"/>
      </w:docPartPr>
      <w:docPartBody>
        <w:p w:rsidR="00817C52" w:rsidRDefault="00817C52" w:rsidP="00817C52">
          <w:pPr>
            <w:pStyle w:val="0D2B18D40A394F138C9F765457E04B073"/>
          </w:pPr>
          <w:r w:rsidRPr="0007197B">
            <w:rPr>
              <w:rFonts w:eastAsiaTheme="minorEastAsia"/>
              <w:color w:val="808080"/>
              <w:sz w:val="24"/>
              <w:szCs w:val="24"/>
            </w:rPr>
            <w:t>Click or tap here to enter text.</w:t>
          </w:r>
        </w:p>
      </w:docPartBody>
    </w:docPart>
    <w:docPart>
      <w:docPartPr>
        <w:name w:val="11A0B039CBB647959E70B7357B7244E3"/>
        <w:category>
          <w:name w:val="General"/>
          <w:gallery w:val="placeholder"/>
        </w:category>
        <w:types>
          <w:type w:val="bbPlcHdr"/>
        </w:types>
        <w:behaviors>
          <w:behavior w:val="content"/>
        </w:behaviors>
        <w:guid w:val="{39E50505-9CCE-4BC3-BEE4-214AC17B1FC7}"/>
      </w:docPartPr>
      <w:docPartBody>
        <w:p w:rsidR="00817C52" w:rsidRDefault="00817C52" w:rsidP="00817C52">
          <w:pPr>
            <w:pStyle w:val="11A0B039CBB647959E70B7357B7244E33"/>
          </w:pPr>
          <w:r w:rsidRPr="0007197B">
            <w:rPr>
              <w:rFonts w:eastAsiaTheme="minorEastAsia"/>
              <w:color w:val="808080"/>
              <w:sz w:val="24"/>
              <w:szCs w:val="24"/>
            </w:rPr>
            <w:t>Click or tap here to enter text.</w:t>
          </w:r>
        </w:p>
      </w:docPartBody>
    </w:docPart>
    <w:docPart>
      <w:docPartPr>
        <w:name w:val="9D2859BD63924824A144308A7B5335A5"/>
        <w:category>
          <w:name w:val="General"/>
          <w:gallery w:val="placeholder"/>
        </w:category>
        <w:types>
          <w:type w:val="bbPlcHdr"/>
        </w:types>
        <w:behaviors>
          <w:behavior w:val="content"/>
        </w:behaviors>
        <w:guid w:val="{281BCA22-9771-4475-8801-BF50A7C84A79}"/>
      </w:docPartPr>
      <w:docPartBody>
        <w:p w:rsidR="00817C52" w:rsidRDefault="00817C52" w:rsidP="00817C52">
          <w:pPr>
            <w:pStyle w:val="9D2859BD63924824A144308A7B5335A53"/>
          </w:pPr>
          <w:r w:rsidRPr="0007197B">
            <w:rPr>
              <w:rFonts w:eastAsiaTheme="minorEastAsia"/>
              <w:color w:val="808080"/>
              <w:sz w:val="24"/>
              <w:szCs w:val="24"/>
            </w:rPr>
            <w:t>Click or tap here to enter text.</w:t>
          </w:r>
        </w:p>
      </w:docPartBody>
    </w:docPart>
    <w:docPart>
      <w:docPartPr>
        <w:name w:val="E152BB269D91439DB0645B9482A720DC"/>
        <w:category>
          <w:name w:val="General"/>
          <w:gallery w:val="placeholder"/>
        </w:category>
        <w:types>
          <w:type w:val="bbPlcHdr"/>
        </w:types>
        <w:behaviors>
          <w:behavior w:val="content"/>
        </w:behaviors>
        <w:guid w:val="{6338E6C5-3CBB-45E3-918E-5C6AF838E927}"/>
      </w:docPartPr>
      <w:docPartBody>
        <w:p w:rsidR="00817C52" w:rsidRDefault="00817C52" w:rsidP="00817C52">
          <w:pPr>
            <w:pStyle w:val="E152BB269D91439DB0645B9482A720DC3"/>
          </w:pPr>
          <w:r w:rsidRPr="0007197B">
            <w:rPr>
              <w:rFonts w:eastAsiaTheme="minorEastAsia"/>
              <w:color w:val="808080"/>
              <w:sz w:val="24"/>
              <w:szCs w:val="24"/>
            </w:rPr>
            <w:t>Click or tap here to enter text.</w:t>
          </w:r>
        </w:p>
      </w:docPartBody>
    </w:docPart>
    <w:docPart>
      <w:docPartPr>
        <w:name w:val="ECF0FEB0B2134523B2C053E35638164C"/>
        <w:category>
          <w:name w:val="General"/>
          <w:gallery w:val="placeholder"/>
        </w:category>
        <w:types>
          <w:type w:val="bbPlcHdr"/>
        </w:types>
        <w:behaviors>
          <w:behavior w:val="content"/>
        </w:behaviors>
        <w:guid w:val="{ACAB061D-7A5B-45EA-9934-F3BA41502BCA}"/>
      </w:docPartPr>
      <w:docPartBody>
        <w:p w:rsidR="00817C52" w:rsidRDefault="00817C52" w:rsidP="00817C52">
          <w:pPr>
            <w:pStyle w:val="ECF0FEB0B2134523B2C053E35638164C3"/>
          </w:pPr>
          <w:r w:rsidRPr="0007197B">
            <w:rPr>
              <w:rFonts w:eastAsiaTheme="minorEastAsia"/>
              <w:color w:val="808080"/>
              <w:sz w:val="24"/>
              <w:szCs w:val="24"/>
            </w:rPr>
            <w:t>Click or tap here to enter text.</w:t>
          </w:r>
        </w:p>
      </w:docPartBody>
    </w:docPart>
    <w:docPart>
      <w:docPartPr>
        <w:name w:val="25E4E5819B114D33B29BD6F0EC3A6762"/>
        <w:category>
          <w:name w:val="General"/>
          <w:gallery w:val="placeholder"/>
        </w:category>
        <w:types>
          <w:type w:val="bbPlcHdr"/>
        </w:types>
        <w:behaviors>
          <w:behavior w:val="content"/>
        </w:behaviors>
        <w:guid w:val="{68EF0621-7142-4E1F-BF28-4E3B39971D0E}"/>
      </w:docPartPr>
      <w:docPartBody>
        <w:p w:rsidR="00817C52" w:rsidRDefault="00817C52" w:rsidP="00817C52">
          <w:pPr>
            <w:pStyle w:val="25E4E5819B114D33B29BD6F0EC3A67623"/>
          </w:pPr>
          <w:r w:rsidRPr="0007197B">
            <w:rPr>
              <w:rFonts w:eastAsiaTheme="minorEastAsia"/>
              <w:color w:val="808080"/>
              <w:sz w:val="24"/>
              <w:szCs w:val="24"/>
            </w:rPr>
            <w:t>Click or tap here to enter text.</w:t>
          </w:r>
        </w:p>
      </w:docPartBody>
    </w:docPart>
    <w:docPart>
      <w:docPartPr>
        <w:name w:val="581F837871B54F8B962BFCB52ACA2B7F"/>
        <w:category>
          <w:name w:val="General"/>
          <w:gallery w:val="placeholder"/>
        </w:category>
        <w:types>
          <w:type w:val="bbPlcHdr"/>
        </w:types>
        <w:behaviors>
          <w:behavior w:val="content"/>
        </w:behaviors>
        <w:guid w:val="{6B8CAAA0-1804-4009-9452-5AA6C2E32647}"/>
      </w:docPartPr>
      <w:docPartBody>
        <w:p w:rsidR="00817C52" w:rsidRDefault="00817C52" w:rsidP="00817C52">
          <w:pPr>
            <w:pStyle w:val="581F837871B54F8B962BFCB52ACA2B7F3"/>
          </w:pPr>
          <w:r w:rsidRPr="0007197B">
            <w:rPr>
              <w:rFonts w:eastAsiaTheme="minorEastAsia"/>
              <w:color w:val="808080"/>
              <w:sz w:val="24"/>
              <w:szCs w:val="24"/>
            </w:rPr>
            <w:t>Click or tap here to enter text.</w:t>
          </w:r>
        </w:p>
      </w:docPartBody>
    </w:docPart>
    <w:docPart>
      <w:docPartPr>
        <w:name w:val="2604B58F885A4FFC9F2F4D8E9A50FA74"/>
        <w:category>
          <w:name w:val="General"/>
          <w:gallery w:val="placeholder"/>
        </w:category>
        <w:types>
          <w:type w:val="bbPlcHdr"/>
        </w:types>
        <w:behaviors>
          <w:behavior w:val="content"/>
        </w:behaviors>
        <w:guid w:val="{A371B083-0DD7-4A34-B34C-40367BA0E834}"/>
      </w:docPartPr>
      <w:docPartBody>
        <w:p w:rsidR="00817C52" w:rsidRDefault="00817C52" w:rsidP="00817C52">
          <w:pPr>
            <w:pStyle w:val="2604B58F885A4FFC9F2F4D8E9A50FA743"/>
          </w:pPr>
          <w:r w:rsidRPr="0007197B">
            <w:rPr>
              <w:rFonts w:eastAsiaTheme="minorEastAsia"/>
              <w:color w:val="808080"/>
              <w:sz w:val="24"/>
              <w:szCs w:val="24"/>
            </w:rPr>
            <w:t>Click or tap here to enter text.</w:t>
          </w:r>
        </w:p>
      </w:docPartBody>
    </w:docPart>
    <w:docPart>
      <w:docPartPr>
        <w:name w:val="6E4ADBF229474C749C95E41A36DAE34B"/>
        <w:category>
          <w:name w:val="General"/>
          <w:gallery w:val="placeholder"/>
        </w:category>
        <w:types>
          <w:type w:val="bbPlcHdr"/>
        </w:types>
        <w:behaviors>
          <w:behavior w:val="content"/>
        </w:behaviors>
        <w:guid w:val="{3AA2B54F-C7A6-472A-8ED7-9E7F06B199E0}"/>
      </w:docPartPr>
      <w:docPartBody>
        <w:p w:rsidR="00817C52" w:rsidRDefault="00817C52" w:rsidP="00817C52">
          <w:pPr>
            <w:pStyle w:val="6E4ADBF229474C749C95E41A36DAE34B3"/>
          </w:pPr>
          <w:r w:rsidRPr="0007197B">
            <w:rPr>
              <w:rFonts w:eastAsiaTheme="minorEastAsia"/>
              <w:color w:val="808080"/>
              <w:sz w:val="24"/>
              <w:szCs w:val="24"/>
            </w:rPr>
            <w:t>Click or tap here to enter text.</w:t>
          </w:r>
        </w:p>
      </w:docPartBody>
    </w:docPart>
    <w:docPart>
      <w:docPartPr>
        <w:name w:val="6209BA59E6EE4C59951A4BDAEC12FCC1"/>
        <w:category>
          <w:name w:val="General"/>
          <w:gallery w:val="placeholder"/>
        </w:category>
        <w:types>
          <w:type w:val="bbPlcHdr"/>
        </w:types>
        <w:behaviors>
          <w:behavior w:val="content"/>
        </w:behaviors>
        <w:guid w:val="{C82862A5-1764-4DD5-917F-0D85E5855559}"/>
      </w:docPartPr>
      <w:docPartBody>
        <w:p w:rsidR="00817C52" w:rsidRDefault="00817C52" w:rsidP="00817C52">
          <w:pPr>
            <w:pStyle w:val="6209BA59E6EE4C59951A4BDAEC12FCC13"/>
          </w:pPr>
          <w:r w:rsidRPr="0007197B">
            <w:rPr>
              <w:rFonts w:eastAsiaTheme="minorEastAsia"/>
              <w:color w:val="808080"/>
              <w:sz w:val="24"/>
              <w:szCs w:val="24"/>
            </w:rPr>
            <w:t>Click or tap here to enter text.</w:t>
          </w:r>
        </w:p>
      </w:docPartBody>
    </w:docPart>
    <w:docPart>
      <w:docPartPr>
        <w:name w:val="DBEC07E026374E4F9F2607BED3A85C9B"/>
        <w:category>
          <w:name w:val="General"/>
          <w:gallery w:val="placeholder"/>
        </w:category>
        <w:types>
          <w:type w:val="bbPlcHdr"/>
        </w:types>
        <w:behaviors>
          <w:behavior w:val="content"/>
        </w:behaviors>
        <w:guid w:val="{906261FB-210E-491D-BAE1-9B4A96F2DC12}"/>
      </w:docPartPr>
      <w:docPartBody>
        <w:p w:rsidR="00817C52" w:rsidRDefault="00817C52" w:rsidP="00817C52">
          <w:pPr>
            <w:pStyle w:val="DBEC07E026374E4F9F2607BED3A85C9B3"/>
          </w:pPr>
          <w:r w:rsidRPr="0007197B">
            <w:rPr>
              <w:rFonts w:eastAsiaTheme="minorEastAsia"/>
              <w:color w:val="808080"/>
              <w:sz w:val="24"/>
              <w:szCs w:val="24"/>
            </w:rPr>
            <w:t>Click or tap here to enter text.</w:t>
          </w:r>
        </w:p>
      </w:docPartBody>
    </w:docPart>
    <w:docPart>
      <w:docPartPr>
        <w:name w:val="FF351BF27CCC428687EDD3EF62D7C314"/>
        <w:category>
          <w:name w:val="General"/>
          <w:gallery w:val="placeholder"/>
        </w:category>
        <w:types>
          <w:type w:val="bbPlcHdr"/>
        </w:types>
        <w:behaviors>
          <w:behavior w:val="content"/>
        </w:behaviors>
        <w:guid w:val="{943D98BB-FA7E-4BAD-B61E-ED4595788BD7}"/>
      </w:docPartPr>
      <w:docPartBody>
        <w:p w:rsidR="00817C52" w:rsidRDefault="00817C52" w:rsidP="00817C52">
          <w:pPr>
            <w:pStyle w:val="FF351BF27CCC428687EDD3EF62D7C3143"/>
          </w:pPr>
          <w:r w:rsidRPr="0007197B">
            <w:rPr>
              <w:rFonts w:eastAsiaTheme="minorEastAsia"/>
              <w:color w:val="808080"/>
              <w:sz w:val="24"/>
              <w:szCs w:val="24"/>
            </w:rPr>
            <w:t>Click or tap here to enter text.</w:t>
          </w:r>
        </w:p>
      </w:docPartBody>
    </w:docPart>
    <w:docPart>
      <w:docPartPr>
        <w:name w:val="4AF672C6EDF54D33AC703F81C503AB4B"/>
        <w:category>
          <w:name w:val="General"/>
          <w:gallery w:val="placeholder"/>
        </w:category>
        <w:types>
          <w:type w:val="bbPlcHdr"/>
        </w:types>
        <w:behaviors>
          <w:behavior w:val="content"/>
        </w:behaviors>
        <w:guid w:val="{FBF3C953-19A3-4DD5-9A1D-22A302438515}"/>
      </w:docPartPr>
      <w:docPartBody>
        <w:p w:rsidR="00817C52" w:rsidRDefault="00817C52" w:rsidP="00817C52">
          <w:pPr>
            <w:pStyle w:val="4AF672C6EDF54D33AC703F81C503AB4B3"/>
          </w:pPr>
          <w:r w:rsidRPr="0007197B">
            <w:rPr>
              <w:rFonts w:eastAsiaTheme="minorEastAsia"/>
              <w:color w:val="808080"/>
              <w:sz w:val="24"/>
              <w:szCs w:val="24"/>
            </w:rPr>
            <w:t>Click or tap here to enter text.</w:t>
          </w:r>
        </w:p>
      </w:docPartBody>
    </w:docPart>
    <w:docPart>
      <w:docPartPr>
        <w:name w:val="FB772866B8B1495988B1D108E5FC4D10"/>
        <w:category>
          <w:name w:val="General"/>
          <w:gallery w:val="placeholder"/>
        </w:category>
        <w:types>
          <w:type w:val="bbPlcHdr"/>
        </w:types>
        <w:behaviors>
          <w:behavior w:val="content"/>
        </w:behaviors>
        <w:guid w:val="{172F4C98-2DAD-44FF-AE23-3A9E276DF938}"/>
      </w:docPartPr>
      <w:docPartBody>
        <w:p w:rsidR="00817C52" w:rsidRDefault="00817C52" w:rsidP="00817C52">
          <w:pPr>
            <w:pStyle w:val="FB772866B8B1495988B1D108E5FC4D103"/>
          </w:pPr>
          <w:r w:rsidRPr="0007197B">
            <w:rPr>
              <w:rFonts w:eastAsiaTheme="minorEastAsia"/>
              <w:color w:val="808080"/>
              <w:sz w:val="24"/>
              <w:szCs w:val="24"/>
            </w:rPr>
            <w:t>Click or tap here to enter text.</w:t>
          </w:r>
        </w:p>
      </w:docPartBody>
    </w:docPart>
    <w:docPart>
      <w:docPartPr>
        <w:name w:val="578DECF963184306813F47C23FA212E0"/>
        <w:category>
          <w:name w:val="General"/>
          <w:gallery w:val="placeholder"/>
        </w:category>
        <w:types>
          <w:type w:val="bbPlcHdr"/>
        </w:types>
        <w:behaviors>
          <w:behavior w:val="content"/>
        </w:behaviors>
        <w:guid w:val="{5316EAC6-E4A6-4A58-A1E5-47DC598B5713}"/>
      </w:docPartPr>
      <w:docPartBody>
        <w:p w:rsidR="00817C52" w:rsidRDefault="00817C52" w:rsidP="00817C52">
          <w:pPr>
            <w:pStyle w:val="578DECF963184306813F47C23FA212E03"/>
          </w:pPr>
          <w:r w:rsidRPr="0007197B">
            <w:rPr>
              <w:rFonts w:eastAsiaTheme="minorEastAsia"/>
              <w:color w:val="808080"/>
              <w:sz w:val="24"/>
              <w:szCs w:val="24"/>
            </w:rPr>
            <w:t>Click or tap here to enter text.</w:t>
          </w:r>
        </w:p>
      </w:docPartBody>
    </w:docPart>
    <w:docPart>
      <w:docPartPr>
        <w:name w:val="0E2F8860256C4662853A727DFD7C4760"/>
        <w:category>
          <w:name w:val="General"/>
          <w:gallery w:val="placeholder"/>
        </w:category>
        <w:types>
          <w:type w:val="bbPlcHdr"/>
        </w:types>
        <w:behaviors>
          <w:behavior w:val="content"/>
        </w:behaviors>
        <w:guid w:val="{EA248A1A-8BBF-4769-8999-69302AFFAB8E}"/>
      </w:docPartPr>
      <w:docPartBody>
        <w:p w:rsidR="00817C52" w:rsidRDefault="00817C52" w:rsidP="00817C52">
          <w:pPr>
            <w:pStyle w:val="0E2F8860256C4662853A727DFD7C47603"/>
          </w:pPr>
          <w:r w:rsidRPr="0007197B">
            <w:rPr>
              <w:rFonts w:eastAsiaTheme="minorEastAsia"/>
              <w:color w:val="808080"/>
              <w:sz w:val="24"/>
              <w:szCs w:val="24"/>
            </w:rPr>
            <w:t>Click or tap here to enter text.</w:t>
          </w:r>
        </w:p>
      </w:docPartBody>
    </w:docPart>
    <w:docPart>
      <w:docPartPr>
        <w:name w:val="6B1ED0C28C67446496B3C17355B423BD"/>
        <w:category>
          <w:name w:val="General"/>
          <w:gallery w:val="placeholder"/>
        </w:category>
        <w:types>
          <w:type w:val="bbPlcHdr"/>
        </w:types>
        <w:behaviors>
          <w:behavior w:val="content"/>
        </w:behaviors>
        <w:guid w:val="{B6A28482-0A32-4EEE-8FEE-629B1A381FAE}"/>
      </w:docPartPr>
      <w:docPartBody>
        <w:p w:rsidR="00817C52" w:rsidRDefault="00817C52" w:rsidP="00817C52">
          <w:pPr>
            <w:pStyle w:val="6B1ED0C28C67446496B3C17355B423BD3"/>
          </w:pPr>
          <w:r w:rsidRPr="0007197B">
            <w:rPr>
              <w:rFonts w:eastAsiaTheme="minorEastAsia"/>
              <w:color w:val="808080"/>
              <w:sz w:val="24"/>
              <w:szCs w:val="24"/>
            </w:rPr>
            <w:t>Click or tap here to enter text.</w:t>
          </w:r>
        </w:p>
      </w:docPartBody>
    </w:docPart>
    <w:docPart>
      <w:docPartPr>
        <w:name w:val="1D6E22DA3B3E4B47BF0D1D8DD828488E"/>
        <w:category>
          <w:name w:val="General"/>
          <w:gallery w:val="placeholder"/>
        </w:category>
        <w:types>
          <w:type w:val="bbPlcHdr"/>
        </w:types>
        <w:behaviors>
          <w:behavior w:val="content"/>
        </w:behaviors>
        <w:guid w:val="{D6ED3437-4AE2-4CA1-A5DE-96B7195B6C3C}"/>
      </w:docPartPr>
      <w:docPartBody>
        <w:p w:rsidR="00817C52" w:rsidRDefault="00817C52" w:rsidP="00817C52">
          <w:pPr>
            <w:pStyle w:val="1D6E22DA3B3E4B47BF0D1D8DD828488E3"/>
          </w:pPr>
          <w:r w:rsidRPr="0007197B">
            <w:rPr>
              <w:rFonts w:eastAsiaTheme="minorEastAsia"/>
              <w:color w:val="808080"/>
              <w:sz w:val="24"/>
              <w:szCs w:val="24"/>
            </w:rPr>
            <w:t>Click or tap here to enter text.</w:t>
          </w:r>
        </w:p>
      </w:docPartBody>
    </w:docPart>
    <w:docPart>
      <w:docPartPr>
        <w:name w:val="C2C7ACF553BF4B8D8D39145048C02104"/>
        <w:category>
          <w:name w:val="General"/>
          <w:gallery w:val="placeholder"/>
        </w:category>
        <w:types>
          <w:type w:val="bbPlcHdr"/>
        </w:types>
        <w:behaviors>
          <w:behavior w:val="content"/>
        </w:behaviors>
        <w:guid w:val="{63AD4F4E-5B64-425B-B985-A92BEF5D037F}"/>
      </w:docPartPr>
      <w:docPartBody>
        <w:p w:rsidR="00817C52" w:rsidRDefault="00817C52" w:rsidP="00817C52">
          <w:pPr>
            <w:pStyle w:val="C2C7ACF553BF4B8D8D39145048C021043"/>
          </w:pPr>
          <w:r w:rsidRPr="0007197B">
            <w:rPr>
              <w:rFonts w:eastAsiaTheme="minorEastAsia"/>
              <w:color w:val="808080"/>
              <w:sz w:val="24"/>
              <w:szCs w:val="24"/>
            </w:rPr>
            <w:t>Click or tap here to enter text.</w:t>
          </w:r>
        </w:p>
      </w:docPartBody>
    </w:docPart>
    <w:docPart>
      <w:docPartPr>
        <w:name w:val="DC3ABF5684634AC1B447834F3025D3E1"/>
        <w:category>
          <w:name w:val="General"/>
          <w:gallery w:val="placeholder"/>
        </w:category>
        <w:types>
          <w:type w:val="bbPlcHdr"/>
        </w:types>
        <w:behaviors>
          <w:behavior w:val="content"/>
        </w:behaviors>
        <w:guid w:val="{DF70F164-12A4-4DBC-8D0A-758E8EA68956}"/>
      </w:docPartPr>
      <w:docPartBody>
        <w:p w:rsidR="00817C52" w:rsidRDefault="00817C52" w:rsidP="00817C52">
          <w:pPr>
            <w:pStyle w:val="DC3ABF5684634AC1B447834F3025D3E13"/>
          </w:pPr>
          <w:r w:rsidRPr="0007197B">
            <w:rPr>
              <w:rFonts w:eastAsiaTheme="minorEastAsia"/>
              <w:color w:val="808080"/>
              <w:sz w:val="24"/>
              <w:szCs w:val="24"/>
            </w:rPr>
            <w:t>Click or tap here to enter text.</w:t>
          </w:r>
        </w:p>
      </w:docPartBody>
    </w:docPart>
    <w:docPart>
      <w:docPartPr>
        <w:name w:val="8824C87590B94FB9B35FEC968B289180"/>
        <w:category>
          <w:name w:val="General"/>
          <w:gallery w:val="placeholder"/>
        </w:category>
        <w:types>
          <w:type w:val="bbPlcHdr"/>
        </w:types>
        <w:behaviors>
          <w:behavior w:val="content"/>
        </w:behaviors>
        <w:guid w:val="{D83964D5-1151-42E6-AD72-C47072BC2713}"/>
      </w:docPartPr>
      <w:docPartBody>
        <w:p w:rsidR="00817C52" w:rsidRDefault="00817C52" w:rsidP="00817C52">
          <w:pPr>
            <w:pStyle w:val="8824C87590B94FB9B35FEC968B2891803"/>
          </w:pPr>
          <w:r w:rsidRPr="0007197B">
            <w:rPr>
              <w:rFonts w:eastAsiaTheme="minorEastAsia"/>
              <w:color w:val="808080"/>
              <w:sz w:val="24"/>
              <w:szCs w:val="24"/>
            </w:rPr>
            <w:t>Click or tap here to enter text.</w:t>
          </w:r>
        </w:p>
      </w:docPartBody>
    </w:docPart>
    <w:docPart>
      <w:docPartPr>
        <w:name w:val="C2798B1007604C9FA3E00E318C0803D1"/>
        <w:category>
          <w:name w:val="General"/>
          <w:gallery w:val="placeholder"/>
        </w:category>
        <w:types>
          <w:type w:val="bbPlcHdr"/>
        </w:types>
        <w:behaviors>
          <w:behavior w:val="content"/>
        </w:behaviors>
        <w:guid w:val="{1367A81B-8A5A-4CEA-B7C9-71C2EA9775E6}"/>
      </w:docPartPr>
      <w:docPartBody>
        <w:p w:rsidR="00817C52" w:rsidRDefault="00817C52" w:rsidP="00817C52">
          <w:pPr>
            <w:pStyle w:val="C2798B1007604C9FA3E00E318C0803D13"/>
          </w:pPr>
          <w:r w:rsidRPr="0007197B">
            <w:rPr>
              <w:rFonts w:eastAsiaTheme="minorEastAsia"/>
              <w:color w:val="808080"/>
              <w:sz w:val="24"/>
              <w:szCs w:val="24"/>
            </w:rPr>
            <w:t>Click or tap here to enter text.</w:t>
          </w:r>
        </w:p>
      </w:docPartBody>
    </w:docPart>
    <w:docPart>
      <w:docPartPr>
        <w:name w:val="FE986B66A8C546FAADF8DE5EF6C68F32"/>
        <w:category>
          <w:name w:val="General"/>
          <w:gallery w:val="placeholder"/>
        </w:category>
        <w:types>
          <w:type w:val="bbPlcHdr"/>
        </w:types>
        <w:behaviors>
          <w:behavior w:val="content"/>
        </w:behaviors>
        <w:guid w:val="{27131D31-A3DC-4CF4-AD46-DDB07E1ECF34}"/>
      </w:docPartPr>
      <w:docPartBody>
        <w:p w:rsidR="00817C52" w:rsidRDefault="00817C52" w:rsidP="00817C52">
          <w:pPr>
            <w:pStyle w:val="FE986B66A8C546FAADF8DE5EF6C68F323"/>
          </w:pPr>
          <w:r w:rsidRPr="0007197B">
            <w:rPr>
              <w:rFonts w:eastAsiaTheme="minorEastAsia"/>
              <w:color w:val="808080"/>
              <w:sz w:val="24"/>
              <w:szCs w:val="24"/>
            </w:rPr>
            <w:t>Click or tap here to enter text.</w:t>
          </w:r>
        </w:p>
      </w:docPartBody>
    </w:docPart>
    <w:docPart>
      <w:docPartPr>
        <w:name w:val="86316D661FC24A9C87E5FAF5FBE99626"/>
        <w:category>
          <w:name w:val="General"/>
          <w:gallery w:val="placeholder"/>
        </w:category>
        <w:types>
          <w:type w:val="bbPlcHdr"/>
        </w:types>
        <w:behaviors>
          <w:behavior w:val="content"/>
        </w:behaviors>
        <w:guid w:val="{DA24F675-C9AA-4472-8CB5-F39A9498C5B9}"/>
      </w:docPartPr>
      <w:docPartBody>
        <w:p w:rsidR="00817C52" w:rsidRDefault="00817C52" w:rsidP="00817C52">
          <w:pPr>
            <w:pStyle w:val="86316D661FC24A9C87E5FAF5FBE996263"/>
          </w:pPr>
          <w:r w:rsidRPr="0007197B">
            <w:rPr>
              <w:rFonts w:eastAsiaTheme="minorEastAsia"/>
              <w:color w:val="808080"/>
              <w:sz w:val="24"/>
              <w:szCs w:val="24"/>
            </w:rPr>
            <w:t>Click or tap here to enter text.</w:t>
          </w:r>
        </w:p>
      </w:docPartBody>
    </w:docPart>
    <w:docPart>
      <w:docPartPr>
        <w:name w:val="0400C8F62DAD4128B93CF92F010D53E8"/>
        <w:category>
          <w:name w:val="General"/>
          <w:gallery w:val="placeholder"/>
        </w:category>
        <w:types>
          <w:type w:val="bbPlcHdr"/>
        </w:types>
        <w:behaviors>
          <w:behavior w:val="content"/>
        </w:behaviors>
        <w:guid w:val="{7FFC3270-5D0C-45E1-8D76-54F7085E5664}"/>
      </w:docPartPr>
      <w:docPartBody>
        <w:p w:rsidR="00817C52" w:rsidRDefault="00817C52" w:rsidP="00817C52">
          <w:pPr>
            <w:pStyle w:val="0400C8F62DAD4128B93CF92F010D53E83"/>
          </w:pPr>
          <w:r w:rsidRPr="0007197B">
            <w:rPr>
              <w:rFonts w:eastAsiaTheme="minorEastAsia"/>
              <w:color w:val="808080"/>
              <w:sz w:val="24"/>
              <w:szCs w:val="24"/>
            </w:rPr>
            <w:t>Click or tap here to enter text.</w:t>
          </w:r>
        </w:p>
      </w:docPartBody>
    </w:docPart>
    <w:docPart>
      <w:docPartPr>
        <w:name w:val="730C23FC40724EC3A1DE3AF2424266C8"/>
        <w:category>
          <w:name w:val="General"/>
          <w:gallery w:val="placeholder"/>
        </w:category>
        <w:types>
          <w:type w:val="bbPlcHdr"/>
        </w:types>
        <w:behaviors>
          <w:behavior w:val="content"/>
        </w:behaviors>
        <w:guid w:val="{3A3441DE-52BF-4FDF-B809-22059248B537}"/>
      </w:docPartPr>
      <w:docPartBody>
        <w:p w:rsidR="00817C52" w:rsidRDefault="00817C52" w:rsidP="00817C52">
          <w:pPr>
            <w:pStyle w:val="730C23FC40724EC3A1DE3AF2424266C83"/>
          </w:pPr>
          <w:r w:rsidRPr="0007197B">
            <w:rPr>
              <w:rFonts w:eastAsiaTheme="minorEastAsia"/>
              <w:color w:val="808080"/>
              <w:sz w:val="24"/>
              <w:szCs w:val="24"/>
            </w:rPr>
            <w:t>Click or tap here to enter text.</w:t>
          </w:r>
        </w:p>
      </w:docPartBody>
    </w:docPart>
    <w:docPart>
      <w:docPartPr>
        <w:name w:val="DC3E95383C6749F3A07F6A98D5E5D514"/>
        <w:category>
          <w:name w:val="General"/>
          <w:gallery w:val="placeholder"/>
        </w:category>
        <w:types>
          <w:type w:val="bbPlcHdr"/>
        </w:types>
        <w:behaviors>
          <w:behavior w:val="content"/>
        </w:behaviors>
        <w:guid w:val="{E5A0FA39-AC36-4DFB-96B3-A16E2592937E}"/>
      </w:docPartPr>
      <w:docPartBody>
        <w:p w:rsidR="00817C52" w:rsidRDefault="00817C52" w:rsidP="00817C52">
          <w:pPr>
            <w:pStyle w:val="DC3E95383C6749F3A07F6A98D5E5D5143"/>
          </w:pPr>
          <w:r w:rsidRPr="0007197B">
            <w:rPr>
              <w:rFonts w:eastAsiaTheme="minorEastAsia"/>
              <w:color w:val="808080"/>
              <w:sz w:val="24"/>
              <w:szCs w:val="24"/>
            </w:rPr>
            <w:t>Click or tap here to enter text.</w:t>
          </w:r>
        </w:p>
      </w:docPartBody>
    </w:docPart>
    <w:docPart>
      <w:docPartPr>
        <w:name w:val="7E045AC7467647FFA931BD96E14F6BA0"/>
        <w:category>
          <w:name w:val="General"/>
          <w:gallery w:val="placeholder"/>
        </w:category>
        <w:types>
          <w:type w:val="bbPlcHdr"/>
        </w:types>
        <w:behaviors>
          <w:behavior w:val="content"/>
        </w:behaviors>
        <w:guid w:val="{07064BF5-A088-44AC-8A73-F6E64EE63EB3}"/>
      </w:docPartPr>
      <w:docPartBody>
        <w:p w:rsidR="00817C52" w:rsidRDefault="00817C52" w:rsidP="00817C52">
          <w:pPr>
            <w:pStyle w:val="7E045AC7467647FFA931BD96E14F6BA03"/>
          </w:pPr>
          <w:r w:rsidRPr="0007197B">
            <w:rPr>
              <w:rFonts w:eastAsiaTheme="minorEastAsia"/>
              <w:color w:val="808080"/>
              <w:sz w:val="24"/>
              <w:szCs w:val="24"/>
            </w:rPr>
            <w:t>Click or tap here to enter text.</w:t>
          </w:r>
        </w:p>
      </w:docPartBody>
    </w:docPart>
    <w:docPart>
      <w:docPartPr>
        <w:name w:val="B1228251BFE44A3EA820E0EF0B19634C"/>
        <w:category>
          <w:name w:val="General"/>
          <w:gallery w:val="placeholder"/>
        </w:category>
        <w:types>
          <w:type w:val="bbPlcHdr"/>
        </w:types>
        <w:behaviors>
          <w:behavior w:val="content"/>
        </w:behaviors>
        <w:guid w:val="{941E06C0-B511-47FF-B6BD-E9A8D2E6A5FE}"/>
      </w:docPartPr>
      <w:docPartBody>
        <w:p w:rsidR="00817C52" w:rsidRDefault="00817C52" w:rsidP="00817C52">
          <w:pPr>
            <w:pStyle w:val="B1228251BFE44A3EA820E0EF0B19634C3"/>
          </w:pPr>
          <w:r w:rsidRPr="0007197B">
            <w:rPr>
              <w:rFonts w:eastAsiaTheme="minorEastAsia"/>
              <w:color w:val="808080"/>
              <w:sz w:val="24"/>
              <w:szCs w:val="24"/>
            </w:rPr>
            <w:t>Click or tap here to enter text.</w:t>
          </w:r>
        </w:p>
      </w:docPartBody>
    </w:docPart>
    <w:docPart>
      <w:docPartPr>
        <w:name w:val="1A8A002A27B24E94B18541911B491413"/>
        <w:category>
          <w:name w:val="General"/>
          <w:gallery w:val="placeholder"/>
        </w:category>
        <w:types>
          <w:type w:val="bbPlcHdr"/>
        </w:types>
        <w:behaviors>
          <w:behavior w:val="content"/>
        </w:behaviors>
        <w:guid w:val="{79723322-2CD7-45C5-8645-9C0105F49170}"/>
      </w:docPartPr>
      <w:docPartBody>
        <w:p w:rsidR="00817C52" w:rsidRDefault="00817C52" w:rsidP="00817C52">
          <w:pPr>
            <w:pStyle w:val="1A8A002A27B24E94B18541911B4914133"/>
          </w:pPr>
          <w:r w:rsidRPr="0007197B">
            <w:rPr>
              <w:rFonts w:eastAsiaTheme="minorEastAsia"/>
              <w:color w:val="808080"/>
              <w:sz w:val="24"/>
              <w:szCs w:val="24"/>
            </w:rPr>
            <w:t>Click or tap here to enter text.</w:t>
          </w:r>
        </w:p>
      </w:docPartBody>
    </w:docPart>
    <w:docPart>
      <w:docPartPr>
        <w:name w:val="4760F0C233C84189ABC5F6B7C0418D4A"/>
        <w:category>
          <w:name w:val="General"/>
          <w:gallery w:val="placeholder"/>
        </w:category>
        <w:types>
          <w:type w:val="bbPlcHdr"/>
        </w:types>
        <w:behaviors>
          <w:behavior w:val="content"/>
        </w:behaviors>
        <w:guid w:val="{76511F4E-0C54-491B-A102-7A2ACA4B183F}"/>
      </w:docPartPr>
      <w:docPartBody>
        <w:p w:rsidR="00817C52" w:rsidRDefault="00817C52" w:rsidP="00817C52">
          <w:pPr>
            <w:pStyle w:val="4760F0C233C84189ABC5F6B7C0418D4A3"/>
          </w:pPr>
          <w:r w:rsidRPr="0007197B">
            <w:rPr>
              <w:rFonts w:eastAsiaTheme="minorEastAsia"/>
              <w:color w:val="808080"/>
              <w:sz w:val="24"/>
              <w:szCs w:val="24"/>
            </w:rPr>
            <w:t>Click or tap here to enter text.</w:t>
          </w:r>
        </w:p>
      </w:docPartBody>
    </w:docPart>
    <w:docPart>
      <w:docPartPr>
        <w:name w:val="6CE6B6249526418C8519184ABCF46EC1"/>
        <w:category>
          <w:name w:val="General"/>
          <w:gallery w:val="placeholder"/>
        </w:category>
        <w:types>
          <w:type w:val="bbPlcHdr"/>
        </w:types>
        <w:behaviors>
          <w:behavior w:val="content"/>
        </w:behaviors>
        <w:guid w:val="{71BE303B-6B7E-4D2B-8387-FE01F81D1F47}"/>
      </w:docPartPr>
      <w:docPartBody>
        <w:p w:rsidR="00817C52" w:rsidRDefault="00817C52" w:rsidP="00817C52">
          <w:pPr>
            <w:pStyle w:val="6CE6B6249526418C8519184ABCF46EC13"/>
          </w:pPr>
          <w:r w:rsidRPr="0007197B">
            <w:rPr>
              <w:rFonts w:eastAsiaTheme="minorEastAsia"/>
              <w:color w:val="808080"/>
              <w:sz w:val="24"/>
              <w:szCs w:val="24"/>
            </w:rPr>
            <w:t>Click or tap here to enter text.</w:t>
          </w:r>
        </w:p>
      </w:docPartBody>
    </w:docPart>
    <w:docPart>
      <w:docPartPr>
        <w:name w:val="09B4C64876C24C63A1A6FC2F77EB1160"/>
        <w:category>
          <w:name w:val="General"/>
          <w:gallery w:val="placeholder"/>
        </w:category>
        <w:types>
          <w:type w:val="bbPlcHdr"/>
        </w:types>
        <w:behaviors>
          <w:behavior w:val="content"/>
        </w:behaviors>
        <w:guid w:val="{8B6E16A5-039C-43D7-A993-4AA698A87295}"/>
      </w:docPartPr>
      <w:docPartBody>
        <w:p w:rsidR="00817C52" w:rsidRDefault="00817C52" w:rsidP="00817C52">
          <w:pPr>
            <w:pStyle w:val="09B4C64876C24C63A1A6FC2F77EB11603"/>
          </w:pPr>
          <w:r w:rsidRPr="0007197B">
            <w:rPr>
              <w:rFonts w:eastAsiaTheme="minorEastAsia"/>
              <w:color w:val="808080"/>
              <w:sz w:val="24"/>
              <w:szCs w:val="24"/>
            </w:rPr>
            <w:t>Click or tap here to enter text.</w:t>
          </w:r>
        </w:p>
      </w:docPartBody>
    </w:docPart>
    <w:docPart>
      <w:docPartPr>
        <w:name w:val="5AF004279CC24E3E9855F47C847BC7EB"/>
        <w:category>
          <w:name w:val="General"/>
          <w:gallery w:val="placeholder"/>
        </w:category>
        <w:types>
          <w:type w:val="bbPlcHdr"/>
        </w:types>
        <w:behaviors>
          <w:behavior w:val="content"/>
        </w:behaviors>
        <w:guid w:val="{B8FB3A2D-1531-4D2D-A3E4-2558726D1A73}"/>
      </w:docPartPr>
      <w:docPartBody>
        <w:p w:rsidR="00817C52" w:rsidRDefault="00817C52" w:rsidP="00817C52">
          <w:pPr>
            <w:pStyle w:val="5AF004279CC24E3E9855F47C847BC7EB3"/>
          </w:pPr>
          <w:r w:rsidRPr="0007197B">
            <w:rPr>
              <w:rFonts w:eastAsiaTheme="minorEastAsia"/>
              <w:color w:val="808080"/>
              <w:sz w:val="24"/>
              <w:szCs w:val="24"/>
            </w:rPr>
            <w:t>Click or tap here to enter text.</w:t>
          </w:r>
        </w:p>
      </w:docPartBody>
    </w:docPart>
    <w:docPart>
      <w:docPartPr>
        <w:name w:val="2AFE86C413664F18A9C35B610C88953C"/>
        <w:category>
          <w:name w:val="General"/>
          <w:gallery w:val="placeholder"/>
        </w:category>
        <w:types>
          <w:type w:val="bbPlcHdr"/>
        </w:types>
        <w:behaviors>
          <w:behavior w:val="content"/>
        </w:behaviors>
        <w:guid w:val="{E371FA77-C9F1-4D1A-878A-A01C6D07CF75}"/>
      </w:docPartPr>
      <w:docPartBody>
        <w:p w:rsidR="00817C52" w:rsidRDefault="00817C52" w:rsidP="00817C52">
          <w:pPr>
            <w:pStyle w:val="2AFE86C413664F18A9C35B610C88953C3"/>
          </w:pPr>
          <w:r w:rsidRPr="0007197B">
            <w:rPr>
              <w:rFonts w:eastAsiaTheme="minorEastAsia"/>
              <w:color w:val="808080"/>
              <w:sz w:val="24"/>
              <w:szCs w:val="24"/>
            </w:rPr>
            <w:t>Click or tap here to enter text.</w:t>
          </w:r>
        </w:p>
      </w:docPartBody>
    </w:docPart>
    <w:docPart>
      <w:docPartPr>
        <w:name w:val="E8DA3348E87F472EA63475CAA305C993"/>
        <w:category>
          <w:name w:val="General"/>
          <w:gallery w:val="placeholder"/>
        </w:category>
        <w:types>
          <w:type w:val="bbPlcHdr"/>
        </w:types>
        <w:behaviors>
          <w:behavior w:val="content"/>
        </w:behaviors>
        <w:guid w:val="{A47C8D4A-85B1-45AA-96BA-8D4AB3B46070}"/>
      </w:docPartPr>
      <w:docPartBody>
        <w:p w:rsidR="00817C52" w:rsidRDefault="00817C52" w:rsidP="00817C52">
          <w:pPr>
            <w:pStyle w:val="E8DA3348E87F472EA63475CAA305C9933"/>
          </w:pPr>
          <w:r w:rsidRPr="0007197B">
            <w:rPr>
              <w:rFonts w:eastAsiaTheme="minorEastAsia"/>
              <w:color w:val="808080"/>
              <w:sz w:val="24"/>
              <w:szCs w:val="24"/>
            </w:rPr>
            <w:t>Click or tap here to enter text.</w:t>
          </w:r>
        </w:p>
      </w:docPartBody>
    </w:docPart>
    <w:docPart>
      <w:docPartPr>
        <w:name w:val="9C6330C89DEB43C4BFB62FCA453A8D46"/>
        <w:category>
          <w:name w:val="General"/>
          <w:gallery w:val="placeholder"/>
        </w:category>
        <w:types>
          <w:type w:val="bbPlcHdr"/>
        </w:types>
        <w:behaviors>
          <w:behavior w:val="content"/>
        </w:behaviors>
        <w:guid w:val="{DA727534-C1BE-4D17-9EAA-315CF7AB56F3}"/>
      </w:docPartPr>
      <w:docPartBody>
        <w:p w:rsidR="00817C52" w:rsidRDefault="00817C52" w:rsidP="00817C52">
          <w:pPr>
            <w:pStyle w:val="9C6330C89DEB43C4BFB62FCA453A8D463"/>
          </w:pPr>
          <w:r w:rsidRPr="0007197B">
            <w:rPr>
              <w:rFonts w:eastAsiaTheme="minorEastAsia"/>
              <w:color w:val="808080"/>
              <w:sz w:val="24"/>
              <w:szCs w:val="24"/>
            </w:rPr>
            <w:t>Click or tap here to enter text.</w:t>
          </w:r>
        </w:p>
      </w:docPartBody>
    </w:docPart>
    <w:docPart>
      <w:docPartPr>
        <w:name w:val="ADE69C726D5D4D28979B634A5772EDAB"/>
        <w:category>
          <w:name w:val="General"/>
          <w:gallery w:val="placeholder"/>
        </w:category>
        <w:types>
          <w:type w:val="bbPlcHdr"/>
        </w:types>
        <w:behaviors>
          <w:behavior w:val="content"/>
        </w:behaviors>
        <w:guid w:val="{C3E6DCA2-EF87-49E2-A761-DE31638ED1A1}"/>
      </w:docPartPr>
      <w:docPartBody>
        <w:p w:rsidR="00817C52" w:rsidRDefault="00817C52" w:rsidP="00817C52">
          <w:pPr>
            <w:pStyle w:val="ADE69C726D5D4D28979B634A5772EDAB3"/>
          </w:pPr>
          <w:r w:rsidRPr="0007197B">
            <w:rPr>
              <w:rFonts w:eastAsiaTheme="minorEastAsia"/>
              <w:color w:val="808080"/>
              <w:sz w:val="24"/>
              <w:szCs w:val="24"/>
            </w:rPr>
            <w:t>Click or tap here to enter text.</w:t>
          </w:r>
        </w:p>
      </w:docPartBody>
    </w:docPart>
    <w:docPart>
      <w:docPartPr>
        <w:name w:val="2A415B7CC63F424A8AE6FD6360489B9D"/>
        <w:category>
          <w:name w:val="General"/>
          <w:gallery w:val="placeholder"/>
        </w:category>
        <w:types>
          <w:type w:val="bbPlcHdr"/>
        </w:types>
        <w:behaviors>
          <w:behavior w:val="content"/>
        </w:behaviors>
        <w:guid w:val="{A494EAE3-192C-433F-BEE3-178FDB5D298F}"/>
      </w:docPartPr>
      <w:docPartBody>
        <w:p w:rsidR="00817C52" w:rsidRDefault="00817C52" w:rsidP="00817C52">
          <w:pPr>
            <w:pStyle w:val="2A415B7CC63F424A8AE6FD6360489B9D3"/>
          </w:pPr>
          <w:r w:rsidRPr="0007197B">
            <w:rPr>
              <w:rFonts w:eastAsiaTheme="minorEastAsia"/>
              <w:color w:val="808080"/>
              <w:sz w:val="24"/>
              <w:szCs w:val="24"/>
            </w:rPr>
            <w:t>Click or tap here to enter text.</w:t>
          </w:r>
        </w:p>
      </w:docPartBody>
    </w:docPart>
    <w:docPart>
      <w:docPartPr>
        <w:name w:val="BD229A6A7CCD485383BADDCF5DE64B4E"/>
        <w:category>
          <w:name w:val="General"/>
          <w:gallery w:val="placeholder"/>
        </w:category>
        <w:types>
          <w:type w:val="bbPlcHdr"/>
        </w:types>
        <w:behaviors>
          <w:behavior w:val="content"/>
        </w:behaviors>
        <w:guid w:val="{FC63F5A8-E525-4E72-B388-CA785886AF2F}"/>
      </w:docPartPr>
      <w:docPartBody>
        <w:p w:rsidR="00817C52" w:rsidRDefault="00817C52" w:rsidP="00817C52">
          <w:pPr>
            <w:pStyle w:val="BD229A6A7CCD485383BADDCF5DE64B4E3"/>
          </w:pPr>
          <w:r w:rsidRPr="0007197B">
            <w:rPr>
              <w:rFonts w:eastAsiaTheme="minorEastAsia"/>
              <w:color w:val="808080"/>
              <w:sz w:val="24"/>
              <w:szCs w:val="24"/>
            </w:rPr>
            <w:t>Click or tap here to enter text.</w:t>
          </w:r>
        </w:p>
      </w:docPartBody>
    </w:docPart>
    <w:docPart>
      <w:docPartPr>
        <w:name w:val="323C561359534C99A0CE9DFD9DC82652"/>
        <w:category>
          <w:name w:val="General"/>
          <w:gallery w:val="placeholder"/>
        </w:category>
        <w:types>
          <w:type w:val="bbPlcHdr"/>
        </w:types>
        <w:behaviors>
          <w:behavior w:val="content"/>
        </w:behaviors>
        <w:guid w:val="{1DF8D48E-360D-49D4-B6A2-360834285D3F}"/>
      </w:docPartPr>
      <w:docPartBody>
        <w:p w:rsidR="00817C52" w:rsidRDefault="00817C52" w:rsidP="00817C52">
          <w:pPr>
            <w:pStyle w:val="323C561359534C99A0CE9DFD9DC826523"/>
          </w:pPr>
          <w:r w:rsidRPr="0007197B">
            <w:rPr>
              <w:rFonts w:eastAsiaTheme="minorEastAsia"/>
              <w:color w:val="808080"/>
              <w:sz w:val="24"/>
              <w:szCs w:val="24"/>
            </w:rPr>
            <w:t>Click or tap here to enter text.</w:t>
          </w:r>
        </w:p>
      </w:docPartBody>
    </w:docPart>
    <w:docPart>
      <w:docPartPr>
        <w:name w:val="F6EAA41B44324768858EA0CE3305E9EC"/>
        <w:category>
          <w:name w:val="General"/>
          <w:gallery w:val="placeholder"/>
        </w:category>
        <w:types>
          <w:type w:val="bbPlcHdr"/>
        </w:types>
        <w:behaviors>
          <w:behavior w:val="content"/>
        </w:behaviors>
        <w:guid w:val="{D94DC55F-4265-4326-88A9-57457085D8C9}"/>
      </w:docPartPr>
      <w:docPartBody>
        <w:p w:rsidR="00817C52" w:rsidRDefault="00817C52" w:rsidP="00817C52">
          <w:pPr>
            <w:pStyle w:val="F6EAA41B44324768858EA0CE3305E9EC3"/>
          </w:pPr>
          <w:r w:rsidRPr="0007197B">
            <w:rPr>
              <w:rFonts w:eastAsiaTheme="minorEastAsia"/>
              <w:color w:val="808080"/>
              <w:sz w:val="24"/>
              <w:szCs w:val="24"/>
            </w:rPr>
            <w:t>Click or tap here to enter text.</w:t>
          </w:r>
        </w:p>
      </w:docPartBody>
    </w:docPart>
    <w:docPart>
      <w:docPartPr>
        <w:name w:val="280C0CCBF6114F12AD258481073739DF"/>
        <w:category>
          <w:name w:val="General"/>
          <w:gallery w:val="placeholder"/>
        </w:category>
        <w:types>
          <w:type w:val="bbPlcHdr"/>
        </w:types>
        <w:behaviors>
          <w:behavior w:val="content"/>
        </w:behaviors>
        <w:guid w:val="{31717441-603A-4783-9502-8F20E50C7669}"/>
      </w:docPartPr>
      <w:docPartBody>
        <w:p w:rsidR="00817C52" w:rsidRDefault="00817C52" w:rsidP="00817C52">
          <w:pPr>
            <w:pStyle w:val="280C0CCBF6114F12AD258481073739DF3"/>
          </w:pPr>
          <w:r w:rsidRPr="0007197B">
            <w:rPr>
              <w:rFonts w:eastAsiaTheme="minorEastAsia"/>
              <w:color w:val="808080"/>
              <w:sz w:val="24"/>
              <w:szCs w:val="24"/>
            </w:rPr>
            <w:t>Click or tap here to enter text.</w:t>
          </w:r>
        </w:p>
      </w:docPartBody>
    </w:docPart>
    <w:docPart>
      <w:docPartPr>
        <w:name w:val="B6AB278531F840D7A1EC98DC7DEAD7B3"/>
        <w:category>
          <w:name w:val="General"/>
          <w:gallery w:val="placeholder"/>
        </w:category>
        <w:types>
          <w:type w:val="bbPlcHdr"/>
        </w:types>
        <w:behaviors>
          <w:behavior w:val="content"/>
        </w:behaviors>
        <w:guid w:val="{6F578415-5BEF-4E38-9FF7-63BCBDCAC5A2}"/>
      </w:docPartPr>
      <w:docPartBody>
        <w:p w:rsidR="00817C52" w:rsidRDefault="00817C52" w:rsidP="00817C52">
          <w:pPr>
            <w:pStyle w:val="B6AB278531F840D7A1EC98DC7DEAD7B33"/>
          </w:pPr>
          <w:r w:rsidRPr="0007197B">
            <w:rPr>
              <w:rFonts w:eastAsiaTheme="minorEastAsia"/>
              <w:color w:val="808080"/>
              <w:sz w:val="24"/>
              <w:szCs w:val="24"/>
            </w:rPr>
            <w:t>Click or tap here to enter text.</w:t>
          </w:r>
        </w:p>
      </w:docPartBody>
    </w:docPart>
    <w:docPart>
      <w:docPartPr>
        <w:name w:val="4A643FCEAE3C4A89A2B8F5514FD792B9"/>
        <w:category>
          <w:name w:val="General"/>
          <w:gallery w:val="placeholder"/>
        </w:category>
        <w:types>
          <w:type w:val="bbPlcHdr"/>
        </w:types>
        <w:behaviors>
          <w:behavior w:val="content"/>
        </w:behaviors>
        <w:guid w:val="{1A3E6227-8CD0-441C-8BBF-C8C791D9ECF9}"/>
      </w:docPartPr>
      <w:docPartBody>
        <w:p w:rsidR="00817C52" w:rsidRDefault="00817C52" w:rsidP="00817C52">
          <w:pPr>
            <w:pStyle w:val="4A643FCEAE3C4A89A2B8F5514FD792B93"/>
          </w:pPr>
          <w:r w:rsidRPr="0007197B">
            <w:rPr>
              <w:rFonts w:eastAsiaTheme="minorEastAsia"/>
              <w:color w:val="808080"/>
              <w:sz w:val="24"/>
              <w:szCs w:val="24"/>
            </w:rPr>
            <w:t>Click or tap here to enter text.</w:t>
          </w:r>
        </w:p>
      </w:docPartBody>
    </w:docPart>
    <w:docPart>
      <w:docPartPr>
        <w:name w:val="4BE53D1523054DDBBD9CB7F7DC48E2DB"/>
        <w:category>
          <w:name w:val="General"/>
          <w:gallery w:val="placeholder"/>
        </w:category>
        <w:types>
          <w:type w:val="bbPlcHdr"/>
        </w:types>
        <w:behaviors>
          <w:behavior w:val="content"/>
        </w:behaviors>
        <w:guid w:val="{5EBCF9E2-45B2-4B06-A711-398106337FA5}"/>
      </w:docPartPr>
      <w:docPartBody>
        <w:p w:rsidR="00817C52" w:rsidRDefault="00817C52" w:rsidP="00817C52">
          <w:pPr>
            <w:pStyle w:val="4BE53D1523054DDBBD9CB7F7DC48E2DB3"/>
          </w:pPr>
          <w:r w:rsidRPr="0007197B">
            <w:rPr>
              <w:rFonts w:eastAsiaTheme="minorEastAsia"/>
              <w:color w:val="808080"/>
              <w:sz w:val="24"/>
              <w:szCs w:val="24"/>
            </w:rPr>
            <w:t>Click or tap here to enter text.</w:t>
          </w:r>
        </w:p>
      </w:docPartBody>
    </w:docPart>
    <w:docPart>
      <w:docPartPr>
        <w:name w:val="B523B1888A094A5DA0345B1AE523EA2F"/>
        <w:category>
          <w:name w:val="General"/>
          <w:gallery w:val="placeholder"/>
        </w:category>
        <w:types>
          <w:type w:val="bbPlcHdr"/>
        </w:types>
        <w:behaviors>
          <w:behavior w:val="content"/>
        </w:behaviors>
        <w:guid w:val="{6D66D167-799C-4CEE-A8B6-3BE2ACDBD6B0}"/>
      </w:docPartPr>
      <w:docPartBody>
        <w:p w:rsidR="00817C52" w:rsidRDefault="00817C52" w:rsidP="00817C52">
          <w:pPr>
            <w:pStyle w:val="B523B1888A094A5DA0345B1AE523EA2F3"/>
          </w:pPr>
          <w:r w:rsidRPr="0007197B">
            <w:rPr>
              <w:rFonts w:eastAsiaTheme="minorEastAsia"/>
              <w:color w:val="808080"/>
              <w:sz w:val="24"/>
              <w:szCs w:val="24"/>
            </w:rPr>
            <w:t>Click or tap here to enter text.</w:t>
          </w:r>
        </w:p>
      </w:docPartBody>
    </w:docPart>
    <w:docPart>
      <w:docPartPr>
        <w:name w:val="9540FA3769FA48019F69E956243FA81E"/>
        <w:category>
          <w:name w:val="General"/>
          <w:gallery w:val="placeholder"/>
        </w:category>
        <w:types>
          <w:type w:val="bbPlcHdr"/>
        </w:types>
        <w:behaviors>
          <w:behavior w:val="content"/>
        </w:behaviors>
        <w:guid w:val="{CEA9677D-F769-4907-A36C-7B7CB621931D}"/>
      </w:docPartPr>
      <w:docPartBody>
        <w:p w:rsidR="00817C52" w:rsidRDefault="00817C52" w:rsidP="00817C52">
          <w:pPr>
            <w:pStyle w:val="9540FA3769FA48019F69E956243FA81E3"/>
          </w:pPr>
          <w:r w:rsidRPr="0007197B">
            <w:rPr>
              <w:rFonts w:eastAsiaTheme="minorEastAsia"/>
              <w:color w:val="808080"/>
              <w:sz w:val="24"/>
              <w:szCs w:val="24"/>
            </w:rPr>
            <w:t>Click or tap here to enter text.</w:t>
          </w:r>
        </w:p>
      </w:docPartBody>
    </w:docPart>
    <w:docPart>
      <w:docPartPr>
        <w:name w:val="AE31EBF8CBBB4771B1EA1BB4FCB4E663"/>
        <w:category>
          <w:name w:val="General"/>
          <w:gallery w:val="placeholder"/>
        </w:category>
        <w:types>
          <w:type w:val="bbPlcHdr"/>
        </w:types>
        <w:behaviors>
          <w:behavior w:val="content"/>
        </w:behaviors>
        <w:guid w:val="{9317FBAD-AD6D-45AD-8FC7-6C27AE59FB98}"/>
      </w:docPartPr>
      <w:docPartBody>
        <w:p w:rsidR="00817C52" w:rsidRDefault="00817C52" w:rsidP="00817C52">
          <w:pPr>
            <w:pStyle w:val="AE31EBF8CBBB4771B1EA1BB4FCB4E6633"/>
          </w:pPr>
          <w:r w:rsidRPr="0007197B">
            <w:rPr>
              <w:rFonts w:eastAsiaTheme="minorEastAsia"/>
              <w:color w:val="808080"/>
              <w:sz w:val="24"/>
              <w:szCs w:val="24"/>
            </w:rPr>
            <w:t>Click or tap here to enter text.</w:t>
          </w:r>
        </w:p>
      </w:docPartBody>
    </w:docPart>
    <w:docPart>
      <w:docPartPr>
        <w:name w:val="5D225DD285AA4F65AB7B2C2410FA4BCB"/>
        <w:category>
          <w:name w:val="General"/>
          <w:gallery w:val="placeholder"/>
        </w:category>
        <w:types>
          <w:type w:val="bbPlcHdr"/>
        </w:types>
        <w:behaviors>
          <w:behavior w:val="content"/>
        </w:behaviors>
        <w:guid w:val="{EAC87554-52DD-42A8-A9AE-CA1B97E477AA}"/>
      </w:docPartPr>
      <w:docPartBody>
        <w:p w:rsidR="00817C52" w:rsidRDefault="00817C52" w:rsidP="00817C52">
          <w:pPr>
            <w:pStyle w:val="5D225DD285AA4F65AB7B2C2410FA4BCB3"/>
          </w:pPr>
          <w:r w:rsidRPr="0007197B">
            <w:rPr>
              <w:rFonts w:eastAsiaTheme="minorEastAsia"/>
              <w:color w:val="808080"/>
              <w:sz w:val="24"/>
              <w:szCs w:val="24"/>
            </w:rPr>
            <w:t>Click or tap here to enter text.</w:t>
          </w:r>
        </w:p>
      </w:docPartBody>
    </w:docPart>
    <w:docPart>
      <w:docPartPr>
        <w:name w:val="AD9B134A43864321870B84CAB534C3A5"/>
        <w:category>
          <w:name w:val="General"/>
          <w:gallery w:val="placeholder"/>
        </w:category>
        <w:types>
          <w:type w:val="bbPlcHdr"/>
        </w:types>
        <w:behaviors>
          <w:behavior w:val="content"/>
        </w:behaviors>
        <w:guid w:val="{AAA03E8A-4A62-4FFF-9258-F2620AE8ED12}"/>
      </w:docPartPr>
      <w:docPartBody>
        <w:p w:rsidR="00817C52" w:rsidRDefault="00817C52" w:rsidP="00817C52">
          <w:pPr>
            <w:pStyle w:val="AD9B134A43864321870B84CAB534C3A53"/>
          </w:pPr>
          <w:r w:rsidRPr="0007197B">
            <w:rPr>
              <w:rFonts w:eastAsiaTheme="minorEastAsia"/>
              <w:color w:val="808080"/>
              <w:sz w:val="24"/>
              <w:szCs w:val="24"/>
            </w:rPr>
            <w:t>Click or tap here to enter text.</w:t>
          </w:r>
        </w:p>
      </w:docPartBody>
    </w:docPart>
    <w:docPart>
      <w:docPartPr>
        <w:name w:val="5F2A545080FF47ACBB5E3B243626FA2C"/>
        <w:category>
          <w:name w:val="General"/>
          <w:gallery w:val="placeholder"/>
        </w:category>
        <w:types>
          <w:type w:val="bbPlcHdr"/>
        </w:types>
        <w:behaviors>
          <w:behavior w:val="content"/>
        </w:behaviors>
        <w:guid w:val="{0DF7837B-4F1D-4E23-98EF-CCBFA3CFFD5C}"/>
      </w:docPartPr>
      <w:docPartBody>
        <w:p w:rsidR="00817C52" w:rsidRDefault="00817C52" w:rsidP="00817C52">
          <w:pPr>
            <w:pStyle w:val="5F2A545080FF47ACBB5E3B243626FA2C3"/>
          </w:pPr>
          <w:r w:rsidRPr="0007197B">
            <w:rPr>
              <w:rFonts w:eastAsiaTheme="minorEastAsia"/>
              <w:color w:val="808080"/>
              <w:sz w:val="24"/>
              <w:szCs w:val="24"/>
            </w:rPr>
            <w:t>Click or tap here to enter text.</w:t>
          </w:r>
        </w:p>
      </w:docPartBody>
    </w:docPart>
    <w:docPart>
      <w:docPartPr>
        <w:name w:val="B50708802A5F4FA9B364E2B1F20E3FD1"/>
        <w:category>
          <w:name w:val="General"/>
          <w:gallery w:val="placeholder"/>
        </w:category>
        <w:types>
          <w:type w:val="bbPlcHdr"/>
        </w:types>
        <w:behaviors>
          <w:behavior w:val="content"/>
        </w:behaviors>
        <w:guid w:val="{0BF4A67B-359F-4188-8AC7-722E6E197BB5}"/>
      </w:docPartPr>
      <w:docPartBody>
        <w:p w:rsidR="00817C52" w:rsidRDefault="00817C52" w:rsidP="00817C52">
          <w:pPr>
            <w:pStyle w:val="B50708802A5F4FA9B364E2B1F20E3FD13"/>
          </w:pPr>
          <w:r w:rsidRPr="0007197B">
            <w:rPr>
              <w:rFonts w:eastAsiaTheme="minorEastAsia"/>
              <w:color w:val="808080"/>
              <w:sz w:val="24"/>
              <w:szCs w:val="24"/>
            </w:rPr>
            <w:t>Click or tap here to enter text.</w:t>
          </w:r>
        </w:p>
      </w:docPartBody>
    </w:docPart>
    <w:docPart>
      <w:docPartPr>
        <w:name w:val="81DCAD7D0934439D8096343C261A575E"/>
        <w:category>
          <w:name w:val="General"/>
          <w:gallery w:val="placeholder"/>
        </w:category>
        <w:types>
          <w:type w:val="bbPlcHdr"/>
        </w:types>
        <w:behaviors>
          <w:behavior w:val="content"/>
        </w:behaviors>
        <w:guid w:val="{3437CFD5-0643-4DC1-A384-544F732F7A85}"/>
      </w:docPartPr>
      <w:docPartBody>
        <w:p w:rsidR="00817C52" w:rsidRDefault="00817C52" w:rsidP="00817C52">
          <w:pPr>
            <w:pStyle w:val="81DCAD7D0934439D8096343C261A575E3"/>
          </w:pPr>
          <w:r w:rsidRPr="0007197B">
            <w:rPr>
              <w:rFonts w:eastAsiaTheme="minorEastAsia"/>
              <w:color w:val="808080"/>
              <w:sz w:val="24"/>
              <w:szCs w:val="24"/>
            </w:rPr>
            <w:t>Click or tap here to enter text.</w:t>
          </w:r>
        </w:p>
      </w:docPartBody>
    </w:docPart>
    <w:docPart>
      <w:docPartPr>
        <w:name w:val="8FD1EA9E90694BDB81F5E446E1C7B440"/>
        <w:category>
          <w:name w:val="General"/>
          <w:gallery w:val="placeholder"/>
        </w:category>
        <w:types>
          <w:type w:val="bbPlcHdr"/>
        </w:types>
        <w:behaviors>
          <w:behavior w:val="content"/>
        </w:behaviors>
        <w:guid w:val="{D9789098-BF2A-44D3-ADD3-121F932F62FB}"/>
      </w:docPartPr>
      <w:docPartBody>
        <w:p w:rsidR="00817C52" w:rsidRDefault="00817C52" w:rsidP="00817C52">
          <w:pPr>
            <w:pStyle w:val="8FD1EA9E90694BDB81F5E446E1C7B4403"/>
          </w:pPr>
          <w:r w:rsidRPr="0007197B">
            <w:rPr>
              <w:rFonts w:eastAsiaTheme="minorEastAsia"/>
              <w:color w:val="808080"/>
              <w:sz w:val="24"/>
              <w:szCs w:val="24"/>
            </w:rPr>
            <w:t>Click or tap here to enter text.</w:t>
          </w:r>
        </w:p>
      </w:docPartBody>
    </w:docPart>
    <w:docPart>
      <w:docPartPr>
        <w:name w:val="758667AC473343CC8878CB22FCF0FC5D"/>
        <w:category>
          <w:name w:val="General"/>
          <w:gallery w:val="placeholder"/>
        </w:category>
        <w:types>
          <w:type w:val="bbPlcHdr"/>
        </w:types>
        <w:behaviors>
          <w:behavior w:val="content"/>
        </w:behaviors>
        <w:guid w:val="{1BE3EE11-AB01-4148-8222-A9E43717113D}"/>
      </w:docPartPr>
      <w:docPartBody>
        <w:p w:rsidR="00817C52" w:rsidRDefault="00817C52" w:rsidP="00817C52">
          <w:pPr>
            <w:pStyle w:val="758667AC473343CC8878CB22FCF0FC5D3"/>
          </w:pPr>
          <w:r w:rsidRPr="0007197B">
            <w:rPr>
              <w:rFonts w:eastAsiaTheme="minorEastAsia"/>
              <w:color w:val="808080"/>
              <w:sz w:val="24"/>
              <w:szCs w:val="24"/>
            </w:rPr>
            <w:t>Click or tap here to enter text.</w:t>
          </w:r>
        </w:p>
      </w:docPartBody>
    </w:docPart>
    <w:docPart>
      <w:docPartPr>
        <w:name w:val="A59AAD0613E7488794C07DBAEF74A341"/>
        <w:category>
          <w:name w:val="General"/>
          <w:gallery w:val="placeholder"/>
        </w:category>
        <w:types>
          <w:type w:val="bbPlcHdr"/>
        </w:types>
        <w:behaviors>
          <w:behavior w:val="content"/>
        </w:behaviors>
        <w:guid w:val="{87CB8F57-3757-414F-A96A-2DD8B3FC7947}"/>
      </w:docPartPr>
      <w:docPartBody>
        <w:p w:rsidR="00817C52" w:rsidRDefault="00817C52" w:rsidP="00817C52">
          <w:pPr>
            <w:pStyle w:val="A59AAD0613E7488794C07DBAEF74A3413"/>
          </w:pPr>
          <w:r w:rsidRPr="0007197B">
            <w:rPr>
              <w:rFonts w:eastAsiaTheme="minorEastAsia"/>
              <w:color w:val="808080"/>
              <w:sz w:val="24"/>
              <w:szCs w:val="24"/>
            </w:rPr>
            <w:t>Click or tap here to enter text.</w:t>
          </w:r>
        </w:p>
      </w:docPartBody>
    </w:docPart>
    <w:docPart>
      <w:docPartPr>
        <w:name w:val="0B7974EE47EB4C1D906EC17C8C902141"/>
        <w:category>
          <w:name w:val="General"/>
          <w:gallery w:val="placeholder"/>
        </w:category>
        <w:types>
          <w:type w:val="bbPlcHdr"/>
        </w:types>
        <w:behaviors>
          <w:behavior w:val="content"/>
        </w:behaviors>
        <w:guid w:val="{7392E344-F94F-477F-9197-8ACA6EF210BC}"/>
      </w:docPartPr>
      <w:docPartBody>
        <w:p w:rsidR="00817C52" w:rsidRDefault="00817C52" w:rsidP="00817C52">
          <w:pPr>
            <w:pStyle w:val="0B7974EE47EB4C1D906EC17C8C9021413"/>
          </w:pPr>
          <w:r w:rsidRPr="0007197B">
            <w:rPr>
              <w:rFonts w:eastAsiaTheme="minorEastAsia"/>
              <w:color w:val="808080"/>
              <w:sz w:val="24"/>
              <w:szCs w:val="24"/>
            </w:rPr>
            <w:t>Click or tap here to enter text.</w:t>
          </w:r>
        </w:p>
      </w:docPartBody>
    </w:docPart>
    <w:docPart>
      <w:docPartPr>
        <w:name w:val="06C57C50C2A14CD48604DD2DE655425F"/>
        <w:category>
          <w:name w:val="General"/>
          <w:gallery w:val="placeholder"/>
        </w:category>
        <w:types>
          <w:type w:val="bbPlcHdr"/>
        </w:types>
        <w:behaviors>
          <w:behavior w:val="content"/>
        </w:behaviors>
        <w:guid w:val="{ABF23B88-1A16-4EF3-A979-68D22DBB5A17}"/>
      </w:docPartPr>
      <w:docPartBody>
        <w:p w:rsidR="00817C52" w:rsidRDefault="00817C52" w:rsidP="00817C52">
          <w:pPr>
            <w:pStyle w:val="06C57C50C2A14CD48604DD2DE655425F3"/>
          </w:pPr>
          <w:r w:rsidRPr="0007197B">
            <w:rPr>
              <w:rFonts w:eastAsiaTheme="minorEastAsia"/>
              <w:color w:val="808080"/>
              <w:sz w:val="24"/>
              <w:szCs w:val="24"/>
            </w:rPr>
            <w:t>Click or tap here to enter text.</w:t>
          </w:r>
        </w:p>
      </w:docPartBody>
    </w:docPart>
    <w:docPart>
      <w:docPartPr>
        <w:name w:val="DFFE548C39654B1887E9D2238DC1C1F3"/>
        <w:category>
          <w:name w:val="General"/>
          <w:gallery w:val="placeholder"/>
        </w:category>
        <w:types>
          <w:type w:val="bbPlcHdr"/>
        </w:types>
        <w:behaviors>
          <w:behavior w:val="content"/>
        </w:behaviors>
        <w:guid w:val="{BD57A348-3ED9-435C-9365-2972FAC5C4C5}"/>
      </w:docPartPr>
      <w:docPartBody>
        <w:p w:rsidR="00817C52" w:rsidRDefault="00817C52" w:rsidP="00817C52">
          <w:pPr>
            <w:pStyle w:val="DFFE548C39654B1887E9D2238DC1C1F33"/>
          </w:pPr>
          <w:r w:rsidRPr="0007197B">
            <w:rPr>
              <w:rFonts w:eastAsiaTheme="minorEastAsia"/>
              <w:color w:val="808080"/>
              <w:sz w:val="24"/>
              <w:szCs w:val="24"/>
            </w:rPr>
            <w:t>Click or tap here to enter text.</w:t>
          </w:r>
        </w:p>
      </w:docPartBody>
    </w:docPart>
    <w:docPart>
      <w:docPartPr>
        <w:name w:val="772D0204A68A4A40A63CE5C46A7BF54F"/>
        <w:category>
          <w:name w:val="General"/>
          <w:gallery w:val="placeholder"/>
        </w:category>
        <w:types>
          <w:type w:val="bbPlcHdr"/>
        </w:types>
        <w:behaviors>
          <w:behavior w:val="content"/>
        </w:behaviors>
        <w:guid w:val="{18936742-7813-439B-8756-AF668153D336}"/>
      </w:docPartPr>
      <w:docPartBody>
        <w:p w:rsidR="00817C52" w:rsidRDefault="00817C52" w:rsidP="00817C52">
          <w:pPr>
            <w:pStyle w:val="772D0204A68A4A40A63CE5C46A7BF54F3"/>
          </w:pPr>
          <w:r w:rsidRPr="0007197B">
            <w:rPr>
              <w:rFonts w:eastAsiaTheme="minorEastAsia"/>
              <w:color w:val="808080"/>
              <w:sz w:val="24"/>
              <w:szCs w:val="24"/>
            </w:rPr>
            <w:t>Click or tap here to enter text.</w:t>
          </w:r>
        </w:p>
      </w:docPartBody>
    </w:docPart>
    <w:docPart>
      <w:docPartPr>
        <w:name w:val="9F0B67BEB3DE4987829A4A3691ABD056"/>
        <w:category>
          <w:name w:val="General"/>
          <w:gallery w:val="placeholder"/>
        </w:category>
        <w:types>
          <w:type w:val="bbPlcHdr"/>
        </w:types>
        <w:behaviors>
          <w:behavior w:val="content"/>
        </w:behaviors>
        <w:guid w:val="{C1995EE5-EB52-4684-A1A6-A0DF2AD1381C}"/>
      </w:docPartPr>
      <w:docPartBody>
        <w:p w:rsidR="00817C52" w:rsidRDefault="00817C52" w:rsidP="00817C52">
          <w:pPr>
            <w:pStyle w:val="9F0B67BEB3DE4987829A4A3691ABD0563"/>
          </w:pPr>
          <w:r w:rsidRPr="0007197B">
            <w:rPr>
              <w:rFonts w:eastAsiaTheme="minorEastAsia"/>
              <w:color w:val="808080"/>
              <w:sz w:val="24"/>
              <w:szCs w:val="24"/>
            </w:rPr>
            <w:t>Click or tap here to enter text.</w:t>
          </w:r>
        </w:p>
      </w:docPartBody>
    </w:docPart>
    <w:docPart>
      <w:docPartPr>
        <w:name w:val="F3C60A55D66941E899BDE0D2E0E6F015"/>
        <w:category>
          <w:name w:val="General"/>
          <w:gallery w:val="placeholder"/>
        </w:category>
        <w:types>
          <w:type w:val="bbPlcHdr"/>
        </w:types>
        <w:behaviors>
          <w:behavior w:val="content"/>
        </w:behaviors>
        <w:guid w:val="{BBCC9F91-BBDC-4627-B809-7593862580AC}"/>
      </w:docPartPr>
      <w:docPartBody>
        <w:p w:rsidR="00817C52" w:rsidRDefault="00817C52" w:rsidP="00817C52">
          <w:pPr>
            <w:pStyle w:val="F3C60A55D66941E899BDE0D2E0E6F0153"/>
          </w:pPr>
          <w:r w:rsidRPr="0007197B">
            <w:rPr>
              <w:rFonts w:eastAsiaTheme="minorEastAsia"/>
              <w:color w:val="808080"/>
              <w:sz w:val="24"/>
              <w:szCs w:val="24"/>
            </w:rPr>
            <w:t>Click or tap here to enter text.</w:t>
          </w:r>
        </w:p>
      </w:docPartBody>
    </w:docPart>
    <w:docPart>
      <w:docPartPr>
        <w:name w:val="3BAE589BDA53413A9F0ED84A0D12FB36"/>
        <w:category>
          <w:name w:val="General"/>
          <w:gallery w:val="placeholder"/>
        </w:category>
        <w:types>
          <w:type w:val="bbPlcHdr"/>
        </w:types>
        <w:behaviors>
          <w:behavior w:val="content"/>
        </w:behaviors>
        <w:guid w:val="{533FC5F2-7A5B-4FD4-AFC4-0549B89107D3}"/>
      </w:docPartPr>
      <w:docPartBody>
        <w:p w:rsidR="00817C52" w:rsidRDefault="00817C52" w:rsidP="00817C52">
          <w:pPr>
            <w:pStyle w:val="3BAE589BDA53413A9F0ED84A0D12FB363"/>
          </w:pPr>
          <w:r w:rsidRPr="0007197B">
            <w:rPr>
              <w:rFonts w:eastAsiaTheme="minorEastAsia"/>
              <w:color w:val="808080"/>
              <w:sz w:val="24"/>
              <w:szCs w:val="24"/>
            </w:rPr>
            <w:t>Click or tap here to enter text.</w:t>
          </w:r>
        </w:p>
      </w:docPartBody>
    </w:docPart>
    <w:docPart>
      <w:docPartPr>
        <w:name w:val="8DA62F90E0E34805A9279B90AF52F932"/>
        <w:category>
          <w:name w:val="General"/>
          <w:gallery w:val="placeholder"/>
        </w:category>
        <w:types>
          <w:type w:val="bbPlcHdr"/>
        </w:types>
        <w:behaviors>
          <w:behavior w:val="content"/>
        </w:behaviors>
        <w:guid w:val="{6E0CF45C-E1CE-47C7-8D68-C04F4F22055B}"/>
      </w:docPartPr>
      <w:docPartBody>
        <w:p w:rsidR="00817C52" w:rsidRDefault="00817C52" w:rsidP="00817C52">
          <w:pPr>
            <w:pStyle w:val="8DA62F90E0E34805A9279B90AF52F9323"/>
          </w:pPr>
          <w:r w:rsidRPr="0007197B">
            <w:rPr>
              <w:rFonts w:eastAsiaTheme="minorEastAsia"/>
              <w:color w:val="808080"/>
              <w:sz w:val="24"/>
              <w:szCs w:val="24"/>
            </w:rPr>
            <w:t>Click or tap here to enter text.</w:t>
          </w:r>
        </w:p>
      </w:docPartBody>
    </w:docPart>
    <w:docPart>
      <w:docPartPr>
        <w:name w:val="7B5B4909FD85486B804C227F73880D26"/>
        <w:category>
          <w:name w:val="General"/>
          <w:gallery w:val="placeholder"/>
        </w:category>
        <w:types>
          <w:type w:val="bbPlcHdr"/>
        </w:types>
        <w:behaviors>
          <w:behavior w:val="content"/>
        </w:behaviors>
        <w:guid w:val="{16A3B1BF-20CA-4823-96FD-B01F56B0B86C}"/>
      </w:docPartPr>
      <w:docPartBody>
        <w:p w:rsidR="00817C52" w:rsidRDefault="00817C52" w:rsidP="00817C52">
          <w:pPr>
            <w:pStyle w:val="7B5B4909FD85486B804C227F73880D263"/>
          </w:pPr>
          <w:r w:rsidRPr="0007197B">
            <w:rPr>
              <w:rFonts w:eastAsiaTheme="minorEastAsia"/>
              <w:color w:val="808080"/>
              <w:sz w:val="24"/>
              <w:szCs w:val="24"/>
            </w:rPr>
            <w:t>Click or tap here to enter text.</w:t>
          </w:r>
        </w:p>
      </w:docPartBody>
    </w:docPart>
    <w:docPart>
      <w:docPartPr>
        <w:name w:val="B55DA012B860485381AA57F0324D0902"/>
        <w:category>
          <w:name w:val="General"/>
          <w:gallery w:val="placeholder"/>
        </w:category>
        <w:types>
          <w:type w:val="bbPlcHdr"/>
        </w:types>
        <w:behaviors>
          <w:behavior w:val="content"/>
        </w:behaviors>
        <w:guid w:val="{05649474-B1F0-4D68-A506-89C679B3C8A8}"/>
      </w:docPartPr>
      <w:docPartBody>
        <w:p w:rsidR="00817C52" w:rsidRDefault="00817C52" w:rsidP="00817C52">
          <w:pPr>
            <w:pStyle w:val="B55DA012B860485381AA57F0324D09023"/>
          </w:pPr>
          <w:r w:rsidRPr="0007197B">
            <w:rPr>
              <w:rFonts w:eastAsiaTheme="minorEastAsia"/>
              <w:color w:val="808080"/>
              <w:sz w:val="24"/>
              <w:szCs w:val="24"/>
            </w:rPr>
            <w:t>Click or tap here to enter text.</w:t>
          </w:r>
        </w:p>
      </w:docPartBody>
    </w:docPart>
    <w:docPart>
      <w:docPartPr>
        <w:name w:val="AC664317051B448B989650BDDE92410F"/>
        <w:category>
          <w:name w:val="General"/>
          <w:gallery w:val="placeholder"/>
        </w:category>
        <w:types>
          <w:type w:val="bbPlcHdr"/>
        </w:types>
        <w:behaviors>
          <w:behavior w:val="content"/>
        </w:behaviors>
        <w:guid w:val="{2E008953-13EF-4EA3-BC72-FE94732FF204}"/>
      </w:docPartPr>
      <w:docPartBody>
        <w:p w:rsidR="00817C52" w:rsidRDefault="00817C52" w:rsidP="00817C52">
          <w:pPr>
            <w:pStyle w:val="AC664317051B448B989650BDDE92410F3"/>
          </w:pPr>
          <w:r w:rsidRPr="0007197B">
            <w:rPr>
              <w:rFonts w:eastAsiaTheme="minorEastAsia"/>
              <w:color w:val="808080"/>
              <w:sz w:val="24"/>
              <w:szCs w:val="24"/>
            </w:rPr>
            <w:t>Click or tap here to enter text.</w:t>
          </w:r>
        </w:p>
      </w:docPartBody>
    </w:docPart>
    <w:docPart>
      <w:docPartPr>
        <w:name w:val="B4337DD13E0F4226A88D1D5E82D976E1"/>
        <w:category>
          <w:name w:val="General"/>
          <w:gallery w:val="placeholder"/>
        </w:category>
        <w:types>
          <w:type w:val="bbPlcHdr"/>
        </w:types>
        <w:behaviors>
          <w:behavior w:val="content"/>
        </w:behaviors>
        <w:guid w:val="{53330850-C69C-45D4-98F4-B230EBD4B815}"/>
      </w:docPartPr>
      <w:docPartBody>
        <w:p w:rsidR="00817C52" w:rsidRDefault="00817C52" w:rsidP="00817C52">
          <w:pPr>
            <w:pStyle w:val="B4337DD13E0F4226A88D1D5E82D976E13"/>
          </w:pPr>
          <w:r w:rsidRPr="0007197B">
            <w:rPr>
              <w:rFonts w:eastAsiaTheme="minorEastAsia"/>
              <w:color w:val="808080"/>
              <w:sz w:val="24"/>
              <w:szCs w:val="24"/>
            </w:rPr>
            <w:t>Click or tap here to enter text.</w:t>
          </w:r>
        </w:p>
      </w:docPartBody>
    </w:docPart>
    <w:docPart>
      <w:docPartPr>
        <w:name w:val="3A2CDC73CA1243EFA0EA2122BD59E34F"/>
        <w:category>
          <w:name w:val="General"/>
          <w:gallery w:val="placeholder"/>
        </w:category>
        <w:types>
          <w:type w:val="bbPlcHdr"/>
        </w:types>
        <w:behaviors>
          <w:behavior w:val="content"/>
        </w:behaviors>
        <w:guid w:val="{B691CF2E-9B69-4DBD-BD88-C3E129D6FA76}"/>
      </w:docPartPr>
      <w:docPartBody>
        <w:p w:rsidR="00817C52" w:rsidRDefault="00817C52" w:rsidP="00817C52">
          <w:pPr>
            <w:pStyle w:val="3A2CDC73CA1243EFA0EA2122BD59E34F3"/>
          </w:pPr>
          <w:r w:rsidRPr="0007197B">
            <w:rPr>
              <w:rFonts w:eastAsiaTheme="minorEastAsia"/>
              <w:color w:val="808080"/>
              <w:sz w:val="24"/>
              <w:szCs w:val="24"/>
            </w:rPr>
            <w:t>Click or tap here to enter text.</w:t>
          </w:r>
        </w:p>
      </w:docPartBody>
    </w:docPart>
    <w:docPart>
      <w:docPartPr>
        <w:name w:val="2E271E62200E4A37B05E3161D9CAA21B"/>
        <w:category>
          <w:name w:val="General"/>
          <w:gallery w:val="placeholder"/>
        </w:category>
        <w:types>
          <w:type w:val="bbPlcHdr"/>
        </w:types>
        <w:behaviors>
          <w:behavior w:val="content"/>
        </w:behaviors>
        <w:guid w:val="{E042E8E0-99A6-4ED5-BE9D-2FCE819A0F34}"/>
      </w:docPartPr>
      <w:docPartBody>
        <w:p w:rsidR="00817C52" w:rsidRDefault="00817C52" w:rsidP="00817C52">
          <w:pPr>
            <w:pStyle w:val="2E271E62200E4A37B05E3161D9CAA21B3"/>
          </w:pPr>
          <w:r w:rsidRPr="0007197B">
            <w:rPr>
              <w:rFonts w:eastAsiaTheme="minorEastAsia"/>
              <w:color w:val="808080"/>
              <w:sz w:val="24"/>
              <w:szCs w:val="24"/>
            </w:rPr>
            <w:t>Click or tap here to enter text.</w:t>
          </w:r>
        </w:p>
      </w:docPartBody>
    </w:docPart>
    <w:docPart>
      <w:docPartPr>
        <w:name w:val="4869C3DA487E43B880A36FE3FE526531"/>
        <w:category>
          <w:name w:val="General"/>
          <w:gallery w:val="placeholder"/>
        </w:category>
        <w:types>
          <w:type w:val="bbPlcHdr"/>
        </w:types>
        <w:behaviors>
          <w:behavior w:val="content"/>
        </w:behaviors>
        <w:guid w:val="{EC51DEB5-7FD0-44DB-B58F-D3E19E5C518F}"/>
      </w:docPartPr>
      <w:docPartBody>
        <w:p w:rsidR="00817C52" w:rsidRDefault="00817C52" w:rsidP="00817C52">
          <w:pPr>
            <w:pStyle w:val="4869C3DA487E43B880A36FE3FE5265313"/>
          </w:pPr>
          <w:r w:rsidRPr="0007197B">
            <w:rPr>
              <w:rFonts w:eastAsiaTheme="minorEastAsia"/>
              <w:color w:val="808080"/>
              <w:sz w:val="24"/>
              <w:szCs w:val="24"/>
            </w:rPr>
            <w:t>Click or tap here to enter text.</w:t>
          </w:r>
        </w:p>
      </w:docPartBody>
    </w:docPart>
    <w:docPart>
      <w:docPartPr>
        <w:name w:val="A93AF130CAFB43B7A34D6A07DE8F239C"/>
        <w:category>
          <w:name w:val="General"/>
          <w:gallery w:val="placeholder"/>
        </w:category>
        <w:types>
          <w:type w:val="bbPlcHdr"/>
        </w:types>
        <w:behaviors>
          <w:behavior w:val="content"/>
        </w:behaviors>
        <w:guid w:val="{07070D38-5DC8-4490-8045-FCDAC0D053DA}"/>
      </w:docPartPr>
      <w:docPartBody>
        <w:p w:rsidR="00817C52" w:rsidRDefault="00817C52" w:rsidP="00817C52">
          <w:pPr>
            <w:pStyle w:val="A93AF130CAFB43B7A34D6A07DE8F239C3"/>
          </w:pPr>
          <w:r w:rsidRPr="0007197B">
            <w:rPr>
              <w:rFonts w:eastAsiaTheme="minorEastAsia"/>
              <w:color w:val="808080"/>
              <w:sz w:val="24"/>
              <w:szCs w:val="24"/>
            </w:rPr>
            <w:t>Click or tap here to enter text.</w:t>
          </w:r>
        </w:p>
      </w:docPartBody>
    </w:docPart>
    <w:docPart>
      <w:docPartPr>
        <w:name w:val="919CE789AB3E4F4F93DC545C6F11AA1A"/>
        <w:category>
          <w:name w:val="General"/>
          <w:gallery w:val="placeholder"/>
        </w:category>
        <w:types>
          <w:type w:val="bbPlcHdr"/>
        </w:types>
        <w:behaviors>
          <w:behavior w:val="content"/>
        </w:behaviors>
        <w:guid w:val="{B53C8A71-F0ED-43E4-9D73-AB83D9528127}"/>
      </w:docPartPr>
      <w:docPartBody>
        <w:p w:rsidR="00817C52" w:rsidRDefault="00817C52" w:rsidP="00817C52">
          <w:pPr>
            <w:pStyle w:val="919CE789AB3E4F4F93DC545C6F11AA1A3"/>
          </w:pPr>
          <w:r w:rsidRPr="0007197B">
            <w:rPr>
              <w:rFonts w:eastAsiaTheme="minorEastAsia"/>
              <w:color w:val="808080"/>
              <w:sz w:val="24"/>
              <w:szCs w:val="24"/>
            </w:rPr>
            <w:t>Click or tap here to enter text.</w:t>
          </w:r>
        </w:p>
      </w:docPartBody>
    </w:docPart>
    <w:docPart>
      <w:docPartPr>
        <w:name w:val="F5FF31953E564D179F17CC0BF0DFB69E"/>
        <w:category>
          <w:name w:val="General"/>
          <w:gallery w:val="placeholder"/>
        </w:category>
        <w:types>
          <w:type w:val="bbPlcHdr"/>
        </w:types>
        <w:behaviors>
          <w:behavior w:val="content"/>
        </w:behaviors>
        <w:guid w:val="{8E77BA9C-E761-42EC-8CA3-D82A932A578A}"/>
      </w:docPartPr>
      <w:docPartBody>
        <w:p w:rsidR="00817C52" w:rsidRDefault="00817C52" w:rsidP="00817C52">
          <w:pPr>
            <w:pStyle w:val="F5FF31953E564D179F17CC0BF0DFB69E3"/>
          </w:pPr>
          <w:r w:rsidRPr="0007197B">
            <w:rPr>
              <w:rFonts w:eastAsiaTheme="minorEastAsia"/>
              <w:color w:val="808080"/>
              <w:sz w:val="24"/>
              <w:szCs w:val="24"/>
            </w:rPr>
            <w:t>Click or tap here to enter text.</w:t>
          </w:r>
        </w:p>
      </w:docPartBody>
    </w:docPart>
    <w:docPart>
      <w:docPartPr>
        <w:name w:val="FCD46181CBF74D73BEEBEFE5FA961B63"/>
        <w:category>
          <w:name w:val="General"/>
          <w:gallery w:val="placeholder"/>
        </w:category>
        <w:types>
          <w:type w:val="bbPlcHdr"/>
        </w:types>
        <w:behaviors>
          <w:behavior w:val="content"/>
        </w:behaviors>
        <w:guid w:val="{60BF93AB-B0D0-4000-935A-A7BFAA1ED04A}"/>
      </w:docPartPr>
      <w:docPartBody>
        <w:p w:rsidR="00817C52" w:rsidRDefault="00817C52" w:rsidP="00817C52">
          <w:pPr>
            <w:pStyle w:val="FCD46181CBF74D73BEEBEFE5FA961B633"/>
          </w:pPr>
          <w:r w:rsidRPr="0007197B">
            <w:rPr>
              <w:rFonts w:eastAsiaTheme="minorEastAsia"/>
              <w:color w:val="808080"/>
              <w:sz w:val="24"/>
              <w:szCs w:val="24"/>
            </w:rPr>
            <w:t>Click or tap here to enter text.</w:t>
          </w:r>
        </w:p>
      </w:docPartBody>
    </w:docPart>
    <w:docPart>
      <w:docPartPr>
        <w:name w:val="CC06790927E14AF0806C0BBF57322C42"/>
        <w:category>
          <w:name w:val="General"/>
          <w:gallery w:val="placeholder"/>
        </w:category>
        <w:types>
          <w:type w:val="bbPlcHdr"/>
        </w:types>
        <w:behaviors>
          <w:behavior w:val="content"/>
        </w:behaviors>
        <w:guid w:val="{BDA58ACE-92DF-4C2E-A5AD-875C67169BE6}"/>
      </w:docPartPr>
      <w:docPartBody>
        <w:p w:rsidR="00817C52" w:rsidRDefault="00817C52" w:rsidP="00817C52">
          <w:pPr>
            <w:pStyle w:val="CC06790927E14AF0806C0BBF57322C423"/>
          </w:pPr>
          <w:r w:rsidRPr="0007197B">
            <w:rPr>
              <w:rFonts w:eastAsiaTheme="minorEastAsia"/>
              <w:color w:val="808080"/>
              <w:sz w:val="24"/>
              <w:szCs w:val="24"/>
            </w:rPr>
            <w:t>Click or tap here to enter text.</w:t>
          </w:r>
        </w:p>
      </w:docPartBody>
    </w:docPart>
    <w:docPart>
      <w:docPartPr>
        <w:name w:val="9F659F703F794C2E9E941EEDE668B1D1"/>
        <w:category>
          <w:name w:val="General"/>
          <w:gallery w:val="placeholder"/>
        </w:category>
        <w:types>
          <w:type w:val="bbPlcHdr"/>
        </w:types>
        <w:behaviors>
          <w:behavior w:val="content"/>
        </w:behaviors>
        <w:guid w:val="{E9286730-72A2-47E1-970A-B1BAD6A45D32}"/>
      </w:docPartPr>
      <w:docPartBody>
        <w:p w:rsidR="00817C52" w:rsidRDefault="00817C52" w:rsidP="00817C52">
          <w:pPr>
            <w:pStyle w:val="9F659F703F794C2E9E941EEDE668B1D13"/>
          </w:pPr>
          <w:r w:rsidRPr="0007197B">
            <w:rPr>
              <w:rFonts w:eastAsiaTheme="minorEastAsia"/>
              <w:color w:val="808080"/>
              <w:sz w:val="24"/>
              <w:szCs w:val="24"/>
            </w:rPr>
            <w:t>Click or tap here to enter text.</w:t>
          </w:r>
        </w:p>
      </w:docPartBody>
    </w:docPart>
    <w:docPart>
      <w:docPartPr>
        <w:name w:val="515B9BA2031B46989FC4261DB370FF89"/>
        <w:category>
          <w:name w:val="General"/>
          <w:gallery w:val="placeholder"/>
        </w:category>
        <w:types>
          <w:type w:val="bbPlcHdr"/>
        </w:types>
        <w:behaviors>
          <w:behavior w:val="content"/>
        </w:behaviors>
        <w:guid w:val="{F7434DEF-4EB2-4EAF-95E7-77314D6F8A19}"/>
      </w:docPartPr>
      <w:docPartBody>
        <w:p w:rsidR="00817C52" w:rsidRDefault="00817C52" w:rsidP="00817C52">
          <w:pPr>
            <w:pStyle w:val="515B9BA2031B46989FC4261DB370FF893"/>
          </w:pPr>
          <w:r w:rsidRPr="0007197B">
            <w:rPr>
              <w:rFonts w:eastAsiaTheme="minorEastAsia"/>
              <w:color w:val="808080"/>
              <w:sz w:val="24"/>
              <w:szCs w:val="24"/>
            </w:rPr>
            <w:t>Click or tap here to enter text.</w:t>
          </w:r>
        </w:p>
      </w:docPartBody>
    </w:docPart>
    <w:docPart>
      <w:docPartPr>
        <w:name w:val="46B1B761B75147D9A6BCFDF505F5C267"/>
        <w:category>
          <w:name w:val="General"/>
          <w:gallery w:val="placeholder"/>
        </w:category>
        <w:types>
          <w:type w:val="bbPlcHdr"/>
        </w:types>
        <w:behaviors>
          <w:behavior w:val="content"/>
        </w:behaviors>
        <w:guid w:val="{DA8DFD4D-F0D0-4B81-AEF5-10B8429297DA}"/>
      </w:docPartPr>
      <w:docPartBody>
        <w:p w:rsidR="00817C52" w:rsidRDefault="00817C52" w:rsidP="00817C52">
          <w:pPr>
            <w:pStyle w:val="46B1B761B75147D9A6BCFDF505F5C2673"/>
          </w:pPr>
          <w:r w:rsidRPr="0007197B">
            <w:rPr>
              <w:rFonts w:eastAsiaTheme="minorEastAsia"/>
              <w:color w:val="808080"/>
              <w:sz w:val="24"/>
              <w:szCs w:val="24"/>
            </w:rPr>
            <w:t>Click or tap here to enter text.</w:t>
          </w:r>
        </w:p>
      </w:docPartBody>
    </w:docPart>
    <w:docPart>
      <w:docPartPr>
        <w:name w:val="282D6075D11647A0B854E0FB120633ED"/>
        <w:category>
          <w:name w:val="General"/>
          <w:gallery w:val="placeholder"/>
        </w:category>
        <w:types>
          <w:type w:val="bbPlcHdr"/>
        </w:types>
        <w:behaviors>
          <w:behavior w:val="content"/>
        </w:behaviors>
        <w:guid w:val="{C3A78ABF-E9D6-427F-90A8-80338EB29145}"/>
      </w:docPartPr>
      <w:docPartBody>
        <w:p w:rsidR="00817C52" w:rsidRDefault="00817C52" w:rsidP="00817C52">
          <w:pPr>
            <w:pStyle w:val="282D6075D11647A0B854E0FB120633ED3"/>
          </w:pPr>
          <w:r w:rsidRPr="0007197B">
            <w:rPr>
              <w:rFonts w:eastAsiaTheme="minorEastAsia"/>
              <w:color w:val="808080"/>
              <w:sz w:val="24"/>
              <w:szCs w:val="24"/>
            </w:rPr>
            <w:t>Click or tap here to enter text.</w:t>
          </w:r>
        </w:p>
      </w:docPartBody>
    </w:docPart>
    <w:docPart>
      <w:docPartPr>
        <w:name w:val="C3983A3528E549A9A640BA430FE40821"/>
        <w:category>
          <w:name w:val="General"/>
          <w:gallery w:val="placeholder"/>
        </w:category>
        <w:types>
          <w:type w:val="bbPlcHdr"/>
        </w:types>
        <w:behaviors>
          <w:behavior w:val="content"/>
        </w:behaviors>
        <w:guid w:val="{A2DED0B7-4336-4CC4-AAD1-D1DC07CEA609}"/>
      </w:docPartPr>
      <w:docPartBody>
        <w:p w:rsidR="00817C52" w:rsidRDefault="00817C52" w:rsidP="00817C52">
          <w:pPr>
            <w:pStyle w:val="C3983A3528E549A9A640BA430FE408213"/>
          </w:pPr>
          <w:r w:rsidRPr="0007197B">
            <w:rPr>
              <w:rFonts w:eastAsiaTheme="minorEastAsia"/>
              <w:color w:val="808080"/>
              <w:sz w:val="24"/>
              <w:szCs w:val="24"/>
            </w:rPr>
            <w:t>Click or tap here to enter text.</w:t>
          </w:r>
        </w:p>
      </w:docPartBody>
    </w:docPart>
    <w:docPart>
      <w:docPartPr>
        <w:name w:val="BA1ACC1DAFD84A5CA0E11B928C50F0F8"/>
        <w:category>
          <w:name w:val="General"/>
          <w:gallery w:val="placeholder"/>
        </w:category>
        <w:types>
          <w:type w:val="bbPlcHdr"/>
        </w:types>
        <w:behaviors>
          <w:behavior w:val="content"/>
        </w:behaviors>
        <w:guid w:val="{41E90392-719B-4B98-916F-5A9E2FD3293B}"/>
      </w:docPartPr>
      <w:docPartBody>
        <w:p w:rsidR="00817C52" w:rsidRDefault="00817C52" w:rsidP="00817C52">
          <w:pPr>
            <w:pStyle w:val="BA1ACC1DAFD84A5CA0E11B928C50F0F83"/>
          </w:pPr>
          <w:r w:rsidRPr="0007197B">
            <w:rPr>
              <w:rFonts w:eastAsiaTheme="minorEastAsia"/>
              <w:color w:val="808080"/>
              <w:sz w:val="24"/>
              <w:szCs w:val="24"/>
            </w:rPr>
            <w:t>Click or tap here to enter text.</w:t>
          </w:r>
        </w:p>
      </w:docPartBody>
    </w:docPart>
    <w:docPart>
      <w:docPartPr>
        <w:name w:val="19BED527C84745408883C5AEBA28B5EC"/>
        <w:category>
          <w:name w:val="General"/>
          <w:gallery w:val="placeholder"/>
        </w:category>
        <w:types>
          <w:type w:val="bbPlcHdr"/>
        </w:types>
        <w:behaviors>
          <w:behavior w:val="content"/>
        </w:behaviors>
        <w:guid w:val="{56477A1A-BE4D-4DC3-A656-48FE89A5C2E2}"/>
      </w:docPartPr>
      <w:docPartBody>
        <w:p w:rsidR="00817C52" w:rsidRDefault="00817C52" w:rsidP="00817C52">
          <w:pPr>
            <w:pStyle w:val="19BED527C84745408883C5AEBA28B5EC3"/>
          </w:pPr>
          <w:r w:rsidRPr="0007197B">
            <w:rPr>
              <w:rFonts w:eastAsiaTheme="minorEastAsia"/>
              <w:color w:val="808080"/>
              <w:sz w:val="24"/>
              <w:szCs w:val="24"/>
            </w:rPr>
            <w:t>Click or tap here to enter text.</w:t>
          </w:r>
        </w:p>
      </w:docPartBody>
    </w:docPart>
    <w:docPart>
      <w:docPartPr>
        <w:name w:val="A5199F33879047399E20BDBCF6309811"/>
        <w:category>
          <w:name w:val="General"/>
          <w:gallery w:val="placeholder"/>
        </w:category>
        <w:types>
          <w:type w:val="bbPlcHdr"/>
        </w:types>
        <w:behaviors>
          <w:behavior w:val="content"/>
        </w:behaviors>
        <w:guid w:val="{CD59FC83-D654-4659-B101-E6CE56B6F99F}"/>
      </w:docPartPr>
      <w:docPartBody>
        <w:p w:rsidR="00817C52" w:rsidRDefault="00817C52" w:rsidP="00817C52">
          <w:pPr>
            <w:pStyle w:val="A5199F33879047399E20BDBCF63098113"/>
          </w:pPr>
          <w:r w:rsidRPr="0007197B">
            <w:rPr>
              <w:rFonts w:eastAsiaTheme="minorEastAsia"/>
              <w:color w:val="808080"/>
              <w:sz w:val="24"/>
              <w:szCs w:val="24"/>
            </w:rPr>
            <w:t>Click or tap here to enter text.</w:t>
          </w:r>
        </w:p>
      </w:docPartBody>
    </w:docPart>
    <w:docPart>
      <w:docPartPr>
        <w:name w:val="21FBF51EE1B74723ABE737C18409976D"/>
        <w:category>
          <w:name w:val="General"/>
          <w:gallery w:val="placeholder"/>
        </w:category>
        <w:types>
          <w:type w:val="bbPlcHdr"/>
        </w:types>
        <w:behaviors>
          <w:behavior w:val="content"/>
        </w:behaviors>
        <w:guid w:val="{E1725C5F-3AB1-4789-BA89-AEA55602331B}"/>
      </w:docPartPr>
      <w:docPartBody>
        <w:p w:rsidR="00817C52" w:rsidRDefault="00817C52" w:rsidP="00817C52">
          <w:pPr>
            <w:pStyle w:val="21FBF51EE1B74723ABE737C18409976D3"/>
          </w:pPr>
          <w:r w:rsidRPr="0007197B">
            <w:rPr>
              <w:rFonts w:eastAsiaTheme="minorEastAsia"/>
              <w:color w:val="808080"/>
              <w:sz w:val="24"/>
              <w:szCs w:val="24"/>
            </w:rPr>
            <w:t>Click or tap here to enter text.</w:t>
          </w:r>
        </w:p>
      </w:docPartBody>
    </w:docPart>
    <w:docPart>
      <w:docPartPr>
        <w:name w:val="0140DACD3CAB4CBAAA54A1D89C7A33CF"/>
        <w:category>
          <w:name w:val="General"/>
          <w:gallery w:val="placeholder"/>
        </w:category>
        <w:types>
          <w:type w:val="bbPlcHdr"/>
        </w:types>
        <w:behaviors>
          <w:behavior w:val="content"/>
        </w:behaviors>
        <w:guid w:val="{D7A4FAB2-9E8E-4408-940F-E647FF49D0F7}"/>
      </w:docPartPr>
      <w:docPartBody>
        <w:p w:rsidR="00817C52" w:rsidRDefault="00817C52" w:rsidP="00817C52">
          <w:pPr>
            <w:pStyle w:val="0140DACD3CAB4CBAAA54A1D89C7A33CF3"/>
          </w:pPr>
          <w:r w:rsidRPr="0007197B">
            <w:rPr>
              <w:rFonts w:eastAsiaTheme="minorEastAsia"/>
              <w:color w:val="808080"/>
              <w:sz w:val="24"/>
              <w:szCs w:val="24"/>
            </w:rPr>
            <w:t>Click or tap here to enter text.</w:t>
          </w:r>
        </w:p>
      </w:docPartBody>
    </w:docPart>
    <w:docPart>
      <w:docPartPr>
        <w:name w:val="4C12D2571F6D4B47928C40294BFC0DC9"/>
        <w:category>
          <w:name w:val="General"/>
          <w:gallery w:val="placeholder"/>
        </w:category>
        <w:types>
          <w:type w:val="bbPlcHdr"/>
        </w:types>
        <w:behaviors>
          <w:behavior w:val="content"/>
        </w:behaviors>
        <w:guid w:val="{CA208511-3CFC-416C-A891-16D203A470D0}"/>
      </w:docPartPr>
      <w:docPartBody>
        <w:p w:rsidR="00817C52" w:rsidRDefault="00817C52" w:rsidP="00817C52">
          <w:pPr>
            <w:pStyle w:val="4C12D2571F6D4B47928C40294BFC0DC93"/>
          </w:pPr>
          <w:r w:rsidRPr="0007197B">
            <w:rPr>
              <w:rFonts w:eastAsiaTheme="minorEastAsia"/>
              <w:color w:val="808080"/>
              <w:sz w:val="24"/>
              <w:szCs w:val="24"/>
            </w:rPr>
            <w:t>Click or tap here to enter text.</w:t>
          </w:r>
        </w:p>
      </w:docPartBody>
    </w:docPart>
    <w:docPart>
      <w:docPartPr>
        <w:name w:val="E6A2EAD598884E408F31D06A1DF081A4"/>
        <w:category>
          <w:name w:val="General"/>
          <w:gallery w:val="placeholder"/>
        </w:category>
        <w:types>
          <w:type w:val="bbPlcHdr"/>
        </w:types>
        <w:behaviors>
          <w:behavior w:val="content"/>
        </w:behaviors>
        <w:guid w:val="{134677E8-9D7C-42B7-AF6F-DFCCADEBDEE7}"/>
      </w:docPartPr>
      <w:docPartBody>
        <w:p w:rsidR="00817C52" w:rsidRDefault="00817C52" w:rsidP="00817C52">
          <w:pPr>
            <w:pStyle w:val="E6A2EAD598884E408F31D06A1DF081A43"/>
          </w:pPr>
          <w:r w:rsidRPr="0007197B">
            <w:rPr>
              <w:rFonts w:eastAsiaTheme="minorEastAsia"/>
              <w:color w:val="808080"/>
              <w:sz w:val="24"/>
              <w:szCs w:val="24"/>
            </w:rPr>
            <w:t>Click or tap here to enter text.</w:t>
          </w:r>
        </w:p>
      </w:docPartBody>
    </w:docPart>
    <w:docPart>
      <w:docPartPr>
        <w:name w:val="84378B436E5A4F78AD2704203B3150E1"/>
        <w:category>
          <w:name w:val="General"/>
          <w:gallery w:val="placeholder"/>
        </w:category>
        <w:types>
          <w:type w:val="bbPlcHdr"/>
        </w:types>
        <w:behaviors>
          <w:behavior w:val="content"/>
        </w:behaviors>
        <w:guid w:val="{C9D213DC-5806-4D7E-BCC5-58C90D469BC7}"/>
      </w:docPartPr>
      <w:docPartBody>
        <w:p w:rsidR="00817C52" w:rsidRDefault="00817C52" w:rsidP="00817C52">
          <w:pPr>
            <w:pStyle w:val="84378B436E5A4F78AD2704203B3150E13"/>
          </w:pPr>
          <w:r w:rsidRPr="0007197B">
            <w:rPr>
              <w:rFonts w:eastAsiaTheme="minorEastAsia"/>
              <w:color w:val="808080"/>
              <w:sz w:val="24"/>
              <w:szCs w:val="24"/>
            </w:rPr>
            <w:t>Click or tap here to enter text.</w:t>
          </w:r>
        </w:p>
      </w:docPartBody>
    </w:docPart>
    <w:docPart>
      <w:docPartPr>
        <w:name w:val="037FDB57AD104204A7D242CC921FCF6D"/>
        <w:category>
          <w:name w:val="General"/>
          <w:gallery w:val="placeholder"/>
        </w:category>
        <w:types>
          <w:type w:val="bbPlcHdr"/>
        </w:types>
        <w:behaviors>
          <w:behavior w:val="content"/>
        </w:behaviors>
        <w:guid w:val="{CCD30189-1448-417C-8767-93DEB7B53E3F}"/>
      </w:docPartPr>
      <w:docPartBody>
        <w:p w:rsidR="00817C52" w:rsidRDefault="00817C52" w:rsidP="00817C52">
          <w:pPr>
            <w:pStyle w:val="037FDB57AD104204A7D242CC921FCF6D3"/>
          </w:pPr>
          <w:r w:rsidRPr="0007197B">
            <w:rPr>
              <w:rFonts w:eastAsiaTheme="minorEastAsia"/>
              <w:color w:val="808080"/>
              <w:sz w:val="24"/>
              <w:szCs w:val="24"/>
            </w:rPr>
            <w:t>Click or tap here to enter text.</w:t>
          </w:r>
        </w:p>
      </w:docPartBody>
    </w:docPart>
    <w:docPart>
      <w:docPartPr>
        <w:name w:val="DFA64F4B4DD340DC88211273B54E2DCF"/>
        <w:category>
          <w:name w:val="General"/>
          <w:gallery w:val="placeholder"/>
        </w:category>
        <w:types>
          <w:type w:val="bbPlcHdr"/>
        </w:types>
        <w:behaviors>
          <w:behavior w:val="content"/>
        </w:behaviors>
        <w:guid w:val="{F9ADA3AA-2EB6-4EE1-BB97-B713B7A16C82}"/>
      </w:docPartPr>
      <w:docPartBody>
        <w:p w:rsidR="00817C52" w:rsidRDefault="00817C52" w:rsidP="00817C52">
          <w:pPr>
            <w:pStyle w:val="DFA64F4B4DD340DC88211273B54E2DCF3"/>
          </w:pPr>
          <w:r w:rsidRPr="0007197B">
            <w:rPr>
              <w:rFonts w:eastAsiaTheme="minorEastAsia"/>
              <w:color w:val="808080"/>
              <w:sz w:val="24"/>
              <w:szCs w:val="24"/>
            </w:rPr>
            <w:t>Click or tap here to enter text.</w:t>
          </w:r>
        </w:p>
      </w:docPartBody>
    </w:docPart>
    <w:docPart>
      <w:docPartPr>
        <w:name w:val="1813E79EBAB14C02B41F101CA12BCB4E"/>
        <w:category>
          <w:name w:val="General"/>
          <w:gallery w:val="placeholder"/>
        </w:category>
        <w:types>
          <w:type w:val="bbPlcHdr"/>
        </w:types>
        <w:behaviors>
          <w:behavior w:val="content"/>
        </w:behaviors>
        <w:guid w:val="{78C28674-7325-4AA6-A8D3-930316C28BDB}"/>
      </w:docPartPr>
      <w:docPartBody>
        <w:p w:rsidR="00817C52" w:rsidRDefault="00817C52" w:rsidP="00817C52">
          <w:pPr>
            <w:pStyle w:val="1813E79EBAB14C02B41F101CA12BCB4E3"/>
          </w:pPr>
          <w:r w:rsidRPr="0007197B">
            <w:rPr>
              <w:rFonts w:eastAsiaTheme="minorEastAsia"/>
              <w:color w:val="808080"/>
              <w:sz w:val="24"/>
              <w:szCs w:val="24"/>
            </w:rPr>
            <w:t>Click or tap here to enter text.</w:t>
          </w:r>
        </w:p>
      </w:docPartBody>
    </w:docPart>
    <w:docPart>
      <w:docPartPr>
        <w:name w:val="4A1FDA1CF3B94F1A865DD1E60D8A5879"/>
        <w:category>
          <w:name w:val="General"/>
          <w:gallery w:val="placeholder"/>
        </w:category>
        <w:types>
          <w:type w:val="bbPlcHdr"/>
        </w:types>
        <w:behaviors>
          <w:behavior w:val="content"/>
        </w:behaviors>
        <w:guid w:val="{905DB088-45CE-4335-B8C0-07F6FB302021}"/>
      </w:docPartPr>
      <w:docPartBody>
        <w:p w:rsidR="00817C52" w:rsidRDefault="00817C52" w:rsidP="00817C52">
          <w:pPr>
            <w:pStyle w:val="4A1FDA1CF3B94F1A865DD1E60D8A58793"/>
          </w:pPr>
          <w:r w:rsidRPr="0007197B">
            <w:rPr>
              <w:rFonts w:eastAsiaTheme="minorEastAsia"/>
              <w:color w:val="808080"/>
              <w:sz w:val="24"/>
              <w:szCs w:val="24"/>
            </w:rPr>
            <w:t>Click or tap here to enter text.</w:t>
          </w:r>
        </w:p>
      </w:docPartBody>
    </w:docPart>
    <w:docPart>
      <w:docPartPr>
        <w:name w:val="EF6F68D2265E4E31884D2D62BA84F812"/>
        <w:category>
          <w:name w:val="General"/>
          <w:gallery w:val="placeholder"/>
        </w:category>
        <w:types>
          <w:type w:val="bbPlcHdr"/>
        </w:types>
        <w:behaviors>
          <w:behavior w:val="content"/>
        </w:behaviors>
        <w:guid w:val="{AA438543-C55C-48A0-AFE6-48DA29369D0F}"/>
      </w:docPartPr>
      <w:docPartBody>
        <w:p w:rsidR="00817C52" w:rsidRDefault="00817C52" w:rsidP="00817C52">
          <w:pPr>
            <w:pStyle w:val="EF6F68D2265E4E31884D2D62BA84F8123"/>
          </w:pPr>
          <w:r w:rsidRPr="00924023">
            <w:rPr>
              <w:rStyle w:val="PlaceholderText"/>
            </w:rPr>
            <w:t>Click or tap here to enter text.</w:t>
          </w:r>
        </w:p>
      </w:docPartBody>
    </w:docPart>
    <w:docPart>
      <w:docPartPr>
        <w:name w:val="78D9EA73B65249D1939457F0084A548E"/>
        <w:category>
          <w:name w:val="General"/>
          <w:gallery w:val="placeholder"/>
        </w:category>
        <w:types>
          <w:type w:val="bbPlcHdr"/>
        </w:types>
        <w:behaviors>
          <w:behavior w:val="content"/>
        </w:behaviors>
        <w:guid w:val="{221537D5-4E3B-4F37-BB0E-C926F92D7AFE}"/>
      </w:docPartPr>
      <w:docPartBody>
        <w:p w:rsidR="00817C52" w:rsidRDefault="00817C52" w:rsidP="00817C52">
          <w:pPr>
            <w:pStyle w:val="78D9EA73B65249D1939457F0084A548E3"/>
          </w:pPr>
          <w:r w:rsidRPr="00924023">
            <w:rPr>
              <w:rStyle w:val="PlaceholderText"/>
            </w:rPr>
            <w:t>Click or tap here to enter text.</w:t>
          </w:r>
        </w:p>
      </w:docPartBody>
    </w:docPart>
    <w:docPart>
      <w:docPartPr>
        <w:name w:val="CDF1738E479D4963B7480DA35405A59E"/>
        <w:category>
          <w:name w:val="General"/>
          <w:gallery w:val="placeholder"/>
        </w:category>
        <w:types>
          <w:type w:val="bbPlcHdr"/>
        </w:types>
        <w:behaviors>
          <w:behavior w:val="content"/>
        </w:behaviors>
        <w:guid w:val="{421A0748-8DCE-4243-BD40-7C9D24CE7CC6}"/>
      </w:docPartPr>
      <w:docPartBody>
        <w:p w:rsidR="00817C52" w:rsidRDefault="00817C52" w:rsidP="00817C52">
          <w:pPr>
            <w:pStyle w:val="CDF1738E479D4963B7480DA35405A59E3"/>
          </w:pPr>
          <w:r w:rsidRPr="00924023">
            <w:rPr>
              <w:rStyle w:val="PlaceholderText"/>
            </w:rPr>
            <w:t>Choose an item.</w:t>
          </w:r>
        </w:p>
      </w:docPartBody>
    </w:docPart>
    <w:docPart>
      <w:docPartPr>
        <w:name w:val="4A32AFA0ADE84E63B4DDC5DFDADF7924"/>
        <w:category>
          <w:name w:val="General"/>
          <w:gallery w:val="placeholder"/>
        </w:category>
        <w:types>
          <w:type w:val="bbPlcHdr"/>
        </w:types>
        <w:behaviors>
          <w:behavior w:val="content"/>
        </w:behaviors>
        <w:guid w:val="{36B14E09-20DA-421D-AD67-46170A3055F9}"/>
      </w:docPartPr>
      <w:docPartBody>
        <w:p w:rsidR="00817C52" w:rsidRDefault="00817C52" w:rsidP="00817C52">
          <w:pPr>
            <w:pStyle w:val="4A32AFA0ADE84E63B4DDC5DFDADF79243"/>
          </w:pPr>
          <w:r w:rsidRPr="005364CD">
            <w:rPr>
              <w:rStyle w:val="PlaceholderText"/>
            </w:rPr>
            <w:t>Choose an item.</w:t>
          </w:r>
        </w:p>
      </w:docPartBody>
    </w:docPart>
    <w:docPart>
      <w:docPartPr>
        <w:name w:val="06221F89C67D454591D89F246DE979F3"/>
        <w:category>
          <w:name w:val="General"/>
          <w:gallery w:val="placeholder"/>
        </w:category>
        <w:types>
          <w:type w:val="bbPlcHdr"/>
        </w:types>
        <w:behaviors>
          <w:behavior w:val="content"/>
        </w:behaviors>
        <w:guid w:val="{C7E520C7-F381-487E-857A-52827638A506}"/>
      </w:docPartPr>
      <w:docPartBody>
        <w:p w:rsidR="00817C52" w:rsidRDefault="00817C52" w:rsidP="00817C52">
          <w:pPr>
            <w:pStyle w:val="06221F89C67D454591D89F246DE979F33"/>
          </w:pPr>
          <w:r w:rsidRPr="00924023">
            <w:rPr>
              <w:rStyle w:val="PlaceholderText"/>
            </w:rPr>
            <w:t>Click or tap here to enter text.</w:t>
          </w:r>
        </w:p>
      </w:docPartBody>
    </w:docPart>
    <w:docPart>
      <w:docPartPr>
        <w:name w:val="05BD3C99AAE243EBAC5E332A0642C395"/>
        <w:category>
          <w:name w:val="General"/>
          <w:gallery w:val="placeholder"/>
        </w:category>
        <w:types>
          <w:type w:val="bbPlcHdr"/>
        </w:types>
        <w:behaviors>
          <w:behavior w:val="content"/>
        </w:behaviors>
        <w:guid w:val="{EEDD2E8F-159D-4B7A-85B9-74D8CCED424F}"/>
      </w:docPartPr>
      <w:docPartBody>
        <w:p w:rsidR="00817C52" w:rsidRDefault="00817C52" w:rsidP="00817C52">
          <w:pPr>
            <w:pStyle w:val="05BD3C99AAE243EBAC5E332A0642C3953"/>
          </w:pPr>
          <w:r w:rsidRPr="00924023">
            <w:rPr>
              <w:rStyle w:val="PlaceholderText"/>
            </w:rPr>
            <w:t>Click or tap here to enter text.</w:t>
          </w:r>
        </w:p>
      </w:docPartBody>
    </w:docPart>
    <w:docPart>
      <w:docPartPr>
        <w:name w:val="E8A873A3D91444898598EB104C69A59B"/>
        <w:category>
          <w:name w:val="General"/>
          <w:gallery w:val="placeholder"/>
        </w:category>
        <w:types>
          <w:type w:val="bbPlcHdr"/>
        </w:types>
        <w:behaviors>
          <w:behavior w:val="content"/>
        </w:behaviors>
        <w:guid w:val="{D4B32C35-822C-4871-9D5B-C11DA108892F}"/>
      </w:docPartPr>
      <w:docPartBody>
        <w:p w:rsidR="00817C52" w:rsidRDefault="00817C52" w:rsidP="00817C52">
          <w:pPr>
            <w:pStyle w:val="E8A873A3D91444898598EB104C69A59B3"/>
          </w:pPr>
          <w:r w:rsidRPr="00924023">
            <w:rPr>
              <w:rStyle w:val="PlaceholderText"/>
            </w:rPr>
            <w:t>Click or tap here to enter text.</w:t>
          </w:r>
        </w:p>
      </w:docPartBody>
    </w:docPart>
    <w:docPart>
      <w:docPartPr>
        <w:name w:val="E2B69BFC42AD447B99FE3DE80DA32C13"/>
        <w:category>
          <w:name w:val="General"/>
          <w:gallery w:val="placeholder"/>
        </w:category>
        <w:types>
          <w:type w:val="bbPlcHdr"/>
        </w:types>
        <w:behaviors>
          <w:behavior w:val="content"/>
        </w:behaviors>
        <w:guid w:val="{7C2B82A5-CCDC-4A83-A007-06461F7A0060}"/>
      </w:docPartPr>
      <w:docPartBody>
        <w:p w:rsidR="00817C52" w:rsidRDefault="00817C52" w:rsidP="00817C52">
          <w:pPr>
            <w:pStyle w:val="E2B69BFC42AD447B99FE3DE80DA32C133"/>
          </w:pPr>
          <w:r w:rsidRPr="00552A35">
            <w:rPr>
              <w:rStyle w:val="PlaceholderText"/>
            </w:rPr>
            <w:t>Choose an item.</w:t>
          </w:r>
        </w:p>
      </w:docPartBody>
    </w:docPart>
    <w:docPart>
      <w:docPartPr>
        <w:name w:val="E2F3F123471D4057B067F2664716D6D0"/>
        <w:category>
          <w:name w:val="General"/>
          <w:gallery w:val="placeholder"/>
        </w:category>
        <w:types>
          <w:type w:val="bbPlcHdr"/>
        </w:types>
        <w:behaviors>
          <w:behavior w:val="content"/>
        </w:behaviors>
        <w:guid w:val="{6C76E93C-BFA7-41E1-B276-422532183B29}"/>
      </w:docPartPr>
      <w:docPartBody>
        <w:p w:rsidR="00817C52" w:rsidRDefault="00817C52" w:rsidP="00817C52">
          <w:pPr>
            <w:pStyle w:val="E2F3F123471D4057B067F2664716D6D03"/>
          </w:pPr>
          <w:r w:rsidRPr="005364CD">
            <w:rPr>
              <w:rStyle w:val="PlaceholderText"/>
            </w:rPr>
            <w:t>Choose an item.</w:t>
          </w:r>
        </w:p>
      </w:docPartBody>
    </w:docPart>
    <w:docPart>
      <w:docPartPr>
        <w:name w:val="062DAD016BA546D7B0D82890C57A2F15"/>
        <w:category>
          <w:name w:val="General"/>
          <w:gallery w:val="placeholder"/>
        </w:category>
        <w:types>
          <w:type w:val="bbPlcHdr"/>
        </w:types>
        <w:behaviors>
          <w:behavior w:val="content"/>
        </w:behaviors>
        <w:guid w:val="{3A4FA1D3-0708-4F1B-8C6C-9EBB09585374}"/>
      </w:docPartPr>
      <w:docPartBody>
        <w:p w:rsidR="00817C52" w:rsidRDefault="00817C52" w:rsidP="00817C52">
          <w:pPr>
            <w:pStyle w:val="062DAD016BA546D7B0D82890C57A2F153"/>
          </w:pPr>
          <w:r w:rsidRPr="00924023">
            <w:rPr>
              <w:rStyle w:val="PlaceholderText"/>
            </w:rPr>
            <w:t>Click or tap here to enter text.</w:t>
          </w:r>
        </w:p>
      </w:docPartBody>
    </w:docPart>
    <w:docPart>
      <w:docPartPr>
        <w:name w:val="67E00ABDCA154A01B1FAFF170A0D52FD"/>
        <w:category>
          <w:name w:val="General"/>
          <w:gallery w:val="placeholder"/>
        </w:category>
        <w:types>
          <w:type w:val="bbPlcHdr"/>
        </w:types>
        <w:behaviors>
          <w:behavior w:val="content"/>
        </w:behaviors>
        <w:guid w:val="{A76DC703-0A56-4C1E-A07F-4D88E760292B}"/>
      </w:docPartPr>
      <w:docPartBody>
        <w:p w:rsidR="00817C52" w:rsidRDefault="00817C52" w:rsidP="00817C52">
          <w:pPr>
            <w:pStyle w:val="67E00ABDCA154A01B1FAFF170A0D52FD3"/>
          </w:pPr>
          <w:r w:rsidRPr="00924023">
            <w:rPr>
              <w:rStyle w:val="PlaceholderText"/>
            </w:rPr>
            <w:t>Click or tap here to enter text.</w:t>
          </w:r>
        </w:p>
      </w:docPartBody>
    </w:docPart>
    <w:docPart>
      <w:docPartPr>
        <w:name w:val="8D4EB3FA7BBC450DA4D5730F65CB0E44"/>
        <w:category>
          <w:name w:val="General"/>
          <w:gallery w:val="placeholder"/>
        </w:category>
        <w:types>
          <w:type w:val="bbPlcHdr"/>
        </w:types>
        <w:behaviors>
          <w:behavior w:val="content"/>
        </w:behaviors>
        <w:guid w:val="{50166670-5148-450C-BD5E-32CE1E73320E}"/>
      </w:docPartPr>
      <w:docPartBody>
        <w:p w:rsidR="00817C52" w:rsidRDefault="00817C52" w:rsidP="00817C52">
          <w:pPr>
            <w:pStyle w:val="8D4EB3FA7BBC450DA4D5730F65CB0E443"/>
          </w:pPr>
          <w:r w:rsidRPr="00924023">
            <w:rPr>
              <w:rStyle w:val="PlaceholderText"/>
            </w:rPr>
            <w:t>Click or tap here to enter text.</w:t>
          </w:r>
        </w:p>
      </w:docPartBody>
    </w:docPart>
    <w:docPart>
      <w:docPartPr>
        <w:name w:val="FF0573109A674416A48FE68D1CB7AEDF"/>
        <w:category>
          <w:name w:val="General"/>
          <w:gallery w:val="placeholder"/>
        </w:category>
        <w:types>
          <w:type w:val="bbPlcHdr"/>
        </w:types>
        <w:behaviors>
          <w:behavior w:val="content"/>
        </w:behaviors>
        <w:guid w:val="{2CB2B8DD-C96F-47A5-8F4D-165CF4D793E2}"/>
      </w:docPartPr>
      <w:docPartBody>
        <w:p w:rsidR="00817C52" w:rsidRDefault="00817C52" w:rsidP="00817C52">
          <w:pPr>
            <w:pStyle w:val="FF0573109A674416A48FE68D1CB7AEDF3"/>
          </w:pPr>
          <w:r w:rsidRPr="00552A35">
            <w:rPr>
              <w:rStyle w:val="PlaceholderText"/>
            </w:rPr>
            <w:t>Choose an item.</w:t>
          </w:r>
        </w:p>
      </w:docPartBody>
    </w:docPart>
    <w:docPart>
      <w:docPartPr>
        <w:name w:val="DAF1A076FF6F4B068593810752F9AB6C"/>
        <w:category>
          <w:name w:val="General"/>
          <w:gallery w:val="placeholder"/>
        </w:category>
        <w:types>
          <w:type w:val="bbPlcHdr"/>
        </w:types>
        <w:behaviors>
          <w:behavior w:val="content"/>
        </w:behaviors>
        <w:guid w:val="{9FBF6D89-7357-4869-8355-D2DC69085F6E}"/>
      </w:docPartPr>
      <w:docPartBody>
        <w:p w:rsidR="00817C52" w:rsidRDefault="00817C52" w:rsidP="00817C52">
          <w:pPr>
            <w:pStyle w:val="DAF1A076FF6F4B068593810752F9AB6C3"/>
          </w:pPr>
          <w:r w:rsidRPr="005364CD">
            <w:rPr>
              <w:rStyle w:val="PlaceholderText"/>
            </w:rPr>
            <w:t>Choose an item.</w:t>
          </w:r>
        </w:p>
      </w:docPartBody>
    </w:docPart>
    <w:docPart>
      <w:docPartPr>
        <w:name w:val="5D96136385A940E2938BA0212552E7A5"/>
        <w:category>
          <w:name w:val="General"/>
          <w:gallery w:val="placeholder"/>
        </w:category>
        <w:types>
          <w:type w:val="bbPlcHdr"/>
        </w:types>
        <w:behaviors>
          <w:behavior w:val="content"/>
        </w:behaviors>
        <w:guid w:val="{4C0768F0-6BD0-4137-B3C6-94788BAE5932}"/>
      </w:docPartPr>
      <w:docPartBody>
        <w:p w:rsidR="00817C52" w:rsidRDefault="00817C52" w:rsidP="00817C52">
          <w:pPr>
            <w:pStyle w:val="5D96136385A940E2938BA0212552E7A53"/>
          </w:pPr>
          <w:r w:rsidRPr="00924023">
            <w:rPr>
              <w:rStyle w:val="PlaceholderText"/>
            </w:rPr>
            <w:t>Click or tap here to enter text.</w:t>
          </w:r>
        </w:p>
      </w:docPartBody>
    </w:docPart>
    <w:docPart>
      <w:docPartPr>
        <w:name w:val="B4666A3DAC1F4D63ADC680BD7B686173"/>
        <w:category>
          <w:name w:val="General"/>
          <w:gallery w:val="placeholder"/>
        </w:category>
        <w:types>
          <w:type w:val="bbPlcHdr"/>
        </w:types>
        <w:behaviors>
          <w:behavior w:val="content"/>
        </w:behaviors>
        <w:guid w:val="{31C5B754-5A4C-4993-8756-E221FAC5D41C}"/>
      </w:docPartPr>
      <w:docPartBody>
        <w:p w:rsidR="00817C52" w:rsidRDefault="00817C52" w:rsidP="00817C52">
          <w:pPr>
            <w:pStyle w:val="B4666A3DAC1F4D63ADC680BD7B6861733"/>
          </w:pPr>
          <w:r w:rsidRPr="00924023">
            <w:rPr>
              <w:rStyle w:val="PlaceholderText"/>
            </w:rPr>
            <w:t>Click or tap here to enter text.</w:t>
          </w:r>
        </w:p>
      </w:docPartBody>
    </w:docPart>
    <w:docPart>
      <w:docPartPr>
        <w:name w:val="6887E2B7D95749098767213BB0455085"/>
        <w:category>
          <w:name w:val="General"/>
          <w:gallery w:val="placeholder"/>
        </w:category>
        <w:types>
          <w:type w:val="bbPlcHdr"/>
        </w:types>
        <w:behaviors>
          <w:behavior w:val="content"/>
        </w:behaviors>
        <w:guid w:val="{92A6EC1F-AF9B-46CF-885B-B4EA8BBA9F42}"/>
      </w:docPartPr>
      <w:docPartBody>
        <w:p w:rsidR="00817C52" w:rsidRDefault="00817C52" w:rsidP="00817C52">
          <w:pPr>
            <w:pStyle w:val="6887E2B7D95749098767213BB04550853"/>
          </w:pPr>
          <w:r w:rsidRPr="00924023">
            <w:rPr>
              <w:rStyle w:val="PlaceholderText"/>
            </w:rPr>
            <w:t>Click or tap here to enter text.</w:t>
          </w:r>
        </w:p>
      </w:docPartBody>
    </w:docPart>
    <w:docPart>
      <w:docPartPr>
        <w:name w:val="9515A6E2265C4DEC89A4B7F505872791"/>
        <w:category>
          <w:name w:val="General"/>
          <w:gallery w:val="placeholder"/>
        </w:category>
        <w:types>
          <w:type w:val="bbPlcHdr"/>
        </w:types>
        <w:behaviors>
          <w:behavior w:val="content"/>
        </w:behaviors>
        <w:guid w:val="{93A7406D-5FDF-452B-939E-AF06EDBD3FDA}"/>
      </w:docPartPr>
      <w:docPartBody>
        <w:p w:rsidR="00817C52" w:rsidRDefault="00817C52" w:rsidP="00817C52">
          <w:pPr>
            <w:pStyle w:val="9515A6E2265C4DEC89A4B7F5058727913"/>
          </w:pPr>
          <w:r w:rsidRPr="00552A35">
            <w:rPr>
              <w:rStyle w:val="PlaceholderText"/>
            </w:rPr>
            <w:t>Choose an item.</w:t>
          </w:r>
        </w:p>
      </w:docPartBody>
    </w:docPart>
    <w:docPart>
      <w:docPartPr>
        <w:name w:val="553D2B47C62D4F96A0033CCB2FC98D22"/>
        <w:category>
          <w:name w:val="General"/>
          <w:gallery w:val="placeholder"/>
        </w:category>
        <w:types>
          <w:type w:val="bbPlcHdr"/>
        </w:types>
        <w:behaviors>
          <w:behavior w:val="content"/>
        </w:behaviors>
        <w:guid w:val="{3648BD45-94FC-443D-A3CA-88F085C7339A}"/>
      </w:docPartPr>
      <w:docPartBody>
        <w:p w:rsidR="00817C52" w:rsidRDefault="00817C52" w:rsidP="00817C52">
          <w:pPr>
            <w:pStyle w:val="553D2B47C62D4F96A0033CCB2FC98D223"/>
          </w:pPr>
          <w:r w:rsidRPr="005364CD">
            <w:rPr>
              <w:rStyle w:val="PlaceholderText"/>
            </w:rPr>
            <w:t>Choose an item.</w:t>
          </w:r>
        </w:p>
      </w:docPartBody>
    </w:docPart>
    <w:docPart>
      <w:docPartPr>
        <w:name w:val="5D011CBB09D043C9A085214AD5D7BFAA"/>
        <w:category>
          <w:name w:val="General"/>
          <w:gallery w:val="placeholder"/>
        </w:category>
        <w:types>
          <w:type w:val="bbPlcHdr"/>
        </w:types>
        <w:behaviors>
          <w:behavior w:val="content"/>
        </w:behaviors>
        <w:guid w:val="{B3DB5255-19CA-434A-8E42-A122ECF7E8C3}"/>
      </w:docPartPr>
      <w:docPartBody>
        <w:p w:rsidR="00817C52" w:rsidRDefault="00817C52" w:rsidP="00817C52">
          <w:pPr>
            <w:pStyle w:val="5D011CBB09D043C9A085214AD5D7BFAA3"/>
          </w:pPr>
          <w:r w:rsidRPr="00924023">
            <w:rPr>
              <w:rStyle w:val="PlaceholderText"/>
            </w:rPr>
            <w:t>Click or tap here to enter text.</w:t>
          </w:r>
        </w:p>
      </w:docPartBody>
    </w:docPart>
    <w:docPart>
      <w:docPartPr>
        <w:name w:val="B3631E1BC359437095BAA0B2864F3F11"/>
        <w:category>
          <w:name w:val="General"/>
          <w:gallery w:val="placeholder"/>
        </w:category>
        <w:types>
          <w:type w:val="bbPlcHdr"/>
        </w:types>
        <w:behaviors>
          <w:behavior w:val="content"/>
        </w:behaviors>
        <w:guid w:val="{2A6801DD-5E34-41DE-A429-8997D09D10CB}"/>
      </w:docPartPr>
      <w:docPartBody>
        <w:p w:rsidR="00817C52" w:rsidRDefault="00817C52" w:rsidP="00817C52">
          <w:pPr>
            <w:pStyle w:val="B3631E1BC359437095BAA0B2864F3F113"/>
          </w:pPr>
          <w:r w:rsidRPr="00924023">
            <w:rPr>
              <w:rStyle w:val="PlaceholderText"/>
            </w:rPr>
            <w:t>Click or tap here to enter text.</w:t>
          </w:r>
        </w:p>
      </w:docPartBody>
    </w:docPart>
    <w:docPart>
      <w:docPartPr>
        <w:name w:val="81A81E7DEE18444890F3F26B98156A21"/>
        <w:category>
          <w:name w:val="General"/>
          <w:gallery w:val="placeholder"/>
        </w:category>
        <w:types>
          <w:type w:val="bbPlcHdr"/>
        </w:types>
        <w:behaviors>
          <w:behavior w:val="content"/>
        </w:behaviors>
        <w:guid w:val="{E26E4EDB-50BD-47B6-9B35-5CBC153B0F62}"/>
      </w:docPartPr>
      <w:docPartBody>
        <w:p w:rsidR="00817C52" w:rsidRDefault="00817C52" w:rsidP="00817C52">
          <w:pPr>
            <w:pStyle w:val="81A81E7DEE18444890F3F26B98156A213"/>
          </w:pPr>
          <w:r w:rsidRPr="00924023">
            <w:rPr>
              <w:rStyle w:val="PlaceholderText"/>
            </w:rPr>
            <w:t>Click or tap here to enter text.</w:t>
          </w:r>
        </w:p>
      </w:docPartBody>
    </w:docPart>
    <w:docPart>
      <w:docPartPr>
        <w:name w:val="D8875033F2234B219E4ACB7383E6F708"/>
        <w:category>
          <w:name w:val="General"/>
          <w:gallery w:val="placeholder"/>
        </w:category>
        <w:types>
          <w:type w:val="bbPlcHdr"/>
        </w:types>
        <w:behaviors>
          <w:behavior w:val="content"/>
        </w:behaviors>
        <w:guid w:val="{627C8D20-ABDB-4267-ACB5-6B2096A769B9}"/>
      </w:docPartPr>
      <w:docPartBody>
        <w:p w:rsidR="00817C52" w:rsidRDefault="00817C52" w:rsidP="00817C52">
          <w:pPr>
            <w:pStyle w:val="D8875033F2234B219E4ACB7383E6F7083"/>
          </w:pPr>
          <w:r w:rsidRPr="00924023">
            <w:rPr>
              <w:rStyle w:val="PlaceholderText"/>
            </w:rPr>
            <w:t>Choose an item.</w:t>
          </w:r>
        </w:p>
      </w:docPartBody>
    </w:docPart>
    <w:docPart>
      <w:docPartPr>
        <w:name w:val="D5D9834BED964750B11036530F5C36F6"/>
        <w:category>
          <w:name w:val="General"/>
          <w:gallery w:val="placeholder"/>
        </w:category>
        <w:types>
          <w:type w:val="bbPlcHdr"/>
        </w:types>
        <w:behaviors>
          <w:behavior w:val="content"/>
        </w:behaviors>
        <w:guid w:val="{439D39AE-96C0-485C-A236-A31C2A018711}"/>
      </w:docPartPr>
      <w:docPartBody>
        <w:p w:rsidR="00817C52" w:rsidRDefault="00817C52" w:rsidP="00817C52">
          <w:pPr>
            <w:pStyle w:val="D5D9834BED964750B11036530F5C36F63"/>
          </w:pPr>
          <w:r w:rsidRPr="005364CD">
            <w:rPr>
              <w:rStyle w:val="PlaceholderText"/>
            </w:rPr>
            <w:t>Choose an item.</w:t>
          </w:r>
        </w:p>
      </w:docPartBody>
    </w:docPart>
    <w:docPart>
      <w:docPartPr>
        <w:name w:val="8BAB086E78984DB6A69C1F1333723FE6"/>
        <w:category>
          <w:name w:val="General"/>
          <w:gallery w:val="placeholder"/>
        </w:category>
        <w:types>
          <w:type w:val="bbPlcHdr"/>
        </w:types>
        <w:behaviors>
          <w:behavior w:val="content"/>
        </w:behaviors>
        <w:guid w:val="{F3981BBA-B115-45C0-AA3C-CAD126F6E309}"/>
      </w:docPartPr>
      <w:docPartBody>
        <w:p w:rsidR="00817C52" w:rsidRDefault="00817C52" w:rsidP="00817C52">
          <w:pPr>
            <w:pStyle w:val="8BAB086E78984DB6A69C1F1333723FE63"/>
          </w:pPr>
          <w:r w:rsidRPr="00924023">
            <w:rPr>
              <w:rStyle w:val="PlaceholderText"/>
            </w:rPr>
            <w:t>Click or tap here to enter text.</w:t>
          </w:r>
        </w:p>
      </w:docPartBody>
    </w:docPart>
    <w:docPart>
      <w:docPartPr>
        <w:name w:val="6AAF519E67E94DD19AB0A2551C592509"/>
        <w:category>
          <w:name w:val="General"/>
          <w:gallery w:val="placeholder"/>
        </w:category>
        <w:types>
          <w:type w:val="bbPlcHdr"/>
        </w:types>
        <w:behaviors>
          <w:behavior w:val="content"/>
        </w:behaviors>
        <w:guid w:val="{194F9DA0-D8DC-44FB-A8E6-6C3AA0C23E18}"/>
      </w:docPartPr>
      <w:docPartBody>
        <w:p w:rsidR="00817C52" w:rsidRDefault="00817C52" w:rsidP="00817C52">
          <w:pPr>
            <w:pStyle w:val="6AAF519E67E94DD19AB0A2551C5925093"/>
          </w:pPr>
          <w:r w:rsidRPr="00924023">
            <w:rPr>
              <w:rStyle w:val="PlaceholderText"/>
            </w:rPr>
            <w:t>Click or tap here to enter text.</w:t>
          </w:r>
        </w:p>
      </w:docPartBody>
    </w:docPart>
    <w:docPart>
      <w:docPartPr>
        <w:name w:val="0C10581F4A034B9398C830DBEE309B40"/>
        <w:category>
          <w:name w:val="General"/>
          <w:gallery w:val="placeholder"/>
        </w:category>
        <w:types>
          <w:type w:val="bbPlcHdr"/>
        </w:types>
        <w:behaviors>
          <w:behavior w:val="content"/>
        </w:behaviors>
        <w:guid w:val="{969720CF-E47A-4909-8151-FE13808B5E36}"/>
      </w:docPartPr>
      <w:docPartBody>
        <w:p w:rsidR="00817C52" w:rsidRDefault="00817C52" w:rsidP="00817C52">
          <w:pPr>
            <w:pStyle w:val="0C10581F4A034B9398C830DBEE309B403"/>
          </w:pPr>
          <w:r w:rsidRPr="00924023">
            <w:rPr>
              <w:rStyle w:val="PlaceholderText"/>
            </w:rPr>
            <w:t>Click or tap here to enter text.</w:t>
          </w:r>
        </w:p>
      </w:docPartBody>
    </w:docPart>
    <w:docPart>
      <w:docPartPr>
        <w:name w:val="A74C881AE6024BBB9457E1A785A90E8B"/>
        <w:category>
          <w:name w:val="General"/>
          <w:gallery w:val="placeholder"/>
        </w:category>
        <w:types>
          <w:type w:val="bbPlcHdr"/>
        </w:types>
        <w:behaviors>
          <w:behavior w:val="content"/>
        </w:behaviors>
        <w:guid w:val="{C240229D-1FF3-468F-8D79-80B0AC53D970}"/>
      </w:docPartPr>
      <w:docPartBody>
        <w:p w:rsidR="00817C52" w:rsidRDefault="00817C52" w:rsidP="00817C52">
          <w:pPr>
            <w:pStyle w:val="A74C881AE6024BBB9457E1A785A90E8B3"/>
          </w:pPr>
          <w:r w:rsidRPr="00552A35">
            <w:rPr>
              <w:rStyle w:val="PlaceholderText"/>
            </w:rPr>
            <w:t>Choose an item.</w:t>
          </w:r>
        </w:p>
      </w:docPartBody>
    </w:docPart>
    <w:docPart>
      <w:docPartPr>
        <w:name w:val="1A8B78BA7FCE46C6B69FA0E30E71A6CC"/>
        <w:category>
          <w:name w:val="General"/>
          <w:gallery w:val="placeholder"/>
        </w:category>
        <w:types>
          <w:type w:val="bbPlcHdr"/>
        </w:types>
        <w:behaviors>
          <w:behavior w:val="content"/>
        </w:behaviors>
        <w:guid w:val="{1BD8791F-E254-42A0-9933-3274871CC99F}"/>
      </w:docPartPr>
      <w:docPartBody>
        <w:p w:rsidR="00817C52" w:rsidRDefault="00817C52" w:rsidP="00817C52">
          <w:pPr>
            <w:pStyle w:val="1A8B78BA7FCE46C6B69FA0E30E71A6CC3"/>
          </w:pPr>
          <w:r w:rsidRPr="005364CD">
            <w:rPr>
              <w:rStyle w:val="PlaceholderText"/>
            </w:rPr>
            <w:t>Choose an item.</w:t>
          </w:r>
        </w:p>
      </w:docPartBody>
    </w:docPart>
    <w:docPart>
      <w:docPartPr>
        <w:name w:val="AB6DEBB098C34025A361191D68D6D602"/>
        <w:category>
          <w:name w:val="General"/>
          <w:gallery w:val="placeholder"/>
        </w:category>
        <w:types>
          <w:type w:val="bbPlcHdr"/>
        </w:types>
        <w:behaviors>
          <w:behavior w:val="content"/>
        </w:behaviors>
        <w:guid w:val="{22E75DFF-DFB8-49C5-9815-5B281FD5F4E3}"/>
      </w:docPartPr>
      <w:docPartBody>
        <w:p w:rsidR="00817C52" w:rsidRDefault="00817C52" w:rsidP="00817C52">
          <w:pPr>
            <w:pStyle w:val="AB6DEBB098C34025A361191D68D6D6023"/>
          </w:pPr>
          <w:r w:rsidRPr="00924023">
            <w:rPr>
              <w:rStyle w:val="PlaceholderText"/>
            </w:rPr>
            <w:t>Click or tap here to enter text.</w:t>
          </w:r>
        </w:p>
      </w:docPartBody>
    </w:docPart>
    <w:docPart>
      <w:docPartPr>
        <w:name w:val="D0FFF26AFDBA4C059F06E5B077411D82"/>
        <w:category>
          <w:name w:val="General"/>
          <w:gallery w:val="placeholder"/>
        </w:category>
        <w:types>
          <w:type w:val="bbPlcHdr"/>
        </w:types>
        <w:behaviors>
          <w:behavior w:val="content"/>
        </w:behaviors>
        <w:guid w:val="{9ECA493F-D7D2-437B-B01E-22996453D363}"/>
      </w:docPartPr>
      <w:docPartBody>
        <w:p w:rsidR="00817C52" w:rsidRDefault="00817C52" w:rsidP="00817C52">
          <w:pPr>
            <w:pStyle w:val="D0FFF26AFDBA4C059F06E5B077411D823"/>
          </w:pPr>
          <w:r w:rsidRPr="00924023">
            <w:rPr>
              <w:rStyle w:val="PlaceholderText"/>
            </w:rPr>
            <w:t>Click or tap here to enter text.</w:t>
          </w:r>
        </w:p>
      </w:docPartBody>
    </w:docPart>
    <w:docPart>
      <w:docPartPr>
        <w:name w:val="F3044866E61D4EA7ACE12CC2D05D3A7A"/>
        <w:category>
          <w:name w:val="General"/>
          <w:gallery w:val="placeholder"/>
        </w:category>
        <w:types>
          <w:type w:val="bbPlcHdr"/>
        </w:types>
        <w:behaviors>
          <w:behavior w:val="content"/>
        </w:behaviors>
        <w:guid w:val="{9F286DD8-120F-496B-8ECF-2C44653E68E0}"/>
      </w:docPartPr>
      <w:docPartBody>
        <w:p w:rsidR="00817C52" w:rsidRDefault="00817C52" w:rsidP="00817C52">
          <w:pPr>
            <w:pStyle w:val="F3044866E61D4EA7ACE12CC2D05D3A7A3"/>
          </w:pPr>
          <w:r w:rsidRPr="00924023">
            <w:rPr>
              <w:rStyle w:val="PlaceholderText"/>
            </w:rPr>
            <w:t>Click or tap here to enter text.</w:t>
          </w:r>
        </w:p>
      </w:docPartBody>
    </w:docPart>
    <w:docPart>
      <w:docPartPr>
        <w:name w:val="00ED94552F764C46961B66452EAE7457"/>
        <w:category>
          <w:name w:val="General"/>
          <w:gallery w:val="placeholder"/>
        </w:category>
        <w:types>
          <w:type w:val="bbPlcHdr"/>
        </w:types>
        <w:behaviors>
          <w:behavior w:val="content"/>
        </w:behaviors>
        <w:guid w:val="{83306F72-5777-4618-9279-917F95817EA6}"/>
      </w:docPartPr>
      <w:docPartBody>
        <w:p w:rsidR="00817C52" w:rsidRDefault="00817C52" w:rsidP="00817C52">
          <w:pPr>
            <w:pStyle w:val="00ED94552F764C46961B66452EAE74573"/>
          </w:pPr>
          <w:r w:rsidRPr="00552A35">
            <w:rPr>
              <w:rStyle w:val="PlaceholderText"/>
            </w:rPr>
            <w:t>Choose an item.</w:t>
          </w:r>
        </w:p>
      </w:docPartBody>
    </w:docPart>
    <w:docPart>
      <w:docPartPr>
        <w:name w:val="0A2AB36DA3C640BE9C8573C720B81BB5"/>
        <w:category>
          <w:name w:val="General"/>
          <w:gallery w:val="placeholder"/>
        </w:category>
        <w:types>
          <w:type w:val="bbPlcHdr"/>
        </w:types>
        <w:behaviors>
          <w:behavior w:val="content"/>
        </w:behaviors>
        <w:guid w:val="{D9374730-4F0C-4C8C-8639-06CA0254E6FE}"/>
      </w:docPartPr>
      <w:docPartBody>
        <w:p w:rsidR="00817C52" w:rsidRDefault="00817C52" w:rsidP="00817C52">
          <w:pPr>
            <w:pStyle w:val="0A2AB36DA3C640BE9C8573C720B81BB53"/>
          </w:pPr>
          <w:r w:rsidRPr="005364CD">
            <w:rPr>
              <w:rStyle w:val="PlaceholderText"/>
            </w:rPr>
            <w:t>Choose an item.</w:t>
          </w:r>
        </w:p>
      </w:docPartBody>
    </w:docPart>
    <w:docPart>
      <w:docPartPr>
        <w:name w:val="916166C8B17D4DC6B4421B9DD054AA24"/>
        <w:category>
          <w:name w:val="General"/>
          <w:gallery w:val="placeholder"/>
        </w:category>
        <w:types>
          <w:type w:val="bbPlcHdr"/>
        </w:types>
        <w:behaviors>
          <w:behavior w:val="content"/>
        </w:behaviors>
        <w:guid w:val="{985D3D58-7E08-45F3-9968-24F36C5ECC7A}"/>
      </w:docPartPr>
      <w:docPartBody>
        <w:p w:rsidR="00817C52" w:rsidRDefault="00817C52" w:rsidP="00817C52">
          <w:pPr>
            <w:pStyle w:val="916166C8B17D4DC6B4421B9DD054AA243"/>
          </w:pPr>
          <w:r w:rsidRPr="00924023">
            <w:rPr>
              <w:rStyle w:val="PlaceholderText"/>
            </w:rPr>
            <w:t>Click or tap here to enter text.</w:t>
          </w:r>
        </w:p>
      </w:docPartBody>
    </w:docPart>
    <w:docPart>
      <w:docPartPr>
        <w:name w:val="4831FF70123C414785E18A86E863C11A"/>
        <w:category>
          <w:name w:val="General"/>
          <w:gallery w:val="placeholder"/>
        </w:category>
        <w:types>
          <w:type w:val="bbPlcHdr"/>
        </w:types>
        <w:behaviors>
          <w:behavior w:val="content"/>
        </w:behaviors>
        <w:guid w:val="{388E6D1A-6846-4351-B969-059FB4B46676}"/>
      </w:docPartPr>
      <w:docPartBody>
        <w:p w:rsidR="00817C52" w:rsidRDefault="00817C52" w:rsidP="00817C52">
          <w:pPr>
            <w:pStyle w:val="4831FF70123C414785E18A86E863C11A3"/>
          </w:pPr>
          <w:r w:rsidRPr="00924023">
            <w:rPr>
              <w:rStyle w:val="PlaceholderText"/>
            </w:rPr>
            <w:t>Click or tap here to enter text.</w:t>
          </w:r>
        </w:p>
      </w:docPartBody>
    </w:docPart>
    <w:docPart>
      <w:docPartPr>
        <w:name w:val="2FACCAD1BED44724A456CA7B1EB57907"/>
        <w:category>
          <w:name w:val="General"/>
          <w:gallery w:val="placeholder"/>
        </w:category>
        <w:types>
          <w:type w:val="bbPlcHdr"/>
        </w:types>
        <w:behaviors>
          <w:behavior w:val="content"/>
        </w:behaviors>
        <w:guid w:val="{72CC0013-A26C-43AD-B717-C719BFA8AF24}"/>
      </w:docPartPr>
      <w:docPartBody>
        <w:p w:rsidR="00817C52" w:rsidRDefault="00817C52" w:rsidP="00817C52">
          <w:pPr>
            <w:pStyle w:val="2FACCAD1BED44724A456CA7B1EB579073"/>
          </w:pPr>
          <w:r w:rsidRPr="00924023">
            <w:rPr>
              <w:rStyle w:val="PlaceholderText"/>
            </w:rPr>
            <w:t>Click or tap here to enter text.</w:t>
          </w:r>
        </w:p>
      </w:docPartBody>
    </w:docPart>
    <w:docPart>
      <w:docPartPr>
        <w:name w:val="102473B56D4647099AB917D27BFA2732"/>
        <w:category>
          <w:name w:val="General"/>
          <w:gallery w:val="placeholder"/>
        </w:category>
        <w:types>
          <w:type w:val="bbPlcHdr"/>
        </w:types>
        <w:behaviors>
          <w:behavior w:val="content"/>
        </w:behaviors>
        <w:guid w:val="{653DFA62-A2C6-4EAB-9726-192BCF638DF2}"/>
      </w:docPartPr>
      <w:docPartBody>
        <w:p w:rsidR="00817C52" w:rsidRDefault="00817C52" w:rsidP="00817C52">
          <w:pPr>
            <w:pStyle w:val="102473B56D4647099AB917D27BFA27323"/>
          </w:pPr>
          <w:r w:rsidRPr="00552A35">
            <w:rPr>
              <w:rStyle w:val="PlaceholderText"/>
            </w:rPr>
            <w:t>Choose an item.</w:t>
          </w:r>
        </w:p>
      </w:docPartBody>
    </w:docPart>
    <w:docPart>
      <w:docPartPr>
        <w:name w:val="F6715F33052B4DE3B3F49EA585D4DC41"/>
        <w:category>
          <w:name w:val="General"/>
          <w:gallery w:val="placeholder"/>
        </w:category>
        <w:types>
          <w:type w:val="bbPlcHdr"/>
        </w:types>
        <w:behaviors>
          <w:behavior w:val="content"/>
        </w:behaviors>
        <w:guid w:val="{DC2D5504-B13D-49F2-9E15-1B14F9F04CB9}"/>
      </w:docPartPr>
      <w:docPartBody>
        <w:p w:rsidR="00817C52" w:rsidRDefault="00817C52" w:rsidP="00817C52">
          <w:pPr>
            <w:pStyle w:val="F6715F33052B4DE3B3F49EA585D4DC413"/>
          </w:pPr>
          <w:r w:rsidRPr="005364CD">
            <w:rPr>
              <w:rStyle w:val="PlaceholderText"/>
            </w:rPr>
            <w:t>Choose an item.</w:t>
          </w:r>
        </w:p>
      </w:docPartBody>
    </w:docPart>
    <w:docPart>
      <w:docPartPr>
        <w:name w:val="6CDFE8D621564CBDB01D57DB6ABCF4FF"/>
        <w:category>
          <w:name w:val="General"/>
          <w:gallery w:val="placeholder"/>
        </w:category>
        <w:types>
          <w:type w:val="bbPlcHdr"/>
        </w:types>
        <w:behaviors>
          <w:behavior w:val="content"/>
        </w:behaviors>
        <w:guid w:val="{7C7F9A31-F1B0-4BE6-913C-4F0FF79F3A24}"/>
      </w:docPartPr>
      <w:docPartBody>
        <w:p w:rsidR="00817C52" w:rsidRDefault="00817C52" w:rsidP="00817C52">
          <w:pPr>
            <w:pStyle w:val="6CDFE8D621564CBDB01D57DB6ABCF4FF3"/>
          </w:pPr>
          <w:r w:rsidRPr="00924023">
            <w:rPr>
              <w:rStyle w:val="PlaceholderText"/>
            </w:rPr>
            <w:t>Click or tap here to enter text.</w:t>
          </w:r>
        </w:p>
      </w:docPartBody>
    </w:docPart>
    <w:docPart>
      <w:docPartPr>
        <w:name w:val="0A0F5916913846F6BB464C70CD292EA9"/>
        <w:category>
          <w:name w:val="General"/>
          <w:gallery w:val="placeholder"/>
        </w:category>
        <w:types>
          <w:type w:val="bbPlcHdr"/>
        </w:types>
        <w:behaviors>
          <w:behavior w:val="content"/>
        </w:behaviors>
        <w:guid w:val="{AF8F4C16-A9DC-4675-9D59-BD068270269D}"/>
      </w:docPartPr>
      <w:docPartBody>
        <w:p w:rsidR="00817C52" w:rsidRDefault="00817C52" w:rsidP="00817C52">
          <w:pPr>
            <w:pStyle w:val="0A0F5916913846F6BB464C70CD292EA93"/>
          </w:pPr>
          <w:r w:rsidRPr="00924023">
            <w:rPr>
              <w:rStyle w:val="PlaceholderText"/>
            </w:rPr>
            <w:t>Click or tap here to enter text.</w:t>
          </w:r>
        </w:p>
      </w:docPartBody>
    </w:docPart>
    <w:docPart>
      <w:docPartPr>
        <w:name w:val="93CBEFF3711A4828A29CF3E51EA41A0D"/>
        <w:category>
          <w:name w:val="General"/>
          <w:gallery w:val="placeholder"/>
        </w:category>
        <w:types>
          <w:type w:val="bbPlcHdr"/>
        </w:types>
        <w:behaviors>
          <w:behavior w:val="content"/>
        </w:behaviors>
        <w:guid w:val="{55303F59-C5CB-4169-AF58-011C809B39DD}"/>
      </w:docPartPr>
      <w:docPartBody>
        <w:p w:rsidR="00817C52" w:rsidRDefault="00817C52" w:rsidP="00817C52">
          <w:pPr>
            <w:pStyle w:val="93CBEFF3711A4828A29CF3E51EA41A0D3"/>
          </w:pPr>
          <w:r w:rsidRPr="00924023">
            <w:rPr>
              <w:rStyle w:val="PlaceholderText"/>
            </w:rPr>
            <w:t>Click or tap here to enter text.</w:t>
          </w:r>
        </w:p>
      </w:docPartBody>
    </w:docPart>
    <w:docPart>
      <w:docPartPr>
        <w:name w:val="41FB5AD098104B79AE85DAEB9A63E596"/>
        <w:category>
          <w:name w:val="General"/>
          <w:gallery w:val="placeholder"/>
        </w:category>
        <w:types>
          <w:type w:val="bbPlcHdr"/>
        </w:types>
        <w:behaviors>
          <w:behavior w:val="content"/>
        </w:behaviors>
        <w:guid w:val="{52416547-DA1B-41C7-AD80-831E5AE66BA5}"/>
      </w:docPartPr>
      <w:docPartBody>
        <w:p w:rsidR="00817C52" w:rsidRDefault="00817C52" w:rsidP="00817C52">
          <w:pPr>
            <w:pStyle w:val="41FB5AD098104B79AE85DAEB9A63E5963"/>
          </w:pPr>
          <w:r w:rsidRPr="00552A35">
            <w:rPr>
              <w:rStyle w:val="PlaceholderText"/>
            </w:rPr>
            <w:t>Choose an item.</w:t>
          </w:r>
        </w:p>
      </w:docPartBody>
    </w:docPart>
    <w:docPart>
      <w:docPartPr>
        <w:name w:val="7A7D91DC4A6D4E35BD780B62C991C99E"/>
        <w:category>
          <w:name w:val="General"/>
          <w:gallery w:val="placeholder"/>
        </w:category>
        <w:types>
          <w:type w:val="bbPlcHdr"/>
        </w:types>
        <w:behaviors>
          <w:behavior w:val="content"/>
        </w:behaviors>
        <w:guid w:val="{0B636DD5-0161-4E5B-A2BC-C6AE73FEF4E9}"/>
      </w:docPartPr>
      <w:docPartBody>
        <w:p w:rsidR="00817C52" w:rsidRDefault="00817C52" w:rsidP="00817C52">
          <w:pPr>
            <w:pStyle w:val="7A7D91DC4A6D4E35BD780B62C991C99E3"/>
          </w:pPr>
          <w:r w:rsidRPr="005364CD">
            <w:rPr>
              <w:rStyle w:val="PlaceholderText"/>
            </w:rPr>
            <w:t>Choose an item.</w:t>
          </w:r>
        </w:p>
      </w:docPartBody>
    </w:docPart>
    <w:docPart>
      <w:docPartPr>
        <w:name w:val="F40BF128F5B24B12A7C10AD0E9B3E402"/>
        <w:category>
          <w:name w:val="General"/>
          <w:gallery w:val="placeholder"/>
        </w:category>
        <w:types>
          <w:type w:val="bbPlcHdr"/>
        </w:types>
        <w:behaviors>
          <w:behavior w:val="content"/>
        </w:behaviors>
        <w:guid w:val="{23455462-F9E2-463A-9DB9-EEA0A4DF12C1}"/>
      </w:docPartPr>
      <w:docPartBody>
        <w:p w:rsidR="00817C52" w:rsidRDefault="00817C52" w:rsidP="00817C52">
          <w:pPr>
            <w:pStyle w:val="F40BF128F5B24B12A7C10AD0E9B3E4023"/>
          </w:pPr>
          <w:r w:rsidRPr="00924023">
            <w:rPr>
              <w:rStyle w:val="PlaceholderText"/>
            </w:rPr>
            <w:t>Click or tap here to enter text.</w:t>
          </w:r>
        </w:p>
      </w:docPartBody>
    </w:docPart>
    <w:docPart>
      <w:docPartPr>
        <w:name w:val="06EBD6F03B21426DA6C444D61CD5BF2B"/>
        <w:category>
          <w:name w:val="General"/>
          <w:gallery w:val="placeholder"/>
        </w:category>
        <w:types>
          <w:type w:val="bbPlcHdr"/>
        </w:types>
        <w:behaviors>
          <w:behavior w:val="content"/>
        </w:behaviors>
        <w:guid w:val="{4E8F1F52-A08E-4085-A54C-1218FDDF4016}"/>
      </w:docPartPr>
      <w:docPartBody>
        <w:p w:rsidR="00817C52" w:rsidRDefault="00817C52" w:rsidP="00817C52">
          <w:pPr>
            <w:pStyle w:val="06EBD6F03B21426DA6C444D61CD5BF2B3"/>
          </w:pPr>
          <w:r w:rsidRPr="00924023">
            <w:rPr>
              <w:rStyle w:val="PlaceholderText"/>
            </w:rPr>
            <w:t>Click or tap here to enter text.</w:t>
          </w:r>
        </w:p>
      </w:docPartBody>
    </w:docPart>
    <w:docPart>
      <w:docPartPr>
        <w:name w:val="5BA38944B3DC44538B88527AD6C9D360"/>
        <w:category>
          <w:name w:val="General"/>
          <w:gallery w:val="placeholder"/>
        </w:category>
        <w:types>
          <w:type w:val="bbPlcHdr"/>
        </w:types>
        <w:behaviors>
          <w:behavior w:val="content"/>
        </w:behaviors>
        <w:guid w:val="{8989C406-EBCD-4144-AFF9-AE2F47BB78E6}"/>
      </w:docPartPr>
      <w:docPartBody>
        <w:p w:rsidR="00817C52" w:rsidRDefault="00817C52" w:rsidP="00817C52">
          <w:pPr>
            <w:pStyle w:val="5BA38944B3DC44538B88527AD6C9D3603"/>
          </w:pPr>
          <w:r w:rsidRPr="00924023">
            <w:rPr>
              <w:rStyle w:val="PlaceholderText"/>
            </w:rPr>
            <w:t>Click or tap here to enter text.</w:t>
          </w:r>
        </w:p>
      </w:docPartBody>
    </w:docPart>
    <w:docPart>
      <w:docPartPr>
        <w:name w:val="B1C4A61FB0234498A4B371C9ECA5E065"/>
        <w:category>
          <w:name w:val="General"/>
          <w:gallery w:val="placeholder"/>
        </w:category>
        <w:types>
          <w:type w:val="bbPlcHdr"/>
        </w:types>
        <w:behaviors>
          <w:behavior w:val="content"/>
        </w:behaviors>
        <w:guid w:val="{221AD873-A4E2-4A60-A730-884776169B84}"/>
      </w:docPartPr>
      <w:docPartBody>
        <w:p w:rsidR="00817C52" w:rsidRDefault="00817C52" w:rsidP="00817C52">
          <w:pPr>
            <w:pStyle w:val="B1C4A61FB0234498A4B371C9ECA5E0653"/>
          </w:pPr>
          <w:r w:rsidRPr="00064F11">
            <w:rPr>
              <w:color w:val="808080"/>
            </w:rPr>
            <w:t>Choose an item.</w:t>
          </w:r>
        </w:p>
      </w:docPartBody>
    </w:docPart>
    <w:docPart>
      <w:docPartPr>
        <w:name w:val="2B146A1E764940B68231A453EED2DCC5"/>
        <w:category>
          <w:name w:val="General"/>
          <w:gallery w:val="placeholder"/>
        </w:category>
        <w:types>
          <w:type w:val="bbPlcHdr"/>
        </w:types>
        <w:behaviors>
          <w:behavior w:val="content"/>
        </w:behaviors>
        <w:guid w:val="{4ED412B3-9818-465C-9C6E-0C0EAB94291B}"/>
      </w:docPartPr>
      <w:docPartBody>
        <w:p w:rsidR="00817C52" w:rsidRDefault="00817C52" w:rsidP="00817C52">
          <w:pPr>
            <w:pStyle w:val="2B146A1E764940B68231A453EED2DCC53"/>
          </w:pPr>
          <w:r w:rsidRPr="00064F11">
            <w:rPr>
              <w:color w:val="808080"/>
            </w:rPr>
            <w:t>Choose an item.</w:t>
          </w:r>
        </w:p>
      </w:docPartBody>
    </w:docPart>
    <w:docPart>
      <w:docPartPr>
        <w:name w:val="321E6AE1430E45C287D46FB210C0274E"/>
        <w:category>
          <w:name w:val="General"/>
          <w:gallery w:val="placeholder"/>
        </w:category>
        <w:types>
          <w:type w:val="bbPlcHdr"/>
        </w:types>
        <w:behaviors>
          <w:behavior w:val="content"/>
        </w:behaviors>
        <w:guid w:val="{26AA036C-C84A-4B20-B3B7-026CE905ED75}"/>
      </w:docPartPr>
      <w:docPartBody>
        <w:p w:rsidR="00817C52" w:rsidRDefault="00817C52" w:rsidP="00817C52">
          <w:pPr>
            <w:pStyle w:val="321E6AE1430E45C287D46FB210C0274E3"/>
          </w:pPr>
          <w:r w:rsidRPr="00924023">
            <w:rPr>
              <w:rStyle w:val="PlaceholderText"/>
            </w:rPr>
            <w:t>Click or tap here to enter text.</w:t>
          </w:r>
        </w:p>
      </w:docPartBody>
    </w:docPart>
    <w:docPart>
      <w:docPartPr>
        <w:name w:val="7D1033DE66154B719E9813B440F3BCF7"/>
        <w:category>
          <w:name w:val="General"/>
          <w:gallery w:val="placeholder"/>
        </w:category>
        <w:types>
          <w:type w:val="bbPlcHdr"/>
        </w:types>
        <w:behaviors>
          <w:behavior w:val="content"/>
        </w:behaviors>
        <w:guid w:val="{51EAE517-C486-4D7F-BA87-745D72143C6A}"/>
      </w:docPartPr>
      <w:docPartBody>
        <w:p w:rsidR="00817C52" w:rsidRDefault="00817C52" w:rsidP="00817C52">
          <w:pPr>
            <w:pStyle w:val="7D1033DE66154B719E9813B440F3BCF73"/>
          </w:pPr>
          <w:r w:rsidRPr="00924023">
            <w:rPr>
              <w:rStyle w:val="PlaceholderText"/>
            </w:rPr>
            <w:t>Click or tap here to enter text.</w:t>
          </w:r>
        </w:p>
      </w:docPartBody>
    </w:docPart>
    <w:docPart>
      <w:docPartPr>
        <w:name w:val="BD70EBB5F3F54358A6887EDFFE7C65A7"/>
        <w:category>
          <w:name w:val="General"/>
          <w:gallery w:val="placeholder"/>
        </w:category>
        <w:types>
          <w:type w:val="bbPlcHdr"/>
        </w:types>
        <w:behaviors>
          <w:behavior w:val="content"/>
        </w:behaviors>
        <w:guid w:val="{50D44BC8-2EA7-4911-9A6C-E10AF1D55B83}"/>
      </w:docPartPr>
      <w:docPartBody>
        <w:p w:rsidR="00817C52" w:rsidRDefault="00817C52" w:rsidP="00817C52">
          <w:pPr>
            <w:pStyle w:val="BD70EBB5F3F54358A6887EDFFE7C65A73"/>
          </w:pPr>
          <w:r w:rsidRPr="00924023">
            <w:rPr>
              <w:rStyle w:val="PlaceholderText"/>
            </w:rPr>
            <w:t>Click or tap here to enter text.</w:t>
          </w:r>
        </w:p>
      </w:docPartBody>
    </w:docPart>
    <w:docPart>
      <w:docPartPr>
        <w:name w:val="D20674C3CBF74947ADC0AA7646F29E56"/>
        <w:category>
          <w:name w:val="General"/>
          <w:gallery w:val="placeholder"/>
        </w:category>
        <w:types>
          <w:type w:val="bbPlcHdr"/>
        </w:types>
        <w:behaviors>
          <w:behavior w:val="content"/>
        </w:behaviors>
        <w:guid w:val="{63C2F99F-62B6-4F1B-852E-1BCE3EFAB948}"/>
      </w:docPartPr>
      <w:docPartBody>
        <w:p w:rsidR="00817C52" w:rsidRDefault="00817C52" w:rsidP="00817C52">
          <w:pPr>
            <w:pStyle w:val="D20674C3CBF74947ADC0AA7646F29E563"/>
          </w:pPr>
          <w:r w:rsidRPr="00064F11">
            <w:rPr>
              <w:color w:val="808080"/>
            </w:rPr>
            <w:t>Choose an item.</w:t>
          </w:r>
        </w:p>
      </w:docPartBody>
    </w:docPart>
    <w:docPart>
      <w:docPartPr>
        <w:name w:val="87806BC4B5F3432A940AC6BB094D1FA7"/>
        <w:category>
          <w:name w:val="General"/>
          <w:gallery w:val="placeholder"/>
        </w:category>
        <w:types>
          <w:type w:val="bbPlcHdr"/>
        </w:types>
        <w:behaviors>
          <w:behavior w:val="content"/>
        </w:behaviors>
        <w:guid w:val="{D436E867-0D5D-4E0C-8D79-3E5D6E2929E8}"/>
      </w:docPartPr>
      <w:docPartBody>
        <w:p w:rsidR="00817C52" w:rsidRDefault="00817C52" w:rsidP="00817C52">
          <w:pPr>
            <w:pStyle w:val="87806BC4B5F3432A940AC6BB094D1FA73"/>
          </w:pPr>
          <w:r w:rsidRPr="00064F11">
            <w:rPr>
              <w:color w:val="808080"/>
            </w:rPr>
            <w:t>Choose an item.</w:t>
          </w:r>
        </w:p>
      </w:docPartBody>
    </w:docPart>
    <w:docPart>
      <w:docPartPr>
        <w:name w:val="D6308E51B3F74838A03F13AFECDF4B0E"/>
        <w:category>
          <w:name w:val="General"/>
          <w:gallery w:val="placeholder"/>
        </w:category>
        <w:types>
          <w:type w:val="bbPlcHdr"/>
        </w:types>
        <w:behaviors>
          <w:behavior w:val="content"/>
        </w:behaviors>
        <w:guid w:val="{41481D5A-7AAF-4705-BCBA-8387DF350158}"/>
      </w:docPartPr>
      <w:docPartBody>
        <w:p w:rsidR="00817C52" w:rsidRDefault="00817C52" w:rsidP="00817C52">
          <w:pPr>
            <w:pStyle w:val="D6308E51B3F74838A03F13AFECDF4B0E3"/>
          </w:pPr>
          <w:r w:rsidRPr="00924023">
            <w:rPr>
              <w:rStyle w:val="PlaceholderText"/>
            </w:rPr>
            <w:t>Click or tap here to enter text.</w:t>
          </w:r>
        </w:p>
      </w:docPartBody>
    </w:docPart>
    <w:docPart>
      <w:docPartPr>
        <w:name w:val="426D3741CFE04B8884F1333833790F5D"/>
        <w:category>
          <w:name w:val="General"/>
          <w:gallery w:val="placeholder"/>
        </w:category>
        <w:types>
          <w:type w:val="bbPlcHdr"/>
        </w:types>
        <w:behaviors>
          <w:behavior w:val="content"/>
        </w:behaviors>
        <w:guid w:val="{A18FDFD2-2D38-48EF-AC8D-D72A539D5648}"/>
      </w:docPartPr>
      <w:docPartBody>
        <w:p w:rsidR="00817C52" w:rsidRDefault="00817C52" w:rsidP="00817C52">
          <w:pPr>
            <w:pStyle w:val="426D3741CFE04B8884F1333833790F5D3"/>
          </w:pPr>
          <w:r w:rsidRPr="00924023">
            <w:rPr>
              <w:rStyle w:val="PlaceholderText"/>
            </w:rPr>
            <w:t>Click or tap here to enter text.</w:t>
          </w:r>
        </w:p>
      </w:docPartBody>
    </w:docPart>
    <w:docPart>
      <w:docPartPr>
        <w:name w:val="818CD3DF327A4A93B5942ABFA32D2831"/>
        <w:category>
          <w:name w:val="General"/>
          <w:gallery w:val="placeholder"/>
        </w:category>
        <w:types>
          <w:type w:val="bbPlcHdr"/>
        </w:types>
        <w:behaviors>
          <w:behavior w:val="content"/>
        </w:behaviors>
        <w:guid w:val="{7F004DA0-5AF2-4B4D-B90D-99827A22775D}"/>
      </w:docPartPr>
      <w:docPartBody>
        <w:p w:rsidR="00817C52" w:rsidRDefault="00817C52" w:rsidP="00817C52">
          <w:pPr>
            <w:pStyle w:val="818CD3DF327A4A93B5942ABFA32D28313"/>
          </w:pPr>
          <w:r w:rsidRPr="00924023">
            <w:rPr>
              <w:rStyle w:val="PlaceholderText"/>
            </w:rPr>
            <w:t>Click or tap here to enter text.</w:t>
          </w:r>
        </w:p>
      </w:docPartBody>
    </w:docPart>
    <w:docPart>
      <w:docPartPr>
        <w:name w:val="9CB7C981378D488A88B119825D5C3742"/>
        <w:category>
          <w:name w:val="General"/>
          <w:gallery w:val="placeholder"/>
        </w:category>
        <w:types>
          <w:type w:val="bbPlcHdr"/>
        </w:types>
        <w:behaviors>
          <w:behavior w:val="content"/>
        </w:behaviors>
        <w:guid w:val="{991F6840-EFCC-48B3-829B-9A474D8C4BCB}"/>
      </w:docPartPr>
      <w:docPartBody>
        <w:p w:rsidR="00817C52" w:rsidRDefault="00817C52" w:rsidP="00817C52">
          <w:pPr>
            <w:pStyle w:val="9CB7C981378D488A88B119825D5C37423"/>
          </w:pPr>
          <w:r w:rsidRPr="00064F11">
            <w:rPr>
              <w:color w:val="808080"/>
            </w:rPr>
            <w:t>Choose an item.</w:t>
          </w:r>
        </w:p>
      </w:docPartBody>
    </w:docPart>
    <w:docPart>
      <w:docPartPr>
        <w:name w:val="0E7D2EE5293244BFAE7A618EC275A0AE"/>
        <w:category>
          <w:name w:val="General"/>
          <w:gallery w:val="placeholder"/>
        </w:category>
        <w:types>
          <w:type w:val="bbPlcHdr"/>
        </w:types>
        <w:behaviors>
          <w:behavior w:val="content"/>
        </w:behaviors>
        <w:guid w:val="{6AED4FA2-6C78-4994-9E37-B41709473C41}"/>
      </w:docPartPr>
      <w:docPartBody>
        <w:p w:rsidR="00817C52" w:rsidRDefault="00817C52" w:rsidP="00817C52">
          <w:pPr>
            <w:pStyle w:val="0E7D2EE5293244BFAE7A618EC275A0AE3"/>
          </w:pPr>
          <w:r w:rsidRPr="00064F11">
            <w:rPr>
              <w:color w:val="808080"/>
            </w:rPr>
            <w:t>Choose an item.</w:t>
          </w:r>
        </w:p>
      </w:docPartBody>
    </w:docPart>
    <w:docPart>
      <w:docPartPr>
        <w:name w:val="D80D4CB7D5714FF285C648D1910B59D2"/>
        <w:category>
          <w:name w:val="General"/>
          <w:gallery w:val="placeholder"/>
        </w:category>
        <w:types>
          <w:type w:val="bbPlcHdr"/>
        </w:types>
        <w:behaviors>
          <w:behavior w:val="content"/>
        </w:behaviors>
        <w:guid w:val="{024D1885-3C6E-432E-A43D-ACAFE42CC28B}"/>
      </w:docPartPr>
      <w:docPartBody>
        <w:p w:rsidR="00817C52" w:rsidRDefault="00817C52" w:rsidP="00817C52">
          <w:pPr>
            <w:pStyle w:val="D80D4CB7D5714FF285C648D1910B59D23"/>
          </w:pPr>
          <w:r w:rsidRPr="00924023">
            <w:rPr>
              <w:rStyle w:val="PlaceholderText"/>
            </w:rPr>
            <w:t>Click or tap here to enter text.</w:t>
          </w:r>
        </w:p>
      </w:docPartBody>
    </w:docPart>
    <w:docPart>
      <w:docPartPr>
        <w:name w:val="4BFE5792752442A49F0A72C0787E4451"/>
        <w:category>
          <w:name w:val="General"/>
          <w:gallery w:val="placeholder"/>
        </w:category>
        <w:types>
          <w:type w:val="bbPlcHdr"/>
        </w:types>
        <w:behaviors>
          <w:behavior w:val="content"/>
        </w:behaviors>
        <w:guid w:val="{06888689-FE56-4AAD-8A1C-2E925246F8CC}"/>
      </w:docPartPr>
      <w:docPartBody>
        <w:p w:rsidR="00817C52" w:rsidRDefault="00817C52" w:rsidP="00817C52">
          <w:pPr>
            <w:pStyle w:val="4BFE5792752442A49F0A72C0787E44513"/>
          </w:pPr>
          <w:r w:rsidRPr="00924023">
            <w:rPr>
              <w:rStyle w:val="PlaceholderText"/>
            </w:rPr>
            <w:t>Click or tap here to enter text.</w:t>
          </w:r>
        </w:p>
      </w:docPartBody>
    </w:docPart>
    <w:docPart>
      <w:docPartPr>
        <w:name w:val="0DBE9B2B271847239CBD89F3BEA36F9D"/>
        <w:category>
          <w:name w:val="General"/>
          <w:gallery w:val="placeholder"/>
        </w:category>
        <w:types>
          <w:type w:val="bbPlcHdr"/>
        </w:types>
        <w:behaviors>
          <w:behavior w:val="content"/>
        </w:behaviors>
        <w:guid w:val="{09757787-AB17-4C2B-9424-0E2A40C7FC4A}"/>
      </w:docPartPr>
      <w:docPartBody>
        <w:p w:rsidR="00817C52" w:rsidRDefault="00817C52" w:rsidP="00817C52">
          <w:pPr>
            <w:pStyle w:val="0DBE9B2B271847239CBD89F3BEA36F9D3"/>
          </w:pPr>
          <w:r w:rsidRPr="00924023">
            <w:rPr>
              <w:rStyle w:val="PlaceholderText"/>
            </w:rPr>
            <w:t>Click or tap here to enter text.</w:t>
          </w:r>
        </w:p>
      </w:docPartBody>
    </w:docPart>
    <w:docPart>
      <w:docPartPr>
        <w:name w:val="AEB2E1635CF343E1BDFBC8DA592DC5E5"/>
        <w:category>
          <w:name w:val="General"/>
          <w:gallery w:val="placeholder"/>
        </w:category>
        <w:types>
          <w:type w:val="bbPlcHdr"/>
        </w:types>
        <w:behaviors>
          <w:behavior w:val="content"/>
        </w:behaviors>
        <w:guid w:val="{DAB5F1CD-8161-4494-A6CF-C47E3D2152C9}"/>
      </w:docPartPr>
      <w:docPartBody>
        <w:p w:rsidR="00817C52" w:rsidRDefault="00817C52" w:rsidP="00817C52">
          <w:pPr>
            <w:pStyle w:val="AEB2E1635CF343E1BDFBC8DA592DC5E53"/>
          </w:pPr>
          <w:r w:rsidRPr="00064F11">
            <w:rPr>
              <w:color w:val="808080"/>
            </w:rPr>
            <w:t>Choose an item.</w:t>
          </w:r>
        </w:p>
      </w:docPartBody>
    </w:docPart>
    <w:docPart>
      <w:docPartPr>
        <w:name w:val="7C26D28C48444757B4E443892D7BA17F"/>
        <w:category>
          <w:name w:val="General"/>
          <w:gallery w:val="placeholder"/>
        </w:category>
        <w:types>
          <w:type w:val="bbPlcHdr"/>
        </w:types>
        <w:behaviors>
          <w:behavior w:val="content"/>
        </w:behaviors>
        <w:guid w:val="{455F39EF-13B3-4404-83A6-FE40F93C14FA}"/>
      </w:docPartPr>
      <w:docPartBody>
        <w:p w:rsidR="00817C52" w:rsidRDefault="00817C52" w:rsidP="00817C52">
          <w:pPr>
            <w:pStyle w:val="7C26D28C48444757B4E443892D7BA17F3"/>
          </w:pPr>
          <w:r w:rsidRPr="00064F11">
            <w:rPr>
              <w:color w:val="808080"/>
            </w:rPr>
            <w:t>Choose an item.</w:t>
          </w:r>
        </w:p>
      </w:docPartBody>
    </w:docPart>
    <w:docPart>
      <w:docPartPr>
        <w:name w:val="69975A3495E2484BB604A450B0EE713F"/>
        <w:category>
          <w:name w:val="General"/>
          <w:gallery w:val="placeholder"/>
        </w:category>
        <w:types>
          <w:type w:val="bbPlcHdr"/>
        </w:types>
        <w:behaviors>
          <w:behavior w:val="content"/>
        </w:behaviors>
        <w:guid w:val="{4ACAB137-E3A0-4CC4-A577-72FA0BB5115A}"/>
      </w:docPartPr>
      <w:docPartBody>
        <w:p w:rsidR="00817C52" w:rsidRDefault="00817C52" w:rsidP="00817C52">
          <w:pPr>
            <w:pStyle w:val="69975A3495E2484BB604A450B0EE713F3"/>
          </w:pPr>
          <w:r w:rsidRPr="00924023">
            <w:rPr>
              <w:rStyle w:val="PlaceholderText"/>
            </w:rPr>
            <w:t>Click or tap here to enter text.</w:t>
          </w:r>
        </w:p>
      </w:docPartBody>
    </w:docPart>
    <w:docPart>
      <w:docPartPr>
        <w:name w:val="8CC9F754B0D4447D88F511808B6EF216"/>
        <w:category>
          <w:name w:val="General"/>
          <w:gallery w:val="placeholder"/>
        </w:category>
        <w:types>
          <w:type w:val="bbPlcHdr"/>
        </w:types>
        <w:behaviors>
          <w:behavior w:val="content"/>
        </w:behaviors>
        <w:guid w:val="{26992F4A-C7E0-4379-87F2-EF46DCB14A43}"/>
      </w:docPartPr>
      <w:docPartBody>
        <w:p w:rsidR="00817C52" w:rsidRDefault="00817C52" w:rsidP="00817C52">
          <w:pPr>
            <w:pStyle w:val="8CC9F754B0D4447D88F511808B6EF2163"/>
          </w:pPr>
          <w:r w:rsidRPr="00924023">
            <w:rPr>
              <w:rStyle w:val="PlaceholderText"/>
            </w:rPr>
            <w:t>Click or tap here to enter text.</w:t>
          </w:r>
        </w:p>
      </w:docPartBody>
    </w:docPart>
    <w:docPart>
      <w:docPartPr>
        <w:name w:val="DA33F1EF6E924A4FAC06C0B8BFE53601"/>
        <w:category>
          <w:name w:val="General"/>
          <w:gallery w:val="placeholder"/>
        </w:category>
        <w:types>
          <w:type w:val="bbPlcHdr"/>
        </w:types>
        <w:behaviors>
          <w:behavior w:val="content"/>
        </w:behaviors>
        <w:guid w:val="{15376231-28D4-4047-AE6A-4D8CCA47E25A}"/>
      </w:docPartPr>
      <w:docPartBody>
        <w:p w:rsidR="00817C52" w:rsidRDefault="00817C52" w:rsidP="00817C52">
          <w:pPr>
            <w:pStyle w:val="DA33F1EF6E924A4FAC06C0B8BFE536013"/>
          </w:pPr>
          <w:r w:rsidRPr="00924023">
            <w:rPr>
              <w:rStyle w:val="PlaceholderText"/>
            </w:rPr>
            <w:t>Click or tap here to enter text.</w:t>
          </w:r>
        </w:p>
      </w:docPartBody>
    </w:docPart>
    <w:docPart>
      <w:docPartPr>
        <w:name w:val="9EB630E56B034FBB87F0DD7ABA4968E6"/>
        <w:category>
          <w:name w:val="General"/>
          <w:gallery w:val="placeholder"/>
        </w:category>
        <w:types>
          <w:type w:val="bbPlcHdr"/>
        </w:types>
        <w:behaviors>
          <w:behavior w:val="content"/>
        </w:behaviors>
        <w:guid w:val="{3CB8EA22-1FA5-49C5-B246-A0C693F06E5F}"/>
      </w:docPartPr>
      <w:docPartBody>
        <w:p w:rsidR="00817C52" w:rsidRDefault="00817C52" w:rsidP="00817C52">
          <w:pPr>
            <w:pStyle w:val="9EB630E56B034FBB87F0DD7ABA4968E63"/>
          </w:pPr>
          <w:r w:rsidRPr="00064F11">
            <w:rPr>
              <w:color w:val="808080"/>
            </w:rPr>
            <w:t>Choose an item.</w:t>
          </w:r>
        </w:p>
      </w:docPartBody>
    </w:docPart>
    <w:docPart>
      <w:docPartPr>
        <w:name w:val="DF56E51689134ED4A3B522375DA37051"/>
        <w:category>
          <w:name w:val="General"/>
          <w:gallery w:val="placeholder"/>
        </w:category>
        <w:types>
          <w:type w:val="bbPlcHdr"/>
        </w:types>
        <w:behaviors>
          <w:behavior w:val="content"/>
        </w:behaviors>
        <w:guid w:val="{4C6986A0-D87E-4917-987B-E5A2EDFEBA92}"/>
      </w:docPartPr>
      <w:docPartBody>
        <w:p w:rsidR="00817C52" w:rsidRDefault="00817C52" w:rsidP="00817C52">
          <w:pPr>
            <w:pStyle w:val="DF56E51689134ED4A3B522375DA370513"/>
          </w:pPr>
          <w:r w:rsidRPr="00064F11">
            <w:rPr>
              <w:color w:val="808080"/>
            </w:rPr>
            <w:t>Choose an item.</w:t>
          </w:r>
        </w:p>
      </w:docPartBody>
    </w:docPart>
    <w:docPart>
      <w:docPartPr>
        <w:name w:val="BC91DDF0D38642EBBA21976AC7163F80"/>
        <w:category>
          <w:name w:val="General"/>
          <w:gallery w:val="placeholder"/>
        </w:category>
        <w:types>
          <w:type w:val="bbPlcHdr"/>
        </w:types>
        <w:behaviors>
          <w:behavior w:val="content"/>
        </w:behaviors>
        <w:guid w:val="{72F6430E-07E6-4DBB-AAE7-B9E18AC043E1}"/>
      </w:docPartPr>
      <w:docPartBody>
        <w:p w:rsidR="00817C52" w:rsidRDefault="00817C52" w:rsidP="00817C52">
          <w:pPr>
            <w:pStyle w:val="BC91DDF0D38642EBBA21976AC7163F803"/>
          </w:pPr>
          <w:r w:rsidRPr="00924023">
            <w:rPr>
              <w:rStyle w:val="PlaceholderText"/>
            </w:rPr>
            <w:t>Click or tap here to enter text.</w:t>
          </w:r>
        </w:p>
      </w:docPartBody>
    </w:docPart>
    <w:docPart>
      <w:docPartPr>
        <w:name w:val="64DD8D297D1F49AB839C7E8F1964B800"/>
        <w:category>
          <w:name w:val="General"/>
          <w:gallery w:val="placeholder"/>
        </w:category>
        <w:types>
          <w:type w:val="bbPlcHdr"/>
        </w:types>
        <w:behaviors>
          <w:behavior w:val="content"/>
        </w:behaviors>
        <w:guid w:val="{6716D7F7-DC12-4BAF-95A3-8A5B267ADC86}"/>
      </w:docPartPr>
      <w:docPartBody>
        <w:p w:rsidR="00817C52" w:rsidRDefault="00817C52" w:rsidP="00817C52">
          <w:pPr>
            <w:pStyle w:val="64DD8D297D1F49AB839C7E8F1964B8003"/>
          </w:pPr>
          <w:r w:rsidRPr="00924023">
            <w:rPr>
              <w:rStyle w:val="PlaceholderText"/>
            </w:rPr>
            <w:t>Click or tap here to enter text.</w:t>
          </w:r>
        </w:p>
      </w:docPartBody>
    </w:docPart>
    <w:docPart>
      <w:docPartPr>
        <w:name w:val="4502DE00846E4FDE8E892FD09882404B"/>
        <w:category>
          <w:name w:val="General"/>
          <w:gallery w:val="placeholder"/>
        </w:category>
        <w:types>
          <w:type w:val="bbPlcHdr"/>
        </w:types>
        <w:behaviors>
          <w:behavior w:val="content"/>
        </w:behaviors>
        <w:guid w:val="{093F1ECA-D152-4AF3-AF53-4796CF3E6D36}"/>
      </w:docPartPr>
      <w:docPartBody>
        <w:p w:rsidR="00817C52" w:rsidRDefault="00817C52" w:rsidP="00817C52">
          <w:pPr>
            <w:pStyle w:val="4502DE00846E4FDE8E892FD09882404B3"/>
          </w:pPr>
          <w:r w:rsidRPr="00924023">
            <w:rPr>
              <w:rStyle w:val="PlaceholderText"/>
            </w:rPr>
            <w:t>Click or tap here to enter text.</w:t>
          </w:r>
        </w:p>
      </w:docPartBody>
    </w:docPart>
    <w:docPart>
      <w:docPartPr>
        <w:name w:val="692C378683F24D69AC288D4DE516438B"/>
        <w:category>
          <w:name w:val="General"/>
          <w:gallery w:val="placeholder"/>
        </w:category>
        <w:types>
          <w:type w:val="bbPlcHdr"/>
        </w:types>
        <w:behaviors>
          <w:behavior w:val="content"/>
        </w:behaviors>
        <w:guid w:val="{586C3BEF-9D6E-4F1E-99E6-C6B76E76E55A}"/>
      </w:docPartPr>
      <w:docPartBody>
        <w:p w:rsidR="00817C52" w:rsidRDefault="00817C52" w:rsidP="00817C52">
          <w:pPr>
            <w:pStyle w:val="692C378683F24D69AC288D4DE516438B3"/>
          </w:pPr>
          <w:r w:rsidRPr="00064F11">
            <w:rPr>
              <w:color w:val="808080"/>
            </w:rPr>
            <w:t>Choose an item.</w:t>
          </w:r>
        </w:p>
      </w:docPartBody>
    </w:docPart>
    <w:docPart>
      <w:docPartPr>
        <w:name w:val="F18F0D38D5ED4BF3A4812CF87955F27A"/>
        <w:category>
          <w:name w:val="General"/>
          <w:gallery w:val="placeholder"/>
        </w:category>
        <w:types>
          <w:type w:val="bbPlcHdr"/>
        </w:types>
        <w:behaviors>
          <w:behavior w:val="content"/>
        </w:behaviors>
        <w:guid w:val="{4C87883C-03B8-443A-A218-F8658F482C62}"/>
      </w:docPartPr>
      <w:docPartBody>
        <w:p w:rsidR="00817C52" w:rsidRDefault="00817C52" w:rsidP="00817C52">
          <w:pPr>
            <w:pStyle w:val="F18F0D38D5ED4BF3A4812CF87955F27A3"/>
          </w:pPr>
          <w:r w:rsidRPr="00064F11">
            <w:rPr>
              <w:color w:val="808080"/>
            </w:rPr>
            <w:t>Choose an item.</w:t>
          </w:r>
        </w:p>
      </w:docPartBody>
    </w:docPart>
    <w:docPart>
      <w:docPartPr>
        <w:name w:val="B419ACC5DF2345308AA7219BC1F7AF76"/>
        <w:category>
          <w:name w:val="General"/>
          <w:gallery w:val="placeholder"/>
        </w:category>
        <w:types>
          <w:type w:val="bbPlcHdr"/>
        </w:types>
        <w:behaviors>
          <w:behavior w:val="content"/>
        </w:behaviors>
        <w:guid w:val="{63EAF761-99DE-401B-980B-8A0D13DE303C}"/>
      </w:docPartPr>
      <w:docPartBody>
        <w:p w:rsidR="00817C52" w:rsidRDefault="00817C52" w:rsidP="00817C52">
          <w:pPr>
            <w:pStyle w:val="B419ACC5DF2345308AA7219BC1F7AF763"/>
          </w:pPr>
          <w:r w:rsidRPr="00924023">
            <w:rPr>
              <w:rStyle w:val="PlaceholderText"/>
            </w:rPr>
            <w:t>Click or tap here to enter text.</w:t>
          </w:r>
        </w:p>
      </w:docPartBody>
    </w:docPart>
    <w:docPart>
      <w:docPartPr>
        <w:name w:val="9ABE375EEE2E4FB0AC650713FA6818FA"/>
        <w:category>
          <w:name w:val="General"/>
          <w:gallery w:val="placeholder"/>
        </w:category>
        <w:types>
          <w:type w:val="bbPlcHdr"/>
        </w:types>
        <w:behaviors>
          <w:behavior w:val="content"/>
        </w:behaviors>
        <w:guid w:val="{AA2BBC4F-D040-42FC-89EE-395E6ADD4374}"/>
      </w:docPartPr>
      <w:docPartBody>
        <w:p w:rsidR="00817C52" w:rsidRDefault="00817C52" w:rsidP="00817C52">
          <w:pPr>
            <w:pStyle w:val="9ABE375EEE2E4FB0AC650713FA6818FA3"/>
          </w:pPr>
          <w:r w:rsidRPr="00924023">
            <w:rPr>
              <w:rStyle w:val="PlaceholderText"/>
            </w:rPr>
            <w:t>Click or tap here to enter text.</w:t>
          </w:r>
        </w:p>
      </w:docPartBody>
    </w:docPart>
    <w:docPart>
      <w:docPartPr>
        <w:name w:val="99C4594E6E534778A50488D68115E49A"/>
        <w:category>
          <w:name w:val="General"/>
          <w:gallery w:val="placeholder"/>
        </w:category>
        <w:types>
          <w:type w:val="bbPlcHdr"/>
        </w:types>
        <w:behaviors>
          <w:behavior w:val="content"/>
        </w:behaviors>
        <w:guid w:val="{B579497B-4B81-4B65-A0D4-7BABC03CA779}"/>
      </w:docPartPr>
      <w:docPartBody>
        <w:p w:rsidR="00817C52" w:rsidRDefault="00817C52" w:rsidP="00817C52">
          <w:pPr>
            <w:pStyle w:val="99C4594E6E534778A50488D68115E49A3"/>
          </w:pPr>
          <w:r w:rsidRPr="00924023">
            <w:rPr>
              <w:rStyle w:val="PlaceholderText"/>
            </w:rPr>
            <w:t>Click or tap here to enter text.</w:t>
          </w:r>
        </w:p>
      </w:docPartBody>
    </w:docPart>
    <w:docPart>
      <w:docPartPr>
        <w:name w:val="A59A407CA445455DAD1ADA151EB4978C"/>
        <w:category>
          <w:name w:val="General"/>
          <w:gallery w:val="placeholder"/>
        </w:category>
        <w:types>
          <w:type w:val="bbPlcHdr"/>
        </w:types>
        <w:behaviors>
          <w:behavior w:val="content"/>
        </w:behaviors>
        <w:guid w:val="{9E80145E-A0F1-490A-ADD5-3C9B3D1812F0}"/>
      </w:docPartPr>
      <w:docPartBody>
        <w:p w:rsidR="00817C52" w:rsidRDefault="00817C52" w:rsidP="00817C52">
          <w:pPr>
            <w:pStyle w:val="A59A407CA445455DAD1ADA151EB4978C3"/>
          </w:pPr>
          <w:r w:rsidRPr="00064F11">
            <w:rPr>
              <w:color w:val="808080"/>
            </w:rPr>
            <w:t>Choose an item.</w:t>
          </w:r>
        </w:p>
      </w:docPartBody>
    </w:docPart>
    <w:docPart>
      <w:docPartPr>
        <w:name w:val="BF4CBDAB8F2B4AFBAE7ABFD88A3EA218"/>
        <w:category>
          <w:name w:val="General"/>
          <w:gallery w:val="placeholder"/>
        </w:category>
        <w:types>
          <w:type w:val="bbPlcHdr"/>
        </w:types>
        <w:behaviors>
          <w:behavior w:val="content"/>
        </w:behaviors>
        <w:guid w:val="{98982C4A-79D4-46B7-A9C6-1C2B0B2D8CBE}"/>
      </w:docPartPr>
      <w:docPartBody>
        <w:p w:rsidR="00817C52" w:rsidRDefault="00817C52" w:rsidP="00817C52">
          <w:pPr>
            <w:pStyle w:val="BF4CBDAB8F2B4AFBAE7ABFD88A3EA2183"/>
          </w:pPr>
          <w:r w:rsidRPr="00064F11">
            <w:rPr>
              <w:color w:val="808080"/>
            </w:rPr>
            <w:t>Choose an item.</w:t>
          </w:r>
        </w:p>
      </w:docPartBody>
    </w:docPart>
    <w:docPart>
      <w:docPartPr>
        <w:name w:val="9583D50ED655431EA24A06B259283B73"/>
        <w:category>
          <w:name w:val="General"/>
          <w:gallery w:val="placeholder"/>
        </w:category>
        <w:types>
          <w:type w:val="bbPlcHdr"/>
        </w:types>
        <w:behaviors>
          <w:behavior w:val="content"/>
        </w:behaviors>
        <w:guid w:val="{59A607E0-B00C-4DDC-907B-1B2FF16F3DE2}"/>
      </w:docPartPr>
      <w:docPartBody>
        <w:p w:rsidR="00817C52" w:rsidRDefault="00817C52" w:rsidP="00817C52">
          <w:pPr>
            <w:pStyle w:val="9583D50ED655431EA24A06B259283B733"/>
          </w:pPr>
          <w:r w:rsidRPr="00924023">
            <w:rPr>
              <w:rStyle w:val="PlaceholderText"/>
            </w:rPr>
            <w:t>Click or tap here to enter text.</w:t>
          </w:r>
        </w:p>
      </w:docPartBody>
    </w:docPart>
    <w:docPart>
      <w:docPartPr>
        <w:name w:val="BEE93FDA12EF43AF90E6F9B4B543B36F"/>
        <w:category>
          <w:name w:val="General"/>
          <w:gallery w:val="placeholder"/>
        </w:category>
        <w:types>
          <w:type w:val="bbPlcHdr"/>
        </w:types>
        <w:behaviors>
          <w:behavior w:val="content"/>
        </w:behaviors>
        <w:guid w:val="{D998803F-301C-4DA8-8562-8B19383CD5C6}"/>
      </w:docPartPr>
      <w:docPartBody>
        <w:p w:rsidR="00817C52" w:rsidRDefault="00817C52" w:rsidP="00817C52">
          <w:pPr>
            <w:pStyle w:val="BEE93FDA12EF43AF90E6F9B4B543B36F3"/>
          </w:pPr>
          <w:r w:rsidRPr="00924023">
            <w:rPr>
              <w:rStyle w:val="PlaceholderText"/>
            </w:rPr>
            <w:t>Click or tap here to enter text.</w:t>
          </w:r>
        </w:p>
      </w:docPartBody>
    </w:docPart>
    <w:docPart>
      <w:docPartPr>
        <w:name w:val="83DCA71B93024E7FBA0F2292E099FAC0"/>
        <w:category>
          <w:name w:val="General"/>
          <w:gallery w:val="placeholder"/>
        </w:category>
        <w:types>
          <w:type w:val="bbPlcHdr"/>
        </w:types>
        <w:behaviors>
          <w:behavior w:val="content"/>
        </w:behaviors>
        <w:guid w:val="{E44B7D88-0096-467B-AA92-F059793B9401}"/>
      </w:docPartPr>
      <w:docPartBody>
        <w:p w:rsidR="00817C52" w:rsidRDefault="00817C52" w:rsidP="00817C52">
          <w:pPr>
            <w:pStyle w:val="83DCA71B93024E7FBA0F2292E099FAC03"/>
          </w:pPr>
          <w:r w:rsidRPr="00924023">
            <w:rPr>
              <w:rStyle w:val="PlaceholderText"/>
            </w:rPr>
            <w:t>Click or tap here to enter text.</w:t>
          </w:r>
        </w:p>
      </w:docPartBody>
    </w:docPart>
    <w:docPart>
      <w:docPartPr>
        <w:name w:val="A4C45353EE71432EBF64990C561F6BB6"/>
        <w:category>
          <w:name w:val="General"/>
          <w:gallery w:val="placeholder"/>
        </w:category>
        <w:types>
          <w:type w:val="bbPlcHdr"/>
        </w:types>
        <w:behaviors>
          <w:behavior w:val="content"/>
        </w:behaviors>
        <w:guid w:val="{DDE71828-8365-4356-A8FB-963C326D3D03}"/>
      </w:docPartPr>
      <w:docPartBody>
        <w:p w:rsidR="00817C52" w:rsidRDefault="00817C52" w:rsidP="00817C52">
          <w:pPr>
            <w:pStyle w:val="A4C45353EE71432EBF64990C561F6BB63"/>
          </w:pPr>
          <w:r w:rsidRPr="00064F11">
            <w:rPr>
              <w:color w:val="808080"/>
            </w:rPr>
            <w:t>Choose an item.</w:t>
          </w:r>
        </w:p>
      </w:docPartBody>
    </w:docPart>
    <w:docPart>
      <w:docPartPr>
        <w:name w:val="736DD4F6519B439586EB6D46D158319E"/>
        <w:category>
          <w:name w:val="General"/>
          <w:gallery w:val="placeholder"/>
        </w:category>
        <w:types>
          <w:type w:val="bbPlcHdr"/>
        </w:types>
        <w:behaviors>
          <w:behavior w:val="content"/>
        </w:behaviors>
        <w:guid w:val="{11CCCED1-D58D-4EA4-BC4F-F3B78BEFC848}"/>
      </w:docPartPr>
      <w:docPartBody>
        <w:p w:rsidR="00817C52" w:rsidRDefault="00817C52" w:rsidP="00817C52">
          <w:pPr>
            <w:pStyle w:val="736DD4F6519B439586EB6D46D158319E3"/>
          </w:pPr>
          <w:r w:rsidRPr="00064F11">
            <w:rPr>
              <w:color w:val="808080"/>
            </w:rPr>
            <w:t>Choose an item.</w:t>
          </w:r>
        </w:p>
      </w:docPartBody>
    </w:docPart>
    <w:docPart>
      <w:docPartPr>
        <w:name w:val="304ACB78AD82475DB0E46FEE4F34B6DD"/>
        <w:category>
          <w:name w:val="General"/>
          <w:gallery w:val="placeholder"/>
        </w:category>
        <w:types>
          <w:type w:val="bbPlcHdr"/>
        </w:types>
        <w:behaviors>
          <w:behavior w:val="content"/>
        </w:behaviors>
        <w:guid w:val="{4689AE9F-31B8-4DEF-A696-DB4C585C5A03}"/>
      </w:docPartPr>
      <w:docPartBody>
        <w:p w:rsidR="00817C52" w:rsidRDefault="00817C52" w:rsidP="00817C52">
          <w:pPr>
            <w:pStyle w:val="304ACB78AD82475DB0E46FEE4F34B6DD3"/>
          </w:pPr>
          <w:r w:rsidRPr="00924023">
            <w:rPr>
              <w:rStyle w:val="PlaceholderText"/>
            </w:rPr>
            <w:t>Click or tap here to enter text.</w:t>
          </w:r>
        </w:p>
      </w:docPartBody>
    </w:docPart>
    <w:docPart>
      <w:docPartPr>
        <w:name w:val="67344F74CFCB4AEF99A10B89229488A7"/>
        <w:category>
          <w:name w:val="General"/>
          <w:gallery w:val="placeholder"/>
        </w:category>
        <w:types>
          <w:type w:val="bbPlcHdr"/>
        </w:types>
        <w:behaviors>
          <w:behavior w:val="content"/>
        </w:behaviors>
        <w:guid w:val="{21D359BC-727C-49C8-8DA4-A09E97EFDB22}"/>
      </w:docPartPr>
      <w:docPartBody>
        <w:p w:rsidR="00817C52" w:rsidRDefault="00817C52" w:rsidP="00817C52">
          <w:pPr>
            <w:pStyle w:val="67344F74CFCB4AEF99A10B89229488A73"/>
          </w:pPr>
          <w:r w:rsidRPr="00924023">
            <w:rPr>
              <w:rStyle w:val="PlaceholderText"/>
            </w:rPr>
            <w:t>Click or tap here to enter text.</w:t>
          </w:r>
        </w:p>
      </w:docPartBody>
    </w:docPart>
    <w:docPart>
      <w:docPartPr>
        <w:name w:val="37F467B8E0AF4C329FCB3C6D2E5CCD92"/>
        <w:category>
          <w:name w:val="General"/>
          <w:gallery w:val="placeholder"/>
        </w:category>
        <w:types>
          <w:type w:val="bbPlcHdr"/>
        </w:types>
        <w:behaviors>
          <w:behavior w:val="content"/>
        </w:behaviors>
        <w:guid w:val="{86B227C6-F86C-4C03-8AB2-0938C5FCD2E2}"/>
      </w:docPartPr>
      <w:docPartBody>
        <w:p w:rsidR="00817C52" w:rsidRDefault="00817C52" w:rsidP="00817C52">
          <w:pPr>
            <w:pStyle w:val="37F467B8E0AF4C329FCB3C6D2E5CCD923"/>
          </w:pPr>
          <w:r w:rsidRPr="00924023">
            <w:rPr>
              <w:rStyle w:val="PlaceholderText"/>
            </w:rPr>
            <w:t>Click or tap here to enter text.</w:t>
          </w:r>
        </w:p>
      </w:docPartBody>
    </w:docPart>
    <w:docPart>
      <w:docPartPr>
        <w:name w:val="12C85942AD9B4D53A44F831AC2504DB2"/>
        <w:category>
          <w:name w:val="General"/>
          <w:gallery w:val="placeholder"/>
        </w:category>
        <w:types>
          <w:type w:val="bbPlcHdr"/>
        </w:types>
        <w:behaviors>
          <w:behavior w:val="content"/>
        </w:behaviors>
        <w:guid w:val="{AB92D386-FE8F-4E38-A6D2-8545ECF42EEF}"/>
      </w:docPartPr>
      <w:docPartBody>
        <w:p w:rsidR="00817C52" w:rsidRDefault="00817C52" w:rsidP="00817C52">
          <w:pPr>
            <w:pStyle w:val="12C85942AD9B4D53A44F831AC2504DB23"/>
          </w:pPr>
          <w:r w:rsidRPr="00064F11">
            <w:rPr>
              <w:color w:val="808080"/>
            </w:rPr>
            <w:t>Choose an item.</w:t>
          </w:r>
        </w:p>
      </w:docPartBody>
    </w:docPart>
    <w:docPart>
      <w:docPartPr>
        <w:name w:val="233B582A428040ADA8A1F38752DF7CB4"/>
        <w:category>
          <w:name w:val="General"/>
          <w:gallery w:val="placeholder"/>
        </w:category>
        <w:types>
          <w:type w:val="bbPlcHdr"/>
        </w:types>
        <w:behaviors>
          <w:behavior w:val="content"/>
        </w:behaviors>
        <w:guid w:val="{7FEE1319-ADEC-45A6-8EA3-4454383DC0C7}"/>
      </w:docPartPr>
      <w:docPartBody>
        <w:p w:rsidR="00817C52" w:rsidRDefault="00817C52" w:rsidP="00817C52">
          <w:pPr>
            <w:pStyle w:val="233B582A428040ADA8A1F38752DF7CB43"/>
          </w:pPr>
          <w:r w:rsidRPr="00064F11">
            <w:rPr>
              <w:color w:val="808080"/>
            </w:rPr>
            <w:t>Choose an item.</w:t>
          </w:r>
        </w:p>
      </w:docPartBody>
    </w:docPart>
    <w:docPart>
      <w:docPartPr>
        <w:name w:val="03D495418A7D4EA0A2455ABFD919FED1"/>
        <w:category>
          <w:name w:val="General"/>
          <w:gallery w:val="placeholder"/>
        </w:category>
        <w:types>
          <w:type w:val="bbPlcHdr"/>
        </w:types>
        <w:behaviors>
          <w:behavior w:val="content"/>
        </w:behaviors>
        <w:guid w:val="{F9E6FD3C-96D0-44C5-BEEB-9A1D99C5F438}"/>
      </w:docPartPr>
      <w:docPartBody>
        <w:p w:rsidR="00817C52" w:rsidRDefault="00817C52" w:rsidP="00817C52">
          <w:pPr>
            <w:pStyle w:val="03D495418A7D4EA0A2455ABFD919FED13"/>
          </w:pPr>
          <w:r w:rsidRPr="00924023">
            <w:rPr>
              <w:rStyle w:val="PlaceholderText"/>
            </w:rPr>
            <w:t>Click or tap here to enter text.</w:t>
          </w:r>
        </w:p>
      </w:docPartBody>
    </w:docPart>
    <w:docPart>
      <w:docPartPr>
        <w:name w:val="60A1BD4B937C443896CCF0748CC1D4E6"/>
        <w:category>
          <w:name w:val="General"/>
          <w:gallery w:val="placeholder"/>
        </w:category>
        <w:types>
          <w:type w:val="bbPlcHdr"/>
        </w:types>
        <w:behaviors>
          <w:behavior w:val="content"/>
        </w:behaviors>
        <w:guid w:val="{BA9AD729-42B4-4075-9311-6BD69428A979}"/>
      </w:docPartPr>
      <w:docPartBody>
        <w:p w:rsidR="00817C52" w:rsidRDefault="00817C52" w:rsidP="00817C52">
          <w:pPr>
            <w:pStyle w:val="60A1BD4B937C443896CCF0748CC1D4E63"/>
          </w:pPr>
          <w:r w:rsidRPr="00924023">
            <w:rPr>
              <w:rStyle w:val="PlaceholderText"/>
            </w:rPr>
            <w:t>Click or tap here to enter text.</w:t>
          </w:r>
        </w:p>
      </w:docPartBody>
    </w:docPart>
    <w:docPart>
      <w:docPartPr>
        <w:name w:val="019B1F09ACB746188FDA3642EE5AEBC3"/>
        <w:category>
          <w:name w:val="General"/>
          <w:gallery w:val="placeholder"/>
        </w:category>
        <w:types>
          <w:type w:val="bbPlcHdr"/>
        </w:types>
        <w:behaviors>
          <w:behavior w:val="content"/>
        </w:behaviors>
        <w:guid w:val="{4DB2571C-086D-4BBF-B6E5-4812883DE0BE}"/>
      </w:docPartPr>
      <w:docPartBody>
        <w:p w:rsidR="00817C52" w:rsidRDefault="00817C52" w:rsidP="00817C52">
          <w:pPr>
            <w:pStyle w:val="019B1F09ACB746188FDA3642EE5AEBC33"/>
          </w:pPr>
          <w:r w:rsidRPr="00924023">
            <w:rPr>
              <w:rStyle w:val="PlaceholderText"/>
            </w:rPr>
            <w:t>Click or tap here to enter text.</w:t>
          </w:r>
        </w:p>
      </w:docPartBody>
    </w:docPart>
    <w:docPart>
      <w:docPartPr>
        <w:name w:val="F48548CEE0D147E2B1C1AD79CAA1CDCD"/>
        <w:category>
          <w:name w:val="General"/>
          <w:gallery w:val="placeholder"/>
        </w:category>
        <w:types>
          <w:type w:val="bbPlcHdr"/>
        </w:types>
        <w:behaviors>
          <w:behavior w:val="content"/>
        </w:behaviors>
        <w:guid w:val="{F0C9686B-90DD-450E-989A-383654A277CA}"/>
      </w:docPartPr>
      <w:docPartBody>
        <w:p w:rsidR="00817C52" w:rsidRDefault="00817C52" w:rsidP="00817C52">
          <w:pPr>
            <w:pStyle w:val="F48548CEE0D147E2B1C1AD79CAA1CDCD3"/>
          </w:pPr>
          <w:r w:rsidRPr="00064F11">
            <w:rPr>
              <w:color w:val="808080"/>
            </w:rPr>
            <w:t>Choose an item.</w:t>
          </w:r>
        </w:p>
      </w:docPartBody>
    </w:docPart>
    <w:docPart>
      <w:docPartPr>
        <w:name w:val="B953BE27878D454E8792D335DF62DEA7"/>
        <w:category>
          <w:name w:val="General"/>
          <w:gallery w:val="placeholder"/>
        </w:category>
        <w:types>
          <w:type w:val="bbPlcHdr"/>
        </w:types>
        <w:behaviors>
          <w:behavior w:val="content"/>
        </w:behaviors>
        <w:guid w:val="{61DEF87F-18C9-4617-9C4C-6C721D02CDE1}"/>
      </w:docPartPr>
      <w:docPartBody>
        <w:p w:rsidR="00817C52" w:rsidRDefault="00817C52" w:rsidP="00817C52">
          <w:pPr>
            <w:pStyle w:val="B953BE27878D454E8792D335DF62DEA73"/>
          </w:pPr>
          <w:r w:rsidRPr="00064F11">
            <w:rPr>
              <w:color w:val="808080"/>
            </w:rPr>
            <w:t>Choose an item.</w:t>
          </w:r>
        </w:p>
      </w:docPartBody>
    </w:docPart>
    <w:docPart>
      <w:docPartPr>
        <w:name w:val="9A84B559CC5B492EB7E760E8D525BF22"/>
        <w:category>
          <w:name w:val="General"/>
          <w:gallery w:val="placeholder"/>
        </w:category>
        <w:types>
          <w:type w:val="bbPlcHdr"/>
        </w:types>
        <w:behaviors>
          <w:behavior w:val="content"/>
        </w:behaviors>
        <w:guid w:val="{FF89157C-2E0B-48F1-9C04-63210B23BC0B}"/>
      </w:docPartPr>
      <w:docPartBody>
        <w:p w:rsidR="00817C52" w:rsidRDefault="00817C52" w:rsidP="00817C52">
          <w:pPr>
            <w:pStyle w:val="9A84B559CC5B492EB7E760E8D525BF223"/>
          </w:pPr>
          <w:r w:rsidRPr="00924023">
            <w:rPr>
              <w:rStyle w:val="PlaceholderText"/>
            </w:rPr>
            <w:t>Click or tap here to enter text.</w:t>
          </w:r>
        </w:p>
      </w:docPartBody>
    </w:docPart>
    <w:docPart>
      <w:docPartPr>
        <w:name w:val="754D6FFC372C45AD9E69E85D9751A985"/>
        <w:category>
          <w:name w:val="General"/>
          <w:gallery w:val="placeholder"/>
        </w:category>
        <w:types>
          <w:type w:val="bbPlcHdr"/>
        </w:types>
        <w:behaviors>
          <w:behavior w:val="content"/>
        </w:behaviors>
        <w:guid w:val="{31BFA307-90AF-4DB9-AA0E-43ACA7587EB2}"/>
      </w:docPartPr>
      <w:docPartBody>
        <w:p w:rsidR="00817C52" w:rsidRDefault="00817C52" w:rsidP="00817C52">
          <w:pPr>
            <w:pStyle w:val="754D6FFC372C45AD9E69E85D9751A9853"/>
          </w:pPr>
          <w:r w:rsidRPr="00924023">
            <w:rPr>
              <w:rStyle w:val="PlaceholderText"/>
            </w:rPr>
            <w:t>Click or tap here to enter text.</w:t>
          </w:r>
        </w:p>
      </w:docPartBody>
    </w:docPart>
    <w:docPart>
      <w:docPartPr>
        <w:name w:val="89DEB67C276A41F3954A14CD48F537E8"/>
        <w:category>
          <w:name w:val="General"/>
          <w:gallery w:val="placeholder"/>
        </w:category>
        <w:types>
          <w:type w:val="bbPlcHdr"/>
        </w:types>
        <w:behaviors>
          <w:behavior w:val="content"/>
        </w:behaviors>
        <w:guid w:val="{1C98A7EB-8EB9-42A1-BC76-677CE41BAEDC}"/>
      </w:docPartPr>
      <w:docPartBody>
        <w:p w:rsidR="00817C52" w:rsidRDefault="00817C52" w:rsidP="00817C52">
          <w:pPr>
            <w:pStyle w:val="89DEB67C276A41F3954A14CD48F537E83"/>
          </w:pPr>
          <w:r w:rsidRPr="00064F11">
            <w:rPr>
              <w:color w:val="808080"/>
            </w:rPr>
            <w:t>Choose an item.</w:t>
          </w:r>
        </w:p>
      </w:docPartBody>
    </w:docPart>
    <w:docPart>
      <w:docPartPr>
        <w:name w:val="10343A015A2D4B19A82D7570B5CDD3C2"/>
        <w:category>
          <w:name w:val="General"/>
          <w:gallery w:val="placeholder"/>
        </w:category>
        <w:types>
          <w:type w:val="bbPlcHdr"/>
        </w:types>
        <w:behaviors>
          <w:behavior w:val="content"/>
        </w:behaviors>
        <w:guid w:val="{D003CAB9-ACCA-4602-B563-370705C1B843}"/>
      </w:docPartPr>
      <w:docPartBody>
        <w:p w:rsidR="00817C52" w:rsidRDefault="00817C52" w:rsidP="00817C52">
          <w:pPr>
            <w:pStyle w:val="10343A015A2D4B19A82D7570B5CDD3C23"/>
          </w:pPr>
          <w:r w:rsidRPr="00064F11">
            <w:rPr>
              <w:color w:val="808080"/>
            </w:rPr>
            <w:t>Choose an item.</w:t>
          </w:r>
        </w:p>
      </w:docPartBody>
    </w:docPart>
    <w:docPart>
      <w:docPartPr>
        <w:name w:val="FB2622F1F1A74358865C7185C3996063"/>
        <w:category>
          <w:name w:val="General"/>
          <w:gallery w:val="placeholder"/>
        </w:category>
        <w:types>
          <w:type w:val="bbPlcHdr"/>
        </w:types>
        <w:behaviors>
          <w:behavior w:val="content"/>
        </w:behaviors>
        <w:guid w:val="{F7CF7583-4723-4523-B448-AAC9563B6466}"/>
      </w:docPartPr>
      <w:docPartBody>
        <w:p w:rsidR="00817C52" w:rsidRDefault="00817C52" w:rsidP="00817C52">
          <w:pPr>
            <w:pStyle w:val="FB2622F1F1A74358865C7185C39960633"/>
          </w:pPr>
          <w:r w:rsidRPr="00924023">
            <w:rPr>
              <w:rStyle w:val="PlaceholderText"/>
            </w:rPr>
            <w:t>Click or tap here to enter text.</w:t>
          </w:r>
        </w:p>
      </w:docPartBody>
    </w:docPart>
    <w:docPart>
      <w:docPartPr>
        <w:name w:val="B5DE4ABAC69D4F0AAA7F6D9B2E5F9A7A"/>
        <w:category>
          <w:name w:val="General"/>
          <w:gallery w:val="placeholder"/>
        </w:category>
        <w:types>
          <w:type w:val="bbPlcHdr"/>
        </w:types>
        <w:behaviors>
          <w:behavior w:val="content"/>
        </w:behaviors>
        <w:guid w:val="{EF5FE2B2-7C5A-45B3-9FC3-9549D8C5F1F0}"/>
      </w:docPartPr>
      <w:docPartBody>
        <w:p w:rsidR="00817C52" w:rsidRDefault="00817C52" w:rsidP="00817C52">
          <w:pPr>
            <w:pStyle w:val="B5DE4ABAC69D4F0AAA7F6D9B2E5F9A7A3"/>
          </w:pPr>
          <w:r w:rsidRPr="00924023">
            <w:rPr>
              <w:rStyle w:val="PlaceholderText"/>
            </w:rPr>
            <w:t>Click or tap here to enter text.</w:t>
          </w:r>
        </w:p>
      </w:docPartBody>
    </w:docPart>
    <w:docPart>
      <w:docPartPr>
        <w:name w:val="8108C4761D8A425298AE75DE79F85DA2"/>
        <w:category>
          <w:name w:val="General"/>
          <w:gallery w:val="placeholder"/>
        </w:category>
        <w:types>
          <w:type w:val="bbPlcHdr"/>
        </w:types>
        <w:behaviors>
          <w:behavior w:val="content"/>
        </w:behaviors>
        <w:guid w:val="{AF58AC5C-7804-46AE-8BAC-8533B370A335}"/>
      </w:docPartPr>
      <w:docPartBody>
        <w:p w:rsidR="00817C52" w:rsidRDefault="00817C52" w:rsidP="00817C52">
          <w:pPr>
            <w:pStyle w:val="8108C4761D8A425298AE75DE79F85DA23"/>
          </w:pPr>
          <w:r w:rsidRPr="00924023">
            <w:rPr>
              <w:rStyle w:val="PlaceholderText"/>
            </w:rPr>
            <w:t>Click or tap here to enter text.</w:t>
          </w:r>
        </w:p>
      </w:docPartBody>
    </w:docPart>
    <w:docPart>
      <w:docPartPr>
        <w:name w:val="345C6C869CE648C7B8CE166567B4A33E"/>
        <w:category>
          <w:name w:val="General"/>
          <w:gallery w:val="placeholder"/>
        </w:category>
        <w:types>
          <w:type w:val="bbPlcHdr"/>
        </w:types>
        <w:behaviors>
          <w:behavior w:val="content"/>
        </w:behaviors>
        <w:guid w:val="{C51B378A-978D-4BB9-9190-FEE31E2DD0F3}"/>
      </w:docPartPr>
      <w:docPartBody>
        <w:p w:rsidR="00817C52" w:rsidRDefault="00817C52" w:rsidP="00817C52">
          <w:pPr>
            <w:pStyle w:val="345C6C869CE648C7B8CE166567B4A33E3"/>
          </w:pPr>
          <w:r w:rsidRPr="00064F11">
            <w:rPr>
              <w:color w:val="808080"/>
            </w:rPr>
            <w:t>Choose an item.</w:t>
          </w:r>
        </w:p>
      </w:docPartBody>
    </w:docPart>
    <w:docPart>
      <w:docPartPr>
        <w:name w:val="425672AFE27D40D3AE263DA996BE327E"/>
        <w:category>
          <w:name w:val="General"/>
          <w:gallery w:val="placeholder"/>
        </w:category>
        <w:types>
          <w:type w:val="bbPlcHdr"/>
        </w:types>
        <w:behaviors>
          <w:behavior w:val="content"/>
        </w:behaviors>
        <w:guid w:val="{909AF863-2037-438A-A678-FFE30B84E981}"/>
      </w:docPartPr>
      <w:docPartBody>
        <w:p w:rsidR="00817C52" w:rsidRDefault="00817C52" w:rsidP="00817C52">
          <w:pPr>
            <w:pStyle w:val="425672AFE27D40D3AE263DA996BE327E3"/>
          </w:pPr>
          <w:r w:rsidRPr="00064F11">
            <w:rPr>
              <w:color w:val="808080"/>
            </w:rPr>
            <w:t>Choose an item.</w:t>
          </w:r>
        </w:p>
      </w:docPartBody>
    </w:docPart>
    <w:docPart>
      <w:docPartPr>
        <w:name w:val="1F5DB3D0D624479582C6622395B639D9"/>
        <w:category>
          <w:name w:val="General"/>
          <w:gallery w:val="placeholder"/>
        </w:category>
        <w:types>
          <w:type w:val="bbPlcHdr"/>
        </w:types>
        <w:behaviors>
          <w:behavior w:val="content"/>
        </w:behaviors>
        <w:guid w:val="{2BF99C0F-86C6-4CC4-973C-719C49F15CC2}"/>
      </w:docPartPr>
      <w:docPartBody>
        <w:p w:rsidR="00817C52" w:rsidRDefault="00817C52" w:rsidP="00817C52">
          <w:pPr>
            <w:pStyle w:val="1F5DB3D0D624479582C6622395B639D93"/>
          </w:pPr>
          <w:r w:rsidRPr="00924023">
            <w:rPr>
              <w:rStyle w:val="PlaceholderText"/>
            </w:rPr>
            <w:t>Click or tap here to enter text.</w:t>
          </w:r>
        </w:p>
      </w:docPartBody>
    </w:docPart>
    <w:docPart>
      <w:docPartPr>
        <w:name w:val="30D361FFB4DD4D3E82396360E0EC7F64"/>
        <w:category>
          <w:name w:val="General"/>
          <w:gallery w:val="placeholder"/>
        </w:category>
        <w:types>
          <w:type w:val="bbPlcHdr"/>
        </w:types>
        <w:behaviors>
          <w:behavior w:val="content"/>
        </w:behaviors>
        <w:guid w:val="{7B4A1DEB-22DE-4047-B9F8-523DAE75A0CC}"/>
      </w:docPartPr>
      <w:docPartBody>
        <w:p w:rsidR="00817C52" w:rsidRDefault="00817C52" w:rsidP="00817C52">
          <w:pPr>
            <w:pStyle w:val="30D361FFB4DD4D3E82396360E0EC7F643"/>
          </w:pPr>
          <w:r w:rsidRPr="00924023">
            <w:rPr>
              <w:rStyle w:val="PlaceholderText"/>
            </w:rPr>
            <w:t>Click or tap here to enter text.</w:t>
          </w:r>
        </w:p>
      </w:docPartBody>
    </w:docPart>
    <w:docPart>
      <w:docPartPr>
        <w:name w:val="6AEF70306291411C974F8C63593609DE"/>
        <w:category>
          <w:name w:val="General"/>
          <w:gallery w:val="placeholder"/>
        </w:category>
        <w:types>
          <w:type w:val="bbPlcHdr"/>
        </w:types>
        <w:behaviors>
          <w:behavior w:val="content"/>
        </w:behaviors>
        <w:guid w:val="{BDC0A90D-94EA-424D-8508-E6267B2BC9E7}"/>
      </w:docPartPr>
      <w:docPartBody>
        <w:p w:rsidR="00817C52" w:rsidRDefault="00817C52" w:rsidP="00817C52">
          <w:pPr>
            <w:pStyle w:val="6AEF70306291411C974F8C63593609DE3"/>
          </w:pPr>
          <w:r w:rsidRPr="00924023">
            <w:rPr>
              <w:rStyle w:val="PlaceholderText"/>
            </w:rPr>
            <w:t>Click or tap here to enter text.</w:t>
          </w:r>
        </w:p>
      </w:docPartBody>
    </w:docPart>
    <w:docPart>
      <w:docPartPr>
        <w:name w:val="A41809B8D698486C9902860F063C5A17"/>
        <w:category>
          <w:name w:val="General"/>
          <w:gallery w:val="placeholder"/>
        </w:category>
        <w:types>
          <w:type w:val="bbPlcHdr"/>
        </w:types>
        <w:behaviors>
          <w:behavior w:val="content"/>
        </w:behaviors>
        <w:guid w:val="{155DDD33-22B1-455A-8154-D13CFD5668B0}"/>
      </w:docPartPr>
      <w:docPartBody>
        <w:p w:rsidR="00817C52" w:rsidRDefault="00817C52" w:rsidP="00817C52">
          <w:pPr>
            <w:pStyle w:val="A41809B8D698486C9902860F063C5A173"/>
          </w:pPr>
          <w:r w:rsidRPr="00064F11">
            <w:rPr>
              <w:color w:val="808080"/>
            </w:rPr>
            <w:t>Choose an item.</w:t>
          </w:r>
        </w:p>
      </w:docPartBody>
    </w:docPart>
    <w:docPart>
      <w:docPartPr>
        <w:name w:val="974FA1A50BE44AA2B0134783BBF8C1E6"/>
        <w:category>
          <w:name w:val="General"/>
          <w:gallery w:val="placeholder"/>
        </w:category>
        <w:types>
          <w:type w:val="bbPlcHdr"/>
        </w:types>
        <w:behaviors>
          <w:behavior w:val="content"/>
        </w:behaviors>
        <w:guid w:val="{85EEEA6A-385E-4962-A1D7-DD1881884E84}"/>
      </w:docPartPr>
      <w:docPartBody>
        <w:p w:rsidR="00817C52" w:rsidRDefault="00817C52" w:rsidP="00817C52">
          <w:pPr>
            <w:pStyle w:val="974FA1A50BE44AA2B0134783BBF8C1E63"/>
          </w:pPr>
          <w:r w:rsidRPr="00064F11">
            <w:rPr>
              <w:color w:val="808080"/>
            </w:rPr>
            <w:t>Choose an item.</w:t>
          </w:r>
        </w:p>
      </w:docPartBody>
    </w:docPart>
    <w:docPart>
      <w:docPartPr>
        <w:name w:val="7E093D9FA5C549F1A800944B44058B96"/>
        <w:category>
          <w:name w:val="General"/>
          <w:gallery w:val="placeholder"/>
        </w:category>
        <w:types>
          <w:type w:val="bbPlcHdr"/>
        </w:types>
        <w:behaviors>
          <w:behavior w:val="content"/>
        </w:behaviors>
        <w:guid w:val="{2FAFDFFD-73A1-483A-87FE-B89C9D72801C}"/>
      </w:docPartPr>
      <w:docPartBody>
        <w:p w:rsidR="00817C52" w:rsidRDefault="00817C52" w:rsidP="00817C52">
          <w:pPr>
            <w:pStyle w:val="7E093D9FA5C549F1A800944B44058B963"/>
          </w:pPr>
          <w:r w:rsidRPr="00924023">
            <w:rPr>
              <w:rStyle w:val="PlaceholderText"/>
            </w:rPr>
            <w:t>Click or tap here to enter text.</w:t>
          </w:r>
        </w:p>
      </w:docPartBody>
    </w:docPart>
    <w:docPart>
      <w:docPartPr>
        <w:name w:val="82BD5D51D6B94475BDEC3825B12CF772"/>
        <w:category>
          <w:name w:val="General"/>
          <w:gallery w:val="placeholder"/>
        </w:category>
        <w:types>
          <w:type w:val="bbPlcHdr"/>
        </w:types>
        <w:behaviors>
          <w:behavior w:val="content"/>
        </w:behaviors>
        <w:guid w:val="{6294B9D6-B101-4489-9087-841B6E2D5A6C}"/>
      </w:docPartPr>
      <w:docPartBody>
        <w:p w:rsidR="00817C52" w:rsidRDefault="00817C52" w:rsidP="00817C52">
          <w:pPr>
            <w:pStyle w:val="82BD5D51D6B94475BDEC3825B12CF7723"/>
          </w:pPr>
          <w:r w:rsidRPr="00924023">
            <w:rPr>
              <w:rStyle w:val="PlaceholderText"/>
            </w:rPr>
            <w:t>Click or tap here to enter text.</w:t>
          </w:r>
        </w:p>
      </w:docPartBody>
    </w:docPart>
    <w:docPart>
      <w:docPartPr>
        <w:name w:val="9437C0A07BF644A7B39762B987B09A9B"/>
        <w:category>
          <w:name w:val="General"/>
          <w:gallery w:val="placeholder"/>
        </w:category>
        <w:types>
          <w:type w:val="bbPlcHdr"/>
        </w:types>
        <w:behaviors>
          <w:behavior w:val="content"/>
        </w:behaviors>
        <w:guid w:val="{7CD51357-07E5-4918-BC76-73A5045CE2F9}"/>
      </w:docPartPr>
      <w:docPartBody>
        <w:p w:rsidR="00817C52" w:rsidRDefault="00817C52" w:rsidP="00817C52">
          <w:pPr>
            <w:pStyle w:val="9437C0A07BF644A7B39762B987B09A9B3"/>
          </w:pPr>
          <w:r w:rsidRPr="00924023">
            <w:rPr>
              <w:rStyle w:val="PlaceholderText"/>
            </w:rPr>
            <w:t>Click or tap here to enter text.</w:t>
          </w:r>
        </w:p>
      </w:docPartBody>
    </w:docPart>
    <w:docPart>
      <w:docPartPr>
        <w:name w:val="E996D21222F14E28989F2D9D941C9A0A"/>
        <w:category>
          <w:name w:val="General"/>
          <w:gallery w:val="placeholder"/>
        </w:category>
        <w:types>
          <w:type w:val="bbPlcHdr"/>
        </w:types>
        <w:behaviors>
          <w:behavior w:val="content"/>
        </w:behaviors>
        <w:guid w:val="{24545CF4-4A95-4BF2-BF4E-41C479CB77CE}"/>
      </w:docPartPr>
      <w:docPartBody>
        <w:p w:rsidR="00817C52" w:rsidRDefault="00817C52" w:rsidP="00817C52">
          <w:pPr>
            <w:pStyle w:val="E996D21222F14E28989F2D9D941C9A0A3"/>
          </w:pPr>
          <w:r w:rsidRPr="00064F11">
            <w:rPr>
              <w:color w:val="808080"/>
            </w:rPr>
            <w:t>Choose an item.</w:t>
          </w:r>
        </w:p>
      </w:docPartBody>
    </w:docPart>
    <w:docPart>
      <w:docPartPr>
        <w:name w:val="0B0F40F0663141FD8AB2272D142FC32F"/>
        <w:category>
          <w:name w:val="General"/>
          <w:gallery w:val="placeholder"/>
        </w:category>
        <w:types>
          <w:type w:val="bbPlcHdr"/>
        </w:types>
        <w:behaviors>
          <w:behavior w:val="content"/>
        </w:behaviors>
        <w:guid w:val="{1B1B600E-0738-448A-B9E7-D52A19D3FBCD}"/>
      </w:docPartPr>
      <w:docPartBody>
        <w:p w:rsidR="00817C52" w:rsidRDefault="00817C52" w:rsidP="00817C52">
          <w:pPr>
            <w:pStyle w:val="0B0F40F0663141FD8AB2272D142FC32F3"/>
          </w:pPr>
          <w:r w:rsidRPr="00064F11">
            <w:rPr>
              <w:color w:val="808080"/>
            </w:rPr>
            <w:t>Choose an item.</w:t>
          </w:r>
        </w:p>
      </w:docPartBody>
    </w:docPart>
    <w:docPart>
      <w:docPartPr>
        <w:name w:val="CEC02ADBCB254CCABB946BEC29B65BBF"/>
        <w:category>
          <w:name w:val="General"/>
          <w:gallery w:val="placeholder"/>
        </w:category>
        <w:types>
          <w:type w:val="bbPlcHdr"/>
        </w:types>
        <w:behaviors>
          <w:behavior w:val="content"/>
        </w:behaviors>
        <w:guid w:val="{67445F32-3B72-4571-BE9D-F5377FF71796}"/>
      </w:docPartPr>
      <w:docPartBody>
        <w:p w:rsidR="00817C52" w:rsidRDefault="00817C52" w:rsidP="00817C52">
          <w:pPr>
            <w:pStyle w:val="CEC02ADBCB254CCABB946BEC29B65BBF3"/>
          </w:pPr>
          <w:r w:rsidRPr="00924023">
            <w:rPr>
              <w:rStyle w:val="PlaceholderText"/>
            </w:rPr>
            <w:t>Click or tap here to enter text.</w:t>
          </w:r>
        </w:p>
      </w:docPartBody>
    </w:docPart>
    <w:docPart>
      <w:docPartPr>
        <w:name w:val="D02C0A8BB88C4137ADA4B8C5AEB1DEFD"/>
        <w:category>
          <w:name w:val="General"/>
          <w:gallery w:val="placeholder"/>
        </w:category>
        <w:types>
          <w:type w:val="bbPlcHdr"/>
        </w:types>
        <w:behaviors>
          <w:behavior w:val="content"/>
        </w:behaviors>
        <w:guid w:val="{0E92A739-542D-4C2A-9315-C2A06E0D2E56}"/>
      </w:docPartPr>
      <w:docPartBody>
        <w:p w:rsidR="00817C52" w:rsidRDefault="00817C52" w:rsidP="00817C52">
          <w:pPr>
            <w:pStyle w:val="D02C0A8BB88C4137ADA4B8C5AEB1DEFD3"/>
          </w:pPr>
          <w:r w:rsidRPr="00924023">
            <w:rPr>
              <w:rStyle w:val="PlaceholderText"/>
            </w:rPr>
            <w:t>Click or tap here to enter text.</w:t>
          </w:r>
        </w:p>
      </w:docPartBody>
    </w:docPart>
    <w:docPart>
      <w:docPartPr>
        <w:name w:val="0F0FEFFE6B52425C8E42372079759C60"/>
        <w:category>
          <w:name w:val="General"/>
          <w:gallery w:val="placeholder"/>
        </w:category>
        <w:types>
          <w:type w:val="bbPlcHdr"/>
        </w:types>
        <w:behaviors>
          <w:behavior w:val="content"/>
        </w:behaviors>
        <w:guid w:val="{6A853797-DB3F-4351-A2CA-BC7D896ACBA9}"/>
      </w:docPartPr>
      <w:docPartBody>
        <w:p w:rsidR="00817C52" w:rsidRDefault="00817C52" w:rsidP="00817C52">
          <w:pPr>
            <w:pStyle w:val="0F0FEFFE6B52425C8E42372079759C603"/>
          </w:pPr>
          <w:r w:rsidRPr="00924023">
            <w:rPr>
              <w:rStyle w:val="PlaceholderText"/>
            </w:rPr>
            <w:t>Click or tap here to enter text.</w:t>
          </w:r>
        </w:p>
      </w:docPartBody>
    </w:docPart>
    <w:docPart>
      <w:docPartPr>
        <w:name w:val="60025F9C1B994E3C8BAF4A082F5B6DC7"/>
        <w:category>
          <w:name w:val="General"/>
          <w:gallery w:val="placeholder"/>
        </w:category>
        <w:types>
          <w:type w:val="bbPlcHdr"/>
        </w:types>
        <w:behaviors>
          <w:behavior w:val="content"/>
        </w:behaviors>
        <w:guid w:val="{D01B0650-9AFA-4326-A106-6B1A7E9DF1F4}"/>
      </w:docPartPr>
      <w:docPartBody>
        <w:p w:rsidR="00817C52" w:rsidRDefault="00817C52" w:rsidP="00817C52">
          <w:pPr>
            <w:pStyle w:val="60025F9C1B994E3C8BAF4A082F5B6DC73"/>
          </w:pPr>
          <w:r w:rsidRPr="00064F11">
            <w:rPr>
              <w:color w:val="808080"/>
            </w:rPr>
            <w:t>Choose an item.</w:t>
          </w:r>
        </w:p>
      </w:docPartBody>
    </w:docPart>
    <w:docPart>
      <w:docPartPr>
        <w:name w:val="AE956FFC69CE4F97A832B109CA11E1A1"/>
        <w:category>
          <w:name w:val="General"/>
          <w:gallery w:val="placeholder"/>
        </w:category>
        <w:types>
          <w:type w:val="bbPlcHdr"/>
        </w:types>
        <w:behaviors>
          <w:behavior w:val="content"/>
        </w:behaviors>
        <w:guid w:val="{7C4058C7-6EA2-4F23-9676-5D9CF14F9BD3}"/>
      </w:docPartPr>
      <w:docPartBody>
        <w:p w:rsidR="00817C52" w:rsidRDefault="00817C52" w:rsidP="00817C52">
          <w:pPr>
            <w:pStyle w:val="AE956FFC69CE4F97A832B109CA11E1A13"/>
          </w:pPr>
          <w:r w:rsidRPr="00064F11">
            <w:rPr>
              <w:color w:val="808080"/>
            </w:rPr>
            <w:t>Choose an item.</w:t>
          </w:r>
        </w:p>
      </w:docPartBody>
    </w:docPart>
    <w:docPart>
      <w:docPartPr>
        <w:name w:val="D5D4A8E378AA40E3A66B8136C76C8491"/>
        <w:category>
          <w:name w:val="General"/>
          <w:gallery w:val="placeholder"/>
        </w:category>
        <w:types>
          <w:type w:val="bbPlcHdr"/>
        </w:types>
        <w:behaviors>
          <w:behavior w:val="content"/>
        </w:behaviors>
        <w:guid w:val="{39DBE104-E6DE-42D8-BC96-BBA5EA749D3A}"/>
      </w:docPartPr>
      <w:docPartBody>
        <w:p w:rsidR="00817C52" w:rsidRDefault="00817C52" w:rsidP="00817C52">
          <w:pPr>
            <w:pStyle w:val="D5D4A8E378AA40E3A66B8136C76C84913"/>
          </w:pPr>
          <w:r w:rsidRPr="00924023">
            <w:rPr>
              <w:rStyle w:val="PlaceholderText"/>
            </w:rPr>
            <w:t>Click or tap here to enter text.</w:t>
          </w:r>
        </w:p>
      </w:docPartBody>
    </w:docPart>
    <w:docPart>
      <w:docPartPr>
        <w:name w:val="4E7F422BEF3F41FE9F922BF8BAC1EB97"/>
        <w:category>
          <w:name w:val="General"/>
          <w:gallery w:val="placeholder"/>
        </w:category>
        <w:types>
          <w:type w:val="bbPlcHdr"/>
        </w:types>
        <w:behaviors>
          <w:behavior w:val="content"/>
        </w:behaviors>
        <w:guid w:val="{66BE49BB-098C-4734-9E93-1C9331683B93}"/>
      </w:docPartPr>
      <w:docPartBody>
        <w:p w:rsidR="00817C52" w:rsidRDefault="00817C52" w:rsidP="00817C52">
          <w:pPr>
            <w:pStyle w:val="4E7F422BEF3F41FE9F922BF8BAC1EB973"/>
          </w:pPr>
          <w:r w:rsidRPr="00924023">
            <w:rPr>
              <w:rStyle w:val="PlaceholderText"/>
            </w:rPr>
            <w:t>Click or tap here to enter text.</w:t>
          </w:r>
        </w:p>
      </w:docPartBody>
    </w:docPart>
    <w:docPart>
      <w:docPartPr>
        <w:name w:val="5E33EB74CB3448FF839FDBCEE8A3903E"/>
        <w:category>
          <w:name w:val="General"/>
          <w:gallery w:val="placeholder"/>
        </w:category>
        <w:types>
          <w:type w:val="bbPlcHdr"/>
        </w:types>
        <w:behaviors>
          <w:behavior w:val="content"/>
        </w:behaviors>
        <w:guid w:val="{1FD2EE27-6AB1-461F-AD9C-7AEDF1F3B397}"/>
      </w:docPartPr>
      <w:docPartBody>
        <w:p w:rsidR="00817C52" w:rsidRDefault="00817C52" w:rsidP="00817C52">
          <w:pPr>
            <w:pStyle w:val="5E33EB74CB3448FF839FDBCEE8A3903E3"/>
          </w:pPr>
          <w:r w:rsidRPr="00924023">
            <w:rPr>
              <w:rStyle w:val="PlaceholderText"/>
            </w:rPr>
            <w:t>Click or tap here to enter text.</w:t>
          </w:r>
        </w:p>
      </w:docPartBody>
    </w:docPart>
    <w:docPart>
      <w:docPartPr>
        <w:name w:val="025E2E5719694114A27DE5217CB9CE27"/>
        <w:category>
          <w:name w:val="General"/>
          <w:gallery w:val="placeholder"/>
        </w:category>
        <w:types>
          <w:type w:val="bbPlcHdr"/>
        </w:types>
        <w:behaviors>
          <w:behavior w:val="content"/>
        </w:behaviors>
        <w:guid w:val="{36D7887F-2438-4032-90E2-313170228625}"/>
      </w:docPartPr>
      <w:docPartBody>
        <w:p w:rsidR="00817C52" w:rsidRDefault="00817C52" w:rsidP="00817C52">
          <w:pPr>
            <w:pStyle w:val="025E2E5719694114A27DE5217CB9CE273"/>
          </w:pPr>
          <w:r w:rsidRPr="00064F11">
            <w:rPr>
              <w:color w:val="808080"/>
            </w:rPr>
            <w:t>Choose an item.</w:t>
          </w:r>
        </w:p>
      </w:docPartBody>
    </w:docPart>
    <w:docPart>
      <w:docPartPr>
        <w:name w:val="7EE1175B277F4DB181C7F3A416261F4D"/>
        <w:category>
          <w:name w:val="General"/>
          <w:gallery w:val="placeholder"/>
        </w:category>
        <w:types>
          <w:type w:val="bbPlcHdr"/>
        </w:types>
        <w:behaviors>
          <w:behavior w:val="content"/>
        </w:behaviors>
        <w:guid w:val="{97C0013F-1DD5-4B31-833C-5608C8FEBD5B}"/>
      </w:docPartPr>
      <w:docPartBody>
        <w:p w:rsidR="00817C52" w:rsidRDefault="00817C52" w:rsidP="00817C52">
          <w:pPr>
            <w:pStyle w:val="7EE1175B277F4DB181C7F3A416261F4D3"/>
          </w:pPr>
          <w:r w:rsidRPr="00064F11">
            <w:rPr>
              <w:color w:val="808080"/>
            </w:rPr>
            <w:t>Choose an item.</w:t>
          </w:r>
        </w:p>
      </w:docPartBody>
    </w:docPart>
    <w:docPart>
      <w:docPartPr>
        <w:name w:val="03EA8FE7726A4FECB76F2FD9914A984A"/>
        <w:category>
          <w:name w:val="General"/>
          <w:gallery w:val="placeholder"/>
        </w:category>
        <w:types>
          <w:type w:val="bbPlcHdr"/>
        </w:types>
        <w:behaviors>
          <w:behavior w:val="content"/>
        </w:behaviors>
        <w:guid w:val="{8460B866-C743-4201-A407-7C149AAC23A7}"/>
      </w:docPartPr>
      <w:docPartBody>
        <w:p w:rsidR="00817C52" w:rsidRDefault="00817C52" w:rsidP="00817C52">
          <w:pPr>
            <w:pStyle w:val="03EA8FE7726A4FECB76F2FD9914A984A3"/>
          </w:pPr>
          <w:r w:rsidRPr="00924023">
            <w:rPr>
              <w:rStyle w:val="PlaceholderText"/>
            </w:rPr>
            <w:t>Click or tap here to enter text.</w:t>
          </w:r>
        </w:p>
      </w:docPartBody>
    </w:docPart>
    <w:docPart>
      <w:docPartPr>
        <w:name w:val="C428C094D41F425483004E8BD5B69B27"/>
        <w:category>
          <w:name w:val="General"/>
          <w:gallery w:val="placeholder"/>
        </w:category>
        <w:types>
          <w:type w:val="bbPlcHdr"/>
        </w:types>
        <w:behaviors>
          <w:behavior w:val="content"/>
        </w:behaviors>
        <w:guid w:val="{80078E17-F7A5-49F6-A41C-F332F41B3D2A}"/>
      </w:docPartPr>
      <w:docPartBody>
        <w:p w:rsidR="00817C52" w:rsidRDefault="00817C52" w:rsidP="00817C52">
          <w:pPr>
            <w:pStyle w:val="C428C094D41F425483004E8BD5B69B273"/>
          </w:pPr>
          <w:r w:rsidRPr="00924023">
            <w:rPr>
              <w:rStyle w:val="PlaceholderText"/>
            </w:rPr>
            <w:t>Click or tap here to enter text.</w:t>
          </w:r>
        </w:p>
      </w:docPartBody>
    </w:docPart>
    <w:docPart>
      <w:docPartPr>
        <w:name w:val="1F62C708039B4E63BF82D9F81DE0F1CA"/>
        <w:category>
          <w:name w:val="General"/>
          <w:gallery w:val="placeholder"/>
        </w:category>
        <w:types>
          <w:type w:val="bbPlcHdr"/>
        </w:types>
        <w:behaviors>
          <w:behavior w:val="content"/>
        </w:behaviors>
        <w:guid w:val="{B67A3D78-6591-464A-9C4D-4F1C7B663DE8}"/>
      </w:docPartPr>
      <w:docPartBody>
        <w:p w:rsidR="00817C52" w:rsidRDefault="00817C52" w:rsidP="00817C52">
          <w:pPr>
            <w:pStyle w:val="1F62C708039B4E63BF82D9F81DE0F1CA3"/>
          </w:pPr>
          <w:r w:rsidRPr="00924023">
            <w:rPr>
              <w:rStyle w:val="PlaceholderText"/>
            </w:rPr>
            <w:t>Click or tap here to enter text.</w:t>
          </w:r>
        </w:p>
      </w:docPartBody>
    </w:docPart>
    <w:docPart>
      <w:docPartPr>
        <w:name w:val="6A1BDBBB0DA442C9B6063F55BD32CFA6"/>
        <w:category>
          <w:name w:val="General"/>
          <w:gallery w:val="placeholder"/>
        </w:category>
        <w:types>
          <w:type w:val="bbPlcHdr"/>
        </w:types>
        <w:behaviors>
          <w:behavior w:val="content"/>
        </w:behaviors>
        <w:guid w:val="{7AC75CB1-D8A1-4B66-9613-D0F2C965C524}"/>
      </w:docPartPr>
      <w:docPartBody>
        <w:p w:rsidR="00817C52" w:rsidRDefault="00817C52" w:rsidP="00817C52">
          <w:pPr>
            <w:pStyle w:val="6A1BDBBB0DA442C9B6063F55BD32CFA63"/>
          </w:pPr>
          <w:r w:rsidRPr="00064F11">
            <w:rPr>
              <w:color w:val="808080"/>
            </w:rPr>
            <w:t>Choose an item.</w:t>
          </w:r>
        </w:p>
      </w:docPartBody>
    </w:docPart>
    <w:docPart>
      <w:docPartPr>
        <w:name w:val="E6FDF28325724C12B8486019B84AB419"/>
        <w:category>
          <w:name w:val="General"/>
          <w:gallery w:val="placeholder"/>
        </w:category>
        <w:types>
          <w:type w:val="bbPlcHdr"/>
        </w:types>
        <w:behaviors>
          <w:behavior w:val="content"/>
        </w:behaviors>
        <w:guid w:val="{F7A1428D-53FA-4319-B54B-3584AD358A4F}"/>
      </w:docPartPr>
      <w:docPartBody>
        <w:p w:rsidR="00817C52" w:rsidRDefault="00817C52" w:rsidP="00817C52">
          <w:pPr>
            <w:pStyle w:val="E6FDF28325724C12B8486019B84AB4193"/>
          </w:pPr>
          <w:r w:rsidRPr="00064F11">
            <w:rPr>
              <w:color w:val="808080"/>
            </w:rPr>
            <w:t>Choose an item.</w:t>
          </w:r>
        </w:p>
      </w:docPartBody>
    </w:docPart>
    <w:docPart>
      <w:docPartPr>
        <w:name w:val="1BEE10483EDE48F2B5F563E1D447CF82"/>
        <w:category>
          <w:name w:val="General"/>
          <w:gallery w:val="placeholder"/>
        </w:category>
        <w:types>
          <w:type w:val="bbPlcHdr"/>
        </w:types>
        <w:behaviors>
          <w:behavior w:val="content"/>
        </w:behaviors>
        <w:guid w:val="{0E9D1C3A-5245-425E-BDEB-963743D899A5}"/>
      </w:docPartPr>
      <w:docPartBody>
        <w:p w:rsidR="00817C52" w:rsidRDefault="00817C52" w:rsidP="00817C52">
          <w:pPr>
            <w:pStyle w:val="1BEE10483EDE48F2B5F563E1D447CF823"/>
          </w:pPr>
          <w:r w:rsidRPr="00924023">
            <w:rPr>
              <w:rStyle w:val="PlaceholderText"/>
            </w:rPr>
            <w:t>Click or tap here to enter text.</w:t>
          </w:r>
        </w:p>
      </w:docPartBody>
    </w:docPart>
    <w:docPart>
      <w:docPartPr>
        <w:name w:val="6D94330D7FCC4506AA6328FCEC201EEE"/>
        <w:category>
          <w:name w:val="General"/>
          <w:gallery w:val="placeholder"/>
        </w:category>
        <w:types>
          <w:type w:val="bbPlcHdr"/>
        </w:types>
        <w:behaviors>
          <w:behavior w:val="content"/>
        </w:behaviors>
        <w:guid w:val="{EFA71FD6-2016-4D20-9D48-EA06F0C5FD47}"/>
      </w:docPartPr>
      <w:docPartBody>
        <w:p w:rsidR="00817C52" w:rsidRDefault="00817C52" w:rsidP="00817C52">
          <w:pPr>
            <w:pStyle w:val="6D94330D7FCC4506AA6328FCEC201EEE3"/>
          </w:pPr>
          <w:r w:rsidRPr="00924023">
            <w:rPr>
              <w:rStyle w:val="PlaceholderText"/>
            </w:rPr>
            <w:t>Click or tap here to enter text.</w:t>
          </w:r>
        </w:p>
      </w:docPartBody>
    </w:docPart>
    <w:docPart>
      <w:docPartPr>
        <w:name w:val="77A9F88DBC6F4526A449346B67C801C6"/>
        <w:category>
          <w:name w:val="General"/>
          <w:gallery w:val="placeholder"/>
        </w:category>
        <w:types>
          <w:type w:val="bbPlcHdr"/>
        </w:types>
        <w:behaviors>
          <w:behavior w:val="content"/>
        </w:behaviors>
        <w:guid w:val="{D89759F9-E85D-4F5A-A45A-5F2F1179D59F}"/>
      </w:docPartPr>
      <w:docPartBody>
        <w:p w:rsidR="00817C52" w:rsidRDefault="00817C52" w:rsidP="00817C52">
          <w:pPr>
            <w:pStyle w:val="77A9F88DBC6F4526A449346B67C801C63"/>
          </w:pPr>
          <w:r w:rsidRPr="00924023">
            <w:rPr>
              <w:rStyle w:val="PlaceholderText"/>
            </w:rPr>
            <w:t>Click or tap here to enter text.</w:t>
          </w:r>
        </w:p>
      </w:docPartBody>
    </w:docPart>
    <w:docPart>
      <w:docPartPr>
        <w:name w:val="3C6498D9AB654687A3912EE39FB4128E"/>
        <w:category>
          <w:name w:val="General"/>
          <w:gallery w:val="placeholder"/>
        </w:category>
        <w:types>
          <w:type w:val="bbPlcHdr"/>
        </w:types>
        <w:behaviors>
          <w:behavior w:val="content"/>
        </w:behaviors>
        <w:guid w:val="{6CFE98C0-DEFC-4675-A4AD-2EB9FE81C46B}"/>
      </w:docPartPr>
      <w:docPartBody>
        <w:p w:rsidR="00817C52" w:rsidRDefault="00817C52" w:rsidP="00817C52">
          <w:pPr>
            <w:pStyle w:val="3C6498D9AB654687A3912EE39FB4128E3"/>
          </w:pPr>
          <w:r w:rsidRPr="00064F11">
            <w:rPr>
              <w:color w:val="808080"/>
            </w:rPr>
            <w:t>Choose an item.</w:t>
          </w:r>
        </w:p>
      </w:docPartBody>
    </w:docPart>
    <w:docPart>
      <w:docPartPr>
        <w:name w:val="4B8281B45EFA4341A41088709B464B10"/>
        <w:category>
          <w:name w:val="General"/>
          <w:gallery w:val="placeholder"/>
        </w:category>
        <w:types>
          <w:type w:val="bbPlcHdr"/>
        </w:types>
        <w:behaviors>
          <w:behavior w:val="content"/>
        </w:behaviors>
        <w:guid w:val="{308FEB13-F07E-4B90-A3F7-B2B4245C4AA5}"/>
      </w:docPartPr>
      <w:docPartBody>
        <w:p w:rsidR="00817C52" w:rsidRDefault="00817C52" w:rsidP="00817C52">
          <w:pPr>
            <w:pStyle w:val="4B8281B45EFA4341A41088709B464B103"/>
          </w:pPr>
          <w:r w:rsidRPr="00064F11">
            <w:rPr>
              <w:color w:val="808080"/>
            </w:rPr>
            <w:t>Choose an item.</w:t>
          </w:r>
        </w:p>
      </w:docPartBody>
    </w:docPart>
    <w:docPart>
      <w:docPartPr>
        <w:name w:val="A969B34CC3F14EC4B0A412656AC6A524"/>
        <w:category>
          <w:name w:val="General"/>
          <w:gallery w:val="placeholder"/>
        </w:category>
        <w:types>
          <w:type w:val="bbPlcHdr"/>
        </w:types>
        <w:behaviors>
          <w:behavior w:val="content"/>
        </w:behaviors>
        <w:guid w:val="{C6C50021-AF77-4DE5-B45A-C19721743165}"/>
      </w:docPartPr>
      <w:docPartBody>
        <w:p w:rsidR="00817C52" w:rsidRDefault="00817C52" w:rsidP="00817C52">
          <w:pPr>
            <w:pStyle w:val="A969B34CC3F14EC4B0A412656AC6A5243"/>
          </w:pPr>
          <w:r w:rsidRPr="00924023">
            <w:rPr>
              <w:rStyle w:val="PlaceholderText"/>
            </w:rPr>
            <w:t>Click or tap here to enter text.</w:t>
          </w:r>
        </w:p>
      </w:docPartBody>
    </w:docPart>
    <w:docPart>
      <w:docPartPr>
        <w:name w:val="DCC8C058BD8E42A5823FFA4CD84064A8"/>
        <w:category>
          <w:name w:val="General"/>
          <w:gallery w:val="placeholder"/>
        </w:category>
        <w:types>
          <w:type w:val="bbPlcHdr"/>
        </w:types>
        <w:behaviors>
          <w:behavior w:val="content"/>
        </w:behaviors>
        <w:guid w:val="{1427CC2E-A868-449D-BA4C-AFEBF29B93A8}"/>
      </w:docPartPr>
      <w:docPartBody>
        <w:p w:rsidR="00817C52" w:rsidRDefault="00817C52" w:rsidP="00817C52">
          <w:pPr>
            <w:pStyle w:val="DCC8C058BD8E42A5823FFA4CD84064A83"/>
          </w:pPr>
          <w:r w:rsidRPr="00924023">
            <w:rPr>
              <w:rStyle w:val="PlaceholderText"/>
            </w:rPr>
            <w:t>Click or tap here to enter text.</w:t>
          </w:r>
        </w:p>
      </w:docPartBody>
    </w:docPart>
    <w:docPart>
      <w:docPartPr>
        <w:name w:val="D2CBBCE8B1E34E948EAE5E29D3839B09"/>
        <w:category>
          <w:name w:val="General"/>
          <w:gallery w:val="placeholder"/>
        </w:category>
        <w:types>
          <w:type w:val="bbPlcHdr"/>
        </w:types>
        <w:behaviors>
          <w:behavior w:val="content"/>
        </w:behaviors>
        <w:guid w:val="{4D29DF5E-31EA-4DA2-9C08-FCE9BB31C0BC}"/>
      </w:docPartPr>
      <w:docPartBody>
        <w:p w:rsidR="00817C52" w:rsidRDefault="00817C52" w:rsidP="00817C52">
          <w:pPr>
            <w:pStyle w:val="D2CBBCE8B1E34E948EAE5E29D3839B093"/>
          </w:pPr>
          <w:r w:rsidRPr="00924023">
            <w:rPr>
              <w:rStyle w:val="PlaceholderText"/>
            </w:rPr>
            <w:t>Click or tap here to enter text.</w:t>
          </w:r>
        </w:p>
      </w:docPartBody>
    </w:docPart>
    <w:docPart>
      <w:docPartPr>
        <w:name w:val="26AAAB36402D4707A32268B2956CDBBB"/>
        <w:category>
          <w:name w:val="General"/>
          <w:gallery w:val="placeholder"/>
        </w:category>
        <w:types>
          <w:type w:val="bbPlcHdr"/>
        </w:types>
        <w:behaviors>
          <w:behavior w:val="content"/>
        </w:behaviors>
        <w:guid w:val="{ACB18801-C8CC-487C-AB48-8D6D832BFD36}"/>
      </w:docPartPr>
      <w:docPartBody>
        <w:p w:rsidR="00817C52" w:rsidRDefault="00817C52" w:rsidP="00817C52">
          <w:pPr>
            <w:pStyle w:val="26AAAB36402D4707A32268B2956CDBBB3"/>
          </w:pPr>
          <w:r w:rsidRPr="00064F11">
            <w:rPr>
              <w:color w:val="808080"/>
            </w:rPr>
            <w:t>Choose an item.</w:t>
          </w:r>
        </w:p>
      </w:docPartBody>
    </w:docPart>
    <w:docPart>
      <w:docPartPr>
        <w:name w:val="3D028C8B228A4785B0C24ADC1ADBBE7A"/>
        <w:category>
          <w:name w:val="General"/>
          <w:gallery w:val="placeholder"/>
        </w:category>
        <w:types>
          <w:type w:val="bbPlcHdr"/>
        </w:types>
        <w:behaviors>
          <w:behavior w:val="content"/>
        </w:behaviors>
        <w:guid w:val="{5EF981D5-1DA7-4795-9229-A376F327F9F3}"/>
      </w:docPartPr>
      <w:docPartBody>
        <w:p w:rsidR="00817C52" w:rsidRDefault="00817C52" w:rsidP="00817C52">
          <w:pPr>
            <w:pStyle w:val="3D028C8B228A4785B0C24ADC1ADBBE7A3"/>
          </w:pPr>
          <w:r w:rsidRPr="00064F11">
            <w:rPr>
              <w:color w:val="808080"/>
            </w:rPr>
            <w:t>Choose an item.</w:t>
          </w:r>
        </w:p>
      </w:docPartBody>
    </w:docPart>
    <w:docPart>
      <w:docPartPr>
        <w:name w:val="1DB5DA838E1044FF89EE5E978A4ECEC5"/>
        <w:category>
          <w:name w:val="General"/>
          <w:gallery w:val="placeholder"/>
        </w:category>
        <w:types>
          <w:type w:val="bbPlcHdr"/>
        </w:types>
        <w:behaviors>
          <w:behavior w:val="content"/>
        </w:behaviors>
        <w:guid w:val="{F920AD63-2444-4501-8E0F-FF403C7EF63D}"/>
      </w:docPartPr>
      <w:docPartBody>
        <w:p w:rsidR="00817C52" w:rsidRDefault="00817C52" w:rsidP="00817C52">
          <w:pPr>
            <w:pStyle w:val="1DB5DA838E1044FF89EE5E978A4ECEC53"/>
          </w:pPr>
          <w:r w:rsidRPr="00924023">
            <w:rPr>
              <w:rStyle w:val="PlaceholderText"/>
            </w:rPr>
            <w:t>Click or tap here to enter text.</w:t>
          </w:r>
        </w:p>
      </w:docPartBody>
    </w:docPart>
    <w:docPart>
      <w:docPartPr>
        <w:name w:val="50A6D82F0AB748A9BADC8D478767D929"/>
        <w:category>
          <w:name w:val="General"/>
          <w:gallery w:val="placeholder"/>
        </w:category>
        <w:types>
          <w:type w:val="bbPlcHdr"/>
        </w:types>
        <w:behaviors>
          <w:behavior w:val="content"/>
        </w:behaviors>
        <w:guid w:val="{FBA2323D-8D8B-4565-807F-4942F5CB199D}"/>
      </w:docPartPr>
      <w:docPartBody>
        <w:p w:rsidR="00817C52" w:rsidRDefault="00817C52" w:rsidP="00817C52">
          <w:pPr>
            <w:pStyle w:val="50A6D82F0AB748A9BADC8D478767D9293"/>
          </w:pPr>
          <w:r w:rsidRPr="00924023">
            <w:rPr>
              <w:rStyle w:val="PlaceholderText"/>
            </w:rPr>
            <w:t>Click or tap here to enter text.</w:t>
          </w:r>
        </w:p>
      </w:docPartBody>
    </w:docPart>
    <w:docPart>
      <w:docPartPr>
        <w:name w:val="066147AD73DB436CA41A8BC949CA8D54"/>
        <w:category>
          <w:name w:val="General"/>
          <w:gallery w:val="placeholder"/>
        </w:category>
        <w:types>
          <w:type w:val="bbPlcHdr"/>
        </w:types>
        <w:behaviors>
          <w:behavior w:val="content"/>
        </w:behaviors>
        <w:guid w:val="{B6C7DB21-1407-49C9-9E1E-B72A5FB9035A}"/>
      </w:docPartPr>
      <w:docPartBody>
        <w:p w:rsidR="00817C52" w:rsidRDefault="00817C52" w:rsidP="00817C52">
          <w:pPr>
            <w:pStyle w:val="066147AD73DB436CA41A8BC949CA8D543"/>
          </w:pPr>
          <w:r w:rsidRPr="00924023">
            <w:rPr>
              <w:rStyle w:val="PlaceholderText"/>
            </w:rPr>
            <w:t>Click or tap here to enter text.</w:t>
          </w:r>
        </w:p>
      </w:docPartBody>
    </w:docPart>
    <w:docPart>
      <w:docPartPr>
        <w:name w:val="1C083B5167684B6C8BB325FB9AB804FB"/>
        <w:category>
          <w:name w:val="General"/>
          <w:gallery w:val="placeholder"/>
        </w:category>
        <w:types>
          <w:type w:val="bbPlcHdr"/>
        </w:types>
        <w:behaviors>
          <w:behavior w:val="content"/>
        </w:behaviors>
        <w:guid w:val="{54AD8790-3203-429C-AC79-976DDE60887F}"/>
      </w:docPartPr>
      <w:docPartBody>
        <w:p w:rsidR="00817C52" w:rsidRDefault="00817C52" w:rsidP="00817C52">
          <w:pPr>
            <w:pStyle w:val="1C083B5167684B6C8BB325FB9AB804FB3"/>
          </w:pPr>
          <w:r w:rsidRPr="00064F11">
            <w:rPr>
              <w:color w:val="808080"/>
            </w:rPr>
            <w:t>Choose an item.</w:t>
          </w:r>
        </w:p>
      </w:docPartBody>
    </w:docPart>
    <w:docPart>
      <w:docPartPr>
        <w:name w:val="550ED1AA65174D7C87EA721612BDBF14"/>
        <w:category>
          <w:name w:val="General"/>
          <w:gallery w:val="placeholder"/>
        </w:category>
        <w:types>
          <w:type w:val="bbPlcHdr"/>
        </w:types>
        <w:behaviors>
          <w:behavior w:val="content"/>
        </w:behaviors>
        <w:guid w:val="{457CDB4B-415C-4B4B-A897-7A762D997B99}"/>
      </w:docPartPr>
      <w:docPartBody>
        <w:p w:rsidR="00817C52" w:rsidRDefault="00817C52" w:rsidP="00817C52">
          <w:pPr>
            <w:pStyle w:val="550ED1AA65174D7C87EA721612BDBF143"/>
          </w:pPr>
          <w:r w:rsidRPr="00064F11">
            <w:rPr>
              <w:color w:val="808080"/>
            </w:rPr>
            <w:t>Choose an item.</w:t>
          </w:r>
        </w:p>
      </w:docPartBody>
    </w:docPart>
    <w:docPart>
      <w:docPartPr>
        <w:name w:val="5E0DD9F7B5AA460AA0254E78534B2592"/>
        <w:category>
          <w:name w:val="General"/>
          <w:gallery w:val="placeholder"/>
        </w:category>
        <w:types>
          <w:type w:val="bbPlcHdr"/>
        </w:types>
        <w:behaviors>
          <w:behavior w:val="content"/>
        </w:behaviors>
        <w:guid w:val="{DE99AE06-CBA7-4174-BF5F-6DD7BD654558}"/>
      </w:docPartPr>
      <w:docPartBody>
        <w:p w:rsidR="00817C52" w:rsidRDefault="00817C52" w:rsidP="00817C52">
          <w:pPr>
            <w:pStyle w:val="5E0DD9F7B5AA460AA0254E78534B25923"/>
          </w:pPr>
          <w:r w:rsidRPr="00924023">
            <w:rPr>
              <w:rStyle w:val="PlaceholderText"/>
            </w:rPr>
            <w:t>Click or tap here to enter text.</w:t>
          </w:r>
        </w:p>
      </w:docPartBody>
    </w:docPart>
    <w:docPart>
      <w:docPartPr>
        <w:name w:val="7507D7276712406284D65CBDB427022A"/>
        <w:category>
          <w:name w:val="General"/>
          <w:gallery w:val="placeholder"/>
        </w:category>
        <w:types>
          <w:type w:val="bbPlcHdr"/>
        </w:types>
        <w:behaviors>
          <w:behavior w:val="content"/>
        </w:behaviors>
        <w:guid w:val="{F9802987-E584-430D-BD33-DC3E75EA34B8}"/>
      </w:docPartPr>
      <w:docPartBody>
        <w:p w:rsidR="00817C52" w:rsidRDefault="00817C52" w:rsidP="00817C52">
          <w:pPr>
            <w:pStyle w:val="7507D7276712406284D65CBDB427022A3"/>
          </w:pPr>
          <w:r w:rsidRPr="00924023">
            <w:rPr>
              <w:rStyle w:val="PlaceholderText"/>
            </w:rPr>
            <w:t>Click or tap here to enter text.</w:t>
          </w:r>
        </w:p>
      </w:docPartBody>
    </w:docPart>
    <w:docPart>
      <w:docPartPr>
        <w:name w:val="DA24C27801D24707ABACEBC850160380"/>
        <w:category>
          <w:name w:val="General"/>
          <w:gallery w:val="placeholder"/>
        </w:category>
        <w:types>
          <w:type w:val="bbPlcHdr"/>
        </w:types>
        <w:behaviors>
          <w:behavior w:val="content"/>
        </w:behaviors>
        <w:guid w:val="{FA0BB3E1-0D18-463C-B64A-31052643B495}"/>
      </w:docPartPr>
      <w:docPartBody>
        <w:p w:rsidR="00817C52" w:rsidRDefault="00817C52" w:rsidP="00817C52">
          <w:pPr>
            <w:pStyle w:val="DA24C27801D24707ABACEBC8501603803"/>
          </w:pPr>
          <w:r w:rsidRPr="00AF08FF">
            <w:rPr>
              <w:color w:val="808080"/>
            </w:rPr>
            <w:t>Click or tap here to enter text.</w:t>
          </w:r>
        </w:p>
      </w:docPartBody>
    </w:docPart>
    <w:docPart>
      <w:docPartPr>
        <w:name w:val="7BF8D649C85C468F8C6DCF11BFCE63C0"/>
        <w:category>
          <w:name w:val="General"/>
          <w:gallery w:val="placeholder"/>
        </w:category>
        <w:types>
          <w:type w:val="bbPlcHdr"/>
        </w:types>
        <w:behaviors>
          <w:behavior w:val="content"/>
        </w:behaviors>
        <w:guid w:val="{9A54F609-533D-4552-8E27-66EABFADCA6F}"/>
      </w:docPartPr>
      <w:docPartBody>
        <w:p w:rsidR="00817C52" w:rsidRDefault="00817C52" w:rsidP="00817C52">
          <w:pPr>
            <w:pStyle w:val="7BF8D649C85C468F8C6DCF11BFCE63C03"/>
          </w:pPr>
          <w:r w:rsidRPr="00AF08FF">
            <w:rPr>
              <w:color w:val="808080"/>
            </w:rPr>
            <w:t>Click or tap here to enter text.</w:t>
          </w:r>
        </w:p>
      </w:docPartBody>
    </w:docPart>
    <w:docPart>
      <w:docPartPr>
        <w:name w:val="81F83A33CF82464AB44BD8079CBC77B2"/>
        <w:category>
          <w:name w:val="General"/>
          <w:gallery w:val="placeholder"/>
        </w:category>
        <w:types>
          <w:type w:val="bbPlcHdr"/>
        </w:types>
        <w:behaviors>
          <w:behavior w:val="content"/>
        </w:behaviors>
        <w:guid w:val="{04080368-188F-4C3E-BC31-15E8FEE3825E}"/>
      </w:docPartPr>
      <w:docPartBody>
        <w:p w:rsidR="00817C52" w:rsidRDefault="00817C52" w:rsidP="00817C52">
          <w:pPr>
            <w:pStyle w:val="81F83A33CF82464AB44BD8079CBC77B23"/>
          </w:pPr>
          <w:r w:rsidRPr="00AF08FF">
            <w:rPr>
              <w:color w:val="808080"/>
            </w:rPr>
            <w:t>Click or tap here to enter text.</w:t>
          </w:r>
        </w:p>
      </w:docPartBody>
    </w:docPart>
    <w:docPart>
      <w:docPartPr>
        <w:name w:val="8AE4F0575FE445F69A5AF4DCFDF93CB8"/>
        <w:category>
          <w:name w:val="General"/>
          <w:gallery w:val="placeholder"/>
        </w:category>
        <w:types>
          <w:type w:val="bbPlcHdr"/>
        </w:types>
        <w:behaviors>
          <w:behavior w:val="content"/>
        </w:behaviors>
        <w:guid w:val="{228A8B6B-F0B1-4F39-85E7-5E85DDA6E185}"/>
      </w:docPartPr>
      <w:docPartBody>
        <w:p w:rsidR="00E02C77" w:rsidRDefault="00817C52" w:rsidP="00817C52">
          <w:pPr>
            <w:pStyle w:val="8AE4F0575FE445F69A5AF4DCFDF93CB82"/>
          </w:pPr>
          <w:r w:rsidRPr="00CB7BB2">
            <w:rPr>
              <w:rStyle w:val="PlaceholderText"/>
            </w:rPr>
            <w:t>Click or tap here to enter text.</w:t>
          </w:r>
        </w:p>
      </w:docPartBody>
    </w:docPart>
    <w:docPart>
      <w:docPartPr>
        <w:name w:val="B8444A6C486B41F1A24F5D4A85D37B11"/>
        <w:category>
          <w:name w:val="General"/>
          <w:gallery w:val="placeholder"/>
        </w:category>
        <w:types>
          <w:type w:val="bbPlcHdr"/>
        </w:types>
        <w:behaviors>
          <w:behavior w:val="content"/>
        </w:behaviors>
        <w:guid w:val="{D112D333-7D1F-47C5-B822-C2A3D70A9790}"/>
      </w:docPartPr>
      <w:docPartBody>
        <w:p w:rsidR="00DF3508" w:rsidRDefault="001947AB" w:rsidP="001947AB">
          <w:pPr>
            <w:pStyle w:val="B8444A6C486B41F1A24F5D4A85D37B11"/>
          </w:pPr>
          <w:r w:rsidRPr="0007197B">
            <w:rPr>
              <w:color w:val="808080"/>
              <w:sz w:val="24"/>
              <w:szCs w:val="24"/>
            </w:rPr>
            <w:t>Click or tap here to enter text.</w:t>
          </w:r>
        </w:p>
      </w:docPartBody>
    </w:docPart>
    <w:docPart>
      <w:docPartPr>
        <w:name w:val="0E60F7E2F5264D6EACFC5DADDDF3507A"/>
        <w:category>
          <w:name w:val="General"/>
          <w:gallery w:val="placeholder"/>
        </w:category>
        <w:types>
          <w:type w:val="bbPlcHdr"/>
        </w:types>
        <w:behaviors>
          <w:behavior w:val="content"/>
        </w:behaviors>
        <w:guid w:val="{AECAA328-D6DB-4DD0-98AA-0C80A33D09E3}"/>
      </w:docPartPr>
      <w:docPartBody>
        <w:p w:rsidR="00DF3508" w:rsidRDefault="001947AB" w:rsidP="001947AB">
          <w:pPr>
            <w:pStyle w:val="0E60F7E2F5264D6EACFC5DADDDF3507A"/>
          </w:pPr>
          <w:r w:rsidRPr="0007197B">
            <w:rPr>
              <w:color w:val="808080"/>
              <w:sz w:val="24"/>
              <w:szCs w:val="24"/>
            </w:rPr>
            <w:t>Click or tap to enter a date.</w:t>
          </w:r>
        </w:p>
      </w:docPartBody>
    </w:docPart>
    <w:docPart>
      <w:docPartPr>
        <w:name w:val="9BF4F786C3954F1FA20BD93E6D9FEAEF"/>
        <w:category>
          <w:name w:val="General"/>
          <w:gallery w:val="placeholder"/>
        </w:category>
        <w:types>
          <w:type w:val="bbPlcHdr"/>
        </w:types>
        <w:behaviors>
          <w:behavior w:val="content"/>
        </w:behaviors>
        <w:guid w:val="{E36811F8-CF5C-4A74-B374-EFDD43082ADC}"/>
      </w:docPartPr>
      <w:docPartBody>
        <w:p w:rsidR="00DF3508" w:rsidRDefault="001947AB" w:rsidP="001947AB">
          <w:pPr>
            <w:pStyle w:val="9BF4F786C3954F1FA20BD93E6D9FEAEF"/>
          </w:pPr>
          <w:r w:rsidRPr="0007197B">
            <w:rPr>
              <w:color w:val="808080"/>
              <w:sz w:val="24"/>
              <w:szCs w:val="24"/>
            </w:rPr>
            <w:t>Click or tap here to enter text.</w:t>
          </w:r>
        </w:p>
      </w:docPartBody>
    </w:docPart>
    <w:docPart>
      <w:docPartPr>
        <w:name w:val="86C2BCF1D1874167B9187ED5E115160C"/>
        <w:category>
          <w:name w:val="General"/>
          <w:gallery w:val="placeholder"/>
        </w:category>
        <w:types>
          <w:type w:val="bbPlcHdr"/>
        </w:types>
        <w:behaviors>
          <w:behavior w:val="content"/>
        </w:behaviors>
        <w:guid w:val="{532D9F97-135A-4E7B-BEE2-6ACFFEAAB3C2}"/>
      </w:docPartPr>
      <w:docPartBody>
        <w:p w:rsidR="00DF3508" w:rsidRDefault="001947AB" w:rsidP="001947AB">
          <w:pPr>
            <w:pStyle w:val="86C2BCF1D1874167B9187ED5E115160C"/>
          </w:pPr>
          <w:r w:rsidRPr="0007197B">
            <w:rPr>
              <w:color w:val="808080"/>
              <w:sz w:val="24"/>
              <w:szCs w:val="24"/>
            </w:rPr>
            <w:t>Click or tap here to enter text.</w:t>
          </w:r>
        </w:p>
      </w:docPartBody>
    </w:docPart>
    <w:docPart>
      <w:docPartPr>
        <w:name w:val="DFB3406CC0CB4DA9A56F7E04B67DE6E2"/>
        <w:category>
          <w:name w:val="General"/>
          <w:gallery w:val="placeholder"/>
        </w:category>
        <w:types>
          <w:type w:val="bbPlcHdr"/>
        </w:types>
        <w:behaviors>
          <w:behavior w:val="content"/>
        </w:behaviors>
        <w:guid w:val="{954286E1-D192-4D35-BDC4-E0F7B94AFC4C}"/>
      </w:docPartPr>
      <w:docPartBody>
        <w:p w:rsidR="00DF3508" w:rsidRDefault="001947AB" w:rsidP="001947AB">
          <w:pPr>
            <w:pStyle w:val="DFB3406CC0CB4DA9A56F7E04B67DE6E2"/>
          </w:pPr>
          <w:r w:rsidRPr="0007197B">
            <w:rPr>
              <w:color w:val="808080"/>
              <w:sz w:val="24"/>
              <w:szCs w:val="24"/>
            </w:rPr>
            <w:t>Click or tap here to enter text.</w:t>
          </w:r>
        </w:p>
      </w:docPartBody>
    </w:docPart>
    <w:docPart>
      <w:docPartPr>
        <w:name w:val="0032460797A84FA5947F259B3F1A4CF6"/>
        <w:category>
          <w:name w:val="General"/>
          <w:gallery w:val="placeholder"/>
        </w:category>
        <w:types>
          <w:type w:val="bbPlcHdr"/>
        </w:types>
        <w:behaviors>
          <w:behavior w:val="content"/>
        </w:behaviors>
        <w:guid w:val="{848D5532-BCA7-4454-A0BE-BD21F9ACCC49}"/>
      </w:docPartPr>
      <w:docPartBody>
        <w:p w:rsidR="00DF3508" w:rsidRDefault="001947AB" w:rsidP="001947AB">
          <w:pPr>
            <w:pStyle w:val="0032460797A84FA5947F259B3F1A4CF6"/>
          </w:pPr>
          <w:r w:rsidRPr="0007197B">
            <w:rPr>
              <w:color w:val="808080"/>
              <w:sz w:val="24"/>
              <w:szCs w:val="24"/>
            </w:rPr>
            <w:t>Click or tap to enter a date.</w:t>
          </w:r>
        </w:p>
      </w:docPartBody>
    </w:docPart>
    <w:docPart>
      <w:docPartPr>
        <w:name w:val="91E2BBA0F05A45C794E642A4B5BB1F6B"/>
        <w:category>
          <w:name w:val="General"/>
          <w:gallery w:val="placeholder"/>
        </w:category>
        <w:types>
          <w:type w:val="bbPlcHdr"/>
        </w:types>
        <w:behaviors>
          <w:behavior w:val="content"/>
        </w:behaviors>
        <w:guid w:val="{92EA89A4-87A9-4BA4-B86B-4F4EB1366306}"/>
      </w:docPartPr>
      <w:docPartBody>
        <w:p w:rsidR="00DF3508" w:rsidRDefault="001947AB" w:rsidP="001947AB">
          <w:pPr>
            <w:pStyle w:val="91E2BBA0F05A45C794E642A4B5BB1F6B"/>
          </w:pPr>
          <w:r w:rsidRPr="0007197B">
            <w:rPr>
              <w:color w:val="808080"/>
              <w:sz w:val="24"/>
              <w:szCs w:val="24"/>
            </w:rPr>
            <w:t>Click or tap here to enter text.</w:t>
          </w:r>
        </w:p>
      </w:docPartBody>
    </w:docPart>
    <w:docPart>
      <w:docPartPr>
        <w:name w:val="4A3222A4DEB342EC8F1163328FCC6F56"/>
        <w:category>
          <w:name w:val="General"/>
          <w:gallery w:val="placeholder"/>
        </w:category>
        <w:types>
          <w:type w:val="bbPlcHdr"/>
        </w:types>
        <w:behaviors>
          <w:behavior w:val="content"/>
        </w:behaviors>
        <w:guid w:val="{4DC294C3-6CD6-46B9-B843-3DAB57767CD1}"/>
      </w:docPartPr>
      <w:docPartBody>
        <w:p w:rsidR="00DF3508" w:rsidRDefault="001947AB" w:rsidP="001947AB">
          <w:pPr>
            <w:pStyle w:val="4A3222A4DEB342EC8F1163328FCC6F56"/>
          </w:pPr>
          <w:r w:rsidRPr="0007197B">
            <w:rPr>
              <w:color w:val="808080"/>
              <w:sz w:val="24"/>
              <w:szCs w:val="24"/>
            </w:rPr>
            <w:t>Click or tap here to enter text.</w:t>
          </w:r>
        </w:p>
      </w:docPartBody>
    </w:docPart>
    <w:docPart>
      <w:docPartPr>
        <w:name w:val="951E081D99F54073957D61D537A32B47"/>
        <w:category>
          <w:name w:val="General"/>
          <w:gallery w:val="placeholder"/>
        </w:category>
        <w:types>
          <w:type w:val="bbPlcHdr"/>
        </w:types>
        <w:behaviors>
          <w:behavior w:val="content"/>
        </w:behaviors>
        <w:guid w:val="{1092410D-8691-40B6-A3A9-D56DEF276410}"/>
      </w:docPartPr>
      <w:docPartBody>
        <w:p w:rsidR="00DF3508" w:rsidRDefault="001947AB" w:rsidP="001947AB">
          <w:pPr>
            <w:pStyle w:val="951E081D99F54073957D61D537A32B47"/>
          </w:pPr>
          <w:r w:rsidRPr="0007197B">
            <w:rPr>
              <w:color w:val="808080"/>
              <w:sz w:val="24"/>
              <w:szCs w:val="24"/>
            </w:rPr>
            <w:t>Click or tap here to enter text.</w:t>
          </w:r>
        </w:p>
      </w:docPartBody>
    </w:docPart>
    <w:docPart>
      <w:docPartPr>
        <w:name w:val="1C1884085D9B42689CAA65745816F9D3"/>
        <w:category>
          <w:name w:val="General"/>
          <w:gallery w:val="placeholder"/>
        </w:category>
        <w:types>
          <w:type w:val="bbPlcHdr"/>
        </w:types>
        <w:behaviors>
          <w:behavior w:val="content"/>
        </w:behaviors>
        <w:guid w:val="{A585EA47-2A6D-45AD-B630-1AEBAEA5B579}"/>
      </w:docPartPr>
      <w:docPartBody>
        <w:p w:rsidR="00DF3508" w:rsidRDefault="001947AB" w:rsidP="001947AB">
          <w:pPr>
            <w:pStyle w:val="1C1884085D9B42689CAA65745816F9D3"/>
          </w:pPr>
          <w:r w:rsidRPr="0007197B">
            <w:rPr>
              <w:color w:val="808080"/>
              <w:sz w:val="24"/>
              <w:szCs w:val="24"/>
            </w:rPr>
            <w:t>Click or tap to enter a date.</w:t>
          </w:r>
        </w:p>
      </w:docPartBody>
    </w:docPart>
    <w:docPart>
      <w:docPartPr>
        <w:name w:val="0D84955EF1934B13A3A1747E607C8CD0"/>
        <w:category>
          <w:name w:val="General"/>
          <w:gallery w:val="placeholder"/>
        </w:category>
        <w:types>
          <w:type w:val="bbPlcHdr"/>
        </w:types>
        <w:behaviors>
          <w:behavior w:val="content"/>
        </w:behaviors>
        <w:guid w:val="{3ED9E85B-19EC-4436-A69D-0B1FF8606117}"/>
      </w:docPartPr>
      <w:docPartBody>
        <w:p w:rsidR="00DF3508" w:rsidRDefault="001947AB" w:rsidP="001947AB">
          <w:pPr>
            <w:pStyle w:val="0D84955EF1934B13A3A1747E607C8CD0"/>
          </w:pPr>
          <w:r w:rsidRPr="0007197B">
            <w:rPr>
              <w:color w:val="808080"/>
              <w:sz w:val="24"/>
              <w:szCs w:val="24"/>
            </w:rPr>
            <w:t>Click or tap here to enter text.</w:t>
          </w:r>
        </w:p>
      </w:docPartBody>
    </w:docPart>
    <w:docPart>
      <w:docPartPr>
        <w:name w:val="23A52F9B5AF24AFC81AC58EA84FB6597"/>
        <w:category>
          <w:name w:val="General"/>
          <w:gallery w:val="placeholder"/>
        </w:category>
        <w:types>
          <w:type w:val="bbPlcHdr"/>
        </w:types>
        <w:behaviors>
          <w:behavior w:val="content"/>
        </w:behaviors>
        <w:guid w:val="{6737B28E-AA53-4669-8306-116A07E8349F}"/>
      </w:docPartPr>
      <w:docPartBody>
        <w:p w:rsidR="00DF3508" w:rsidRDefault="001947AB" w:rsidP="001947AB">
          <w:pPr>
            <w:pStyle w:val="23A52F9B5AF24AFC81AC58EA84FB6597"/>
          </w:pPr>
          <w:r w:rsidRPr="0007197B">
            <w:rPr>
              <w:color w:val="808080"/>
              <w:sz w:val="24"/>
              <w:szCs w:val="24"/>
            </w:rPr>
            <w:t>Click or tap here to enter text.</w:t>
          </w:r>
        </w:p>
      </w:docPartBody>
    </w:docPart>
    <w:docPart>
      <w:docPartPr>
        <w:name w:val="01BF8CFE116D41ADB8A7C26B0D408AFF"/>
        <w:category>
          <w:name w:val="General"/>
          <w:gallery w:val="placeholder"/>
        </w:category>
        <w:types>
          <w:type w:val="bbPlcHdr"/>
        </w:types>
        <w:behaviors>
          <w:behavior w:val="content"/>
        </w:behaviors>
        <w:guid w:val="{FE3CDE34-6B66-4B62-A44B-0AAADF907D54}"/>
      </w:docPartPr>
      <w:docPartBody>
        <w:p w:rsidR="00DF3508" w:rsidRDefault="001947AB" w:rsidP="001947AB">
          <w:pPr>
            <w:pStyle w:val="01BF8CFE116D41ADB8A7C26B0D408AFF"/>
          </w:pPr>
          <w:r w:rsidRPr="0007197B">
            <w:rPr>
              <w:color w:val="808080"/>
              <w:sz w:val="24"/>
              <w:szCs w:val="24"/>
            </w:rPr>
            <w:t>Click or tap here to enter text.</w:t>
          </w:r>
        </w:p>
      </w:docPartBody>
    </w:docPart>
    <w:docPart>
      <w:docPartPr>
        <w:name w:val="D53081BA0E454531AD500F64E9BEF068"/>
        <w:category>
          <w:name w:val="General"/>
          <w:gallery w:val="placeholder"/>
        </w:category>
        <w:types>
          <w:type w:val="bbPlcHdr"/>
        </w:types>
        <w:behaviors>
          <w:behavior w:val="content"/>
        </w:behaviors>
        <w:guid w:val="{F04FBAAC-8447-4F77-8642-BC461255E301}"/>
      </w:docPartPr>
      <w:docPartBody>
        <w:p w:rsidR="00DF3508" w:rsidRDefault="001947AB" w:rsidP="001947AB">
          <w:pPr>
            <w:pStyle w:val="D53081BA0E454531AD500F64E9BEF068"/>
          </w:pPr>
          <w:r w:rsidRPr="0007197B">
            <w:rPr>
              <w:color w:val="808080"/>
              <w:sz w:val="24"/>
              <w:szCs w:val="24"/>
            </w:rPr>
            <w:t>Click or tap to enter a date.</w:t>
          </w:r>
        </w:p>
      </w:docPartBody>
    </w:docPart>
    <w:docPart>
      <w:docPartPr>
        <w:name w:val="3A512C00BD7E4C65B20687F63AE992BF"/>
        <w:category>
          <w:name w:val="General"/>
          <w:gallery w:val="placeholder"/>
        </w:category>
        <w:types>
          <w:type w:val="bbPlcHdr"/>
        </w:types>
        <w:behaviors>
          <w:behavior w:val="content"/>
        </w:behaviors>
        <w:guid w:val="{6B9540E4-2FC2-49EC-84B8-69E0D4D34BB9}"/>
      </w:docPartPr>
      <w:docPartBody>
        <w:p w:rsidR="00DF3508" w:rsidRDefault="001947AB" w:rsidP="001947AB">
          <w:pPr>
            <w:pStyle w:val="3A512C00BD7E4C65B20687F63AE992BF"/>
          </w:pPr>
          <w:r w:rsidRPr="0007197B">
            <w:rPr>
              <w:color w:val="808080"/>
              <w:sz w:val="24"/>
              <w:szCs w:val="24"/>
            </w:rPr>
            <w:t>Click or tap here to enter text.</w:t>
          </w:r>
        </w:p>
      </w:docPartBody>
    </w:docPart>
    <w:docPart>
      <w:docPartPr>
        <w:name w:val="B47E92C70D3440F5801E82F7D160D75B"/>
        <w:category>
          <w:name w:val="General"/>
          <w:gallery w:val="placeholder"/>
        </w:category>
        <w:types>
          <w:type w:val="bbPlcHdr"/>
        </w:types>
        <w:behaviors>
          <w:behavior w:val="content"/>
        </w:behaviors>
        <w:guid w:val="{CB5E8720-C961-4BE8-BAAD-FE12A1F60CA5}"/>
      </w:docPartPr>
      <w:docPartBody>
        <w:p w:rsidR="00DF3508" w:rsidRDefault="001947AB" w:rsidP="001947AB">
          <w:pPr>
            <w:pStyle w:val="B47E92C70D3440F5801E82F7D160D75B"/>
          </w:pPr>
          <w:r w:rsidRPr="0007197B">
            <w:rPr>
              <w:color w:val="808080"/>
              <w:sz w:val="24"/>
              <w:szCs w:val="24"/>
            </w:rPr>
            <w:t>Click or tap here to enter text.</w:t>
          </w:r>
        </w:p>
      </w:docPartBody>
    </w:docPart>
    <w:docPart>
      <w:docPartPr>
        <w:name w:val="471D53B6F09340CDB667A00228CE79A9"/>
        <w:category>
          <w:name w:val="General"/>
          <w:gallery w:val="placeholder"/>
        </w:category>
        <w:types>
          <w:type w:val="bbPlcHdr"/>
        </w:types>
        <w:behaviors>
          <w:behavior w:val="content"/>
        </w:behaviors>
        <w:guid w:val="{E7A348E6-991C-44D9-B766-C7C10F7E0666}"/>
      </w:docPartPr>
      <w:docPartBody>
        <w:p w:rsidR="00DF3508" w:rsidRDefault="001947AB" w:rsidP="001947AB">
          <w:pPr>
            <w:pStyle w:val="471D53B6F09340CDB667A00228CE79A9"/>
          </w:pPr>
          <w:r w:rsidRPr="0007197B">
            <w:rPr>
              <w:color w:val="808080"/>
              <w:sz w:val="24"/>
              <w:szCs w:val="24"/>
            </w:rPr>
            <w:t>Click or tap here to enter text.</w:t>
          </w:r>
        </w:p>
      </w:docPartBody>
    </w:docPart>
    <w:docPart>
      <w:docPartPr>
        <w:name w:val="017E336B520B4C8982C29FA192EEDE04"/>
        <w:category>
          <w:name w:val="General"/>
          <w:gallery w:val="placeholder"/>
        </w:category>
        <w:types>
          <w:type w:val="bbPlcHdr"/>
        </w:types>
        <w:behaviors>
          <w:behavior w:val="content"/>
        </w:behaviors>
        <w:guid w:val="{A6923362-3616-43F6-9863-C46F3DF45D39}"/>
      </w:docPartPr>
      <w:docPartBody>
        <w:p w:rsidR="00DF3508" w:rsidRDefault="001947AB" w:rsidP="001947AB">
          <w:pPr>
            <w:pStyle w:val="017E336B520B4C8982C29FA192EEDE04"/>
          </w:pPr>
          <w:r w:rsidRPr="0007197B">
            <w:rPr>
              <w:color w:val="808080"/>
              <w:sz w:val="24"/>
              <w:szCs w:val="24"/>
            </w:rPr>
            <w:t>Click or tap to enter a date.</w:t>
          </w:r>
        </w:p>
      </w:docPartBody>
    </w:docPart>
    <w:docPart>
      <w:docPartPr>
        <w:name w:val="DBAF56E2FD504FBABB1B8C2566ED118C"/>
        <w:category>
          <w:name w:val="General"/>
          <w:gallery w:val="placeholder"/>
        </w:category>
        <w:types>
          <w:type w:val="bbPlcHdr"/>
        </w:types>
        <w:behaviors>
          <w:behavior w:val="content"/>
        </w:behaviors>
        <w:guid w:val="{B1058FB5-BE17-44D8-8F35-D29EBBDC9D1F}"/>
      </w:docPartPr>
      <w:docPartBody>
        <w:p w:rsidR="00DF3508" w:rsidRDefault="001947AB" w:rsidP="001947AB">
          <w:pPr>
            <w:pStyle w:val="DBAF56E2FD504FBABB1B8C2566ED118C"/>
          </w:pPr>
          <w:r w:rsidRPr="0007197B">
            <w:rPr>
              <w:color w:val="808080"/>
              <w:sz w:val="24"/>
              <w:szCs w:val="24"/>
            </w:rPr>
            <w:t>Click or tap here to enter text.</w:t>
          </w:r>
        </w:p>
      </w:docPartBody>
    </w:docPart>
    <w:docPart>
      <w:docPartPr>
        <w:name w:val="1168DCA73D4443F4813CC1462C8C201C"/>
        <w:category>
          <w:name w:val="General"/>
          <w:gallery w:val="placeholder"/>
        </w:category>
        <w:types>
          <w:type w:val="bbPlcHdr"/>
        </w:types>
        <w:behaviors>
          <w:behavior w:val="content"/>
        </w:behaviors>
        <w:guid w:val="{7EA7FCBB-5A8D-4BB8-BCF7-FB37C01B363D}"/>
      </w:docPartPr>
      <w:docPartBody>
        <w:p w:rsidR="00017DF9" w:rsidRPr="000F74B8" w:rsidRDefault="00017DF9" w:rsidP="00B448E0">
          <w:pPr>
            <w:rPr>
              <w:rStyle w:val="PlaceholderText"/>
            </w:rPr>
          </w:pPr>
          <w:r w:rsidRPr="00924023">
            <w:rPr>
              <w:rStyle w:val="PlaceholderText"/>
            </w:rPr>
            <w:t>Click or tap here to enter text</w:t>
          </w:r>
          <w:r>
            <w:rPr>
              <w:rStyle w:val="PlaceholderText"/>
            </w:rPr>
            <w:t xml:space="preserve">. </w:t>
          </w:r>
          <w:r>
            <w:t xml:space="preserve"> </w:t>
          </w: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17DF9" w:rsidRPr="000F74B8" w:rsidRDefault="00017DF9" w:rsidP="00B448E0">
          <w:pPr>
            <w:rPr>
              <w:rStyle w:val="PlaceholderText"/>
            </w:rPr>
          </w:pPr>
        </w:p>
        <w:p w:rsidR="00017DF9" w:rsidRPr="000F74B8" w:rsidRDefault="00017DF9" w:rsidP="00B448E0">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17DF9" w:rsidRPr="000F74B8" w:rsidRDefault="00017DF9" w:rsidP="00B448E0">
          <w:pPr>
            <w:rPr>
              <w:rStyle w:val="PlaceholderText"/>
            </w:rPr>
          </w:pPr>
        </w:p>
        <w:p w:rsidR="00017DF9" w:rsidRPr="000F74B8" w:rsidRDefault="00017DF9" w:rsidP="00B448E0">
          <w:pPr>
            <w:rPr>
              <w:rStyle w:val="PlaceholderText"/>
            </w:rPr>
          </w:pPr>
          <w:r w:rsidRPr="000F74B8">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17DF9" w:rsidRPr="000F74B8" w:rsidRDefault="00017DF9" w:rsidP="00B448E0">
          <w:pPr>
            <w:rPr>
              <w:rStyle w:val="PlaceholderText"/>
            </w:rPr>
          </w:pPr>
        </w:p>
        <w:p w:rsidR="00057A51" w:rsidRDefault="00057A51"/>
      </w:docPartBody>
    </w:docPart>
    <w:docPart>
      <w:docPartPr>
        <w:name w:val="8496036020D647AEBCADC5CB6C43310E"/>
        <w:category>
          <w:name w:val="General"/>
          <w:gallery w:val="placeholder"/>
        </w:category>
        <w:types>
          <w:type w:val="bbPlcHdr"/>
        </w:types>
        <w:behaviors>
          <w:behavior w:val="content"/>
        </w:behaviors>
        <w:guid w:val="{B77361E7-5F49-43F5-A1F3-DEED64FCBCAE}"/>
      </w:docPartPr>
      <w:docPartBody>
        <w:p w:rsidR="00B448E0" w:rsidRDefault="00B448E0" w:rsidP="00B448E0">
          <w:pPr>
            <w:pStyle w:val="8496036020D647AEBCADC5CB6C43310E"/>
          </w:pPr>
          <w:r w:rsidRPr="0007197B">
            <w:rPr>
              <w:color w:val="808080"/>
              <w:sz w:val="24"/>
              <w:szCs w:val="24"/>
            </w:rPr>
            <w:t>Click or tap here to enter text.</w:t>
          </w:r>
        </w:p>
      </w:docPartBody>
    </w:docPart>
    <w:docPart>
      <w:docPartPr>
        <w:name w:val="2EF05C683E9548709D5B330F70E87CF5"/>
        <w:category>
          <w:name w:val="General"/>
          <w:gallery w:val="placeholder"/>
        </w:category>
        <w:types>
          <w:type w:val="bbPlcHdr"/>
        </w:types>
        <w:behaviors>
          <w:behavior w:val="content"/>
        </w:behaviors>
        <w:guid w:val="{9C1EED1A-8FD9-41AF-A75F-A601F319FD17}"/>
      </w:docPartPr>
      <w:docPartBody>
        <w:p w:rsidR="00B448E0" w:rsidRDefault="00B448E0" w:rsidP="00B448E0">
          <w:pPr>
            <w:pStyle w:val="2EF05C683E9548709D5B330F70E87CF5"/>
          </w:pPr>
          <w:r w:rsidRPr="0007197B">
            <w:rPr>
              <w:color w:val="808080"/>
              <w:sz w:val="24"/>
              <w:szCs w:val="24"/>
            </w:rPr>
            <w:t>Click or tap here to enter text.</w:t>
          </w:r>
        </w:p>
      </w:docPartBody>
    </w:docPart>
    <w:docPart>
      <w:docPartPr>
        <w:name w:val="8BEB4D07D6574596AE867171AE5C3FF2"/>
        <w:category>
          <w:name w:val="General"/>
          <w:gallery w:val="placeholder"/>
        </w:category>
        <w:types>
          <w:type w:val="bbPlcHdr"/>
        </w:types>
        <w:behaviors>
          <w:behavior w:val="content"/>
        </w:behaviors>
        <w:guid w:val="{15499A42-46AD-4D17-B28A-5A68B1788CEC}"/>
      </w:docPartPr>
      <w:docPartBody>
        <w:p w:rsidR="00B448E0" w:rsidRDefault="00B448E0" w:rsidP="00B448E0">
          <w:pPr>
            <w:pStyle w:val="8BEB4D07D6574596AE867171AE5C3FF2"/>
          </w:pPr>
          <w:r w:rsidRPr="0007197B">
            <w:rPr>
              <w:color w:val="808080"/>
              <w:sz w:val="24"/>
              <w:szCs w:val="24"/>
            </w:rPr>
            <w:t>Click or tap here to enter text.</w:t>
          </w:r>
        </w:p>
      </w:docPartBody>
    </w:docPart>
    <w:docPart>
      <w:docPartPr>
        <w:name w:val="EEC2124A4B5C4F21B1F05FEC3C8F36DD"/>
        <w:category>
          <w:name w:val="General"/>
          <w:gallery w:val="placeholder"/>
        </w:category>
        <w:types>
          <w:type w:val="bbPlcHdr"/>
        </w:types>
        <w:behaviors>
          <w:behavior w:val="content"/>
        </w:behaviors>
        <w:guid w:val="{832D0ED5-A90A-4FCC-A38B-D5D3AF75CCEB}"/>
      </w:docPartPr>
      <w:docPartBody>
        <w:p w:rsidR="00B448E0" w:rsidRDefault="00B448E0" w:rsidP="00B448E0">
          <w:pPr>
            <w:pStyle w:val="EEC2124A4B5C4F21B1F05FEC3C8F36DD"/>
          </w:pPr>
          <w:r w:rsidRPr="0007197B">
            <w:rPr>
              <w:color w:val="808080"/>
              <w:sz w:val="24"/>
              <w:szCs w:val="24"/>
            </w:rPr>
            <w:t>Click or tap here to enter text.</w:t>
          </w:r>
        </w:p>
      </w:docPartBody>
    </w:docPart>
    <w:docPart>
      <w:docPartPr>
        <w:name w:val="E53CC040B3374865B0AF68552ECD5845"/>
        <w:category>
          <w:name w:val="General"/>
          <w:gallery w:val="placeholder"/>
        </w:category>
        <w:types>
          <w:type w:val="bbPlcHdr"/>
        </w:types>
        <w:behaviors>
          <w:behavior w:val="content"/>
        </w:behaviors>
        <w:guid w:val="{B2F42457-FDDC-4019-9D4E-1247A7A6CD38}"/>
      </w:docPartPr>
      <w:docPartBody>
        <w:p w:rsidR="009A1148" w:rsidRDefault="00B448E0" w:rsidP="00B448E0">
          <w:pPr>
            <w:pStyle w:val="E53CC040B3374865B0AF68552ECD5845"/>
          </w:pPr>
          <w:r w:rsidRPr="0007197B">
            <w:rPr>
              <w:color w:val="808080"/>
              <w:sz w:val="24"/>
              <w:szCs w:val="24"/>
            </w:rPr>
            <w:t>Click or tap here to enter text.</w:t>
          </w:r>
        </w:p>
      </w:docPartBody>
    </w:docPart>
    <w:docPart>
      <w:docPartPr>
        <w:name w:val="C81E568FE24D4DBDA801E76965EE3E65"/>
        <w:category>
          <w:name w:val="General"/>
          <w:gallery w:val="placeholder"/>
        </w:category>
        <w:types>
          <w:type w:val="bbPlcHdr"/>
        </w:types>
        <w:behaviors>
          <w:behavior w:val="content"/>
        </w:behaviors>
        <w:guid w:val="{7ABEE535-6375-4BE4-836D-9801AA2FCF3C}"/>
      </w:docPartPr>
      <w:docPartBody>
        <w:p w:rsidR="009A1148" w:rsidRDefault="00B448E0" w:rsidP="00B448E0">
          <w:pPr>
            <w:pStyle w:val="C81E568FE24D4DBDA801E76965EE3E65"/>
          </w:pPr>
          <w:r w:rsidRPr="0007197B">
            <w:rPr>
              <w:color w:val="808080"/>
              <w:sz w:val="24"/>
              <w:szCs w:val="24"/>
            </w:rPr>
            <w:t>Click or tap here to enter text.</w:t>
          </w:r>
        </w:p>
      </w:docPartBody>
    </w:docPart>
    <w:docPart>
      <w:docPartPr>
        <w:name w:val="5CCF6A0B695B412F8BAD0B26771E2D5C"/>
        <w:category>
          <w:name w:val="General"/>
          <w:gallery w:val="placeholder"/>
        </w:category>
        <w:types>
          <w:type w:val="bbPlcHdr"/>
        </w:types>
        <w:behaviors>
          <w:behavior w:val="content"/>
        </w:behaviors>
        <w:guid w:val="{916CEE60-520E-4969-AE9E-C864850228B2}"/>
      </w:docPartPr>
      <w:docPartBody>
        <w:p w:rsidR="009A1148" w:rsidRDefault="00B448E0" w:rsidP="00B448E0">
          <w:pPr>
            <w:pStyle w:val="5CCF6A0B695B412F8BAD0B26771E2D5C"/>
          </w:pPr>
          <w:r w:rsidRPr="0007197B">
            <w:rPr>
              <w:color w:val="808080"/>
              <w:sz w:val="24"/>
              <w:szCs w:val="24"/>
            </w:rPr>
            <w:t>Click or tap here to enter text.</w:t>
          </w:r>
        </w:p>
      </w:docPartBody>
    </w:docPart>
    <w:docPart>
      <w:docPartPr>
        <w:name w:val="07DF2699EE7B43FD802D7D14EF570382"/>
        <w:category>
          <w:name w:val="General"/>
          <w:gallery w:val="placeholder"/>
        </w:category>
        <w:types>
          <w:type w:val="bbPlcHdr"/>
        </w:types>
        <w:behaviors>
          <w:behavior w:val="content"/>
        </w:behaviors>
        <w:guid w:val="{66AECFD4-423E-4254-8CE9-344B4512F3F1}"/>
      </w:docPartPr>
      <w:docPartBody>
        <w:p w:rsidR="009A1148" w:rsidRDefault="00B448E0" w:rsidP="00B448E0">
          <w:pPr>
            <w:pStyle w:val="07DF2699EE7B43FD802D7D14EF570382"/>
          </w:pPr>
          <w:r w:rsidRPr="0007197B">
            <w:rPr>
              <w:color w:val="808080"/>
              <w:sz w:val="24"/>
              <w:szCs w:val="24"/>
            </w:rPr>
            <w:t>Click or tap here to enter text.</w:t>
          </w:r>
        </w:p>
      </w:docPartBody>
    </w:docPart>
    <w:docPart>
      <w:docPartPr>
        <w:name w:val="9780F4610E184C54B2AF95EA1577AAB7"/>
        <w:category>
          <w:name w:val="General"/>
          <w:gallery w:val="placeholder"/>
        </w:category>
        <w:types>
          <w:type w:val="bbPlcHdr"/>
        </w:types>
        <w:behaviors>
          <w:behavior w:val="content"/>
        </w:behaviors>
        <w:guid w:val="{28F7A7B2-D393-439E-9C35-0F9572AEE0FC}"/>
      </w:docPartPr>
      <w:docPartBody>
        <w:p w:rsidR="009A1148" w:rsidRDefault="00B448E0" w:rsidP="00B448E0">
          <w:pPr>
            <w:pStyle w:val="9780F4610E184C54B2AF95EA1577AAB7"/>
          </w:pPr>
          <w:r w:rsidRPr="0007197B">
            <w:rPr>
              <w:color w:val="808080"/>
              <w:sz w:val="24"/>
              <w:szCs w:val="24"/>
            </w:rPr>
            <w:t>Click or tap here to enter text.</w:t>
          </w:r>
        </w:p>
      </w:docPartBody>
    </w:docPart>
    <w:docPart>
      <w:docPartPr>
        <w:name w:val="D22380FA52BE4922B905FF5594DED8D6"/>
        <w:category>
          <w:name w:val="General"/>
          <w:gallery w:val="placeholder"/>
        </w:category>
        <w:types>
          <w:type w:val="bbPlcHdr"/>
        </w:types>
        <w:behaviors>
          <w:behavior w:val="content"/>
        </w:behaviors>
        <w:guid w:val="{6C91FCD6-3646-441C-B48A-DEE9E97C78D9}"/>
      </w:docPartPr>
      <w:docPartBody>
        <w:p w:rsidR="009A1148" w:rsidRDefault="00B448E0" w:rsidP="00B448E0">
          <w:pPr>
            <w:pStyle w:val="D22380FA52BE4922B905FF5594DED8D6"/>
          </w:pPr>
          <w:r w:rsidRPr="0007197B">
            <w:rPr>
              <w:color w:val="808080"/>
              <w:sz w:val="24"/>
              <w:szCs w:val="24"/>
            </w:rPr>
            <w:t>Click or tap here to enter text.</w:t>
          </w:r>
        </w:p>
      </w:docPartBody>
    </w:docPart>
    <w:docPart>
      <w:docPartPr>
        <w:name w:val="92E70C15D10A4D8B89890640DD412CD9"/>
        <w:category>
          <w:name w:val="General"/>
          <w:gallery w:val="placeholder"/>
        </w:category>
        <w:types>
          <w:type w:val="bbPlcHdr"/>
        </w:types>
        <w:behaviors>
          <w:behavior w:val="content"/>
        </w:behaviors>
        <w:guid w:val="{66EAA557-D6D1-497C-B9B3-CD7E72B9C4F2}"/>
      </w:docPartPr>
      <w:docPartBody>
        <w:p w:rsidR="009A1148" w:rsidRDefault="00B448E0" w:rsidP="00B448E0">
          <w:pPr>
            <w:pStyle w:val="92E70C15D10A4D8B89890640DD412CD9"/>
          </w:pPr>
          <w:r w:rsidRPr="0007197B">
            <w:rPr>
              <w:color w:val="808080"/>
              <w:sz w:val="24"/>
              <w:szCs w:val="24"/>
            </w:rPr>
            <w:t>Click or tap here to enter text.</w:t>
          </w:r>
        </w:p>
      </w:docPartBody>
    </w:docPart>
    <w:docPart>
      <w:docPartPr>
        <w:name w:val="89819560760E4346BA2A06E302576103"/>
        <w:category>
          <w:name w:val="General"/>
          <w:gallery w:val="placeholder"/>
        </w:category>
        <w:types>
          <w:type w:val="bbPlcHdr"/>
        </w:types>
        <w:behaviors>
          <w:behavior w:val="content"/>
        </w:behaviors>
        <w:guid w:val="{8946DD53-731C-471B-8552-C88ACC881F0E}"/>
      </w:docPartPr>
      <w:docPartBody>
        <w:p w:rsidR="009A1148" w:rsidRDefault="00B448E0" w:rsidP="00B448E0">
          <w:pPr>
            <w:pStyle w:val="89819560760E4346BA2A06E302576103"/>
          </w:pPr>
          <w:r w:rsidRPr="0007197B">
            <w:rPr>
              <w:color w:val="808080"/>
              <w:sz w:val="24"/>
              <w:szCs w:val="24"/>
            </w:rPr>
            <w:t>Click or tap here to enter text.</w:t>
          </w:r>
        </w:p>
      </w:docPartBody>
    </w:docPart>
    <w:docPart>
      <w:docPartPr>
        <w:name w:val="8663AC6E0E5E41B7BBDA50593DBDAF44"/>
        <w:category>
          <w:name w:val="General"/>
          <w:gallery w:val="placeholder"/>
        </w:category>
        <w:types>
          <w:type w:val="bbPlcHdr"/>
        </w:types>
        <w:behaviors>
          <w:behavior w:val="content"/>
        </w:behaviors>
        <w:guid w:val="{98010861-4944-40DB-BE64-885E435F0AB4}"/>
      </w:docPartPr>
      <w:docPartBody>
        <w:p w:rsidR="009A1148" w:rsidRDefault="00B448E0" w:rsidP="00B448E0">
          <w:pPr>
            <w:pStyle w:val="8663AC6E0E5E41B7BBDA50593DBDAF44"/>
          </w:pPr>
          <w:r w:rsidRPr="0007197B">
            <w:rPr>
              <w:color w:val="808080"/>
              <w:sz w:val="24"/>
              <w:szCs w:val="24"/>
            </w:rPr>
            <w:t>Click or tap here to enter text.</w:t>
          </w:r>
        </w:p>
      </w:docPartBody>
    </w:docPart>
    <w:docPart>
      <w:docPartPr>
        <w:name w:val="4E1A3C15860E44328DC2AE8B4BB50C05"/>
        <w:category>
          <w:name w:val="General"/>
          <w:gallery w:val="placeholder"/>
        </w:category>
        <w:types>
          <w:type w:val="bbPlcHdr"/>
        </w:types>
        <w:behaviors>
          <w:behavior w:val="content"/>
        </w:behaviors>
        <w:guid w:val="{0A52BB84-6009-4EA8-94DD-0A0946B9A95A}"/>
      </w:docPartPr>
      <w:docPartBody>
        <w:p w:rsidR="009A1148" w:rsidRDefault="00B448E0" w:rsidP="00B448E0">
          <w:pPr>
            <w:pStyle w:val="4E1A3C15860E44328DC2AE8B4BB50C05"/>
          </w:pPr>
          <w:r w:rsidRPr="0007197B">
            <w:rPr>
              <w:color w:val="808080"/>
              <w:sz w:val="24"/>
              <w:szCs w:val="24"/>
            </w:rPr>
            <w:t>Click or tap here to enter text.</w:t>
          </w:r>
        </w:p>
      </w:docPartBody>
    </w:docPart>
    <w:docPart>
      <w:docPartPr>
        <w:name w:val="211AF3C2C7C54BD5AAA5EF8B8DB194DD"/>
        <w:category>
          <w:name w:val="General"/>
          <w:gallery w:val="placeholder"/>
        </w:category>
        <w:types>
          <w:type w:val="bbPlcHdr"/>
        </w:types>
        <w:behaviors>
          <w:behavior w:val="content"/>
        </w:behaviors>
        <w:guid w:val="{21BB634C-F376-4D86-8126-29A089A30BD8}"/>
      </w:docPartPr>
      <w:docPartBody>
        <w:p w:rsidR="009A1148" w:rsidRDefault="00B448E0" w:rsidP="00B448E0">
          <w:pPr>
            <w:pStyle w:val="211AF3C2C7C54BD5AAA5EF8B8DB194DD"/>
          </w:pPr>
          <w:r w:rsidRPr="0007197B">
            <w:rPr>
              <w:color w:val="808080"/>
              <w:sz w:val="24"/>
              <w:szCs w:val="24"/>
            </w:rPr>
            <w:t>Click or tap here to enter text.</w:t>
          </w:r>
        </w:p>
      </w:docPartBody>
    </w:docPart>
    <w:docPart>
      <w:docPartPr>
        <w:name w:val="251B5A8D4D28487FBAE3ED7E01436C80"/>
        <w:category>
          <w:name w:val="General"/>
          <w:gallery w:val="placeholder"/>
        </w:category>
        <w:types>
          <w:type w:val="bbPlcHdr"/>
        </w:types>
        <w:behaviors>
          <w:behavior w:val="content"/>
        </w:behaviors>
        <w:guid w:val="{B68FD732-3009-41F3-8E4B-1FDD80C92514}"/>
      </w:docPartPr>
      <w:docPartBody>
        <w:p w:rsidR="009A1148" w:rsidRDefault="00B448E0" w:rsidP="00B448E0">
          <w:pPr>
            <w:pStyle w:val="251B5A8D4D28487FBAE3ED7E01436C80"/>
          </w:pPr>
          <w:r w:rsidRPr="0007197B">
            <w:rPr>
              <w:color w:val="808080"/>
              <w:sz w:val="24"/>
              <w:szCs w:val="24"/>
            </w:rPr>
            <w:t>Click or tap here to enter text.</w:t>
          </w:r>
        </w:p>
      </w:docPartBody>
    </w:docPart>
    <w:docPart>
      <w:docPartPr>
        <w:name w:val="5A21BE7B85A1484A9D6BE7AFAA333D7D"/>
        <w:category>
          <w:name w:val="General"/>
          <w:gallery w:val="placeholder"/>
        </w:category>
        <w:types>
          <w:type w:val="bbPlcHdr"/>
        </w:types>
        <w:behaviors>
          <w:behavior w:val="content"/>
        </w:behaviors>
        <w:guid w:val="{6E2D623E-AAA6-40E1-8EFC-FE94FCA3C2EE}"/>
      </w:docPartPr>
      <w:docPartBody>
        <w:p w:rsidR="009A1148" w:rsidRDefault="00B448E0" w:rsidP="00B448E0">
          <w:pPr>
            <w:pStyle w:val="5A21BE7B85A1484A9D6BE7AFAA333D7D"/>
          </w:pPr>
          <w:r w:rsidRPr="0007197B">
            <w:rPr>
              <w:color w:val="808080"/>
              <w:sz w:val="24"/>
              <w:szCs w:val="24"/>
            </w:rPr>
            <w:t>Click or tap here to enter text.</w:t>
          </w:r>
        </w:p>
      </w:docPartBody>
    </w:docPart>
    <w:docPart>
      <w:docPartPr>
        <w:name w:val="3C2D080359A2463E9FF1F1C583C88133"/>
        <w:category>
          <w:name w:val="General"/>
          <w:gallery w:val="placeholder"/>
        </w:category>
        <w:types>
          <w:type w:val="bbPlcHdr"/>
        </w:types>
        <w:behaviors>
          <w:behavior w:val="content"/>
        </w:behaviors>
        <w:guid w:val="{827E2B43-E7D3-4070-8EE0-01D8EE4654FE}"/>
      </w:docPartPr>
      <w:docPartBody>
        <w:p w:rsidR="009A1148" w:rsidRDefault="00B448E0" w:rsidP="00B448E0">
          <w:pPr>
            <w:pStyle w:val="3C2D080359A2463E9FF1F1C583C88133"/>
          </w:pPr>
          <w:r w:rsidRPr="0007197B">
            <w:rPr>
              <w:color w:val="808080"/>
              <w:sz w:val="24"/>
              <w:szCs w:val="24"/>
            </w:rPr>
            <w:t>Click or tap here to enter text.</w:t>
          </w:r>
        </w:p>
      </w:docPartBody>
    </w:docPart>
    <w:docPart>
      <w:docPartPr>
        <w:name w:val="8B0B6FCF0C8F4B0BA6C8A44F0F72F411"/>
        <w:category>
          <w:name w:val="General"/>
          <w:gallery w:val="placeholder"/>
        </w:category>
        <w:types>
          <w:type w:val="bbPlcHdr"/>
        </w:types>
        <w:behaviors>
          <w:behavior w:val="content"/>
        </w:behaviors>
        <w:guid w:val="{41077F8A-3146-48A3-9474-FFDC0054271D}"/>
      </w:docPartPr>
      <w:docPartBody>
        <w:p w:rsidR="009A1148" w:rsidRDefault="00B448E0" w:rsidP="00B448E0">
          <w:pPr>
            <w:pStyle w:val="8B0B6FCF0C8F4B0BA6C8A44F0F72F411"/>
          </w:pPr>
          <w:r w:rsidRPr="0007197B">
            <w:rPr>
              <w:color w:val="808080"/>
              <w:sz w:val="24"/>
              <w:szCs w:val="24"/>
            </w:rPr>
            <w:t>Click or tap here to enter text.</w:t>
          </w:r>
        </w:p>
      </w:docPartBody>
    </w:docPart>
    <w:docPart>
      <w:docPartPr>
        <w:name w:val="31A80A188FE34DFD89A6FC93DE1F37E3"/>
        <w:category>
          <w:name w:val="General"/>
          <w:gallery w:val="placeholder"/>
        </w:category>
        <w:types>
          <w:type w:val="bbPlcHdr"/>
        </w:types>
        <w:behaviors>
          <w:behavior w:val="content"/>
        </w:behaviors>
        <w:guid w:val="{7B6B12C2-B73A-407C-BF2E-C95E77DF0589}"/>
      </w:docPartPr>
      <w:docPartBody>
        <w:p w:rsidR="009A1148" w:rsidRDefault="00B448E0" w:rsidP="00B448E0">
          <w:pPr>
            <w:pStyle w:val="31A80A188FE34DFD89A6FC93DE1F37E3"/>
          </w:pPr>
          <w:r w:rsidRPr="0007197B">
            <w:rPr>
              <w:color w:val="808080"/>
              <w:sz w:val="24"/>
              <w:szCs w:val="24"/>
            </w:rPr>
            <w:t>Click or tap here to enter text.</w:t>
          </w:r>
        </w:p>
      </w:docPartBody>
    </w:docPart>
    <w:docPart>
      <w:docPartPr>
        <w:name w:val="5A4FC66A4F7549EF91FC32556EF0232D"/>
        <w:category>
          <w:name w:val="General"/>
          <w:gallery w:val="placeholder"/>
        </w:category>
        <w:types>
          <w:type w:val="bbPlcHdr"/>
        </w:types>
        <w:behaviors>
          <w:behavior w:val="content"/>
        </w:behaviors>
        <w:guid w:val="{0CAF30C2-F3CD-4A9A-840C-ED8B2B505672}"/>
      </w:docPartPr>
      <w:docPartBody>
        <w:p w:rsidR="009A1148" w:rsidRDefault="00B448E0" w:rsidP="00B448E0">
          <w:pPr>
            <w:pStyle w:val="5A4FC66A4F7549EF91FC32556EF0232D"/>
          </w:pPr>
          <w:r w:rsidRPr="0007197B">
            <w:rPr>
              <w:color w:val="808080"/>
              <w:sz w:val="24"/>
              <w:szCs w:val="24"/>
            </w:rPr>
            <w:t>Click or tap here to enter text.</w:t>
          </w:r>
        </w:p>
      </w:docPartBody>
    </w:docPart>
    <w:docPart>
      <w:docPartPr>
        <w:name w:val="BBD7511BC8934B5A816D228A423F5628"/>
        <w:category>
          <w:name w:val="General"/>
          <w:gallery w:val="placeholder"/>
        </w:category>
        <w:types>
          <w:type w:val="bbPlcHdr"/>
        </w:types>
        <w:behaviors>
          <w:behavior w:val="content"/>
        </w:behaviors>
        <w:guid w:val="{FECE0059-E6F5-4171-858D-29465B3A8EC8}"/>
      </w:docPartPr>
      <w:docPartBody>
        <w:p w:rsidR="009A1148" w:rsidRDefault="00B448E0" w:rsidP="00B448E0">
          <w:pPr>
            <w:pStyle w:val="BBD7511BC8934B5A816D228A423F5628"/>
          </w:pPr>
          <w:r w:rsidRPr="0007197B">
            <w:rPr>
              <w:color w:val="808080"/>
              <w:sz w:val="24"/>
              <w:szCs w:val="24"/>
            </w:rPr>
            <w:t>Click or tap here to enter text.</w:t>
          </w:r>
        </w:p>
      </w:docPartBody>
    </w:docPart>
    <w:docPart>
      <w:docPartPr>
        <w:name w:val="452F26A716BA47E0BF9E603C91A3DCFB"/>
        <w:category>
          <w:name w:val="General"/>
          <w:gallery w:val="placeholder"/>
        </w:category>
        <w:types>
          <w:type w:val="bbPlcHdr"/>
        </w:types>
        <w:behaviors>
          <w:behavior w:val="content"/>
        </w:behaviors>
        <w:guid w:val="{4833F82F-6672-4A58-97FB-31FA9DD02C03}"/>
      </w:docPartPr>
      <w:docPartBody>
        <w:p w:rsidR="009A1148" w:rsidRDefault="00B448E0" w:rsidP="00B448E0">
          <w:pPr>
            <w:pStyle w:val="452F26A716BA47E0BF9E603C91A3DCFB"/>
          </w:pPr>
          <w:r w:rsidRPr="0007197B">
            <w:rPr>
              <w:color w:val="808080"/>
              <w:sz w:val="24"/>
              <w:szCs w:val="24"/>
            </w:rPr>
            <w:t>Click or tap here to enter text.</w:t>
          </w:r>
        </w:p>
      </w:docPartBody>
    </w:docPart>
    <w:docPart>
      <w:docPartPr>
        <w:name w:val="F8177E8929DB4269A39D24886E2E5082"/>
        <w:category>
          <w:name w:val="General"/>
          <w:gallery w:val="placeholder"/>
        </w:category>
        <w:types>
          <w:type w:val="bbPlcHdr"/>
        </w:types>
        <w:behaviors>
          <w:behavior w:val="content"/>
        </w:behaviors>
        <w:guid w:val="{AF8BC936-EFFD-432C-9015-6173DFEE5663}"/>
      </w:docPartPr>
      <w:docPartBody>
        <w:p w:rsidR="009A1148" w:rsidRDefault="00B448E0" w:rsidP="00B448E0">
          <w:pPr>
            <w:pStyle w:val="F8177E8929DB4269A39D24886E2E5082"/>
          </w:pPr>
          <w:r w:rsidRPr="0007197B">
            <w:rPr>
              <w:color w:val="808080"/>
              <w:sz w:val="24"/>
              <w:szCs w:val="24"/>
            </w:rPr>
            <w:t>Click or tap here to enter text.</w:t>
          </w:r>
        </w:p>
      </w:docPartBody>
    </w:docPart>
    <w:docPart>
      <w:docPartPr>
        <w:name w:val="5C784E125C314E5A80292F240DAB7563"/>
        <w:category>
          <w:name w:val="General"/>
          <w:gallery w:val="placeholder"/>
        </w:category>
        <w:types>
          <w:type w:val="bbPlcHdr"/>
        </w:types>
        <w:behaviors>
          <w:behavior w:val="content"/>
        </w:behaviors>
        <w:guid w:val="{9DE7EE8D-C072-42A4-A3B6-2EEB4B909C5C}"/>
      </w:docPartPr>
      <w:docPartBody>
        <w:p w:rsidR="009A1148" w:rsidRDefault="00B448E0" w:rsidP="00B448E0">
          <w:pPr>
            <w:pStyle w:val="5C784E125C314E5A80292F240DAB7563"/>
          </w:pPr>
          <w:r w:rsidRPr="0007197B">
            <w:rPr>
              <w:color w:val="808080"/>
              <w:sz w:val="24"/>
              <w:szCs w:val="24"/>
            </w:rPr>
            <w:t>Click or tap here to enter text.</w:t>
          </w:r>
        </w:p>
      </w:docPartBody>
    </w:docPart>
    <w:docPart>
      <w:docPartPr>
        <w:name w:val="705857EC04B6400C9B337F85087638CD"/>
        <w:category>
          <w:name w:val="General"/>
          <w:gallery w:val="placeholder"/>
        </w:category>
        <w:types>
          <w:type w:val="bbPlcHdr"/>
        </w:types>
        <w:behaviors>
          <w:behavior w:val="content"/>
        </w:behaviors>
        <w:guid w:val="{DF29AE4D-BDC9-4D28-AEA0-43A95E543A09}"/>
      </w:docPartPr>
      <w:docPartBody>
        <w:p w:rsidR="009A1148" w:rsidRDefault="00B448E0" w:rsidP="00B448E0">
          <w:pPr>
            <w:pStyle w:val="705857EC04B6400C9B337F85087638CD"/>
          </w:pPr>
          <w:r w:rsidRPr="0007197B">
            <w:rPr>
              <w:color w:val="808080"/>
              <w:sz w:val="24"/>
              <w:szCs w:val="24"/>
            </w:rPr>
            <w:t>Click or tap here to enter text.</w:t>
          </w:r>
        </w:p>
      </w:docPartBody>
    </w:docPart>
    <w:docPart>
      <w:docPartPr>
        <w:name w:val="1A5019AE4C2D42279918BA62039B241C"/>
        <w:category>
          <w:name w:val="General"/>
          <w:gallery w:val="placeholder"/>
        </w:category>
        <w:types>
          <w:type w:val="bbPlcHdr"/>
        </w:types>
        <w:behaviors>
          <w:behavior w:val="content"/>
        </w:behaviors>
        <w:guid w:val="{732F4408-D06A-4C53-9972-43D42B483958}"/>
      </w:docPartPr>
      <w:docPartBody>
        <w:p w:rsidR="009A1148" w:rsidRDefault="00B448E0" w:rsidP="00B448E0">
          <w:pPr>
            <w:pStyle w:val="1A5019AE4C2D42279918BA62039B241C"/>
          </w:pPr>
          <w:r w:rsidRPr="0007197B">
            <w:rPr>
              <w:color w:val="808080"/>
              <w:sz w:val="24"/>
              <w:szCs w:val="24"/>
            </w:rPr>
            <w:t>Click or tap here to enter text.</w:t>
          </w:r>
        </w:p>
      </w:docPartBody>
    </w:docPart>
    <w:docPart>
      <w:docPartPr>
        <w:name w:val="9410CE766CE047A794FC0D0015B0A175"/>
        <w:category>
          <w:name w:val="General"/>
          <w:gallery w:val="placeholder"/>
        </w:category>
        <w:types>
          <w:type w:val="bbPlcHdr"/>
        </w:types>
        <w:behaviors>
          <w:behavior w:val="content"/>
        </w:behaviors>
        <w:guid w:val="{EEC29DE2-6CBD-45E2-A9F5-F7E003AA7F3C}"/>
      </w:docPartPr>
      <w:docPartBody>
        <w:p w:rsidR="009A1148" w:rsidRDefault="00B448E0" w:rsidP="00B448E0">
          <w:pPr>
            <w:pStyle w:val="9410CE766CE047A794FC0D0015B0A175"/>
          </w:pPr>
          <w:r w:rsidRPr="0007197B">
            <w:rPr>
              <w:color w:val="808080"/>
              <w:sz w:val="24"/>
              <w:szCs w:val="24"/>
            </w:rPr>
            <w:t>Click or tap here to enter text.</w:t>
          </w:r>
        </w:p>
      </w:docPartBody>
    </w:docPart>
    <w:docPart>
      <w:docPartPr>
        <w:name w:val="B70CDA2E6A754AD6AEAA4F5FCC9193DF"/>
        <w:category>
          <w:name w:val="General"/>
          <w:gallery w:val="placeholder"/>
        </w:category>
        <w:types>
          <w:type w:val="bbPlcHdr"/>
        </w:types>
        <w:behaviors>
          <w:behavior w:val="content"/>
        </w:behaviors>
        <w:guid w:val="{D1CC02D1-13BF-498F-80D5-7852D506BEB2}"/>
      </w:docPartPr>
      <w:docPartBody>
        <w:p w:rsidR="009A1148" w:rsidRDefault="00B448E0" w:rsidP="00B448E0">
          <w:pPr>
            <w:pStyle w:val="B70CDA2E6A754AD6AEAA4F5FCC9193DF"/>
          </w:pPr>
          <w:r w:rsidRPr="0007197B">
            <w:rPr>
              <w:color w:val="808080"/>
              <w:sz w:val="24"/>
              <w:szCs w:val="24"/>
            </w:rPr>
            <w:t>Click or tap here to enter text.</w:t>
          </w:r>
        </w:p>
      </w:docPartBody>
    </w:docPart>
    <w:docPart>
      <w:docPartPr>
        <w:name w:val="38E3C8F0E5A44466B2C42E9E835B6AEE"/>
        <w:category>
          <w:name w:val="General"/>
          <w:gallery w:val="placeholder"/>
        </w:category>
        <w:types>
          <w:type w:val="bbPlcHdr"/>
        </w:types>
        <w:behaviors>
          <w:behavior w:val="content"/>
        </w:behaviors>
        <w:guid w:val="{5C57B55D-F19A-47EA-8400-AD024FBFAC95}"/>
      </w:docPartPr>
      <w:docPartBody>
        <w:p w:rsidR="009A1148" w:rsidRDefault="00B448E0" w:rsidP="00B448E0">
          <w:pPr>
            <w:pStyle w:val="38E3C8F0E5A44466B2C42E9E835B6AEE"/>
          </w:pPr>
          <w:r w:rsidRPr="0007197B">
            <w:rPr>
              <w:color w:val="808080"/>
              <w:sz w:val="24"/>
              <w:szCs w:val="24"/>
            </w:rPr>
            <w:t>Click or tap here to enter text.</w:t>
          </w:r>
        </w:p>
      </w:docPartBody>
    </w:docPart>
    <w:docPart>
      <w:docPartPr>
        <w:name w:val="22A351CC18234760A1030122F2F43CBB"/>
        <w:category>
          <w:name w:val="General"/>
          <w:gallery w:val="placeholder"/>
        </w:category>
        <w:types>
          <w:type w:val="bbPlcHdr"/>
        </w:types>
        <w:behaviors>
          <w:behavior w:val="content"/>
        </w:behaviors>
        <w:guid w:val="{F52D979F-A2BB-44A5-9010-766643166B7E}"/>
      </w:docPartPr>
      <w:docPartBody>
        <w:p w:rsidR="009A1148" w:rsidRDefault="00B448E0" w:rsidP="00B448E0">
          <w:pPr>
            <w:pStyle w:val="22A351CC18234760A1030122F2F43CBB"/>
          </w:pPr>
          <w:r w:rsidRPr="0007197B">
            <w:rPr>
              <w:color w:val="808080"/>
              <w:sz w:val="24"/>
              <w:szCs w:val="24"/>
            </w:rPr>
            <w:t>Click or tap here to enter text.</w:t>
          </w:r>
        </w:p>
      </w:docPartBody>
    </w:docPart>
    <w:docPart>
      <w:docPartPr>
        <w:name w:val="0DBCB276143E47AE81C4E4F820ACF615"/>
        <w:category>
          <w:name w:val="General"/>
          <w:gallery w:val="placeholder"/>
        </w:category>
        <w:types>
          <w:type w:val="bbPlcHdr"/>
        </w:types>
        <w:behaviors>
          <w:behavior w:val="content"/>
        </w:behaviors>
        <w:guid w:val="{C8477C32-066A-4849-8254-29AC5D28C6F1}"/>
      </w:docPartPr>
      <w:docPartBody>
        <w:p w:rsidR="009A1148" w:rsidRDefault="00B448E0" w:rsidP="00B448E0">
          <w:pPr>
            <w:pStyle w:val="0DBCB276143E47AE81C4E4F820ACF615"/>
          </w:pPr>
          <w:r w:rsidRPr="0007197B">
            <w:rPr>
              <w:color w:val="808080"/>
              <w:sz w:val="24"/>
              <w:szCs w:val="24"/>
            </w:rPr>
            <w:t>Click or tap here to enter text.</w:t>
          </w:r>
        </w:p>
      </w:docPartBody>
    </w:docPart>
    <w:docPart>
      <w:docPartPr>
        <w:name w:val="ED579145AEEE4112B61041D14BECDF52"/>
        <w:category>
          <w:name w:val="General"/>
          <w:gallery w:val="placeholder"/>
        </w:category>
        <w:types>
          <w:type w:val="bbPlcHdr"/>
        </w:types>
        <w:behaviors>
          <w:behavior w:val="content"/>
        </w:behaviors>
        <w:guid w:val="{36995A03-595F-4EB0-98AD-DC72D01D7C2A}"/>
      </w:docPartPr>
      <w:docPartBody>
        <w:p w:rsidR="009A1148" w:rsidRDefault="00B448E0" w:rsidP="00B448E0">
          <w:pPr>
            <w:pStyle w:val="ED579145AEEE4112B61041D14BECDF52"/>
          </w:pPr>
          <w:r w:rsidRPr="0007197B">
            <w:rPr>
              <w:color w:val="808080"/>
              <w:sz w:val="24"/>
              <w:szCs w:val="24"/>
            </w:rPr>
            <w:t>Click or tap here to enter text.</w:t>
          </w:r>
        </w:p>
      </w:docPartBody>
    </w:docPart>
    <w:docPart>
      <w:docPartPr>
        <w:name w:val="45EB2E74F24840F89E20006CDFF38A4C"/>
        <w:category>
          <w:name w:val="General"/>
          <w:gallery w:val="placeholder"/>
        </w:category>
        <w:types>
          <w:type w:val="bbPlcHdr"/>
        </w:types>
        <w:behaviors>
          <w:behavior w:val="content"/>
        </w:behaviors>
        <w:guid w:val="{EDB6669F-C4D8-4C4F-9AEC-F9BBDBFD2317}"/>
      </w:docPartPr>
      <w:docPartBody>
        <w:p w:rsidR="009A1148" w:rsidRDefault="00B448E0" w:rsidP="00B448E0">
          <w:pPr>
            <w:pStyle w:val="45EB2E74F24840F89E20006CDFF38A4C"/>
          </w:pPr>
          <w:r w:rsidRPr="0007197B">
            <w:rPr>
              <w:color w:val="808080"/>
              <w:sz w:val="24"/>
              <w:szCs w:val="24"/>
            </w:rPr>
            <w:t>Click or tap here to enter text.</w:t>
          </w:r>
        </w:p>
      </w:docPartBody>
    </w:docPart>
    <w:docPart>
      <w:docPartPr>
        <w:name w:val="F08287A17A5B438CBA2D3CD0AFCA2B04"/>
        <w:category>
          <w:name w:val="General"/>
          <w:gallery w:val="placeholder"/>
        </w:category>
        <w:types>
          <w:type w:val="bbPlcHdr"/>
        </w:types>
        <w:behaviors>
          <w:behavior w:val="content"/>
        </w:behaviors>
        <w:guid w:val="{026FDEFE-2D0F-4BFD-BB67-D6D4873B2BB0}"/>
      </w:docPartPr>
      <w:docPartBody>
        <w:p w:rsidR="009A1148" w:rsidRDefault="00B448E0" w:rsidP="00B448E0">
          <w:pPr>
            <w:pStyle w:val="F08287A17A5B438CBA2D3CD0AFCA2B04"/>
          </w:pPr>
          <w:r w:rsidRPr="0007197B">
            <w:rPr>
              <w:color w:val="808080"/>
              <w:sz w:val="24"/>
              <w:szCs w:val="24"/>
            </w:rPr>
            <w:t>Click or tap here to enter text.</w:t>
          </w:r>
        </w:p>
      </w:docPartBody>
    </w:docPart>
    <w:docPart>
      <w:docPartPr>
        <w:name w:val="BDD0CF6BC41443009E439AF0D50D62E5"/>
        <w:category>
          <w:name w:val="General"/>
          <w:gallery w:val="placeholder"/>
        </w:category>
        <w:types>
          <w:type w:val="bbPlcHdr"/>
        </w:types>
        <w:behaviors>
          <w:behavior w:val="content"/>
        </w:behaviors>
        <w:guid w:val="{94BB0A1B-56E6-4F58-8263-D891B9E6798E}"/>
      </w:docPartPr>
      <w:docPartBody>
        <w:p w:rsidR="009A1148" w:rsidRDefault="00B448E0" w:rsidP="00B448E0">
          <w:pPr>
            <w:pStyle w:val="BDD0CF6BC41443009E439AF0D50D62E5"/>
          </w:pPr>
          <w:r w:rsidRPr="0007197B">
            <w:rPr>
              <w:color w:val="808080"/>
              <w:sz w:val="24"/>
              <w:szCs w:val="24"/>
            </w:rPr>
            <w:t>Click or tap here to enter text.</w:t>
          </w:r>
        </w:p>
      </w:docPartBody>
    </w:docPart>
    <w:docPart>
      <w:docPartPr>
        <w:name w:val="0ED1D56346AB4112BB98B57ACA771DA2"/>
        <w:category>
          <w:name w:val="General"/>
          <w:gallery w:val="placeholder"/>
        </w:category>
        <w:types>
          <w:type w:val="bbPlcHdr"/>
        </w:types>
        <w:behaviors>
          <w:behavior w:val="content"/>
        </w:behaviors>
        <w:guid w:val="{9DB344C2-13E0-40A0-BA6D-6176B4C89E18}"/>
      </w:docPartPr>
      <w:docPartBody>
        <w:p w:rsidR="009A1148" w:rsidRDefault="00B448E0" w:rsidP="00B448E0">
          <w:pPr>
            <w:pStyle w:val="0ED1D56346AB4112BB98B57ACA771DA2"/>
          </w:pPr>
          <w:r w:rsidRPr="0007197B">
            <w:rPr>
              <w:color w:val="808080"/>
              <w:sz w:val="24"/>
              <w:szCs w:val="24"/>
            </w:rPr>
            <w:t>Click or tap here to enter text.</w:t>
          </w:r>
        </w:p>
      </w:docPartBody>
    </w:docPart>
    <w:docPart>
      <w:docPartPr>
        <w:name w:val="3CB57BE3331C4391857605F4C95F7523"/>
        <w:category>
          <w:name w:val="General"/>
          <w:gallery w:val="placeholder"/>
        </w:category>
        <w:types>
          <w:type w:val="bbPlcHdr"/>
        </w:types>
        <w:behaviors>
          <w:behavior w:val="content"/>
        </w:behaviors>
        <w:guid w:val="{1E2AA079-8AC3-4973-838E-EE421E8817C6}"/>
      </w:docPartPr>
      <w:docPartBody>
        <w:p w:rsidR="00B448E0" w:rsidRPr="00DE2EFE" w:rsidRDefault="00B448E0" w:rsidP="00D41890">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B448E0" w:rsidRPr="00DE2EFE" w:rsidRDefault="00B448E0" w:rsidP="00D41890">
          <w:pPr>
            <w:rPr>
              <w:rStyle w:val="PlaceholderText"/>
            </w:rPr>
          </w:pPr>
        </w:p>
        <w:p w:rsidR="00B448E0" w:rsidRPr="00DE2EFE" w:rsidRDefault="00B448E0" w:rsidP="00D41890">
          <w:pPr>
            <w:rPr>
              <w:rStyle w:val="PlaceholderText"/>
            </w:rPr>
          </w:pPr>
        </w:p>
        <w:p w:rsidR="009A1148" w:rsidRDefault="00B448E0" w:rsidP="00B448E0">
          <w:pPr>
            <w:pStyle w:val="3CB57BE3331C4391857605F4C95F7523"/>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D2087E9578754057ADD30AFC40FC7881"/>
        <w:category>
          <w:name w:val="General"/>
          <w:gallery w:val="placeholder"/>
        </w:category>
        <w:types>
          <w:type w:val="bbPlcHdr"/>
        </w:types>
        <w:behaviors>
          <w:behavior w:val="content"/>
        </w:behaviors>
        <w:guid w:val="{93B8EF99-DB11-439F-8D06-395D27B0356B}"/>
      </w:docPartPr>
      <w:docPartBody>
        <w:p w:rsidR="009A1148" w:rsidRDefault="00B448E0" w:rsidP="00B448E0">
          <w:pPr>
            <w:pStyle w:val="D2087E9578754057ADD30AFC40FC7881"/>
          </w:pPr>
          <w:r w:rsidRPr="0007197B">
            <w:rPr>
              <w:color w:val="808080"/>
              <w:sz w:val="24"/>
              <w:szCs w:val="24"/>
            </w:rPr>
            <w:t>Click or tap here to enter text.</w:t>
          </w:r>
        </w:p>
      </w:docPartBody>
    </w:docPart>
    <w:docPart>
      <w:docPartPr>
        <w:name w:val="FE61B862DB5C4B43B66FC3CB24327AB6"/>
        <w:category>
          <w:name w:val="General"/>
          <w:gallery w:val="placeholder"/>
        </w:category>
        <w:types>
          <w:type w:val="bbPlcHdr"/>
        </w:types>
        <w:behaviors>
          <w:behavior w:val="content"/>
        </w:behaviors>
        <w:guid w:val="{BF8D291D-6170-4B1C-AEF7-B66BA082BDDA}"/>
      </w:docPartPr>
      <w:docPartBody>
        <w:p w:rsidR="00B448E0" w:rsidRPr="00DE2EFE" w:rsidRDefault="00B448E0" w:rsidP="00D41890">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B448E0" w:rsidRPr="00DE2EFE" w:rsidRDefault="00B448E0" w:rsidP="00D41890">
          <w:pPr>
            <w:rPr>
              <w:rStyle w:val="PlaceholderText"/>
            </w:rPr>
          </w:pPr>
        </w:p>
        <w:p w:rsidR="00B448E0" w:rsidRPr="00DE2EFE" w:rsidRDefault="00B448E0" w:rsidP="00D41890">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B448E0" w:rsidRPr="00DE2EFE" w:rsidRDefault="00B448E0" w:rsidP="00D41890">
          <w:pPr>
            <w:rPr>
              <w:rStyle w:val="PlaceholderText"/>
            </w:rPr>
          </w:pPr>
        </w:p>
        <w:p w:rsidR="00B448E0" w:rsidRPr="00DE2EFE" w:rsidRDefault="00B448E0" w:rsidP="00D41890">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B448E0" w:rsidRPr="00DE2EFE" w:rsidRDefault="00B448E0" w:rsidP="00D41890">
          <w:pPr>
            <w:rPr>
              <w:rStyle w:val="PlaceholderText"/>
            </w:rPr>
          </w:pPr>
        </w:p>
        <w:p w:rsidR="009A1148" w:rsidRDefault="009A1148"/>
      </w:docPartBody>
    </w:docPart>
    <w:docPart>
      <w:docPartPr>
        <w:name w:val="65229C1D7A004E27A3B7D837B2AB3E20"/>
        <w:category>
          <w:name w:val="General"/>
          <w:gallery w:val="placeholder"/>
        </w:category>
        <w:types>
          <w:type w:val="bbPlcHdr"/>
        </w:types>
        <w:behaviors>
          <w:behavior w:val="content"/>
        </w:behaviors>
        <w:guid w:val="{E3C1B22C-FA19-4560-A7FD-38B5E316960F}"/>
      </w:docPartPr>
      <w:docPartBody>
        <w:p w:rsidR="00D41890" w:rsidRDefault="00D41890" w:rsidP="00D41890">
          <w:pPr>
            <w:pStyle w:val="65229C1D7A004E27A3B7D837B2AB3E20"/>
          </w:pPr>
          <w:r w:rsidRPr="00AF08FF">
            <w:rPr>
              <w:color w:val="808080"/>
            </w:rPr>
            <w:t>Click or tap here to enter text.</w:t>
          </w:r>
        </w:p>
      </w:docPartBody>
    </w:docPart>
    <w:docPart>
      <w:docPartPr>
        <w:name w:val="A70F0C76811B430BBE6357C78E770564"/>
        <w:category>
          <w:name w:val="General"/>
          <w:gallery w:val="placeholder"/>
        </w:category>
        <w:types>
          <w:type w:val="bbPlcHdr"/>
        </w:types>
        <w:behaviors>
          <w:behavior w:val="content"/>
        </w:behaviors>
        <w:guid w:val="{475B8438-2CEE-4C11-8933-A1F9651827E3}"/>
      </w:docPartPr>
      <w:docPartBody>
        <w:p w:rsidR="00D41890" w:rsidRDefault="00D41890" w:rsidP="00D41890">
          <w:pPr>
            <w:pStyle w:val="A70F0C76811B430BBE6357C78E770564"/>
          </w:pPr>
          <w:r w:rsidRPr="00AF08FF">
            <w:rPr>
              <w:color w:val="808080"/>
            </w:rPr>
            <w:t>Click or tap here to enter text.</w:t>
          </w:r>
        </w:p>
      </w:docPartBody>
    </w:docPart>
    <w:docPart>
      <w:docPartPr>
        <w:name w:val="5600F22C19C1414CB3CE71243FC9716A"/>
        <w:category>
          <w:name w:val="General"/>
          <w:gallery w:val="placeholder"/>
        </w:category>
        <w:types>
          <w:type w:val="bbPlcHdr"/>
        </w:types>
        <w:behaviors>
          <w:behavior w:val="content"/>
        </w:behaviors>
        <w:guid w:val="{71E22E64-4FC0-48C5-8AF4-48FE22AA04FF}"/>
      </w:docPartPr>
      <w:docPartBody>
        <w:p w:rsidR="00D41890" w:rsidRDefault="00D41890" w:rsidP="00D41890">
          <w:pPr>
            <w:pStyle w:val="5600F22C19C1414CB3CE71243FC9716A"/>
          </w:pPr>
          <w:r w:rsidRPr="00AF08FF">
            <w:rPr>
              <w:color w:val="808080"/>
            </w:rPr>
            <w:t>Click or tap here to enter text.</w:t>
          </w:r>
        </w:p>
      </w:docPartBody>
    </w:docPart>
    <w:docPart>
      <w:docPartPr>
        <w:name w:val="13F5704D4103470A85D6832D2B7F129B"/>
        <w:category>
          <w:name w:val="General"/>
          <w:gallery w:val="placeholder"/>
        </w:category>
        <w:types>
          <w:type w:val="bbPlcHdr"/>
        </w:types>
        <w:behaviors>
          <w:behavior w:val="content"/>
        </w:behaviors>
        <w:guid w:val="{1737353A-0F63-40B9-854F-D108BCB75618}"/>
      </w:docPartPr>
      <w:docPartBody>
        <w:p w:rsidR="00D41890" w:rsidRDefault="00D41890" w:rsidP="00D41890">
          <w:pPr>
            <w:pStyle w:val="13F5704D4103470A85D6832D2B7F129B"/>
          </w:pPr>
          <w:r w:rsidRPr="00AF08FF">
            <w:rPr>
              <w:color w:val="808080"/>
            </w:rPr>
            <w:t>Click or tap here to enter text.</w:t>
          </w:r>
        </w:p>
      </w:docPartBody>
    </w:docPart>
    <w:docPart>
      <w:docPartPr>
        <w:name w:val="F868D4CEA0A14DED9F076A12EFC09009"/>
        <w:category>
          <w:name w:val="General"/>
          <w:gallery w:val="placeholder"/>
        </w:category>
        <w:types>
          <w:type w:val="bbPlcHdr"/>
        </w:types>
        <w:behaviors>
          <w:behavior w:val="content"/>
        </w:behaviors>
        <w:guid w:val="{F3043AD9-ED4E-4C90-9D7C-D372B9FB77BF}"/>
      </w:docPartPr>
      <w:docPartBody>
        <w:p w:rsidR="00D41890" w:rsidRDefault="00D41890" w:rsidP="00D41890">
          <w:pPr>
            <w:pStyle w:val="F868D4CEA0A14DED9F076A12EFC09009"/>
          </w:pPr>
          <w:r w:rsidRPr="00AF08FF">
            <w:rPr>
              <w:color w:val="808080"/>
            </w:rPr>
            <w:t>Click or tap here to enter text.</w:t>
          </w:r>
        </w:p>
      </w:docPartBody>
    </w:docPart>
    <w:docPart>
      <w:docPartPr>
        <w:name w:val="0DBFD9FA03554101809BC1250F5CDA49"/>
        <w:category>
          <w:name w:val="General"/>
          <w:gallery w:val="placeholder"/>
        </w:category>
        <w:types>
          <w:type w:val="bbPlcHdr"/>
        </w:types>
        <w:behaviors>
          <w:behavior w:val="content"/>
        </w:behaviors>
        <w:guid w:val="{124F8B7C-045A-40E0-9BCB-A4C354C30565}"/>
      </w:docPartPr>
      <w:docPartBody>
        <w:p w:rsidR="00D41890" w:rsidRDefault="00D41890" w:rsidP="00D41890">
          <w:pPr>
            <w:pStyle w:val="0DBFD9FA03554101809BC1250F5CDA49"/>
          </w:pPr>
          <w:r w:rsidRPr="00AF08FF">
            <w:rPr>
              <w:color w:val="808080"/>
            </w:rPr>
            <w:t>Click or tap here to enter text.</w:t>
          </w:r>
        </w:p>
      </w:docPartBody>
    </w:docPart>
    <w:docPart>
      <w:docPartPr>
        <w:name w:val="C9056CCE64A34CE7A13CB217CC713F41"/>
        <w:category>
          <w:name w:val="General"/>
          <w:gallery w:val="placeholder"/>
        </w:category>
        <w:types>
          <w:type w:val="bbPlcHdr"/>
        </w:types>
        <w:behaviors>
          <w:behavior w:val="content"/>
        </w:behaviors>
        <w:guid w:val="{58BF3CA5-D62D-4447-A5C7-087EE1D9B2BE}"/>
      </w:docPartPr>
      <w:docPartBody>
        <w:p w:rsidR="00D41890" w:rsidRDefault="00D41890" w:rsidP="00D41890">
          <w:pPr>
            <w:pStyle w:val="C9056CCE64A34CE7A13CB217CC713F41"/>
          </w:pPr>
          <w:r w:rsidRPr="00AF08FF">
            <w:rPr>
              <w:color w:val="808080"/>
            </w:rPr>
            <w:t>Click or tap here to enter text.</w:t>
          </w:r>
        </w:p>
      </w:docPartBody>
    </w:docPart>
    <w:docPart>
      <w:docPartPr>
        <w:name w:val="0BDEF93BD3AE4EE1B42351E124DED325"/>
        <w:category>
          <w:name w:val="General"/>
          <w:gallery w:val="placeholder"/>
        </w:category>
        <w:types>
          <w:type w:val="bbPlcHdr"/>
        </w:types>
        <w:behaviors>
          <w:behavior w:val="content"/>
        </w:behaviors>
        <w:guid w:val="{3BE12B3A-AD62-4CB1-A7F5-6F69CF398F2C}"/>
      </w:docPartPr>
      <w:docPartBody>
        <w:p w:rsidR="00D41890" w:rsidRDefault="00D41890" w:rsidP="00D41890">
          <w:pPr>
            <w:pStyle w:val="0BDEF93BD3AE4EE1B42351E124DED325"/>
          </w:pPr>
          <w:r w:rsidRPr="00AF08FF">
            <w:rPr>
              <w:color w:val="808080"/>
            </w:rPr>
            <w:t>Click or tap here to enter text.</w:t>
          </w:r>
        </w:p>
      </w:docPartBody>
    </w:docPart>
    <w:docPart>
      <w:docPartPr>
        <w:name w:val="1F8C4012397144CFAB6B05DD5DC39227"/>
        <w:category>
          <w:name w:val="General"/>
          <w:gallery w:val="placeholder"/>
        </w:category>
        <w:types>
          <w:type w:val="bbPlcHdr"/>
        </w:types>
        <w:behaviors>
          <w:behavior w:val="content"/>
        </w:behaviors>
        <w:guid w:val="{055E134D-CD16-43EF-9913-5223F4371564}"/>
      </w:docPartPr>
      <w:docPartBody>
        <w:p w:rsidR="00472078" w:rsidRDefault="00D41890" w:rsidP="00D41890">
          <w:pPr>
            <w:pStyle w:val="1F8C4012397144CFAB6B05DD5DC39227"/>
          </w:pPr>
          <w:r w:rsidRPr="00AF08FF">
            <w:rPr>
              <w:color w:val="808080"/>
            </w:rPr>
            <w:t>Click or tap here to enter text.</w:t>
          </w:r>
        </w:p>
      </w:docPartBody>
    </w:docPart>
    <w:docPart>
      <w:docPartPr>
        <w:name w:val="714FCBB9557740F283C1AB656DFEB8F1"/>
        <w:category>
          <w:name w:val="General"/>
          <w:gallery w:val="placeholder"/>
        </w:category>
        <w:types>
          <w:type w:val="bbPlcHdr"/>
        </w:types>
        <w:behaviors>
          <w:behavior w:val="content"/>
        </w:behaviors>
        <w:guid w:val="{9525B7A0-9A5D-4DD8-A4C2-4BE9DA68266B}"/>
      </w:docPartPr>
      <w:docPartBody>
        <w:p w:rsidR="0005696A" w:rsidRPr="00DE2EFE" w:rsidRDefault="0005696A" w:rsidP="00AE20F6">
          <w:pPr>
            <w:rPr>
              <w:rStyle w:val="PlaceholderText"/>
            </w:rPr>
          </w:pPr>
          <w:r w:rsidRPr="00924023">
            <w:rPr>
              <w:rStyle w:val="PlaceholderText"/>
            </w:rPr>
            <w:t>Click or tap here to enter text.</w:t>
          </w:r>
          <w:r>
            <w:rPr>
              <w:rStyle w:val="PlaceholderText"/>
            </w:rPr>
            <w:t xml:space="preserve"> </w:t>
          </w: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5696A" w:rsidRPr="00DE2EFE" w:rsidRDefault="0005696A" w:rsidP="00AE20F6">
          <w:pPr>
            <w:rPr>
              <w:rStyle w:val="PlaceholderText"/>
            </w:rPr>
          </w:pPr>
        </w:p>
        <w:p w:rsidR="0005696A" w:rsidRPr="00DE2EFE" w:rsidRDefault="0005696A" w:rsidP="00AE20F6">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5696A" w:rsidRPr="00DE2EFE" w:rsidRDefault="0005696A" w:rsidP="00AE20F6">
          <w:pPr>
            <w:rPr>
              <w:rStyle w:val="PlaceholderText"/>
            </w:rPr>
          </w:pPr>
        </w:p>
        <w:p w:rsidR="0005696A" w:rsidRPr="00DE2EFE" w:rsidRDefault="0005696A" w:rsidP="00AE20F6">
          <w:pPr>
            <w:rPr>
              <w:rStyle w:val="PlaceholderText"/>
            </w:rPr>
          </w:pPr>
          <w:r w:rsidRPr="00DE2EF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5696A" w:rsidRPr="00DE2EFE" w:rsidRDefault="0005696A" w:rsidP="00AE20F6">
          <w:pPr>
            <w:rPr>
              <w:rStyle w:val="PlaceholderText"/>
            </w:rPr>
          </w:pPr>
        </w:p>
        <w:p w:rsidR="0005696A" w:rsidRDefault="000569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D2"/>
    <w:rsid w:val="00017DF9"/>
    <w:rsid w:val="0005284E"/>
    <w:rsid w:val="0005696A"/>
    <w:rsid w:val="00057A51"/>
    <w:rsid w:val="00080EFA"/>
    <w:rsid w:val="000A1AEE"/>
    <w:rsid w:val="000B580F"/>
    <w:rsid w:val="0017272A"/>
    <w:rsid w:val="001947AB"/>
    <w:rsid w:val="001972D2"/>
    <w:rsid w:val="001B2EB2"/>
    <w:rsid w:val="00204435"/>
    <w:rsid w:val="003429AC"/>
    <w:rsid w:val="00363758"/>
    <w:rsid w:val="003A3313"/>
    <w:rsid w:val="004634A5"/>
    <w:rsid w:val="00472078"/>
    <w:rsid w:val="00487AB2"/>
    <w:rsid w:val="004C52B1"/>
    <w:rsid w:val="00545B46"/>
    <w:rsid w:val="00574DF6"/>
    <w:rsid w:val="005A2C1A"/>
    <w:rsid w:val="005B13F4"/>
    <w:rsid w:val="00603F2C"/>
    <w:rsid w:val="006A33ED"/>
    <w:rsid w:val="006E71BE"/>
    <w:rsid w:val="0070285E"/>
    <w:rsid w:val="007253BC"/>
    <w:rsid w:val="00751DB4"/>
    <w:rsid w:val="00817C52"/>
    <w:rsid w:val="00847CFB"/>
    <w:rsid w:val="008A037A"/>
    <w:rsid w:val="008A6383"/>
    <w:rsid w:val="008B4FBB"/>
    <w:rsid w:val="00910CCF"/>
    <w:rsid w:val="009A1148"/>
    <w:rsid w:val="00A1122B"/>
    <w:rsid w:val="00A32C59"/>
    <w:rsid w:val="00AC49EE"/>
    <w:rsid w:val="00B00B71"/>
    <w:rsid w:val="00B448E0"/>
    <w:rsid w:val="00B54F37"/>
    <w:rsid w:val="00BF26CD"/>
    <w:rsid w:val="00CF01EA"/>
    <w:rsid w:val="00D17F16"/>
    <w:rsid w:val="00D40B89"/>
    <w:rsid w:val="00D41890"/>
    <w:rsid w:val="00DF3508"/>
    <w:rsid w:val="00E02C77"/>
    <w:rsid w:val="00F3181E"/>
    <w:rsid w:val="00F35EF6"/>
    <w:rsid w:val="00F42A9F"/>
    <w:rsid w:val="00F64A7E"/>
    <w:rsid w:val="00FB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C5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817C5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96A"/>
    <w:rPr>
      <w:color w:val="808080"/>
    </w:rPr>
  </w:style>
  <w:style w:type="paragraph" w:styleId="Footer">
    <w:name w:val="footer"/>
    <w:basedOn w:val="Normal"/>
    <w:link w:val="FooterChar"/>
    <w:uiPriority w:val="99"/>
    <w:unhideWhenUsed/>
    <w:rsid w:val="00817C52"/>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817C52"/>
    <w:rPr>
      <w:rFonts w:eastAsiaTheme="minorHAnsi"/>
    </w:rPr>
  </w:style>
  <w:style w:type="character" w:customStyle="1" w:styleId="Heading1Char">
    <w:name w:val="Heading 1 Char"/>
    <w:basedOn w:val="DefaultParagraphFont"/>
    <w:link w:val="Heading1"/>
    <w:uiPriority w:val="9"/>
    <w:rsid w:val="00817C52"/>
    <w:rPr>
      <w:rFonts w:asciiTheme="majorHAnsi" w:eastAsiaTheme="majorEastAsia" w:hAnsiTheme="majorHAnsi" w:cstheme="majorBidi"/>
      <w:color w:val="0F4761" w:themeColor="accent1" w:themeShade="BF"/>
      <w:sz w:val="32"/>
      <w:szCs w:val="32"/>
    </w:rPr>
  </w:style>
  <w:style w:type="paragraph" w:styleId="Header">
    <w:name w:val="header"/>
    <w:basedOn w:val="Normal"/>
    <w:link w:val="HeaderChar"/>
    <w:uiPriority w:val="99"/>
    <w:semiHidden/>
    <w:unhideWhenUsed/>
    <w:rsid w:val="001972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2D2"/>
  </w:style>
  <w:style w:type="character" w:styleId="Hyperlink">
    <w:name w:val="Hyperlink"/>
    <w:basedOn w:val="DefaultParagraphFont"/>
    <w:uiPriority w:val="99"/>
    <w:unhideWhenUsed/>
    <w:rsid w:val="00817C52"/>
    <w:rPr>
      <w:color w:val="467886" w:themeColor="hyperlink"/>
      <w:u w:val="single"/>
    </w:rPr>
  </w:style>
  <w:style w:type="character" w:customStyle="1" w:styleId="Heading2Char">
    <w:name w:val="Heading 2 Char"/>
    <w:basedOn w:val="DefaultParagraphFont"/>
    <w:link w:val="Heading2"/>
    <w:uiPriority w:val="9"/>
    <w:rsid w:val="00817C52"/>
    <w:rPr>
      <w:rFonts w:asciiTheme="majorHAnsi" w:eastAsiaTheme="majorEastAsia" w:hAnsiTheme="majorHAnsi" w:cstheme="majorBidi"/>
      <w:color w:val="0F4761" w:themeColor="accent1" w:themeShade="BF"/>
      <w:sz w:val="26"/>
      <w:szCs w:val="26"/>
    </w:rPr>
  </w:style>
  <w:style w:type="paragraph" w:customStyle="1" w:styleId="C49723B1F1484CB3BE735AF79382D8213">
    <w:name w:val="C49723B1F1484CB3BE735AF79382D8213"/>
    <w:rsid w:val="00817C52"/>
    <w:rPr>
      <w:rFonts w:eastAsiaTheme="minorHAnsi"/>
    </w:rPr>
  </w:style>
  <w:style w:type="paragraph" w:customStyle="1" w:styleId="8AE4F0575FE445F69A5AF4DCFDF93CB82">
    <w:name w:val="8AE4F0575FE445F69A5AF4DCFDF93CB82"/>
    <w:rsid w:val="00817C52"/>
    <w:rPr>
      <w:rFonts w:eastAsiaTheme="minorHAnsi"/>
    </w:rPr>
  </w:style>
  <w:style w:type="paragraph" w:customStyle="1" w:styleId="9D894E2D3F114BBE947F39FC43FF7B5C3">
    <w:name w:val="9D894E2D3F114BBE947F39FC43FF7B5C3"/>
    <w:rsid w:val="00817C52"/>
    <w:rPr>
      <w:rFonts w:eastAsiaTheme="minorHAnsi"/>
    </w:rPr>
  </w:style>
  <w:style w:type="paragraph" w:customStyle="1" w:styleId="F0D45DA102994E458436E1A2D9207FCD3">
    <w:name w:val="F0D45DA102994E458436E1A2D9207FCD3"/>
    <w:rsid w:val="00817C52"/>
    <w:rPr>
      <w:rFonts w:eastAsiaTheme="minorHAnsi"/>
    </w:rPr>
  </w:style>
  <w:style w:type="paragraph" w:customStyle="1" w:styleId="3ECDFEDE97014449869A6F01AB8B541A3">
    <w:name w:val="3ECDFEDE97014449869A6F01AB8B541A3"/>
    <w:rsid w:val="00817C52"/>
    <w:rPr>
      <w:rFonts w:eastAsiaTheme="minorHAnsi"/>
    </w:rPr>
  </w:style>
  <w:style w:type="paragraph" w:customStyle="1" w:styleId="E10B3DF6B1794DF0820451B5D027F1853">
    <w:name w:val="E10B3DF6B1794DF0820451B5D027F1853"/>
    <w:rsid w:val="00817C52"/>
    <w:rPr>
      <w:rFonts w:eastAsiaTheme="minorHAnsi"/>
    </w:rPr>
  </w:style>
  <w:style w:type="paragraph" w:customStyle="1" w:styleId="D3901BE1E2564834920F971655406F0C3">
    <w:name w:val="D3901BE1E2564834920F971655406F0C3"/>
    <w:rsid w:val="00817C52"/>
    <w:rPr>
      <w:rFonts w:eastAsiaTheme="minorHAnsi"/>
    </w:rPr>
  </w:style>
  <w:style w:type="paragraph" w:customStyle="1" w:styleId="A8C4650E73DC464A8815DDE85EBD93A03">
    <w:name w:val="A8C4650E73DC464A8815DDE85EBD93A03"/>
    <w:rsid w:val="00817C52"/>
    <w:rPr>
      <w:rFonts w:eastAsiaTheme="minorHAnsi"/>
    </w:rPr>
  </w:style>
  <w:style w:type="paragraph" w:customStyle="1" w:styleId="EB0FB3B138B140F8BAF78F9144E6D5B03">
    <w:name w:val="EB0FB3B138B140F8BAF78F9144E6D5B03"/>
    <w:rsid w:val="00817C52"/>
    <w:pPr>
      <w:spacing w:before="120" w:after="120" w:line="240" w:lineRule="auto"/>
    </w:pPr>
    <w:rPr>
      <w:sz w:val="24"/>
      <w:szCs w:val="24"/>
    </w:rPr>
  </w:style>
  <w:style w:type="paragraph" w:customStyle="1" w:styleId="21C591F4BEA34006861F7719951C27DE3">
    <w:name w:val="21C591F4BEA34006861F7719951C27DE3"/>
    <w:rsid w:val="00817C52"/>
    <w:pPr>
      <w:spacing w:before="120" w:after="120" w:line="240" w:lineRule="auto"/>
    </w:pPr>
    <w:rPr>
      <w:sz w:val="24"/>
      <w:szCs w:val="24"/>
    </w:rPr>
  </w:style>
  <w:style w:type="paragraph" w:customStyle="1" w:styleId="311CC7152ECD4B3DA703FBCFBCABF0993">
    <w:name w:val="311CC7152ECD4B3DA703FBCFBCABF0993"/>
    <w:rsid w:val="00817C52"/>
    <w:pPr>
      <w:spacing w:before="120" w:after="120" w:line="240" w:lineRule="auto"/>
    </w:pPr>
    <w:rPr>
      <w:sz w:val="24"/>
      <w:szCs w:val="24"/>
    </w:rPr>
  </w:style>
  <w:style w:type="paragraph" w:customStyle="1" w:styleId="2AFAC606FF884175B2BAD1ECAE0B0D173">
    <w:name w:val="2AFAC606FF884175B2BAD1ECAE0B0D173"/>
    <w:rsid w:val="00817C52"/>
    <w:rPr>
      <w:rFonts w:eastAsiaTheme="minorHAnsi"/>
    </w:rPr>
  </w:style>
  <w:style w:type="paragraph" w:customStyle="1" w:styleId="A9BDEE24EF144F62B47B2EBA29EB9FED3">
    <w:name w:val="A9BDEE24EF144F62B47B2EBA29EB9FED3"/>
    <w:rsid w:val="00817C52"/>
    <w:rPr>
      <w:rFonts w:eastAsiaTheme="minorHAnsi"/>
    </w:rPr>
  </w:style>
  <w:style w:type="paragraph" w:customStyle="1" w:styleId="35B2399255A047D8B47A78477FC3EEB33">
    <w:name w:val="35B2399255A047D8B47A78477FC3EEB33"/>
    <w:rsid w:val="00817C52"/>
    <w:rPr>
      <w:rFonts w:eastAsiaTheme="minorHAnsi"/>
    </w:rPr>
  </w:style>
  <w:style w:type="paragraph" w:customStyle="1" w:styleId="B205C6754B7B49D98310188EDD7663983">
    <w:name w:val="B205C6754B7B49D98310188EDD7663983"/>
    <w:rsid w:val="00817C52"/>
    <w:rPr>
      <w:rFonts w:eastAsiaTheme="minorHAnsi"/>
    </w:rPr>
  </w:style>
  <w:style w:type="paragraph" w:customStyle="1" w:styleId="F406998C5F824F05B72A9A5F6454FAAF3">
    <w:name w:val="F406998C5F824F05B72A9A5F6454FAAF3"/>
    <w:rsid w:val="00817C52"/>
    <w:rPr>
      <w:rFonts w:eastAsiaTheme="minorHAnsi"/>
    </w:rPr>
  </w:style>
  <w:style w:type="paragraph" w:customStyle="1" w:styleId="8CD2CE9B71674ABEB988F4863870CD633">
    <w:name w:val="8CD2CE9B71674ABEB988F4863870CD633"/>
    <w:rsid w:val="00817C52"/>
    <w:rPr>
      <w:rFonts w:eastAsiaTheme="minorHAnsi"/>
    </w:rPr>
  </w:style>
  <w:style w:type="paragraph" w:customStyle="1" w:styleId="1D176AA671084098927AFF2948F38E263">
    <w:name w:val="1D176AA671084098927AFF2948F38E263"/>
    <w:rsid w:val="00817C52"/>
    <w:rPr>
      <w:rFonts w:eastAsiaTheme="minorHAnsi"/>
    </w:rPr>
  </w:style>
  <w:style w:type="paragraph" w:customStyle="1" w:styleId="FE5EDDC3260B48209E271B64B9C297363">
    <w:name w:val="FE5EDDC3260B48209E271B64B9C297363"/>
    <w:rsid w:val="00817C52"/>
    <w:rPr>
      <w:rFonts w:eastAsiaTheme="minorHAnsi"/>
    </w:rPr>
  </w:style>
  <w:style w:type="paragraph" w:customStyle="1" w:styleId="DCAF63971E4143EEA7C5966D8C28B80C3">
    <w:name w:val="DCAF63971E4143EEA7C5966D8C28B80C3"/>
    <w:rsid w:val="00817C52"/>
    <w:rPr>
      <w:rFonts w:eastAsiaTheme="minorHAnsi"/>
    </w:rPr>
  </w:style>
  <w:style w:type="paragraph" w:customStyle="1" w:styleId="A5E5EF3A294949FAAEFE88EC9FAB7B3C3">
    <w:name w:val="A5E5EF3A294949FAAEFE88EC9FAB7B3C3"/>
    <w:rsid w:val="00817C52"/>
    <w:rPr>
      <w:rFonts w:eastAsiaTheme="minorHAnsi"/>
    </w:rPr>
  </w:style>
  <w:style w:type="paragraph" w:customStyle="1" w:styleId="8ECB67A2732742CCAB21DF897DD8EB563">
    <w:name w:val="8ECB67A2732742CCAB21DF897DD8EB563"/>
    <w:rsid w:val="00817C52"/>
    <w:rPr>
      <w:rFonts w:eastAsiaTheme="minorHAnsi"/>
    </w:rPr>
  </w:style>
  <w:style w:type="paragraph" w:customStyle="1" w:styleId="1DE742B9CDC3475789AE5DBECA9779633">
    <w:name w:val="1DE742B9CDC3475789AE5DBECA9779633"/>
    <w:rsid w:val="00817C52"/>
    <w:rPr>
      <w:rFonts w:eastAsiaTheme="minorHAnsi"/>
    </w:rPr>
  </w:style>
  <w:style w:type="paragraph" w:customStyle="1" w:styleId="B527D690AF7547B99E7827D8002EF4043">
    <w:name w:val="B527D690AF7547B99E7827D8002EF4043"/>
    <w:rsid w:val="00817C52"/>
    <w:rPr>
      <w:rFonts w:eastAsiaTheme="minorHAnsi"/>
    </w:rPr>
  </w:style>
  <w:style w:type="paragraph" w:customStyle="1" w:styleId="AB7DFF0DDF9C46A7AA83DE90DFCC39CB3">
    <w:name w:val="AB7DFF0DDF9C46A7AA83DE90DFCC39CB3"/>
    <w:rsid w:val="00817C52"/>
    <w:rPr>
      <w:rFonts w:eastAsiaTheme="minorHAnsi"/>
    </w:rPr>
  </w:style>
  <w:style w:type="paragraph" w:customStyle="1" w:styleId="E1B9EC2E9B414694A410D896A31E366B3">
    <w:name w:val="E1B9EC2E9B414694A410D896A31E366B3"/>
    <w:rsid w:val="00817C52"/>
    <w:rPr>
      <w:rFonts w:eastAsiaTheme="minorHAnsi"/>
    </w:rPr>
  </w:style>
  <w:style w:type="paragraph" w:customStyle="1" w:styleId="721793E14623436F85C44C0D709B80D43">
    <w:name w:val="721793E14623436F85C44C0D709B80D43"/>
    <w:rsid w:val="00817C52"/>
    <w:rPr>
      <w:rFonts w:eastAsiaTheme="minorHAnsi"/>
    </w:rPr>
  </w:style>
  <w:style w:type="paragraph" w:customStyle="1" w:styleId="6C56C4E8E8EE412287213640989B9CE23">
    <w:name w:val="6C56C4E8E8EE412287213640989B9CE23"/>
    <w:rsid w:val="00817C52"/>
    <w:rPr>
      <w:rFonts w:eastAsiaTheme="minorHAnsi"/>
    </w:rPr>
  </w:style>
  <w:style w:type="paragraph" w:customStyle="1" w:styleId="5C3FF4EDA1444261BC9C23CC4F79B3A03">
    <w:name w:val="5C3FF4EDA1444261BC9C23CC4F79B3A03"/>
    <w:rsid w:val="00817C52"/>
    <w:rPr>
      <w:rFonts w:eastAsiaTheme="minorHAnsi"/>
    </w:rPr>
  </w:style>
  <w:style w:type="paragraph" w:customStyle="1" w:styleId="01EB62BC78294071802D7D44A742A29F3">
    <w:name w:val="01EB62BC78294071802D7D44A742A29F3"/>
    <w:rsid w:val="00817C52"/>
    <w:rPr>
      <w:rFonts w:eastAsiaTheme="minorHAnsi"/>
    </w:rPr>
  </w:style>
  <w:style w:type="paragraph" w:customStyle="1" w:styleId="BC6A7C0EAE6047C18F2CB8DDA56D73433">
    <w:name w:val="BC6A7C0EAE6047C18F2CB8DDA56D73433"/>
    <w:rsid w:val="00817C52"/>
    <w:rPr>
      <w:rFonts w:eastAsiaTheme="minorHAnsi"/>
    </w:rPr>
  </w:style>
  <w:style w:type="paragraph" w:customStyle="1" w:styleId="C7AE6929BCC348539A3684500780137C3">
    <w:name w:val="C7AE6929BCC348539A3684500780137C3"/>
    <w:rsid w:val="00817C52"/>
    <w:rPr>
      <w:rFonts w:eastAsiaTheme="minorHAnsi"/>
    </w:rPr>
  </w:style>
  <w:style w:type="paragraph" w:customStyle="1" w:styleId="1133BC2BE1BC4B71BA635702D47641433">
    <w:name w:val="1133BC2BE1BC4B71BA635702D47641433"/>
    <w:rsid w:val="00817C52"/>
    <w:rPr>
      <w:rFonts w:eastAsiaTheme="minorHAnsi"/>
    </w:rPr>
  </w:style>
  <w:style w:type="paragraph" w:customStyle="1" w:styleId="E154389AEDCA418E8C7A92186A50C4743">
    <w:name w:val="E154389AEDCA418E8C7A92186A50C4743"/>
    <w:rsid w:val="00817C52"/>
    <w:rPr>
      <w:rFonts w:eastAsiaTheme="minorHAnsi"/>
    </w:rPr>
  </w:style>
  <w:style w:type="paragraph" w:customStyle="1" w:styleId="3B38771999404B7EA6A5C459D619CCA73">
    <w:name w:val="3B38771999404B7EA6A5C459D619CCA73"/>
    <w:rsid w:val="00817C52"/>
    <w:rPr>
      <w:rFonts w:eastAsiaTheme="minorHAnsi"/>
    </w:rPr>
  </w:style>
  <w:style w:type="paragraph" w:customStyle="1" w:styleId="97CDCFC561724EBC9A89786EB31458433">
    <w:name w:val="97CDCFC561724EBC9A89786EB31458433"/>
    <w:rsid w:val="00817C52"/>
    <w:rPr>
      <w:rFonts w:eastAsiaTheme="minorHAnsi"/>
    </w:rPr>
  </w:style>
  <w:style w:type="paragraph" w:customStyle="1" w:styleId="D485925E534A47FA9C82FBE9DA5429E23">
    <w:name w:val="D485925E534A47FA9C82FBE9DA5429E23"/>
    <w:rsid w:val="00817C52"/>
    <w:rPr>
      <w:rFonts w:eastAsiaTheme="minorHAnsi"/>
    </w:rPr>
  </w:style>
  <w:style w:type="paragraph" w:customStyle="1" w:styleId="09A2B5F3D8BD4C40A683414CA9DCD1DF3">
    <w:name w:val="09A2B5F3D8BD4C40A683414CA9DCD1DF3"/>
    <w:rsid w:val="00817C52"/>
    <w:rPr>
      <w:rFonts w:eastAsiaTheme="minorHAnsi"/>
    </w:rPr>
  </w:style>
  <w:style w:type="paragraph" w:customStyle="1" w:styleId="E3C3A35A1FE54D63B90D99C0A657ED0E3">
    <w:name w:val="E3C3A35A1FE54D63B90D99C0A657ED0E3"/>
    <w:rsid w:val="00817C52"/>
    <w:rPr>
      <w:rFonts w:eastAsiaTheme="minorHAnsi"/>
    </w:rPr>
  </w:style>
  <w:style w:type="paragraph" w:customStyle="1" w:styleId="2477B947A3324BC3B5B2CBA1BB9447753">
    <w:name w:val="2477B947A3324BC3B5B2CBA1BB9447753"/>
    <w:rsid w:val="00817C52"/>
    <w:rPr>
      <w:rFonts w:eastAsiaTheme="minorHAnsi"/>
    </w:rPr>
  </w:style>
  <w:style w:type="paragraph" w:customStyle="1" w:styleId="37EB6DB2821649838DF80710030D2C6D3">
    <w:name w:val="37EB6DB2821649838DF80710030D2C6D3"/>
    <w:rsid w:val="00817C52"/>
    <w:rPr>
      <w:rFonts w:eastAsiaTheme="minorHAnsi"/>
    </w:rPr>
  </w:style>
  <w:style w:type="paragraph" w:customStyle="1" w:styleId="83B6552DA26F4B05AD3B37E6483F6DF73">
    <w:name w:val="83B6552DA26F4B05AD3B37E6483F6DF73"/>
    <w:rsid w:val="00817C52"/>
    <w:rPr>
      <w:rFonts w:eastAsiaTheme="minorHAnsi"/>
    </w:rPr>
  </w:style>
  <w:style w:type="paragraph" w:customStyle="1" w:styleId="F91A82C27D08485A8143E9BDD332BAFA3">
    <w:name w:val="F91A82C27D08485A8143E9BDD332BAFA3"/>
    <w:rsid w:val="00817C52"/>
    <w:rPr>
      <w:rFonts w:eastAsiaTheme="minorHAnsi"/>
    </w:rPr>
  </w:style>
  <w:style w:type="paragraph" w:customStyle="1" w:styleId="1B039E9840A94790BF69E4D344FFA5913">
    <w:name w:val="1B039E9840A94790BF69E4D344FFA5913"/>
    <w:rsid w:val="00817C52"/>
    <w:rPr>
      <w:rFonts w:eastAsiaTheme="minorHAnsi"/>
    </w:rPr>
  </w:style>
  <w:style w:type="paragraph" w:customStyle="1" w:styleId="9EE2FDFF847C4F438DB0876083D27FED3">
    <w:name w:val="9EE2FDFF847C4F438DB0876083D27FED3"/>
    <w:rsid w:val="00817C52"/>
    <w:rPr>
      <w:rFonts w:eastAsiaTheme="minorHAnsi"/>
    </w:rPr>
  </w:style>
  <w:style w:type="paragraph" w:customStyle="1" w:styleId="EC76B72C181842558BBBD84EFBCD06E43">
    <w:name w:val="EC76B72C181842558BBBD84EFBCD06E43"/>
    <w:rsid w:val="00817C52"/>
    <w:rPr>
      <w:rFonts w:eastAsiaTheme="minorHAnsi"/>
    </w:rPr>
  </w:style>
  <w:style w:type="paragraph" w:customStyle="1" w:styleId="C04C5D603AAD4CEB837CA9B9716B2B7B3">
    <w:name w:val="C04C5D603AAD4CEB837CA9B9716B2B7B3"/>
    <w:rsid w:val="00817C52"/>
    <w:rPr>
      <w:rFonts w:eastAsiaTheme="minorHAnsi"/>
    </w:rPr>
  </w:style>
  <w:style w:type="paragraph" w:customStyle="1" w:styleId="131EAA4D722D462BBF961FBBADD8F0783">
    <w:name w:val="131EAA4D722D462BBF961FBBADD8F0783"/>
    <w:rsid w:val="00817C52"/>
    <w:rPr>
      <w:rFonts w:eastAsiaTheme="minorHAnsi"/>
    </w:rPr>
  </w:style>
  <w:style w:type="paragraph" w:customStyle="1" w:styleId="B5A9D987E0CC4F61B5DDD3CD3C894C363">
    <w:name w:val="B5A9D987E0CC4F61B5DDD3CD3C894C363"/>
    <w:rsid w:val="00817C52"/>
    <w:rPr>
      <w:rFonts w:eastAsiaTheme="minorHAnsi"/>
    </w:rPr>
  </w:style>
  <w:style w:type="paragraph" w:customStyle="1" w:styleId="C62183FA06CE446E9D11B9831CBC97DC3">
    <w:name w:val="C62183FA06CE446E9D11B9831CBC97DC3"/>
    <w:rsid w:val="00817C52"/>
    <w:rPr>
      <w:rFonts w:eastAsiaTheme="minorHAnsi"/>
    </w:rPr>
  </w:style>
  <w:style w:type="paragraph" w:customStyle="1" w:styleId="2B308A3BA38641BA895F5AB8F9E8F8B93">
    <w:name w:val="2B308A3BA38641BA895F5AB8F9E8F8B93"/>
    <w:rsid w:val="00817C52"/>
    <w:rPr>
      <w:rFonts w:eastAsiaTheme="minorHAnsi"/>
    </w:rPr>
  </w:style>
  <w:style w:type="paragraph" w:customStyle="1" w:styleId="C808586305894F07814D177428D634F83">
    <w:name w:val="C808586305894F07814D177428D634F83"/>
    <w:rsid w:val="00817C52"/>
    <w:rPr>
      <w:rFonts w:eastAsiaTheme="minorHAnsi"/>
    </w:rPr>
  </w:style>
  <w:style w:type="paragraph" w:customStyle="1" w:styleId="443C27B30A684DB8BB424E7CF7CADCA03">
    <w:name w:val="443C27B30A684DB8BB424E7CF7CADCA03"/>
    <w:rsid w:val="00817C52"/>
    <w:rPr>
      <w:rFonts w:eastAsiaTheme="minorHAnsi"/>
    </w:rPr>
  </w:style>
  <w:style w:type="paragraph" w:customStyle="1" w:styleId="BFEC2B88F646436E8FD81B6065FFE3CD3">
    <w:name w:val="BFEC2B88F646436E8FD81B6065FFE3CD3"/>
    <w:rsid w:val="00817C52"/>
    <w:rPr>
      <w:rFonts w:eastAsiaTheme="minorHAnsi"/>
    </w:rPr>
  </w:style>
  <w:style w:type="paragraph" w:customStyle="1" w:styleId="3B6BEB363E054B368C1A75A2DF16B1393">
    <w:name w:val="3B6BEB363E054B368C1A75A2DF16B1393"/>
    <w:rsid w:val="00817C52"/>
    <w:rPr>
      <w:rFonts w:eastAsiaTheme="minorHAnsi"/>
    </w:rPr>
  </w:style>
  <w:style w:type="paragraph" w:customStyle="1" w:styleId="8984D005079749E3AB38F47E38C975CB3">
    <w:name w:val="8984D005079749E3AB38F47E38C975CB3"/>
    <w:rsid w:val="00817C52"/>
    <w:rPr>
      <w:rFonts w:eastAsiaTheme="minorHAnsi"/>
    </w:rPr>
  </w:style>
  <w:style w:type="paragraph" w:customStyle="1" w:styleId="92D8547357584A39A5EC9FD95D4599743">
    <w:name w:val="92D8547357584A39A5EC9FD95D4599743"/>
    <w:rsid w:val="00817C52"/>
    <w:rPr>
      <w:rFonts w:eastAsiaTheme="minorHAnsi"/>
    </w:rPr>
  </w:style>
  <w:style w:type="paragraph" w:customStyle="1" w:styleId="B2A8E4FD5F58438E95C7760B82A74A8E3">
    <w:name w:val="B2A8E4FD5F58438E95C7760B82A74A8E3"/>
    <w:rsid w:val="00817C52"/>
    <w:rPr>
      <w:rFonts w:eastAsiaTheme="minorHAnsi"/>
    </w:rPr>
  </w:style>
  <w:style w:type="paragraph" w:customStyle="1" w:styleId="785A107BD6184CE587B47757F787714D3">
    <w:name w:val="785A107BD6184CE587B47757F787714D3"/>
    <w:rsid w:val="00817C52"/>
    <w:rPr>
      <w:rFonts w:eastAsiaTheme="minorHAnsi"/>
    </w:rPr>
  </w:style>
  <w:style w:type="paragraph" w:customStyle="1" w:styleId="AC7F3F4540F74A5FAF278DE6D61B89F93">
    <w:name w:val="AC7F3F4540F74A5FAF278DE6D61B89F93"/>
    <w:rsid w:val="00817C52"/>
    <w:rPr>
      <w:rFonts w:eastAsiaTheme="minorHAnsi"/>
    </w:rPr>
  </w:style>
  <w:style w:type="paragraph" w:customStyle="1" w:styleId="33A4A3A326AD4D41B4D010956D07F3F23">
    <w:name w:val="33A4A3A326AD4D41B4D010956D07F3F23"/>
    <w:rsid w:val="00817C52"/>
    <w:rPr>
      <w:rFonts w:eastAsiaTheme="minorHAnsi"/>
    </w:rPr>
  </w:style>
  <w:style w:type="paragraph" w:customStyle="1" w:styleId="4D1B0E73F2EB46FAAD8AD2E5A51FCF943">
    <w:name w:val="4D1B0E73F2EB46FAAD8AD2E5A51FCF943"/>
    <w:rsid w:val="00817C52"/>
    <w:rPr>
      <w:rFonts w:eastAsiaTheme="minorHAnsi"/>
    </w:rPr>
  </w:style>
  <w:style w:type="paragraph" w:customStyle="1" w:styleId="42CE64EDF00249C0B90AC0E0AD17CBD33">
    <w:name w:val="42CE64EDF00249C0B90AC0E0AD17CBD33"/>
    <w:rsid w:val="00817C52"/>
    <w:rPr>
      <w:rFonts w:eastAsiaTheme="minorHAnsi"/>
    </w:rPr>
  </w:style>
  <w:style w:type="paragraph" w:customStyle="1" w:styleId="CE5808E9C6D447AAA2070F074A49A85D3">
    <w:name w:val="CE5808E9C6D447AAA2070F074A49A85D3"/>
    <w:rsid w:val="00817C52"/>
    <w:rPr>
      <w:rFonts w:eastAsiaTheme="minorHAnsi"/>
    </w:rPr>
  </w:style>
  <w:style w:type="paragraph" w:customStyle="1" w:styleId="B1C183AA53D24F07A6EA5B06E5ED039D3">
    <w:name w:val="B1C183AA53D24F07A6EA5B06E5ED039D3"/>
    <w:rsid w:val="00817C52"/>
    <w:rPr>
      <w:rFonts w:eastAsiaTheme="minorHAnsi"/>
    </w:rPr>
  </w:style>
  <w:style w:type="paragraph" w:customStyle="1" w:styleId="5A7554726D114733A2F7A8432D59B8973">
    <w:name w:val="5A7554726D114733A2F7A8432D59B8973"/>
    <w:rsid w:val="00817C52"/>
    <w:rPr>
      <w:rFonts w:eastAsiaTheme="minorHAnsi"/>
    </w:rPr>
  </w:style>
  <w:style w:type="paragraph" w:customStyle="1" w:styleId="E086BD9717D24D5BA8BA84C587C3B99E3">
    <w:name w:val="E086BD9717D24D5BA8BA84C587C3B99E3"/>
    <w:rsid w:val="00817C52"/>
    <w:rPr>
      <w:rFonts w:eastAsiaTheme="minorHAnsi"/>
    </w:rPr>
  </w:style>
  <w:style w:type="paragraph" w:customStyle="1" w:styleId="CB52EECFE1AC4EA29505CB243354D3753">
    <w:name w:val="CB52EECFE1AC4EA29505CB243354D3753"/>
    <w:rsid w:val="00817C52"/>
    <w:rPr>
      <w:rFonts w:eastAsiaTheme="minorHAnsi"/>
    </w:rPr>
  </w:style>
  <w:style w:type="paragraph" w:customStyle="1" w:styleId="ED04AC6CBA0E4FC79153809E373260883">
    <w:name w:val="ED04AC6CBA0E4FC79153809E373260883"/>
    <w:rsid w:val="00817C52"/>
    <w:rPr>
      <w:rFonts w:eastAsiaTheme="minorHAnsi"/>
    </w:rPr>
  </w:style>
  <w:style w:type="paragraph" w:customStyle="1" w:styleId="0D2B18D40A394F138C9F765457E04B073">
    <w:name w:val="0D2B18D40A394F138C9F765457E04B073"/>
    <w:rsid w:val="00817C52"/>
    <w:rPr>
      <w:rFonts w:eastAsiaTheme="minorHAnsi"/>
    </w:rPr>
  </w:style>
  <w:style w:type="paragraph" w:customStyle="1" w:styleId="11A0B039CBB647959E70B7357B7244E33">
    <w:name w:val="11A0B039CBB647959E70B7357B7244E33"/>
    <w:rsid w:val="00817C52"/>
    <w:rPr>
      <w:rFonts w:eastAsiaTheme="minorHAnsi"/>
    </w:rPr>
  </w:style>
  <w:style w:type="paragraph" w:customStyle="1" w:styleId="CD699FF8126D4946BA1C13B605D15BD13">
    <w:name w:val="CD699FF8126D4946BA1C13B605D15BD13"/>
    <w:rsid w:val="00817C52"/>
    <w:rPr>
      <w:rFonts w:eastAsiaTheme="minorHAnsi"/>
    </w:rPr>
  </w:style>
  <w:style w:type="paragraph" w:customStyle="1" w:styleId="9D2859BD63924824A144308A7B5335A53">
    <w:name w:val="9D2859BD63924824A144308A7B5335A53"/>
    <w:rsid w:val="00817C52"/>
    <w:rPr>
      <w:rFonts w:eastAsiaTheme="minorHAnsi"/>
    </w:rPr>
  </w:style>
  <w:style w:type="paragraph" w:customStyle="1" w:styleId="E152BB269D91439DB0645B9482A720DC3">
    <w:name w:val="E152BB269D91439DB0645B9482A720DC3"/>
    <w:rsid w:val="00817C52"/>
    <w:rPr>
      <w:rFonts w:eastAsiaTheme="minorHAnsi"/>
    </w:rPr>
  </w:style>
  <w:style w:type="paragraph" w:customStyle="1" w:styleId="ECF0FEB0B2134523B2C053E35638164C3">
    <w:name w:val="ECF0FEB0B2134523B2C053E35638164C3"/>
    <w:rsid w:val="00817C52"/>
    <w:rPr>
      <w:rFonts w:eastAsiaTheme="minorHAnsi"/>
    </w:rPr>
  </w:style>
  <w:style w:type="paragraph" w:customStyle="1" w:styleId="25E4E5819B114D33B29BD6F0EC3A67623">
    <w:name w:val="25E4E5819B114D33B29BD6F0EC3A67623"/>
    <w:rsid w:val="00817C52"/>
    <w:rPr>
      <w:rFonts w:eastAsiaTheme="minorHAnsi"/>
    </w:rPr>
  </w:style>
  <w:style w:type="paragraph" w:customStyle="1" w:styleId="581F837871B54F8B962BFCB52ACA2B7F3">
    <w:name w:val="581F837871B54F8B962BFCB52ACA2B7F3"/>
    <w:rsid w:val="00817C52"/>
    <w:rPr>
      <w:rFonts w:eastAsiaTheme="minorHAnsi"/>
    </w:rPr>
  </w:style>
  <w:style w:type="paragraph" w:customStyle="1" w:styleId="2604B58F885A4FFC9F2F4D8E9A50FA743">
    <w:name w:val="2604B58F885A4FFC9F2F4D8E9A50FA743"/>
    <w:rsid w:val="00817C52"/>
    <w:rPr>
      <w:rFonts w:eastAsiaTheme="minorHAnsi"/>
    </w:rPr>
  </w:style>
  <w:style w:type="paragraph" w:customStyle="1" w:styleId="6E4ADBF229474C749C95E41A36DAE34B3">
    <w:name w:val="6E4ADBF229474C749C95E41A36DAE34B3"/>
    <w:rsid w:val="00817C52"/>
    <w:rPr>
      <w:rFonts w:eastAsiaTheme="minorHAnsi"/>
    </w:rPr>
  </w:style>
  <w:style w:type="paragraph" w:customStyle="1" w:styleId="6209BA59E6EE4C59951A4BDAEC12FCC13">
    <w:name w:val="6209BA59E6EE4C59951A4BDAEC12FCC13"/>
    <w:rsid w:val="00817C52"/>
    <w:rPr>
      <w:rFonts w:eastAsiaTheme="minorHAnsi"/>
    </w:rPr>
  </w:style>
  <w:style w:type="paragraph" w:customStyle="1" w:styleId="DBEC07E026374E4F9F2607BED3A85C9B3">
    <w:name w:val="DBEC07E026374E4F9F2607BED3A85C9B3"/>
    <w:rsid w:val="00817C52"/>
    <w:rPr>
      <w:rFonts w:eastAsiaTheme="minorHAnsi"/>
    </w:rPr>
  </w:style>
  <w:style w:type="paragraph" w:customStyle="1" w:styleId="FF351BF27CCC428687EDD3EF62D7C3143">
    <w:name w:val="FF351BF27CCC428687EDD3EF62D7C3143"/>
    <w:rsid w:val="00817C52"/>
    <w:rPr>
      <w:rFonts w:eastAsiaTheme="minorHAnsi"/>
    </w:rPr>
  </w:style>
  <w:style w:type="paragraph" w:customStyle="1" w:styleId="4AF672C6EDF54D33AC703F81C503AB4B3">
    <w:name w:val="4AF672C6EDF54D33AC703F81C503AB4B3"/>
    <w:rsid w:val="00817C52"/>
    <w:rPr>
      <w:rFonts w:eastAsiaTheme="minorHAnsi"/>
    </w:rPr>
  </w:style>
  <w:style w:type="paragraph" w:customStyle="1" w:styleId="FB772866B8B1495988B1D108E5FC4D103">
    <w:name w:val="FB772866B8B1495988B1D108E5FC4D103"/>
    <w:rsid w:val="00817C52"/>
    <w:rPr>
      <w:rFonts w:eastAsiaTheme="minorHAnsi"/>
    </w:rPr>
  </w:style>
  <w:style w:type="paragraph" w:customStyle="1" w:styleId="578DECF963184306813F47C23FA212E03">
    <w:name w:val="578DECF963184306813F47C23FA212E03"/>
    <w:rsid w:val="00817C52"/>
    <w:rPr>
      <w:rFonts w:eastAsiaTheme="minorHAnsi"/>
    </w:rPr>
  </w:style>
  <w:style w:type="paragraph" w:customStyle="1" w:styleId="0E2F8860256C4662853A727DFD7C47603">
    <w:name w:val="0E2F8860256C4662853A727DFD7C47603"/>
    <w:rsid w:val="00817C52"/>
    <w:rPr>
      <w:rFonts w:eastAsiaTheme="minorHAnsi"/>
    </w:rPr>
  </w:style>
  <w:style w:type="paragraph" w:customStyle="1" w:styleId="6B1ED0C28C67446496B3C17355B423BD3">
    <w:name w:val="6B1ED0C28C67446496B3C17355B423BD3"/>
    <w:rsid w:val="00817C52"/>
    <w:rPr>
      <w:rFonts w:eastAsiaTheme="minorHAnsi"/>
    </w:rPr>
  </w:style>
  <w:style w:type="paragraph" w:customStyle="1" w:styleId="1D6E22DA3B3E4B47BF0D1D8DD828488E3">
    <w:name w:val="1D6E22DA3B3E4B47BF0D1D8DD828488E3"/>
    <w:rsid w:val="00817C52"/>
    <w:rPr>
      <w:rFonts w:eastAsiaTheme="minorHAnsi"/>
    </w:rPr>
  </w:style>
  <w:style w:type="paragraph" w:customStyle="1" w:styleId="C2C7ACF553BF4B8D8D39145048C021043">
    <w:name w:val="C2C7ACF553BF4B8D8D39145048C021043"/>
    <w:rsid w:val="00817C52"/>
    <w:rPr>
      <w:rFonts w:eastAsiaTheme="minorHAnsi"/>
    </w:rPr>
  </w:style>
  <w:style w:type="paragraph" w:customStyle="1" w:styleId="DC3ABF5684634AC1B447834F3025D3E13">
    <w:name w:val="DC3ABF5684634AC1B447834F3025D3E13"/>
    <w:rsid w:val="00817C52"/>
    <w:rPr>
      <w:rFonts w:eastAsiaTheme="minorHAnsi"/>
    </w:rPr>
  </w:style>
  <w:style w:type="paragraph" w:customStyle="1" w:styleId="8824C87590B94FB9B35FEC968B2891803">
    <w:name w:val="8824C87590B94FB9B35FEC968B2891803"/>
    <w:rsid w:val="00817C52"/>
    <w:rPr>
      <w:rFonts w:eastAsiaTheme="minorHAnsi"/>
    </w:rPr>
  </w:style>
  <w:style w:type="paragraph" w:customStyle="1" w:styleId="C2798B1007604C9FA3E00E318C0803D13">
    <w:name w:val="C2798B1007604C9FA3E00E318C0803D13"/>
    <w:rsid w:val="00817C52"/>
    <w:rPr>
      <w:rFonts w:eastAsiaTheme="minorHAnsi"/>
    </w:rPr>
  </w:style>
  <w:style w:type="paragraph" w:customStyle="1" w:styleId="FE986B66A8C546FAADF8DE5EF6C68F323">
    <w:name w:val="FE986B66A8C546FAADF8DE5EF6C68F323"/>
    <w:rsid w:val="00817C52"/>
    <w:rPr>
      <w:rFonts w:eastAsiaTheme="minorHAnsi"/>
    </w:rPr>
  </w:style>
  <w:style w:type="paragraph" w:customStyle="1" w:styleId="86316D661FC24A9C87E5FAF5FBE996263">
    <w:name w:val="86316D661FC24A9C87E5FAF5FBE996263"/>
    <w:rsid w:val="00817C52"/>
    <w:rPr>
      <w:rFonts w:eastAsiaTheme="minorHAnsi"/>
    </w:rPr>
  </w:style>
  <w:style w:type="paragraph" w:customStyle="1" w:styleId="0400C8F62DAD4128B93CF92F010D53E83">
    <w:name w:val="0400C8F62DAD4128B93CF92F010D53E83"/>
    <w:rsid w:val="00817C52"/>
    <w:rPr>
      <w:rFonts w:eastAsiaTheme="minorHAnsi"/>
    </w:rPr>
  </w:style>
  <w:style w:type="paragraph" w:customStyle="1" w:styleId="730C23FC40724EC3A1DE3AF2424266C83">
    <w:name w:val="730C23FC40724EC3A1DE3AF2424266C83"/>
    <w:rsid w:val="00817C52"/>
    <w:rPr>
      <w:rFonts w:eastAsiaTheme="minorHAnsi"/>
    </w:rPr>
  </w:style>
  <w:style w:type="paragraph" w:customStyle="1" w:styleId="DC3E95383C6749F3A07F6A98D5E5D5143">
    <w:name w:val="DC3E95383C6749F3A07F6A98D5E5D5143"/>
    <w:rsid w:val="00817C52"/>
    <w:rPr>
      <w:rFonts w:eastAsiaTheme="minorHAnsi"/>
    </w:rPr>
  </w:style>
  <w:style w:type="paragraph" w:customStyle="1" w:styleId="7E045AC7467647FFA931BD96E14F6BA03">
    <w:name w:val="7E045AC7467647FFA931BD96E14F6BA03"/>
    <w:rsid w:val="00817C52"/>
    <w:rPr>
      <w:rFonts w:eastAsiaTheme="minorHAnsi"/>
    </w:rPr>
  </w:style>
  <w:style w:type="paragraph" w:customStyle="1" w:styleId="B1228251BFE44A3EA820E0EF0B19634C3">
    <w:name w:val="B1228251BFE44A3EA820E0EF0B19634C3"/>
    <w:rsid w:val="00817C52"/>
    <w:rPr>
      <w:rFonts w:eastAsiaTheme="minorHAnsi"/>
    </w:rPr>
  </w:style>
  <w:style w:type="paragraph" w:customStyle="1" w:styleId="1A8A002A27B24E94B18541911B4914133">
    <w:name w:val="1A8A002A27B24E94B18541911B4914133"/>
    <w:rsid w:val="00817C52"/>
    <w:rPr>
      <w:rFonts w:eastAsiaTheme="minorHAnsi"/>
    </w:rPr>
  </w:style>
  <w:style w:type="paragraph" w:customStyle="1" w:styleId="4760F0C233C84189ABC5F6B7C0418D4A3">
    <w:name w:val="4760F0C233C84189ABC5F6B7C0418D4A3"/>
    <w:rsid w:val="00817C52"/>
    <w:rPr>
      <w:rFonts w:eastAsiaTheme="minorHAnsi"/>
    </w:rPr>
  </w:style>
  <w:style w:type="paragraph" w:customStyle="1" w:styleId="6CE6B6249526418C8519184ABCF46EC13">
    <w:name w:val="6CE6B6249526418C8519184ABCF46EC13"/>
    <w:rsid w:val="00817C52"/>
    <w:rPr>
      <w:rFonts w:eastAsiaTheme="minorHAnsi"/>
    </w:rPr>
  </w:style>
  <w:style w:type="paragraph" w:customStyle="1" w:styleId="09B4C64876C24C63A1A6FC2F77EB11603">
    <w:name w:val="09B4C64876C24C63A1A6FC2F77EB11603"/>
    <w:rsid w:val="00817C52"/>
    <w:rPr>
      <w:rFonts w:eastAsiaTheme="minorHAnsi"/>
    </w:rPr>
  </w:style>
  <w:style w:type="paragraph" w:customStyle="1" w:styleId="5AF004279CC24E3E9855F47C847BC7EB3">
    <w:name w:val="5AF004279CC24E3E9855F47C847BC7EB3"/>
    <w:rsid w:val="00817C52"/>
    <w:rPr>
      <w:rFonts w:eastAsiaTheme="minorHAnsi"/>
    </w:rPr>
  </w:style>
  <w:style w:type="paragraph" w:customStyle="1" w:styleId="2AFE86C413664F18A9C35B610C88953C3">
    <w:name w:val="2AFE86C413664F18A9C35B610C88953C3"/>
    <w:rsid w:val="00817C52"/>
    <w:rPr>
      <w:rFonts w:eastAsiaTheme="minorHAnsi"/>
    </w:rPr>
  </w:style>
  <w:style w:type="paragraph" w:customStyle="1" w:styleId="E8DA3348E87F472EA63475CAA305C9933">
    <w:name w:val="E8DA3348E87F472EA63475CAA305C9933"/>
    <w:rsid w:val="00817C52"/>
    <w:rPr>
      <w:rFonts w:eastAsiaTheme="minorHAnsi"/>
    </w:rPr>
  </w:style>
  <w:style w:type="paragraph" w:customStyle="1" w:styleId="9C6330C89DEB43C4BFB62FCA453A8D463">
    <w:name w:val="9C6330C89DEB43C4BFB62FCA453A8D463"/>
    <w:rsid w:val="00817C52"/>
    <w:rPr>
      <w:rFonts w:eastAsiaTheme="minorHAnsi"/>
    </w:rPr>
  </w:style>
  <w:style w:type="paragraph" w:customStyle="1" w:styleId="ADE69C726D5D4D28979B634A5772EDAB3">
    <w:name w:val="ADE69C726D5D4D28979B634A5772EDAB3"/>
    <w:rsid w:val="00817C52"/>
    <w:rPr>
      <w:rFonts w:eastAsiaTheme="minorHAnsi"/>
    </w:rPr>
  </w:style>
  <w:style w:type="paragraph" w:customStyle="1" w:styleId="2A415B7CC63F424A8AE6FD6360489B9D3">
    <w:name w:val="2A415B7CC63F424A8AE6FD6360489B9D3"/>
    <w:rsid w:val="00817C52"/>
    <w:rPr>
      <w:rFonts w:eastAsiaTheme="minorHAnsi"/>
    </w:rPr>
  </w:style>
  <w:style w:type="paragraph" w:customStyle="1" w:styleId="BD229A6A7CCD485383BADDCF5DE64B4E3">
    <w:name w:val="BD229A6A7CCD485383BADDCF5DE64B4E3"/>
    <w:rsid w:val="00817C52"/>
    <w:rPr>
      <w:rFonts w:eastAsiaTheme="minorHAnsi"/>
    </w:rPr>
  </w:style>
  <w:style w:type="paragraph" w:customStyle="1" w:styleId="323C561359534C99A0CE9DFD9DC826523">
    <w:name w:val="323C561359534C99A0CE9DFD9DC826523"/>
    <w:rsid w:val="00817C52"/>
    <w:rPr>
      <w:rFonts w:eastAsiaTheme="minorHAnsi"/>
    </w:rPr>
  </w:style>
  <w:style w:type="paragraph" w:customStyle="1" w:styleId="F6EAA41B44324768858EA0CE3305E9EC3">
    <w:name w:val="F6EAA41B44324768858EA0CE3305E9EC3"/>
    <w:rsid w:val="00817C52"/>
    <w:rPr>
      <w:rFonts w:eastAsiaTheme="minorHAnsi"/>
    </w:rPr>
  </w:style>
  <w:style w:type="paragraph" w:customStyle="1" w:styleId="280C0CCBF6114F12AD258481073739DF3">
    <w:name w:val="280C0CCBF6114F12AD258481073739DF3"/>
    <w:rsid w:val="00817C52"/>
    <w:rPr>
      <w:rFonts w:eastAsiaTheme="minorHAnsi"/>
    </w:rPr>
  </w:style>
  <w:style w:type="paragraph" w:customStyle="1" w:styleId="B6AB278531F840D7A1EC98DC7DEAD7B33">
    <w:name w:val="B6AB278531F840D7A1EC98DC7DEAD7B33"/>
    <w:rsid w:val="00817C52"/>
    <w:rPr>
      <w:rFonts w:eastAsiaTheme="minorHAnsi"/>
    </w:rPr>
  </w:style>
  <w:style w:type="paragraph" w:customStyle="1" w:styleId="4A643FCEAE3C4A89A2B8F5514FD792B93">
    <w:name w:val="4A643FCEAE3C4A89A2B8F5514FD792B93"/>
    <w:rsid w:val="00817C52"/>
    <w:rPr>
      <w:rFonts w:eastAsiaTheme="minorHAnsi"/>
    </w:rPr>
  </w:style>
  <w:style w:type="paragraph" w:customStyle="1" w:styleId="4BE53D1523054DDBBD9CB7F7DC48E2DB3">
    <w:name w:val="4BE53D1523054DDBBD9CB7F7DC48E2DB3"/>
    <w:rsid w:val="00817C52"/>
    <w:rPr>
      <w:rFonts w:eastAsiaTheme="minorHAnsi"/>
    </w:rPr>
  </w:style>
  <w:style w:type="paragraph" w:customStyle="1" w:styleId="B523B1888A094A5DA0345B1AE523EA2F3">
    <w:name w:val="B523B1888A094A5DA0345B1AE523EA2F3"/>
    <w:rsid w:val="00817C52"/>
    <w:rPr>
      <w:rFonts w:eastAsiaTheme="minorHAnsi"/>
    </w:rPr>
  </w:style>
  <w:style w:type="paragraph" w:customStyle="1" w:styleId="9540FA3769FA48019F69E956243FA81E3">
    <w:name w:val="9540FA3769FA48019F69E956243FA81E3"/>
    <w:rsid w:val="00817C52"/>
    <w:rPr>
      <w:rFonts w:eastAsiaTheme="minorHAnsi"/>
    </w:rPr>
  </w:style>
  <w:style w:type="paragraph" w:customStyle="1" w:styleId="AE31EBF8CBBB4771B1EA1BB4FCB4E6633">
    <w:name w:val="AE31EBF8CBBB4771B1EA1BB4FCB4E6633"/>
    <w:rsid w:val="00817C52"/>
    <w:rPr>
      <w:rFonts w:eastAsiaTheme="minorHAnsi"/>
    </w:rPr>
  </w:style>
  <w:style w:type="paragraph" w:customStyle="1" w:styleId="5D225DD285AA4F65AB7B2C2410FA4BCB3">
    <w:name w:val="5D225DD285AA4F65AB7B2C2410FA4BCB3"/>
    <w:rsid w:val="00817C52"/>
    <w:rPr>
      <w:rFonts w:eastAsiaTheme="minorHAnsi"/>
    </w:rPr>
  </w:style>
  <w:style w:type="paragraph" w:customStyle="1" w:styleId="AD9B134A43864321870B84CAB534C3A53">
    <w:name w:val="AD9B134A43864321870B84CAB534C3A53"/>
    <w:rsid w:val="00817C52"/>
    <w:rPr>
      <w:rFonts w:eastAsiaTheme="minorHAnsi"/>
    </w:rPr>
  </w:style>
  <w:style w:type="paragraph" w:customStyle="1" w:styleId="5F2A545080FF47ACBB5E3B243626FA2C3">
    <w:name w:val="5F2A545080FF47ACBB5E3B243626FA2C3"/>
    <w:rsid w:val="00817C52"/>
    <w:rPr>
      <w:rFonts w:eastAsiaTheme="minorHAnsi"/>
    </w:rPr>
  </w:style>
  <w:style w:type="paragraph" w:customStyle="1" w:styleId="B50708802A5F4FA9B364E2B1F20E3FD13">
    <w:name w:val="B50708802A5F4FA9B364E2B1F20E3FD13"/>
    <w:rsid w:val="00817C52"/>
    <w:rPr>
      <w:rFonts w:eastAsiaTheme="minorHAnsi"/>
    </w:rPr>
  </w:style>
  <w:style w:type="paragraph" w:customStyle="1" w:styleId="81DCAD7D0934439D8096343C261A575E3">
    <w:name w:val="81DCAD7D0934439D8096343C261A575E3"/>
    <w:rsid w:val="00817C52"/>
    <w:rPr>
      <w:rFonts w:eastAsiaTheme="minorHAnsi"/>
    </w:rPr>
  </w:style>
  <w:style w:type="paragraph" w:customStyle="1" w:styleId="8FD1EA9E90694BDB81F5E446E1C7B4403">
    <w:name w:val="8FD1EA9E90694BDB81F5E446E1C7B4403"/>
    <w:rsid w:val="00817C52"/>
    <w:rPr>
      <w:rFonts w:eastAsiaTheme="minorHAnsi"/>
    </w:rPr>
  </w:style>
  <w:style w:type="paragraph" w:customStyle="1" w:styleId="758667AC473343CC8878CB22FCF0FC5D3">
    <w:name w:val="758667AC473343CC8878CB22FCF0FC5D3"/>
    <w:rsid w:val="00817C52"/>
    <w:rPr>
      <w:rFonts w:eastAsiaTheme="minorHAnsi"/>
    </w:rPr>
  </w:style>
  <w:style w:type="paragraph" w:customStyle="1" w:styleId="A59AAD0613E7488794C07DBAEF74A3413">
    <w:name w:val="A59AAD0613E7488794C07DBAEF74A3413"/>
    <w:rsid w:val="00817C52"/>
    <w:rPr>
      <w:rFonts w:eastAsiaTheme="minorHAnsi"/>
    </w:rPr>
  </w:style>
  <w:style w:type="paragraph" w:customStyle="1" w:styleId="0B7974EE47EB4C1D906EC17C8C9021413">
    <w:name w:val="0B7974EE47EB4C1D906EC17C8C9021413"/>
    <w:rsid w:val="00817C52"/>
    <w:rPr>
      <w:rFonts w:eastAsiaTheme="minorHAnsi"/>
    </w:rPr>
  </w:style>
  <w:style w:type="paragraph" w:customStyle="1" w:styleId="06C57C50C2A14CD48604DD2DE655425F3">
    <w:name w:val="06C57C50C2A14CD48604DD2DE655425F3"/>
    <w:rsid w:val="00817C52"/>
    <w:rPr>
      <w:rFonts w:eastAsiaTheme="minorHAnsi"/>
    </w:rPr>
  </w:style>
  <w:style w:type="paragraph" w:customStyle="1" w:styleId="DFFE548C39654B1887E9D2238DC1C1F33">
    <w:name w:val="DFFE548C39654B1887E9D2238DC1C1F33"/>
    <w:rsid w:val="00817C52"/>
    <w:rPr>
      <w:rFonts w:eastAsiaTheme="minorHAnsi"/>
    </w:rPr>
  </w:style>
  <w:style w:type="paragraph" w:customStyle="1" w:styleId="772D0204A68A4A40A63CE5C46A7BF54F3">
    <w:name w:val="772D0204A68A4A40A63CE5C46A7BF54F3"/>
    <w:rsid w:val="00817C52"/>
    <w:rPr>
      <w:rFonts w:eastAsiaTheme="minorHAnsi"/>
    </w:rPr>
  </w:style>
  <w:style w:type="paragraph" w:customStyle="1" w:styleId="9F0B67BEB3DE4987829A4A3691ABD0563">
    <w:name w:val="9F0B67BEB3DE4987829A4A3691ABD0563"/>
    <w:rsid w:val="00817C52"/>
    <w:rPr>
      <w:rFonts w:eastAsiaTheme="minorHAnsi"/>
    </w:rPr>
  </w:style>
  <w:style w:type="paragraph" w:customStyle="1" w:styleId="F3C60A55D66941E899BDE0D2E0E6F0153">
    <w:name w:val="F3C60A55D66941E899BDE0D2E0E6F0153"/>
    <w:rsid w:val="00817C52"/>
    <w:rPr>
      <w:rFonts w:eastAsiaTheme="minorHAnsi"/>
    </w:rPr>
  </w:style>
  <w:style w:type="paragraph" w:customStyle="1" w:styleId="3BAE589BDA53413A9F0ED84A0D12FB363">
    <w:name w:val="3BAE589BDA53413A9F0ED84A0D12FB363"/>
    <w:rsid w:val="00817C52"/>
    <w:rPr>
      <w:rFonts w:eastAsiaTheme="minorHAnsi"/>
    </w:rPr>
  </w:style>
  <w:style w:type="paragraph" w:customStyle="1" w:styleId="8DA62F90E0E34805A9279B90AF52F9323">
    <w:name w:val="8DA62F90E0E34805A9279B90AF52F9323"/>
    <w:rsid w:val="00817C52"/>
    <w:rPr>
      <w:rFonts w:eastAsiaTheme="minorHAnsi"/>
    </w:rPr>
  </w:style>
  <w:style w:type="paragraph" w:customStyle="1" w:styleId="7B5B4909FD85486B804C227F73880D263">
    <w:name w:val="7B5B4909FD85486B804C227F73880D263"/>
    <w:rsid w:val="00817C52"/>
    <w:rPr>
      <w:rFonts w:eastAsiaTheme="minorHAnsi"/>
    </w:rPr>
  </w:style>
  <w:style w:type="paragraph" w:customStyle="1" w:styleId="B55DA012B860485381AA57F0324D09023">
    <w:name w:val="B55DA012B860485381AA57F0324D09023"/>
    <w:rsid w:val="00817C52"/>
    <w:rPr>
      <w:rFonts w:eastAsiaTheme="minorHAnsi"/>
    </w:rPr>
  </w:style>
  <w:style w:type="paragraph" w:customStyle="1" w:styleId="AC664317051B448B989650BDDE92410F3">
    <w:name w:val="AC664317051B448B989650BDDE92410F3"/>
    <w:rsid w:val="00817C52"/>
    <w:rPr>
      <w:rFonts w:eastAsiaTheme="minorHAnsi"/>
    </w:rPr>
  </w:style>
  <w:style w:type="paragraph" w:customStyle="1" w:styleId="B4337DD13E0F4226A88D1D5E82D976E13">
    <w:name w:val="B4337DD13E0F4226A88D1D5E82D976E13"/>
    <w:rsid w:val="00817C52"/>
    <w:rPr>
      <w:rFonts w:eastAsiaTheme="minorHAnsi"/>
    </w:rPr>
  </w:style>
  <w:style w:type="paragraph" w:customStyle="1" w:styleId="3A2CDC73CA1243EFA0EA2122BD59E34F3">
    <w:name w:val="3A2CDC73CA1243EFA0EA2122BD59E34F3"/>
    <w:rsid w:val="00817C52"/>
    <w:rPr>
      <w:rFonts w:eastAsiaTheme="minorHAnsi"/>
    </w:rPr>
  </w:style>
  <w:style w:type="paragraph" w:customStyle="1" w:styleId="2E271E62200E4A37B05E3161D9CAA21B3">
    <w:name w:val="2E271E62200E4A37B05E3161D9CAA21B3"/>
    <w:rsid w:val="00817C52"/>
    <w:rPr>
      <w:rFonts w:eastAsiaTheme="minorHAnsi"/>
    </w:rPr>
  </w:style>
  <w:style w:type="paragraph" w:customStyle="1" w:styleId="4869C3DA487E43B880A36FE3FE5265313">
    <w:name w:val="4869C3DA487E43B880A36FE3FE5265313"/>
    <w:rsid w:val="00817C52"/>
    <w:rPr>
      <w:rFonts w:eastAsiaTheme="minorHAnsi"/>
    </w:rPr>
  </w:style>
  <w:style w:type="paragraph" w:customStyle="1" w:styleId="A93AF130CAFB43B7A34D6A07DE8F239C3">
    <w:name w:val="A93AF130CAFB43B7A34D6A07DE8F239C3"/>
    <w:rsid w:val="00817C52"/>
    <w:rPr>
      <w:rFonts w:eastAsiaTheme="minorHAnsi"/>
    </w:rPr>
  </w:style>
  <w:style w:type="paragraph" w:customStyle="1" w:styleId="919CE789AB3E4F4F93DC545C6F11AA1A3">
    <w:name w:val="919CE789AB3E4F4F93DC545C6F11AA1A3"/>
    <w:rsid w:val="00817C52"/>
    <w:rPr>
      <w:rFonts w:eastAsiaTheme="minorHAnsi"/>
    </w:rPr>
  </w:style>
  <w:style w:type="paragraph" w:customStyle="1" w:styleId="F5FF31953E564D179F17CC0BF0DFB69E3">
    <w:name w:val="F5FF31953E564D179F17CC0BF0DFB69E3"/>
    <w:rsid w:val="00817C52"/>
    <w:rPr>
      <w:rFonts w:eastAsiaTheme="minorHAnsi"/>
    </w:rPr>
  </w:style>
  <w:style w:type="paragraph" w:customStyle="1" w:styleId="FCD46181CBF74D73BEEBEFE5FA961B633">
    <w:name w:val="FCD46181CBF74D73BEEBEFE5FA961B633"/>
    <w:rsid w:val="00817C52"/>
    <w:rPr>
      <w:rFonts w:eastAsiaTheme="minorHAnsi"/>
    </w:rPr>
  </w:style>
  <w:style w:type="paragraph" w:customStyle="1" w:styleId="CC06790927E14AF0806C0BBF57322C423">
    <w:name w:val="CC06790927E14AF0806C0BBF57322C423"/>
    <w:rsid w:val="00817C52"/>
    <w:rPr>
      <w:rFonts w:eastAsiaTheme="minorHAnsi"/>
    </w:rPr>
  </w:style>
  <w:style w:type="paragraph" w:customStyle="1" w:styleId="9F659F703F794C2E9E941EEDE668B1D13">
    <w:name w:val="9F659F703F794C2E9E941EEDE668B1D13"/>
    <w:rsid w:val="00817C52"/>
    <w:rPr>
      <w:rFonts w:eastAsiaTheme="minorHAnsi"/>
    </w:rPr>
  </w:style>
  <w:style w:type="paragraph" w:customStyle="1" w:styleId="515B9BA2031B46989FC4261DB370FF893">
    <w:name w:val="515B9BA2031B46989FC4261DB370FF893"/>
    <w:rsid w:val="00817C52"/>
    <w:rPr>
      <w:rFonts w:eastAsiaTheme="minorHAnsi"/>
    </w:rPr>
  </w:style>
  <w:style w:type="paragraph" w:customStyle="1" w:styleId="46B1B761B75147D9A6BCFDF505F5C2673">
    <w:name w:val="46B1B761B75147D9A6BCFDF505F5C2673"/>
    <w:rsid w:val="00817C52"/>
    <w:rPr>
      <w:rFonts w:eastAsiaTheme="minorHAnsi"/>
    </w:rPr>
  </w:style>
  <w:style w:type="paragraph" w:customStyle="1" w:styleId="282D6075D11647A0B854E0FB120633ED3">
    <w:name w:val="282D6075D11647A0B854E0FB120633ED3"/>
    <w:rsid w:val="00817C52"/>
    <w:rPr>
      <w:rFonts w:eastAsiaTheme="minorHAnsi"/>
    </w:rPr>
  </w:style>
  <w:style w:type="paragraph" w:customStyle="1" w:styleId="C3983A3528E549A9A640BA430FE408213">
    <w:name w:val="C3983A3528E549A9A640BA430FE408213"/>
    <w:rsid w:val="00817C52"/>
    <w:rPr>
      <w:rFonts w:eastAsiaTheme="minorHAnsi"/>
    </w:rPr>
  </w:style>
  <w:style w:type="paragraph" w:customStyle="1" w:styleId="BA1ACC1DAFD84A5CA0E11B928C50F0F83">
    <w:name w:val="BA1ACC1DAFD84A5CA0E11B928C50F0F83"/>
    <w:rsid w:val="00817C52"/>
    <w:rPr>
      <w:rFonts w:eastAsiaTheme="minorHAnsi"/>
    </w:rPr>
  </w:style>
  <w:style w:type="paragraph" w:customStyle="1" w:styleId="19BED527C84745408883C5AEBA28B5EC3">
    <w:name w:val="19BED527C84745408883C5AEBA28B5EC3"/>
    <w:rsid w:val="00817C52"/>
    <w:rPr>
      <w:rFonts w:eastAsiaTheme="minorHAnsi"/>
    </w:rPr>
  </w:style>
  <w:style w:type="paragraph" w:customStyle="1" w:styleId="A5199F33879047399E20BDBCF63098113">
    <w:name w:val="A5199F33879047399E20BDBCF63098113"/>
    <w:rsid w:val="00817C52"/>
    <w:rPr>
      <w:rFonts w:eastAsiaTheme="minorHAnsi"/>
    </w:rPr>
  </w:style>
  <w:style w:type="paragraph" w:customStyle="1" w:styleId="21FBF51EE1B74723ABE737C18409976D3">
    <w:name w:val="21FBF51EE1B74723ABE737C18409976D3"/>
    <w:rsid w:val="00817C52"/>
    <w:rPr>
      <w:rFonts w:eastAsiaTheme="minorHAnsi"/>
    </w:rPr>
  </w:style>
  <w:style w:type="paragraph" w:customStyle="1" w:styleId="0140DACD3CAB4CBAAA54A1D89C7A33CF3">
    <w:name w:val="0140DACD3CAB4CBAAA54A1D89C7A33CF3"/>
    <w:rsid w:val="00817C52"/>
    <w:rPr>
      <w:rFonts w:eastAsiaTheme="minorHAnsi"/>
    </w:rPr>
  </w:style>
  <w:style w:type="paragraph" w:customStyle="1" w:styleId="4C12D2571F6D4B47928C40294BFC0DC93">
    <w:name w:val="4C12D2571F6D4B47928C40294BFC0DC93"/>
    <w:rsid w:val="00817C52"/>
    <w:rPr>
      <w:rFonts w:eastAsiaTheme="minorHAnsi"/>
    </w:rPr>
  </w:style>
  <w:style w:type="paragraph" w:customStyle="1" w:styleId="E6A2EAD598884E408F31D06A1DF081A43">
    <w:name w:val="E6A2EAD598884E408F31D06A1DF081A43"/>
    <w:rsid w:val="00817C52"/>
    <w:rPr>
      <w:rFonts w:eastAsiaTheme="minorHAnsi"/>
    </w:rPr>
  </w:style>
  <w:style w:type="paragraph" w:customStyle="1" w:styleId="84378B436E5A4F78AD2704203B3150E13">
    <w:name w:val="84378B436E5A4F78AD2704203B3150E13"/>
    <w:rsid w:val="00817C52"/>
    <w:rPr>
      <w:rFonts w:eastAsiaTheme="minorHAnsi"/>
    </w:rPr>
  </w:style>
  <w:style w:type="paragraph" w:customStyle="1" w:styleId="037FDB57AD104204A7D242CC921FCF6D3">
    <w:name w:val="037FDB57AD104204A7D242CC921FCF6D3"/>
    <w:rsid w:val="00817C52"/>
    <w:rPr>
      <w:rFonts w:eastAsiaTheme="minorHAnsi"/>
    </w:rPr>
  </w:style>
  <w:style w:type="paragraph" w:customStyle="1" w:styleId="DFA64F4B4DD340DC88211273B54E2DCF3">
    <w:name w:val="DFA64F4B4DD340DC88211273B54E2DCF3"/>
    <w:rsid w:val="00817C52"/>
    <w:rPr>
      <w:rFonts w:eastAsiaTheme="minorHAnsi"/>
    </w:rPr>
  </w:style>
  <w:style w:type="paragraph" w:customStyle="1" w:styleId="1813E79EBAB14C02B41F101CA12BCB4E3">
    <w:name w:val="1813E79EBAB14C02B41F101CA12BCB4E3"/>
    <w:rsid w:val="00817C52"/>
    <w:rPr>
      <w:rFonts w:eastAsiaTheme="minorHAnsi"/>
    </w:rPr>
  </w:style>
  <w:style w:type="paragraph" w:customStyle="1" w:styleId="4A1FDA1CF3B94F1A865DD1E60D8A58793">
    <w:name w:val="4A1FDA1CF3B94F1A865DD1E60D8A58793"/>
    <w:rsid w:val="00817C52"/>
    <w:rPr>
      <w:rFonts w:eastAsiaTheme="minorHAnsi"/>
    </w:rPr>
  </w:style>
  <w:style w:type="paragraph" w:customStyle="1" w:styleId="67440B9715B146F0B8C3A4B5698E8AB23">
    <w:name w:val="67440B9715B146F0B8C3A4B5698E8AB23"/>
    <w:rsid w:val="00817C52"/>
    <w:rPr>
      <w:rFonts w:eastAsiaTheme="minorHAnsi"/>
    </w:rPr>
  </w:style>
  <w:style w:type="paragraph" w:customStyle="1" w:styleId="EF6F68D2265E4E31884D2D62BA84F8123">
    <w:name w:val="EF6F68D2265E4E31884D2D62BA84F8123"/>
    <w:rsid w:val="00817C52"/>
    <w:pPr>
      <w:spacing w:before="120" w:after="120" w:line="240" w:lineRule="auto"/>
    </w:pPr>
    <w:rPr>
      <w:sz w:val="24"/>
      <w:szCs w:val="24"/>
    </w:rPr>
  </w:style>
  <w:style w:type="paragraph" w:customStyle="1" w:styleId="78D9EA73B65249D1939457F0084A548E3">
    <w:name w:val="78D9EA73B65249D1939457F0084A548E3"/>
    <w:rsid w:val="00817C52"/>
    <w:pPr>
      <w:spacing w:before="120" w:after="120" w:line="240" w:lineRule="auto"/>
    </w:pPr>
    <w:rPr>
      <w:sz w:val="24"/>
      <w:szCs w:val="24"/>
    </w:rPr>
  </w:style>
  <w:style w:type="paragraph" w:customStyle="1" w:styleId="CDF1738E479D4963B7480DA35405A59E3">
    <w:name w:val="CDF1738E479D4963B7480DA35405A59E3"/>
    <w:rsid w:val="00817C52"/>
    <w:rPr>
      <w:rFonts w:eastAsiaTheme="minorHAnsi"/>
    </w:rPr>
  </w:style>
  <w:style w:type="paragraph" w:customStyle="1" w:styleId="4A32AFA0ADE84E63B4DDC5DFDADF79243">
    <w:name w:val="4A32AFA0ADE84E63B4DDC5DFDADF79243"/>
    <w:rsid w:val="00817C52"/>
    <w:rPr>
      <w:rFonts w:eastAsiaTheme="minorHAnsi"/>
    </w:rPr>
  </w:style>
  <w:style w:type="paragraph" w:customStyle="1" w:styleId="06221F89C67D454591D89F246DE979F33">
    <w:name w:val="06221F89C67D454591D89F246DE979F33"/>
    <w:rsid w:val="00817C52"/>
    <w:pPr>
      <w:spacing w:before="120" w:after="120" w:line="240" w:lineRule="auto"/>
    </w:pPr>
    <w:rPr>
      <w:sz w:val="24"/>
      <w:szCs w:val="24"/>
    </w:rPr>
  </w:style>
  <w:style w:type="paragraph" w:customStyle="1" w:styleId="05BD3C99AAE243EBAC5E332A0642C3953">
    <w:name w:val="05BD3C99AAE243EBAC5E332A0642C3953"/>
    <w:rsid w:val="00817C52"/>
    <w:pPr>
      <w:spacing w:before="120" w:after="120" w:line="240" w:lineRule="auto"/>
    </w:pPr>
    <w:rPr>
      <w:sz w:val="24"/>
      <w:szCs w:val="24"/>
    </w:rPr>
  </w:style>
  <w:style w:type="paragraph" w:customStyle="1" w:styleId="E8A873A3D91444898598EB104C69A59B3">
    <w:name w:val="E8A873A3D91444898598EB104C69A59B3"/>
    <w:rsid w:val="00817C52"/>
    <w:pPr>
      <w:spacing w:before="120" w:after="120" w:line="240" w:lineRule="auto"/>
    </w:pPr>
    <w:rPr>
      <w:sz w:val="24"/>
      <w:szCs w:val="24"/>
    </w:rPr>
  </w:style>
  <w:style w:type="paragraph" w:customStyle="1" w:styleId="E2B69BFC42AD447B99FE3DE80DA32C133">
    <w:name w:val="E2B69BFC42AD447B99FE3DE80DA32C133"/>
    <w:rsid w:val="00817C52"/>
    <w:rPr>
      <w:rFonts w:eastAsiaTheme="minorHAnsi"/>
    </w:rPr>
  </w:style>
  <w:style w:type="paragraph" w:customStyle="1" w:styleId="E2F3F123471D4057B067F2664716D6D03">
    <w:name w:val="E2F3F123471D4057B067F2664716D6D03"/>
    <w:rsid w:val="00817C52"/>
    <w:rPr>
      <w:rFonts w:eastAsiaTheme="minorHAnsi"/>
    </w:rPr>
  </w:style>
  <w:style w:type="paragraph" w:customStyle="1" w:styleId="062DAD016BA546D7B0D82890C57A2F153">
    <w:name w:val="062DAD016BA546D7B0D82890C57A2F153"/>
    <w:rsid w:val="00817C52"/>
    <w:pPr>
      <w:spacing w:before="120" w:after="120" w:line="240" w:lineRule="auto"/>
    </w:pPr>
    <w:rPr>
      <w:sz w:val="24"/>
      <w:szCs w:val="24"/>
    </w:rPr>
  </w:style>
  <w:style w:type="paragraph" w:customStyle="1" w:styleId="67E00ABDCA154A01B1FAFF170A0D52FD3">
    <w:name w:val="67E00ABDCA154A01B1FAFF170A0D52FD3"/>
    <w:rsid w:val="00817C52"/>
    <w:pPr>
      <w:spacing w:before="120" w:after="120" w:line="240" w:lineRule="auto"/>
    </w:pPr>
    <w:rPr>
      <w:sz w:val="24"/>
      <w:szCs w:val="24"/>
    </w:rPr>
  </w:style>
  <w:style w:type="paragraph" w:customStyle="1" w:styleId="8D4EB3FA7BBC450DA4D5730F65CB0E443">
    <w:name w:val="8D4EB3FA7BBC450DA4D5730F65CB0E443"/>
    <w:rsid w:val="00817C52"/>
    <w:pPr>
      <w:spacing w:before="120" w:after="120" w:line="240" w:lineRule="auto"/>
    </w:pPr>
    <w:rPr>
      <w:sz w:val="24"/>
      <w:szCs w:val="24"/>
    </w:rPr>
  </w:style>
  <w:style w:type="paragraph" w:customStyle="1" w:styleId="FF0573109A674416A48FE68D1CB7AEDF3">
    <w:name w:val="FF0573109A674416A48FE68D1CB7AEDF3"/>
    <w:rsid w:val="00817C52"/>
    <w:rPr>
      <w:rFonts w:eastAsiaTheme="minorHAnsi"/>
    </w:rPr>
  </w:style>
  <w:style w:type="paragraph" w:customStyle="1" w:styleId="DAF1A076FF6F4B068593810752F9AB6C3">
    <w:name w:val="DAF1A076FF6F4B068593810752F9AB6C3"/>
    <w:rsid w:val="00817C52"/>
    <w:rPr>
      <w:rFonts w:eastAsiaTheme="minorHAnsi"/>
    </w:rPr>
  </w:style>
  <w:style w:type="paragraph" w:customStyle="1" w:styleId="5D96136385A940E2938BA0212552E7A53">
    <w:name w:val="5D96136385A940E2938BA0212552E7A53"/>
    <w:rsid w:val="00817C52"/>
    <w:pPr>
      <w:spacing w:before="120" w:after="120" w:line="240" w:lineRule="auto"/>
    </w:pPr>
    <w:rPr>
      <w:sz w:val="24"/>
      <w:szCs w:val="24"/>
    </w:rPr>
  </w:style>
  <w:style w:type="paragraph" w:customStyle="1" w:styleId="B4666A3DAC1F4D63ADC680BD7B6861733">
    <w:name w:val="B4666A3DAC1F4D63ADC680BD7B6861733"/>
    <w:rsid w:val="00817C52"/>
    <w:pPr>
      <w:spacing w:before="120" w:after="120" w:line="240" w:lineRule="auto"/>
    </w:pPr>
    <w:rPr>
      <w:sz w:val="24"/>
      <w:szCs w:val="24"/>
    </w:rPr>
  </w:style>
  <w:style w:type="paragraph" w:customStyle="1" w:styleId="6887E2B7D95749098767213BB04550853">
    <w:name w:val="6887E2B7D95749098767213BB04550853"/>
    <w:rsid w:val="00817C52"/>
    <w:pPr>
      <w:spacing w:before="120" w:after="120" w:line="240" w:lineRule="auto"/>
    </w:pPr>
    <w:rPr>
      <w:sz w:val="24"/>
      <w:szCs w:val="24"/>
    </w:rPr>
  </w:style>
  <w:style w:type="paragraph" w:customStyle="1" w:styleId="9515A6E2265C4DEC89A4B7F5058727913">
    <w:name w:val="9515A6E2265C4DEC89A4B7F5058727913"/>
    <w:rsid w:val="00817C52"/>
    <w:rPr>
      <w:rFonts w:eastAsiaTheme="minorHAnsi"/>
    </w:rPr>
  </w:style>
  <w:style w:type="paragraph" w:customStyle="1" w:styleId="553D2B47C62D4F96A0033CCB2FC98D223">
    <w:name w:val="553D2B47C62D4F96A0033CCB2FC98D223"/>
    <w:rsid w:val="00817C52"/>
    <w:rPr>
      <w:rFonts w:eastAsiaTheme="minorHAnsi"/>
    </w:rPr>
  </w:style>
  <w:style w:type="paragraph" w:customStyle="1" w:styleId="5D011CBB09D043C9A085214AD5D7BFAA3">
    <w:name w:val="5D011CBB09D043C9A085214AD5D7BFAA3"/>
    <w:rsid w:val="00817C52"/>
    <w:pPr>
      <w:spacing w:before="120" w:after="120" w:line="240" w:lineRule="auto"/>
    </w:pPr>
    <w:rPr>
      <w:sz w:val="24"/>
      <w:szCs w:val="24"/>
    </w:rPr>
  </w:style>
  <w:style w:type="paragraph" w:customStyle="1" w:styleId="B3631E1BC359437095BAA0B2864F3F113">
    <w:name w:val="B3631E1BC359437095BAA0B2864F3F113"/>
    <w:rsid w:val="00817C52"/>
    <w:pPr>
      <w:spacing w:before="120" w:after="120" w:line="240" w:lineRule="auto"/>
    </w:pPr>
    <w:rPr>
      <w:sz w:val="24"/>
      <w:szCs w:val="24"/>
    </w:rPr>
  </w:style>
  <w:style w:type="paragraph" w:customStyle="1" w:styleId="81A81E7DEE18444890F3F26B98156A213">
    <w:name w:val="81A81E7DEE18444890F3F26B98156A213"/>
    <w:rsid w:val="00817C52"/>
    <w:pPr>
      <w:spacing w:before="120" w:after="120" w:line="240" w:lineRule="auto"/>
    </w:pPr>
    <w:rPr>
      <w:sz w:val="24"/>
      <w:szCs w:val="24"/>
    </w:rPr>
  </w:style>
  <w:style w:type="paragraph" w:customStyle="1" w:styleId="D8875033F2234B219E4ACB7383E6F7083">
    <w:name w:val="D8875033F2234B219E4ACB7383E6F7083"/>
    <w:rsid w:val="00817C52"/>
    <w:rPr>
      <w:rFonts w:eastAsiaTheme="minorHAnsi"/>
    </w:rPr>
  </w:style>
  <w:style w:type="paragraph" w:customStyle="1" w:styleId="D5D9834BED964750B11036530F5C36F63">
    <w:name w:val="D5D9834BED964750B11036530F5C36F63"/>
    <w:rsid w:val="00817C52"/>
    <w:rPr>
      <w:rFonts w:eastAsiaTheme="minorHAnsi"/>
    </w:rPr>
  </w:style>
  <w:style w:type="paragraph" w:customStyle="1" w:styleId="8BAB086E78984DB6A69C1F1333723FE63">
    <w:name w:val="8BAB086E78984DB6A69C1F1333723FE63"/>
    <w:rsid w:val="00817C52"/>
    <w:pPr>
      <w:spacing w:before="120" w:after="120" w:line="240" w:lineRule="auto"/>
    </w:pPr>
    <w:rPr>
      <w:sz w:val="24"/>
      <w:szCs w:val="24"/>
    </w:rPr>
  </w:style>
  <w:style w:type="paragraph" w:customStyle="1" w:styleId="6AAF519E67E94DD19AB0A2551C5925093">
    <w:name w:val="6AAF519E67E94DD19AB0A2551C5925093"/>
    <w:rsid w:val="00817C52"/>
    <w:pPr>
      <w:spacing w:before="120" w:after="120" w:line="240" w:lineRule="auto"/>
    </w:pPr>
    <w:rPr>
      <w:sz w:val="24"/>
      <w:szCs w:val="24"/>
    </w:rPr>
  </w:style>
  <w:style w:type="paragraph" w:customStyle="1" w:styleId="0C10581F4A034B9398C830DBEE309B403">
    <w:name w:val="0C10581F4A034B9398C830DBEE309B403"/>
    <w:rsid w:val="00817C52"/>
    <w:pPr>
      <w:spacing w:before="120" w:after="120" w:line="240" w:lineRule="auto"/>
    </w:pPr>
    <w:rPr>
      <w:sz w:val="24"/>
      <w:szCs w:val="24"/>
    </w:rPr>
  </w:style>
  <w:style w:type="paragraph" w:customStyle="1" w:styleId="A74C881AE6024BBB9457E1A785A90E8B3">
    <w:name w:val="A74C881AE6024BBB9457E1A785A90E8B3"/>
    <w:rsid w:val="00817C52"/>
    <w:rPr>
      <w:rFonts w:eastAsiaTheme="minorHAnsi"/>
    </w:rPr>
  </w:style>
  <w:style w:type="paragraph" w:customStyle="1" w:styleId="1A8B78BA7FCE46C6B69FA0E30E71A6CC3">
    <w:name w:val="1A8B78BA7FCE46C6B69FA0E30E71A6CC3"/>
    <w:rsid w:val="00817C52"/>
    <w:rPr>
      <w:rFonts w:eastAsiaTheme="minorHAnsi"/>
    </w:rPr>
  </w:style>
  <w:style w:type="paragraph" w:customStyle="1" w:styleId="AB6DEBB098C34025A361191D68D6D6023">
    <w:name w:val="AB6DEBB098C34025A361191D68D6D6023"/>
    <w:rsid w:val="00817C52"/>
    <w:pPr>
      <w:spacing w:before="120" w:after="120" w:line="240" w:lineRule="auto"/>
    </w:pPr>
    <w:rPr>
      <w:sz w:val="24"/>
      <w:szCs w:val="24"/>
    </w:rPr>
  </w:style>
  <w:style w:type="paragraph" w:customStyle="1" w:styleId="D0FFF26AFDBA4C059F06E5B077411D823">
    <w:name w:val="D0FFF26AFDBA4C059F06E5B077411D823"/>
    <w:rsid w:val="00817C52"/>
    <w:pPr>
      <w:spacing w:before="120" w:after="120" w:line="240" w:lineRule="auto"/>
    </w:pPr>
    <w:rPr>
      <w:sz w:val="24"/>
      <w:szCs w:val="24"/>
    </w:rPr>
  </w:style>
  <w:style w:type="paragraph" w:customStyle="1" w:styleId="F3044866E61D4EA7ACE12CC2D05D3A7A3">
    <w:name w:val="F3044866E61D4EA7ACE12CC2D05D3A7A3"/>
    <w:rsid w:val="00817C52"/>
    <w:pPr>
      <w:spacing w:before="120" w:after="120" w:line="240" w:lineRule="auto"/>
    </w:pPr>
    <w:rPr>
      <w:sz w:val="24"/>
      <w:szCs w:val="24"/>
    </w:rPr>
  </w:style>
  <w:style w:type="paragraph" w:customStyle="1" w:styleId="00ED94552F764C46961B66452EAE74573">
    <w:name w:val="00ED94552F764C46961B66452EAE74573"/>
    <w:rsid w:val="00817C52"/>
    <w:rPr>
      <w:rFonts w:eastAsiaTheme="minorHAnsi"/>
    </w:rPr>
  </w:style>
  <w:style w:type="paragraph" w:customStyle="1" w:styleId="0A2AB36DA3C640BE9C8573C720B81BB53">
    <w:name w:val="0A2AB36DA3C640BE9C8573C720B81BB53"/>
    <w:rsid w:val="00817C52"/>
    <w:rPr>
      <w:rFonts w:eastAsiaTheme="minorHAnsi"/>
    </w:rPr>
  </w:style>
  <w:style w:type="paragraph" w:customStyle="1" w:styleId="916166C8B17D4DC6B4421B9DD054AA243">
    <w:name w:val="916166C8B17D4DC6B4421B9DD054AA243"/>
    <w:rsid w:val="00817C52"/>
    <w:pPr>
      <w:spacing w:before="120" w:after="120" w:line="240" w:lineRule="auto"/>
    </w:pPr>
    <w:rPr>
      <w:sz w:val="24"/>
      <w:szCs w:val="24"/>
    </w:rPr>
  </w:style>
  <w:style w:type="paragraph" w:customStyle="1" w:styleId="4831FF70123C414785E18A86E863C11A3">
    <w:name w:val="4831FF70123C414785E18A86E863C11A3"/>
    <w:rsid w:val="00817C52"/>
    <w:pPr>
      <w:spacing w:before="120" w:after="120" w:line="240" w:lineRule="auto"/>
    </w:pPr>
    <w:rPr>
      <w:sz w:val="24"/>
      <w:szCs w:val="24"/>
    </w:rPr>
  </w:style>
  <w:style w:type="paragraph" w:customStyle="1" w:styleId="2FACCAD1BED44724A456CA7B1EB579073">
    <w:name w:val="2FACCAD1BED44724A456CA7B1EB579073"/>
    <w:rsid w:val="00817C52"/>
    <w:pPr>
      <w:spacing w:before="120" w:after="120" w:line="240" w:lineRule="auto"/>
    </w:pPr>
    <w:rPr>
      <w:sz w:val="24"/>
      <w:szCs w:val="24"/>
    </w:rPr>
  </w:style>
  <w:style w:type="paragraph" w:customStyle="1" w:styleId="102473B56D4647099AB917D27BFA27323">
    <w:name w:val="102473B56D4647099AB917D27BFA27323"/>
    <w:rsid w:val="00817C52"/>
    <w:rPr>
      <w:rFonts w:eastAsiaTheme="minorHAnsi"/>
    </w:rPr>
  </w:style>
  <w:style w:type="paragraph" w:customStyle="1" w:styleId="F6715F33052B4DE3B3F49EA585D4DC413">
    <w:name w:val="F6715F33052B4DE3B3F49EA585D4DC413"/>
    <w:rsid w:val="00817C52"/>
    <w:rPr>
      <w:rFonts w:eastAsiaTheme="minorHAnsi"/>
    </w:rPr>
  </w:style>
  <w:style w:type="paragraph" w:customStyle="1" w:styleId="6CDFE8D621564CBDB01D57DB6ABCF4FF3">
    <w:name w:val="6CDFE8D621564CBDB01D57DB6ABCF4FF3"/>
    <w:rsid w:val="00817C52"/>
    <w:pPr>
      <w:spacing w:before="120" w:after="120" w:line="240" w:lineRule="auto"/>
    </w:pPr>
    <w:rPr>
      <w:sz w:val="24"/>
      <w:szCs w:val="24"/>
    </w:rPr>
  </w:style>
  <w:style w:type="paragraph" w:customStyle="1" w:styleId="0A0F5916913846F6BB464C70CD292EA93">
    <w:name w:val="0A0F5916913846F6BB464C70CD292EA93"/>
    <w:rsid w:val="00817C52"/>
    <w:pPr>
      <w:spacing w:before="120" w:after="120" w:line="240" w:lineRule="auto"/>
    </w:pPr>
    <w:rPr>
      <w:sz w:val="24"/>
      <w:szCs w:val="24"/>
    </w:rPr>
  </w:style>
  <w:style w:type="paragraph" w:customStyle="1" w:styleId="93CBEFF3711A4828A29CF3E51EA41A0D3">
    <w:name w:val="93CBEFF3711A4828A29CF3E51EA41A0D3"/>
    <w:rsid w:val="00817C52"/>
    <w:pPr>
      <w:spacing w:before="120" w:after="120" w:line="240" w:lineRule="auto"/>
    </w:pPr>
    <w:rPr>
      <w:sz w:val="24"/>
      <w:szCs w:val="24"/>
    </w:rPr>
  </w:style>
  <w:style w:type="paragraph" w:customStyle="1" w:styleId="41FB5AD098104B79AE85DAEB9A63E5963">
    <w:name w:val="41FB5AD098104B79AE85DAEB9A63E5963"/>
    <w:rsid w:val="00817C52"/>
    <w:rPr>
      <w:rFonts w:eastAsiaTheme="minorHAnsi"/>
    </w:rPr>
  </w:style>
  <w:style w:type="paragraph" w:customStyle="1" w:styleId="7A7D91DC4A6D4E35BD780B62C991C99E3">
    <w:name w:val="7A7D91DC4A6D4E35BD780B62C991C99E3"/>
    <w:rsid w:val="00817C52"/>
    <w:rPr>
      <w:rFonts w:eastAsiaTheme="minorHAnsi"/>
    </w:rPr>
  </w:style>
  <w:style w:type="paragraph" w:customStyle="1" w:styleId="F40BF128F5B24B12A7C10AD0E9B3E4023">
    <w:name w:val="F40BF128F5B24B12A7C10AD0E9B3E4023"/>
    <w:rsid w:val="00817C52"/>
    <w:pPr>
      <w:spacing w:before="120" w:after="120" w:line="240" w:lineRule="auto"/>
    </w:pPr>
    <w:rPr>
      <w:sz w:val="24"/>
      <w:szCs w:val="24"/>
    </w:rPr>
  </w:style>
  <w:style w:type="paragraph" w:customStyle="1" w:styleId="06EBD6F03B21426DA6C444D61CD5BF2B3">
    <w:name w:val="06EBD6F03B21426DA6C444D61CD5BF2B3"/>
    <w:rsid w:val="00817C52"/>
    <w:rPr>
      <w:rFonts w:eastAsiaTheme="minorHAnsi"/>
    </w:rPr>
  </w:style>
  <w:style w:type="paragraph" w:customStyle="1" w:styleId="5BA38944B3DC44538B88527AD6C9D3603">
    <w:name w:val="5BA38944B3DC44538B88527AD6C9D3603"/>
    <w:rsid w:val="00817C52"/>
    <w:rPr>
      <w:rFonts w:eastAsiaTheme="minorHAnsi"/>
    </w:rPr>
  </w:style>
  <w:style w:type="paragraph" w:customStyle="1" w:styleId="B1C4A61FB0234498A4B371C9ECA5E0653">
    <w:name w:val="B1C4A61FB0234498A4B371C9ECA5E0653"/>
    <w:rsid w:val="00817C52"/>
    <w:rPr>
      <w:rFonts w:eastAsiaTheme="minorHAnsi"/>
    </w:rPr>
  </w:style>
  <w:style w:type="paragraph" w:customStyle="1" w:styleId="2B146A1E764940B68231A453EED2DCC53">
    <w:name w:val="2B146A1E764940B68231A453EED2DCC53"/>
    <w:rsid w:val="00817C52"/>
    <w:rPr>
      <w:rFonts w:eastAsiaTheme="minorHAnsi"/>
    </w:rPr>
  </w:style>
  <w:style w:type="paragraph" w:customStyle="1" w:styleId="321E6AE1430E45C287D46FB210C0274E3">
    <w:name w:val="321E6AE1430E45C287D46FB210C0274E3"/>
    <w:rsid w:val="00817C52"/>
    <w:rPr>
      <w:rFonts w:eastAsiaTheme="minorHAnsi"/>
    </w:rPr>
  </w:style>
  <w:style w:type="paragraph" w:customStyle="1" w:styleId="7D1033DE66154B719E9813B440F3BCF73">
    <w:name w:val="7D1033DE66154B719E9813B440F3BCF73"/>
    <w:rsid w:val="00817C52"/>
    <w:rPr>
      <w:rFonts w:eastAsiaTheme="minorHAnsi"/>
    </w:rPr>
  </w:style>
  <w:style w:type="paragraph" w:customStyle="1" w:styleId="BD70EBB5F3F54358A6887EDFFE7C65A73">
    <w:name w:val="BD70EBB5F3F54358A6887EDFFE7C65A73"/>
    <w:rsid w:val="00817C52"/>
    <w:rPr>
      <w:rFonts w:eastAsiaTheme="minorHAnsi"/>
    </w:rPr>
  </w:style>
  <w:style w:type="paragraph" w:customStyle="1" w:styleId="D20674C3CBF74947ADC0AA7646F29E563">
    <w:name w:val="D20674C3CBF74947ADC0AA7646F29E563"/>
    <w:rsid w:val="00817C52"/>
    <w:rPr>
      <w:rFonts w:eastAsiaTheme="minorHAnsi"/>
    </w:rPr>
  </w:style>
  <w:style w:type="paragraph" w:customStyle="1" w:styleId="87806BC4B5F3432A940AC6BB094D1FA73">
    <w:name w:val="87806BC4B5F3432A940AC6BB094D1FA73"/>
    <w:rsid w:val="00817C52"/>
    <w:rPr>
      <w:rFonts w:eastAsiaTheme="minorHAnsi"/>
    </w:rPr>
  </w:style>
  <w:style w:type="paragraph" w:customStyle="1" w:styleId="D6308E51B3F74838A03F13AFECDF4B0E3">
    <w:name w:val="D6308E51B3F74838A03F13AFECDF4B0E3"/>
    <w:rsid w:val="00817C52"/>
    <w:rPr>
      <w:rFonts w:eastAsiaTheme="minorHAnsi"/>
    </w:rPr>
  </w:style>
  <w:style w:type="paragraph" w:customStyle="1" w:styleId="426D3741CFE04B8884F1333833790F5D3">
    <w:name w:val="426D3741CFE04B8884F1333833790F5D3"/>
    <w:rsid w:val="00817C52"/>
    <w:rPr>
      <w:rFonts w:eastAsiaTheme="minorHAnsi"/>
    </w:rPr>
  </w:style>
  <w:style w:type="paragraph" w:customStyle="1" w:styleId="818CD3DF327A4A93B5942ABFA32D28313">
    <w:name w:val="818CD3DF327A4A93B5942ABFA32D28313"/>
    <w:rsid w:val="00817C52"/>
    <w:rPr>
      <w:rFonts w:eastAsiaTheme="minorHAnsi"/>
    </w:rPr>
  </w:style>
  <w:style w:type="paragraph" w:customStyle="1" w:styleId="9CB7C981378D488A88B119825D5C37423">
    <w:name w:val="9CB7C981378D488A88B119825D5C37423"/>
    <w:rsid w:val="00817C52"/>
    <w:rPr>
      <w:rFonts w:eastAsiaTheme="minorHAnsi"/>
    </w:rPr>
  </w:style>
  <w:style w:type="paragraph" w:customStyle="1" w:styleId="0E7D2EE5293244BFAE7A618EC275A0AE3">
    <w:name w:val="0E7D2EE5293244BFAE7A618EC275A0AE3"/>
    <w:rsid w:val="00817C52"/>
    <w:rPr>
      <w:rFonts w:eastAsiaTheme="minorHAnsi"/>
    </w:rPr>
  </w:style>
  <w:style w:type="paragraph" w:customStyle="1" w:styleId="D80D4CB7D5714FF285C648D1910B59D23">
    <w:name w:val="D80D4CB7D5714FF285C648D1910B59D23"/>
    <w:rsid w:val="00817C52"/>
    <w:rPr>
      <w:rFonts w:eastAsiaTheme="minorHAnsi"/>
    </w:rPr>
  </w:style>
  <w:style w:type="paragraph" w:customStyle="1" w:styleId="4BFE5792752442A49F0A72C0787E44513">
    <w:name w:val="4BFE5792752442A49F0A72C0787E44513"/>
    <w:rsid w:val="00817C52"/>
    <w:rPr>
      <w:rFonts w:eastAsiaTheme="minorHAnsi"/>
    </w:rPr>
  </w:style>
  <w:style w:type="paragraph" w:customStyle="1" w:styleId="0DBE9B2B271847239CBD89F3BEA36F9D3">
    <w:name w:val="0DBE9B2B271847239CBD89F3BEA36F9D3"/>
    <w:rsid w:val="00817C52"/>
    <w:rPr>
      <w:rFonts w:eastAsiaTheme="minorHAnsi"/>
    </w:rPr>
  </w:style>
  <w:style w:type="paragraph" w:customStyle="1" w:styleId="AEB2E1635CF343E1BDFBC8DA592DC5E53">
    <w:name w:val="AEB2E1635CF343E1BDFBC8DA592DC5E53"/>
    <w:rsid w:val="00817C52"/>
    <w:rPr>
      <w:rFonts w:eastAsiaTheme="minorHAnsi"/>
    </w:rPr>
  </w:style>
  <w:style w:type="paragraph" w:customStyle="1" w:styleId="7C26D28C48444757B4E443892D7BA17F3">
    <w:name w:val="7C26D28C48444757B4E443892D7BA17F3"/>
    <w:rsid w:val="00817C52"/>
    <w:rPr>
      <w:rFonts w:eastAsiaTheme="minorHAnsi"/>
    </w:rPr>
  </w:style>
  <w:style w:type="paragraph" w:customStyle="1" w:styleId="69975A3495E2484BB604A450B0EE713F3">
    <w:name w:val="69975A3495E2484BB604A450B0EE713F3"/>
    <w:rsid w:val="00817C52"/>
    <w:rPr>
      <w:rFonts w:eastAsiaTheme="minorHAnsi"/>
    </w:rPr>
  </w:style>
  <w:style w:type="paragraph" w:customStyle="1" w:styleId="8CC9F754B0D4447D88F511808B6EF2163">
    <w:name w:val="8CC9F754B0D4447D88F511808B6EF2163"/>
    <w:rsid w:val="00817C52"/>
    <w:rPr>
      <w:rFonts w:eastAsiaTheme="minorHAnsi"/>
    </w:rPr>
  </w:style>
  <w:style w:type="paragraph" w:customStyle="1" w:styleId="DA33F1EF6E924A4FAC06C0B8BFE536013">
    <w:name w:val="DA33F1EF6E924A4FAC06C0B8BFE536013"/>
    <w:rsid w:val="00817C52"/>
    <w:rPr>
      <w:rFonts w:eastAsiaTheme="minorHAnsi"/>
    </w:rPr>
  </w:style>
  <w:style w:type="paragraph" w:customStyle="1" w:styleId="9EB630E56B034FBB87F0DD7ABA4968E63">
    <w:name w:val="9EB630E56B034FBB87F0DD7ABA4968E63"/>
    <w:rsid w:val="00817C52"/>
    <w:rPr>
      <w:rFonts w:eastAsiaTheme="minorHAnsi"/>
    </w:rPr>
  </w:style>
  <w:style w:type="paragraph" w:customStyle="1" w:styleId="DF56E51689134ED4A3B522375DA370513">
    <w:name w:val="DF56E51689134ED4A3B522375DA370513"/>
    <w:rsid w:val="00817C52"/>
    <w:rPr>
      <w:rFonts w:eastAsiaTheme="minorHAnsi"/>
    </w:rPr>
  </w:style>
  <w:style w:type="paragraph" w:customStyle="1" w:styleId="BC91DDF0D38642EBBA21976AC7163F803">
    <w:name w:val="BC91DDF0D38642EBBA21976AC7163F803"/>
    <w:rsid w:val="00817C52"/>
    <w:rPr>
      <w:rFonts w:eastAsiaTheme="minorHAnsi"/>
    </w:rPr>
  </w:style>
  <w:style w:type="paragraph" w:customStyle="1" w:styleId="64DD8D297D1F49AB839C7E8F1964B8003">
    <w:name w:val="64DD8D297D1F49AB839C7E8F1964B8003"/>
    <w:rsid w:val="00817C52"/>
    <w:rPr>
      <w:rFonts w:eastAsiaTheme="minorHAnsi"/>
    </w:rPr>
  </w:style>
  <w:style w:type="paragraph" w:customStyle="1" w:styleId="4502DE00846E4FDE8E892FD09882404B3">
    <w:name w:val="4502DE00846E4FDE8E892FD09882404B3"/>
    <w:rsid w:val="00817C52"/>
    <w:rPr>
      <w:rFonts w:eastAsiaTheme="minorHAnsi"/>
    </w:rPr>
  </w:style>
  <w:style w:type="paragraph" w:customStyle="1" w:styleId="692C378683F24D69AC288D4DE516438B3">
    <w:name w:val="692C378683F24D69AC288D4DE516438B3"/>
    <w:rsid w:val="00817C52"/>
    <w:rPr>
      <w:rFonts w:eastAsiaTheme="minorHAnsi"/>
    </w:rPr>
  </w:style>
  <w:style w:type="paragraph" w:customStyle="1" w:styleId="F18F0D38D5ED4BF3A4812CF87955F27A3">
    <w:name w:val="F18F0D38D5ED4BF3A4812CF87955F27A3"/>
    <w:rsid w:val="00817C52"/>
    <w:rPr>
      <w:rFonts w:eastAsiaTheme="minorHAnsi"/>
    </w:rPr>
  </w:style>
  <w:style w:type="paragraph" w:customStyle="1" w:styleId="B419ACC5DF2345308AA7219BC1F7AF763">
    <w:name w:val="B419ACC5DF2345308AA7219BC1F7AF763"/>
    <w:rsid w:val="00817C52"/>
    <w:rPr>
      <w:rFonts w:eastAsiaTheme="minorHAnsi"/>
    </w:rPr>
  </w:style>
  <w:style w:type="paragraph" w:customStyle="1" w:styleId="9ABE375EEE2E4FB0AC650713FA6818FA3">
    <w:name w:val="9ABE375EEE2E4FB0AC650713FA6818FA3"/>
    <w:rsid w:val="00817C52"/>
    <w:rPr>
      <w:rFonts w:eastAsiaTheme="minorHAnsi"/>
    </w:rPr>
  </w:style>
  <w:style w:type="paragraph" w:customStyle="1" w:styleId="99C4594E6E534778A50488D68115E49A3">
    <w:name w:val="99C4594E6E534778A50488D68115E49A3"/>
    <w:rsid w:val="00817C52"/>
    <w:rPr>
      <w:rFonts w:eastAsiaTheme="minorHAnsi"/>
    </w:rPr>
  </w:style>
  <w:style w:type="paragraph" w:customStyle="1" w:styleId="A59A407CA445455DAD1ADA151EB4978C3">
    <w:name w:val="A59A407CA445455DAD1ADA151EB4978C3"/>
    <w:rsid w:val="00817C52"/>
    <w:rPr>
      <w:rFonts w:eastAsiaTheme="minorHAnsi"/>
    </w:rPr>
  </w:style>
  <w:style w:type="paragraph" w:customStyle="1" w:styleId="BF4CBDAB8F2B4AFBAE7ABFD88A3EA2183">
    <w:name w:val="BF4CBDAB8F2B4AFBAE7ABFD88A3EA2183"/>
    <w:rsid w:val="00817C52"/>
    <w:rPr>
      <w:rFonts w:eastAsiaTheme="minorHAnsi"/>
    </w:rPr>
  </w:style>
  <w:style w:type="paragraph" w:customStyle="1" w:styleId="9583D50ED655431EA24A06B259283B733">
    <w:name w:val="9583D50ED655431EA24A06B259283B733"/>
    <w:rsid w:val="00817C52"/>
    <w:rPr>
      <w:rFonts w:eastAsiaTheme="minorHAnsi"/>
    </w:rPr>
  </w:style>
  <w:style w:type="paragraph" w:customStyle="1" w:styleId="BEE93FDA12EF43AF90E6F9B4B543B36F3">
    <w:name w:val="BEE93FDA12EF43AF90E6F9B4B543B36F3"/>
    <w:rsid w:val="00817C52"/>
    <w:rPr>
      <w:rFonts w:eastAsiaTheme="minorHAnsi"/>
    </w:rPr>
  </w:style>
  <w:style w:type="paragraph" w:customStyle="1" w:styleId="83DCA71B93024E7FBA0F2292E099FAC03">
    <w:name w:val="83DCA71B93024E7FBA0F2292E099FAC03"/>
    <w:rsid w:val="00817C52"/>
    <w:rPr>
      <w:rFonts w:eastAsiaTheme="minorHAnsi"/>
    </w:rPr>
  </w:style>
  <w:style w:type="paragraph" w:customStyle="1" w:styleId="A4C45353EE71432EBF64990C561F6BB63">
    <w:name w:val="A4C45353EE71432EBF64990C561F6BB63"/>
    <w:rsid w:val="00817C52"/>
    <w:rPr>
      <w:rFonts w:eastAsiaTheme="minorHAnsi"/>
    </w:rPr>
  </w:style>
  <w:style w:type="paragraph" w:customStyle="1" w:styleId="736DD4F6519B439586EB6D46D158319E3">
    <w:name w:val="736DD4F6519B439586EB6D46D158319E3"/>
    <w:rsid w:val="00817C52"/>
    <w:rPr>
      <w:rFonts w:eastAsiaTheme="minorHAnsi"/>
    </w:rPr>
  </w:style>
  <w:style w:type="paragraph" w:customStyle="1" w:styleId="304ACB78AD82475DB0E46FEE4F34B6DD3">
    <w:name w:val="304ACB78AD82475DB0E46FEE4F34B6DD3"/>
    <w:rsid w:val="00817C52"/>
    <w:rPr>
      <w:rFonts w:eastAsiaTheme="minorHAnsi"/>
    </w:rPr>
  </w:style>
  <w:style w:type="paragraph" w:customStyle="1" w:styleId="67344F74CFCB4AEF99A10B89229488A73">
    <w:name w:val="67344F74CFCB4AEF99A10B89229488A73"/>
    <w:rsid w:val="00817C52"/>
    <w:rPr>
      <w:rFonts w:eastAsiaTheme="minorHAnsi"/>
    </w:rPr>
  </w:style>
  <w:style w:type="paragraph" w:customStyle="1" w:styleId="37F467B8E0AF4C329FCB3C6D2E5CCD923">
    <w:name w:val="37F467B8E0AF4C329FCB3C6D2E5CCD923"/>
    <w:rsid w:val="00817C52"/>
    <w:rPr>
      <w:rFonts w:eastAsiaTheme="minorHAnsi"/>
    </w:rPr>
  </w:style>
  <w:style w:type="paragraph" w:customStyle="1" w:styleId="12C85942AD9B4D53A44F831AC2504DB23">
    <w:name w:val="12C85942AD9B4D53A44F831AC2504DB23"/>
    <w:rsid w:val="00817C52"/>
    <w:rPr>
      <w:rFonts w:eastAsiaTheme="minorHAnsi"/>
    </w:rPr>
  </w:style>
  <w:style w:type="paragraph" w:customStyle="1" w:styleId="233B582A428040ADA8A1F38752DF7CB43">
    <w:name w:val="233B582A428040ADA8A1F38752DF7CB43"/>
    <w:rsid w:val="00817C52"/>
    <w:rPr>
      <w:rFonts w:eastAsiaTheme="minorHAnsi"/>
    </w:rPr>
  </w:style>
  <w:style w:type="paragraph" w:customStyle="1" w:styleId="03D495418A7D4EA0A2455ABFD919FED13">
    <w:name w:val="03D495418A7D4EA0A2455ABFD919FED13"/>
    <w:rsid w:val="00817C52"/>
    <w:rPr>
      <w:rFonts w:eastAsiaTheme="minorHAnsi"/>
    </w:rPr>
  </w:style>
  <w:style w:type="paragraph" w:customStyle="1" w:styleId="60A1BD4B937C443896CCF0748CC1D4E63">
    <w:name w:val="60A1BD4B937C443896CCF0748CC1D4E63"/>
    <w:rsid w:val="00817C52"/>
    <w:rPr>
      <w:rFonts w:eastAsiaTheme="minorHAnsi"/>
    </w:rPr>
  </w:style>
  <w:style w:type="paragraph" w:customStyle="1" w:styleId="019B1F09ACB746188FDA3642EE5AEBC33">
    <w:name w:val="019B1F09ACB746188FDA3642EE5AEBC33"/>
    <w:rsid w:val="00817C52"/>
    <w:rPr>
      <w:rFonts w:eastAsiaTheme="minorHAnsi"/>
    </w:rPr>
  </w:style>
  <w:style w:type="paragraph" w:customStyle="1" w:styleId="F48548CEE0D147E2B1C1AD79CAA1CDCD3">
    <w:name w:val="F48548CEE0D147E2B1C1AD79CAA1CDCD3"/>
    <w:rsid w:val="00817C52"/>
    <w:rPr>
      <w:rFonts w:eastAsiaTheme="minorHAnsi"/>
    </w:rPr>
  </w:style>
  <w:style w:type="paragraph" w:customStyle="1" w:styleId="B953BE27878D454E8792D335DF62DEA73">
    <w:name w:val="B953BE27878D454E8792D335DF62DEA73"/>
    <w:rsid w:val="00817C52"/>
    <w:rPr>
      <w:rFonts w:eastAsiaTheme="minorHAnsi"/>
    </w:rPr>
  </w:style>
  <w:style w:type="paragraph" w:customStyle="1" w:styleId="9A84B559CC5B492EB7E760E8D525BF223">
    <w:name w:val="9A84B559CC5B492EB7E760E8D525BF223"/>
    <w:rsid w:val="00817C52"/>
    <w:rPr>
      <w:rFonts w:eastAsiaTheme="minorHAnsi"/>
    </w:rPr>
  </w:style>
  <w:style w:type="paragraph" w:customStyle="1" w:styleId="754D6FFC372C45AD9E69E85D9751A9853">
    <w:name w:val="754D6FFC372C45AD9E69E85D9751A9853"/>
    <w:rsid w:val="00817C52"/>
    <w:rPr>
      <w:rFonts w:eastAsiaTheme="minorHAnsi"/>
    </w:rPr>
  </w:style>
  <w:style w:type="paragraph" w:customStyle="1" w:styleId="89DEB67C276A41F3954A14CD48F537E83">
    <w:name w:val="89DEB67C276A41F3954A14CD48F537E83"/>
    <w:rsid w:val="00817C52"/>
    <w:rPr>
      <w:rFonts w:eastAsiaTheme="minorHAnsi"/>
    </w:rPr>
  </w:style>
  <w:style w:type="paragraph" w:customStyle="1" w:styleId="10343A015A2D4B19A82D7570B5CDD3C23">
    <w:name w:val="10343A015A2D4B19A82D7570B5CDD3C23"/>
    <w:rsid w:val="00817C52"/>
    <w:rPr>
      <w:rFonts w:eastAsiaTheme="minorHAnsi"/>
    </w:rPr>
  </w:style>
  <w:style w:type="paragraph" w:customStyle="1" w:styleId="FB2622F1F1A74358865C7185C39960633">
    <w:name w:val="FB2622F1F1A74358865C7185C39960633"/>
    <w:rsid w:val="00817C52"/>
    <w:rPr>
      <w:rFonts w:eastAsiaTheme="minorHAnsi"/>
    </w:rPr>
  </w:style>
  <w:style w:type="paragraph" w:customStyle="1" w:styleId="B5DE4ABAC69D4F0AAA7F6D9B2E5F9A7A3">
    <w:name w:val="B5DE4ABAC69D4F0AAA7F6D9B2E5F9A7A3"/>
    <w:rsid w:val="00817C52"/>
    <w:rPr>
      <w:rFonts w:eastAsiaTheme="minorHAnsi"/>
    </w:rPr>
  </w:style>
  <w:style w:type="paragraph" w:customStyle="1" w:styleId="8108C4761D8A425298AE75DE79F85DA23">
    <w:name w:val="8108C4761D8A425298AE75DE79F85DA23"/>
    <w:rsid w:val="00817C52"/>
    <w:rPr>
      <w:rFonts w:eastAsiaTheme="minorHAnsi"/>
    </w:rPr>
  </w:style>
  <w:style w:type="paragraph" w:customStyle="1" w:styleId="345C6C869CE648C7B8CE166567B4A33E3">
    <w:name w:val="345C6C869CE648C7B8CE166567B4A33E3"/>
    <w:rsid w:val="00817C52"/>
    <w:rPr>
      <w:rFonts w:eastAsiaTheme="minorHAnsi"/>
    </w:rPr>
  </w:style>
  <w:style w:type="paragraph" w:customStyle="1" w:styleId="425672AFE27D40D3AE263DA996BE327E3">
    <w:name w:val="425672AFE27D40D3AE263DA996BE327E3"/>
    <w:rsid w:val="00817C52"/>
    <w:rPr>
      <w:rFonts w:eastAsiaTheme="minorHAnsi"/>
    </w:rPr>
  </w:style>
  <w:style w:type="paragraph" w:customStyle="1" w:styleId="1F5DB3D0D624479582C6622395B639D93">
    <w:name w:val="1F5DB3D0D624479582C6622395B639D93"/>
    <w:rsid w:val="00817C52"/>
    <w:rPr>
      <w:rFonts w:eastAsiaTheme="minorHAnsi"/>
    </w:rPr>
  </w:style>
  <w:style w:type="paragraph" w:customStyle="1" w:styleId="30D361FFB4DD4D3E82396360E0EC7F643">
    <w:name w:val="30D361FFB4DD4D3E82396360E0EC7F643"/>
    <w:rsid w:val="00817C52"/>
    <w:rPr>
      <w:rFonts w:eastAsiaTheme="minorHAnsi"/>
    </w:rPr>
  </w:style>
  <w:style w:type="paragraph" w:customStyle="1" w:styleId="6AEF70306291411C974F8C63593609DE3">
    <w:name w:val="6AEF70306291411C974F8C63593609DE3"/>
    <w:rsid w:val="00817C52"/>
    <w:rPr>
      <w:rFonts w:eastAsiaTheme="minorHAnsi"/>
    </w:rPr>
  </w:style>
  <w:style w:type="paragraph" w:customStyle="1" w:styleId="A41809B8D698486C9902860F063C5A173">
    <w:name w:val="A41809B8D698486C9902860F063C5A173"/>
    <w:rsid w:val="00817C52"/>
    <w:rPr>
      <w:rFonts w:eastAsiaTheme="minorHAnsi"/>
    </w:rPr>
  </w:style>
  <w:style w:type="paragraph" w:customStyle="1" w:styleId="974FA1A50BE44AA2B0134783BBF8C1E63">
    <w:name w:val="974FA1A50BE44AA2B0134783BBF8C1E63"/>
    <w:rsid w:val="00817C52"/>
    <w:rPr>
      <w:rFonts w:eastAsiaTheme="minorHAnsi"/>
    </w:rPr>
  </w:style>
  <w:style w:type="paragraph" w:customStyle="1" w:styleId="7E093D9FA5C549F1A800944B44058B963">
    <w:name w:val="7E093D9FA5C549F1A800944B44058B963"/>
    <w:rsid w:val="00817C52"/>
    <w:rPr>
      <w:rFonts w:eastAsiaTheme="minorHAnsi"/>
    </w:rPr>
  </w:style>
  <w:style w:type="paragraph" w:customStyle="1" w:styleId="82BD5D51D6B94475BDEC3825B12CF7723">
    <w:name w:val="82BD5D51D6B94475BDEC3825B12CF7723"/>
    <w:rsid w:val="00817C52"/>
    <w:rPr>
      <w:rFonts w:eastAsiaTheme="minorHAnsi"/>
    </w:rPr>
  </w:style>
  <w:style w:type="paragraph" w:customStyle="1" w:styleId="9437C0A07BF644A7B39762B987B09A9B3">
    <w:name w:val="9437C0A07BF644A7B39762B987B09A9B3"/>
    <w:rsid w:val="00817C52"/>
    <w:rPr>
      <w:rFonts w:eastAsiaTheme="minorHAnsi"/>
    </w:rPr>
  </w:style>
  <w:style w:type="paragraph" w:customStyle="1" w:styleId="E996D21222F14E28989F2D9D941C9A0A3">
    <w:name w:val="E996D21222F14E28989F2D9D941C9A0A3"/>
    <w:rsid w:val="00817C52"/>
    <w:rPr>
      <w:rFonts w:eastAsiaTheme="minorHAnsi"/>
    </w:rPr>
  </w:style>
  <w:style w:type="paragraph" w:customStyle="1" w:styleId="0B0F40F0663141FD8AB2272D142FC32F3">
    <w:name w:val="0B0F40F0663141FD8AB2272D142FC32F3"/>
    <w:rsid w:val="00817C52"/>
    <w:rPr>
      <w:rFonts w:eastAsiaTheme="minorHAnsi"/>
    </w:rPr>
  </w:style>
  <w:style w:type="paragraph" w:customStyle="1" w:styleId="CEC02ADBCB254CCABB946BEC29B65BBF3">
    <w:name w:val="CEC02ADBCB254CCABB946BEC29B65BBF3"/>
    <w:rsid w:val="00817C52"/>
    <w:rPr>
      <w:rFonts w:eastAsiaTheme="minorHAnsi"/>
    </w:rPr>
  </w:style>
  <w:style w:type="paragraph" w:customStyle="1" w:styleId="D02C0A8BB88C4137ADA4B8C5AEB1DEFD3">
    <w:name w:val="D02C0A8BB88C4137ADA4B8C5AEB1DEFD3"/>
    <w:rsid w:val="00817C52"/>
    <w:rPr>
      <w:rFonts w:eastAsiaTheme="minorHAnsi"/>
    </w:rPr>
  </w:style>
  <w:style w:type="paragraph" w:customStyle="1" w:styleId="0F0FEFFE6B52425C8E42372079759C603">
    <w:name w:val="0F0FEFFE6B52425C8E42372079759C603"/>
    <w:rsid w:val="00817C52"/>
    <w:rPr>
      <w:rFonts w:eastAsiaTheme="minorHAnsi"/>
    </w:rPr>
  </w:style>
  <w:style w:type="paragraph" w:customStyle="1" w:styleId="60025F9C1B994E3C8BAF4A082F5B6DC73">
    <w:name w:val="60025F9C1B994E3C8BAF4A082F5B6DC73"/>
    <w:rsid w:val="00817C52"/>
    <w:rPr>
      <w:rFonts w:eastAsiaTheme="minorHAnsi"/>
    </w:rPr>
  </w:style>
  <w:style w:type="paragraph" w:customStyle="1" w:styleId="AE956FFC69CE4F97A832B109CA11E1A13">
    <w:name w:val="AE956FFC69CE4F97A832B109CA11E1A13"/>
    <w:rsid w:val="00817C52"/>
    <w:rPr>
      <w:rFonts w:eastAsiaTheme="minorHAnsi"/>
    </w:rPr>
  </w:style>
  <w:style w:type="paragraph" w:customStyle="1" w:styleId="D5D4A8E378AA40E3A66B8136C76C84913">
    <w:name w:val="D5D4A8E378AA40E3A66B8136C76C84913"/>
    <w:rsid w:val="00817C52"/>
    <w:rPr>
      <w:rFonts w:eastAsiaTheme="minorHAnsi"/>
    </w:rPr>
  </w:style>
  <w:style w:type="paragraph" w:customStyle="1" w:styleId="4E7F422BEF3F41FE9F922BF8BAC1EB973">
    <w:name w:val="4E7F422BEF3F41FE9F922BF8BAC1EB973"/>
    <w:rsid w:val="00817C52"/>
    <w:rPr>
      <w:rFonts w:eastAsiaTheme="minorHAnsi"/>
    </w:rPr>
  </w:style>
  <w:style w:type="paragraph" w:customStyle="1" w:styleId="5E33EB74CB3448FF839FDBCEE8A3903E3">
    <w:name w:val="5E33EB74CB3448FF839FDBCEE8A3903E3"/>
    <w:rsid w:val="00817C52"/>
    <w:rPr>
      <w:rFonts w:eastAsiaTheme="minorHAnsi"/>
    </w:rPr>
  </w:style>
  <w:style w:type="paragraph" w:customStyle="1" w:styleId="025E2E5719694114A27DE5217CB9CE273">
    <w:name w:val="025E2E5719694114A27DE5217CB9CE273"/>
    <w:rsid w:val="00817C52"/>
    <w:rPr>
      <w:rFonts w:eastAsiaTheme="minorHAnsi"/>
    </w:rPr>
  </w:style>
  <w:style w:type="paragraph" w:customStyle="1" w:styleId="7EE1175B277F4DB181C7F3A416261F4D3">
    <w:name w:val="7EE1175B277F4DB181C7F3A416261F4D3"/>
    <w:rsid w:val="00817C52"/>
    <w:rPr>
      <w:rFonts w:eastAsiaTheme="minorHAnsi"/>
    </w:rPr>
  </w:style>
  <w:style w:type="paragraph" w:customStyle="1" w:styleId="03EA8FE7726A4FECB76F2FD9914A984A3">
    <w:name w:val="03EA8FE7726A4FECB76F2FD9914A984A3"/>
    <w:rsid w:val="00817C52"/>
    <w:rPr>
      <w:rFonts w:eastAsiaTheme="minorHAnsi"/>
    </w:rPr>
  </w:style>
  <w:style w:type="paragraph" w:customStyle="1" w:styleId="C428C094D41F425483004E8BD5B69B273">
    <w:name w:val="C428C094D41F425483004E8BD5B69B273"/>
    <w:rsid w:val="00817C52"/>
    <w:rPr>
      <w:rFonts w:eastAsiaTheme="minorHAnsi"/>
    </w:rPr>
  </w:style>
  <w:style w:type="paragraph" w:customStyle="1" w:styleId="1F62C708039B4E63BF82D9F81DE0F1CA3">
    <w:name w:val="1F62C708039B4E63BF82D9F81DE0F1CA3"/>
    <w:rsid w:val="00817C52"/>
    <w:rPr>
      <w:rFonts w:eastAsiaTheme="minorHAnsi"/>
    </w:rPr>
  </w:style>
  <w:style w:type="paragraph" w:customStyle="1" w:styleId="6A1BDBBB0DA442C9B6063F55BD32CFA63">
    <w:name w:val="6A1BDBBB0DA442C9B6063F55BD32CFA63"/>
    <w:rsid w:val="00817C52"/>
    <w:rPr>
      <w:rFonts w:eastAsiaTheme="minorHAnsi"/>
    </w:rPr>
  </w:style>
  <w:style w:type="paragraph" w:customStyle="1" w:styleId="E6FDF28325724C12B8486019B84AB4193">
    <w:name w:val="E6FDF28325724C12B8486019B84AB4193"/>
    <w:rsid w:val="00817C52"/>
    <w:rPr>
      <w:rFonts w:eastAsiaTheme="minorHAnsi"/>
    </w:rPr>
  </w:style>
  <w:style w:type="paragraph" w:customStyle="1" w:styleId="1BEE10483EDE48F2B5F563E1D447CF823">
    <w:name w:val="1BEE10483EDE48F2B5F563E1D447CF823"/>
    <w:rsid w:val="00817C52"/>
    <w:rPr>
      <w:rFonts w:eastAsiaTheme="minorHAnsi"/>
    </w:rPr>
  </w:style>
  <w:style w:type="paragraph" w:customStyle="1" w:styleId="6D94330D7FCC4506AA6328FCEC201EEE3">
    <w:name w:val="6D94330D7FCC4506AA6328FCEC201EEE3"/>
    <w:rsid w:val="00817C52"/>
    <w:rPr>
      <w:rFonts w:eastAsiaTheme="minorHAnsi"/>
    </w:rPr>
  </w:style>
  <w:style w:type="paragraph" w:customStyle="1" w:styleId="77A9F88DBC6F4526A449346B67C801C63">
    <w:name w:val="77A9F88DBC6F4526A449346B67C801C63"/>
    <w:rsid w:val="00817C52"/>
    <w:rPr>
      <w:rFonts w:eastAsiaTheme="minorHAnsi"/>
    </w:rPr>
  </w:style>
  <w:style w:type="paragraph" w:customStyle="1" w:styleId="3C6498D9AB654687A3912EE39FB4128E3">
    <w:name w:val="3C6498D9AB654687A3912EE39FB4128E3"/>
    <w:rsid w:val="00817C52"/>
    <w:rPr>
      <w:rFonts w:eastAsiaTheme="minorHAnsi"/>
    </w:rPr>
  </w:style>
  <w:style w:type="paragraph" w:customStyle="1" w:styleId="4B8281B45EFA4341A41088709B464B103">
    <w:name w:val="4B8281B45EFA4341A41088709B464B103"/>
    <w:rsid w:val="00817C52"/>
    <w:rPr>
      <w:rFonts w:eastAsiaTheme="minorHAnsi"/>
    </w:rPr>
  </w:style>
  <w:style w:type="paragraph" w:customStyle="1" w:styleId="A969B34CC3F14EC4B0A412656AC6A5243">
    <w:name w:val="A969B34CC3F14EC4B0A412656AC6A5243"/>
    <w:rsid w:val="00817C52"/>
    <w:rPr>
      <w:rFonts w:eastAsiaTheme="minorHAnsi"/>
    </w:rPr>
  </w:style>
  <w:style w:type="paragraph" w:customStyle="1" w:styleId="DCC8C058BD8E42A5823FFA4CD84064A83">
    <w:name w:val="DCC8C058BD8E42A5823FFA4CD84064A83"/>
    <w:rsid w:val="00817C52"/>
    <w:rPr>
      <w:rFonts w:eastAsiaTheme="minorHAnsi"/>
    </w:rPr>
  </w:style>
  <w:style w:type="paragraph" w:customStyle="1" w:styleId="D2CBBCE8B1E34E948EAE5E29D3839B093">
    <w:name w:val="D2CBBCE8B1E34E948EAE5E29D3839B093"/>
    <w:rsid w:val="00817C52"/>
    <w:rPr>
      <w:rFonts w:eastAsiaTheme="minorHAnsi"/>
    </w:rPr>
  </w:style>
  <w:style w:type="paragraph" w:customStyle="1" w:styleId="26AAAB36402D4707A32268B2956CDBBB3">
    <w:name w:val="26AAAB36402D4707A32268B2956CDBBB3"/>
    <w:rsid w:val="00817C52"/>
    <w:rPr>
      <w:rFonts w:eastAsiaTheme="minorHAnsi"/>
    </w:rPr>
  </w:style>
  <w:style w:type="paragraph" w:customStyle="1" w:styleId="3D028C8B228A4785B0C24ADC1ADBBE7A3">
    <w:name w:val="3D028C8B228A4785B0C24ADC1ADBBE7A3"/>
    <w:rsid w:val="00817C52"/>
    <w:rPr>
      <w:rFonts w:eastAsiaTheme="minorHAnsi"/>
    </w:rPr>
  </w:style>
  <w:style w:type="paragraph" w:customStyle="1" w:styleId="1DB5DA838E1044FF89EE5E978A4ECEC53">
    <w:name w:val="1DB5DA838E1044FF89EE5E978A4ECEC53"/>
    <w:rsid w:val="00817C52"/>
    <w:rPr>
      <w:rFonts w:eastAsiaTheme="minorHAnsi"/>
    </w:rPr>
  </w:style>
  <w:style w:type="paragraph" w:customStyle="1" w:styleId="50A6D82F0AB748A9BADC8D478767D9293">
    <w:name w:val="50A6D82F0AB748A9BADC8D478767D9293"/>
    <w:rsid w:val="00817C52"/>
    <w:rPr>
      <w:rFonts w:eastAsiaTheme="minorHAnsi"/>
    </w:rPr>
  </w:style>
  <w:style w:type="paragraph" w:customStyle="1" w:styleId="066147AD73DB436CA41A8BC949CA8D543">
    <w:name w:val="066147AD73DB436CA41A8BC949CA8D543"/>
    <w:rsid w:val="00817C52"/>
    <w:rPr>
      <w:rFonts w:eastAsiaTheme="minorHAnsi"/>
    </w:rPr>
  </w:style>
  <w:style w:type="paragraph" w:customStyle="1" w:styleId="1C083B5167684B6C8BB325FB9AB804FB3">
    <w:name w:val="1C083B5167684B6C8BB325FB9AB804FB3"/>
    <w:rsid w:val="00817C52"/>
    <w:rPr>
      <w:rFonts w:eastAsiaTheme="minorHAnsi"/>
    </w:rPr>
  </w:style>
  <w:style w:type="paragraph" w:customStyle="1" w:styleId="550ED1AA65174D7C87EA721612BDBF143">
    <w:name w:val="550ED1AA65174D7C87EA721612BDBF143"/>
    <w:rsid w:val="00817C52"/>
    <w:rPr>
      <w:rFonts w:eastAsiaTheme="minorHAnsi"/>
    </w:rPr>
  </w:style>
  <w:style w:type="paragraph" w:customStyle="1" w:styleId="5E0DD9F7B5AA460AA0254E78534B25923">
    <w:name w:val="5E0DD9F7B5AA460AA0254E78534B25923"/>
    <w:rsid w:val="00817C52"/>
    <w:rPr>
      <w:rFonts w:eastAsiaTheme="minorHAnsi"/>
    </w:rPr>
  </w:style>
  <w:style w:type="paragraph" w:customStyle="1" w:styleId="7507D7276712406284D65CBDB427022A3">
    <w:name w:val="7507D7276712406284D65CBDB427022A3"/>
    <w:rsid w:val="00817C52"/>
    <w:rPr>
      <w:rFonts w:eastAsiaTheme="minorHAnsi"/>
    </w:rPr>
  </w:style>
  <w:style w:type="paragraph" w:customStyle="1" w:styleId="19C3BC6672CF4C75A4B2073CC60041513">
    <w:name w:val="19C3BC6672CF4C75A4B2073CC60041513"/>
    <w:rsid w:val="00817C52"/>
    <w:rPr>
      <w:rFonts w:eastAsiaTheme="minorHAnsi"/>
    </w:rPr>
  </w:style>
  <w:style w:type="paragraph" w:customStyle="1" w:styleId="5CB18CB6A42242768B895B4EBD06D82D3">
    <w:name w:val="5CB18CB6A42242768B895B4EBD06D82D3"/>
    <w:rsid w:val="00817C52"/>
    <w:rPr>
      <w:rFonts w:eastAsiaTheme="minorHAnsi"/>
    </w:rPr>
  </w:style>
  <w:style w:type="paragraph" w:customStyle="1" w:styleId="DA24C27801D24707ABACEBC8501603803">
    <w:name w:val="DA24C27801D24707ABACEBC8501603803"/>
    <w:rsid w:val="00817C52"/>
    <w:rPr>
      <w:rFonts w:eastAsiaTheme="minorHAnsi"/>
    </w:rPr>
  </w:style>
  <w:style w:type="paragraph" w:customStyle="1" w:styleId="7BF8D649C85C468F8C6DCF11BFCE63C03">
    <w:name w:val="7BF8D649C85C468F8C6DCF11BFCE63C03"/>
    <w:rsid w:val="00817C52"/>
    <w:rPr>
      <w:rFonts w:eastAsiaTheme="minorHAnsi"/>
    </w:rPr>
  </w:style>
  <w:style w:type="paragraph" w:customStyle="1" w:styleId="81F83A33CF82464AB44BD8079CBC77B23">
    <w:name w:val="81F83A33CF82464AB44BD8079CBC77B23"/>
    <w:rsid w:val="00817C52"/>
    <w:rPr>
      <w:rFonts w:eastAsiaTheme="minorHAnsi"/>
    </w:rPr>
  </w:style>
  <w:style w:type="paragraph" w:customStyle="1" w:styleId="ACA47E44F1314C8C81A7CE37A17D3BD63">
    <w:name w:val="ACA47E44F1314C8C81A7CE37A17D3BD63"/>
    <w:rsid w:val="00817C52"/>
    <w:rPr>
      <w:rFonts w:eastAsiaTheme="minorHAnsi"/>
    </w:rPr>
  </w:style>
  <w:style w:type="paragraph" w:customStyle="1" w:styleId="1B1BE090559C4BFF8D171F9F9FCFFD2E3">
    <w:name w:val="1B1BE090559C4BFF8D171F9F9FCFFD2E3"/>
    <w:rsid w:val="00817C52"/>
    <w:rPr>
      <w:rFonts w:eastAsiaTheme="minorHAnsi"/>
    </w:rPr>
  </w:style>
  <w:style w:type="paragraph" w:customStyle="1" w:styleId="6112D361A209403B8A8EED3C2CE381813">
    <w:name w:val="6112D361A209403B8A8EED3C2CE381813"/>
    <w:rsid w:val="00817C52"/>
    <w:rPr>
      <w:rFonts w:eastAsiaTheme="minorHAnsi"/>
    </w:rPr>
  </w:style>
  <w:style w:type="paragraph" w:customStyle="1" w:styleId="A0D4B63C73A048D98F471AC7F309B5AF3">
    <w:name w:val="A0D4B63C73A048D98F471AC7F309B5AF3"/>
    <w:rsid w:val="00817C52"/>
    <w:rPr>
      <w:rFonts w:eastAsiaTheme="minorHAnsi"/>
    </w:rPr>
  </w:style>
  <w:style w:type="paragraph" w:customStyle="1" w:styleId="D7CCCB5DDD32499AA666342BBD81C51A3">
    <w:name w:val="D7CCCB5DDD32499AA666342BBD81C51A3"/>
    <w:rsid w:val="00817C52"/>
    <w:rPr>
      <w:rFonts w:eastAsiaTheme="minorHAnsi"/>
    </w:rPr>
  </w:style>
  <w:style w:type="paragraph" w:customStyle="1" w:styleId="2B2EA89BBE5C45EAB9451AAAD8E62A9D3">
    <w:name w:val="2B2EA89BBE5C45EAB9451AAAD8E62A9D3"/>
    <w:rsid w:val="00817C52"/>
    <w:rPr>
      <w:rFonts w:eastAsiaTheme="minorHAnsi"/>
    </w:rPr>
  </w:style>
  <w:style w:type="paragraph" w:customStyle="1" w:styleId="20C6E75721D14B0DA4F194A80D4E770F3">
    <w:name w:val="20C6E75721D14B0DA4F194A80D4E770F3"/>
    <w:rsid w:val="00817C52"/>
    <w:rPr>
      <w:rFonts w:eastAsiaTheme="minorHAnsi"/>
    </w:rPr>
  </w:style>
  <w:style w:type="paragraph" w:customStyle="1" w:styleId="6FBB6DC6F3444CE390AEC6319C5C352E3">
    <w:name w:val="6FBB6DC6F3444CE390AEC6319C5C352E3"/>
    <w:rsid w:val="00817C52"/>
    <w:rPr>
      <w:rFonts w:eastAsiaTheme="minorHAnsi"/>
    </w:rPr>
  </w:style>
  <w:style w:type="paragraph" w:customStyle="1" w:styleId="B8444A6C486B41F1A24F5D4A85D37B11">
    <w:name w:val="B8444A6C486B41F1A24F5D4A85D37B11"/>
    <w:rsid w:val="001947AB"/>
  </w:style>
  <w:style w:type="paragraph" w:customStyle="1" w:styleId="0E60F7E2F5264D6EACFC5DADDDF3507A">
    <w:name w:val="0E60F7E2F5264D6EACFC5DADDDF3507A"/>
    <w:rsid w:val="001947AB"/>
  </w:style>
  <w:style w:type="paragraph" w:customStyle="1" w:styleId="9BF4F786C3954F1FA20BD93E6D9FEAEF">
    <w:name w:val="9BF4F786C3954F1FA20BD93E6D9FEAEF"/>
    <w:rsid w:val="001947AB"/>
  </w:style>
  <w:style w:type="paragraph" w:customStyle="1" w:styleId="86C2BCF1D1874167B9187ED5E115160C">
    <w:name w:val="86C2BCF1D1874167B9187ED5E115160C"/>
    <w:rsid w:val="001947AB"/>
  </w:style>
  <w:style w:type="paragraph" w:customStyle="1" w:styleId="DFB3406CC0CB4DA9A56F7E04B67DE6E2">
    <w:name w:val="DFB3406CC0CB4DA9A56F7E04B67DE6E2"/>
    <w:rsid w:val="001947AB"/>
  </w:style>
  <w:style w:type="paragraph" w:customStyle="1" w:styleId="0032460797A84FA5947F259B3F1A4CF6">
    <w:name w:val="0032460797A84FA5947F259B3F1A4CF6"/>
    <w:rsid w:val="001947AB"/>
  </w:style>
  <w:style w:type="paragraph" w:customStyle="1" w:styleId="91E2BBA0F05A45C794E642A4B5BB1F6B">
    <w:name w:val="91E2BBA0F05A45C794E642A4B5BB1F6B"/>
    <w:rsid w:val="001947AB"/>
  </w:style>
  <w:style w:type="paragraph" w:customStyle="1" w:styleId="4A3222A4DEB342EC8F1163328FCC6F56">
    <w:name w:val="4A3222A4DEB342EC8F1163328FCC6F56"/>
    <w:rsid w:val="001947AB"/>
  </w:style>
  <w:style w:type="paragraph" w:customStyle="1" w:styleId="951E081D99F54073957D61D537A32B47">
    <w:name w:val="951E081D99F54073957D61D537A32B47"/>
    <w:rsid w:val="001947AB"/>
  </w:style>
  <w:style w:type="paragraph" w:customStyle="1" w:styleId="1C1884085D9B42689CAA65745816F9D3">
    <w:name w:val="1C1884085D9B42689CAA65745816F9D3"/>
    <w:rsid w:val="001947AB"/>
  </w:style>
  <w:style w:type="paragraph" w:customStyle="1" w:styleId="0D84955EF1934B13A3A1747E607C8CD0">
    <w:name w:val="0D84955EF1934B13A3A1747E607C8CD0"/>
    <w:rsid w:val="001947AB"/>
  </w:style>
  <w:style w:type="paragraph" w:customStyle="1" w:styleId="23A52F9B5AF24AFC81AC58EA84FB6597">
    <w:name w:val="23A52F9B5AF24AFC81AC58EA84FB6597"/>
    <w:rsid w:val="001947AB"/>
  </w:style>
  <w:style w:type="paragraph" w:customStyle="1" w:styleId="01BF8CFE116D41ADB8A7C26B0D408AFF">
    <w:name w:val="01BF8CFE116D41ADB8A7C26B0D408AFF"/>
    <w:rsid w:val="001947AB"/>
  </w:style>
  <w:style w:type="paragraph" w:customStyle="1" w:styleId="D53081BA0E454531AD500F64E9BEF068">
    <w:name w:val="D53081BA0E454531AD500F64E9BEF068"/>
    <w:rsid w:val="001947AB"/>
  </w:style>
  <w:style w:type="paragraph" w:customStyle="1" w:styleId="3A512C00BD7E4C65B20687F63AE992BF">
    <w:name w:val="3A512C00BD7E4C65B20687F63AE992BF"/>
    <w:rsid w:val="001947AB"/>
  </w:style>
  <w:style w:type="paragraph" w:customStyle="1" w:styleId="B47E92C70D3440F5801E82F7D160D75B">
    <w:name w:val="B47E92C70D3440F5801E82F7D160D75B"/>
    <w:rsid w:val="001947AB"/>
  </w:style>
  <w:style w:type="paragraph" w:customStyle="1" w:styleId="471D53B6F09340CDB667A00228CE79A9">
    <w:name w:val="471D53B6F09340CDB667A00228CE79A9"/>
    <w:rsid w:val="001947AB"/>
  </w:style>
  <w:style w:type="paragraph" w:customStyle="1" w:styleId="017E336B520B4C8982C29FA192EEDE04">
    <w:name w:val="017E336B520B4C8982C29FA192EEDE04"/>
    <w:rsid w:val="001947AB"/>
  </w:style>
  <w:style w:type="paragraph" w:customStyle="1" w:styleId="DBAF56E2FD504FBABB1B8C2566ED118C">
    <w:name w:val="DBAF56E2FD504FBABB1B8C2566ED118C"/>
    <w:rsid w:val="001947AB"/>
  </w:style>
  <w:style w:type="paragraph" w:customStyle="1" w:styleId="8496036020D647AEBCADC5CB6C43310E">
    <w:name w:val="8496036020D647AEBCADC5CB6C43310E"/>
    <w:rsid w:val="00B448E0"/>
  </w:style>
  <w:style w:type="paragraph" w:customStyle="1" w:styleId="2EF05C683E9548709D5B330F70E87CF5">
    <w:name w:val="2EF05C683E9548709D5B330F70E87CF5"/>
    <w:rsid w:val="00B448E0"/>
  </w:style>
  <w:style w:type="paragraph" w:customStyle="1" w:styleId="8BEB4D07D6574596AE867171AE5C3FF2">
    <w:name w:val="8BEB4D07D6574596AE867171AE5C3FF2"/>
    <w:rsid w:val="00B448E0"/>
  </w:style>
  <w:style w:type="paragraph" w:customStyle="1" w:styleId="EEC2124A4B5C4F21B1F05FEC3C8F36DD">
    <w:name w:val="EEC2124A4B5C4F21B1F05FEC3C8F36DD"/>
    <w:rsid w:val="00B448E0"/>
  </w:style>
  <w:style w:type="paragraph" w:customStyle="1" w:styleId="E53CC040B3374865B0AF68552ECD5845">
    <w:name w:val="E53CC040B3374865B0AF68552ECD5845"/>
    <w:rsid w:val="00B448E0"/>
  </w:style>
  <w:style w:type="paragraph" w:customStyle="1" w:styleId="C81E568FE24D4DBDA801E76965EE3E65">
    <w:name w:val="C81E568FE24D4DBDA801E76965EE3E65"/>
    <w:rsid w:val="00B448E0"/>
  </w:style>
  <w:style w:type="paragraph" w:customStyle="1" w:styleId="5CCF6A0B695B412F8BAD0B26771E2D5C">
    <w:name w:val="5CCF6A0B695B412F8BAD0B26771E2D5C"/>
    <w:rsid w:val="00B448E0"/>
  </w:style>
  <w:style w:type="paragraph" w:customStyle="1" w:styleId="07DF2699EE7B43FD802D7D14EF570382">
    <w:name w:val="07DF2699EE7B43FD802D7D14EF570382"/>
    <w:rsid w:val="00B448E0"/>
  </w:style>
  <w:style w:type="paragraph" w:customStyle="1" w:styleId="9780F4610E184C54B2AF95EA1577AAB7">
    <w:name w:val="9780F4610E184C54B2AF95EA1577AAB7"/>
    <w:rsid w:val="00B448E0"/>
  </w:style>
  <w:style w:type="paragraph" w:customStyle="1" w:styleId="D22380FA52BE4922B905FF5594DED8D6">
    <w:name w:val="D22380FA52BE4922B905FF5594DED8D6"/>
    <w:rsid w:val="00B448E0"/>
  </w:style>
  <w:style w:type="paragraph" w:customStyle="1" w:styleId="92E70C15D10A4D8B89890640DD412CD9">
    <w:name w:val="92E70C15D10A4D8B89890640DD412CD9"/>
    <w:rsid w:val="00B448E0"/>
  </w:style>
  <w:style w:type="paragraph" w:customStyle="1" w:styleId="89819560760E4346BA2A06E302576103">
    <w:name w:val="89819560760E4346BA2A06E302576103"/>
    <w:rsid w:val="00B448E0"/>
  </w:style>
  <w:style w:type="paragraph" w:customStyle="1" w:styleId="8663AC6E0E5E41B7BBDA50593DBDAF44">
    <w:name w:val="8663AC6E0E5E41B7BBDA50593DBDAF44"/>
    <w:rsid w:val="00B448E0"/>
  </w:style>
  <w:style w:type="paragraph" w:customStyle="1" w:styleId="4E1A3C15860E44328DC2AE8B4BB50C05">
    <w:name w:val="4E1A3C15860E44328DC2AE8B4BB50C05"/>
    <w:rsid w:val="00B448E0"/>
  </w:style>
  <w:style w:type="paragraph" w:customStyle="1" w:styleId="211AF3C2C7C54BD5AAA5EF8B8DB194DD">
    <w:name w:val="211AF3C2C7C54BD5AAA5EF8B8DB194DD"/>
    <w:rsid w:val="00B448E0"/>
  </w:style>
  <w:style w:type="paragraph" w:customStyle="1" w:styleId="251B5A8D4D28487FBAE3ED7E01436C80">
    <w:name w:val="251B5A8D4D28487FBAE3ED7E01436C80"/>
    <w:rsid w:val="00B448E0"/>
  </w:style>
  <w:style w:type="paragraph" w:customStyle="1" w:styleId="5A21BE7B85A1484A9D6BE7AFAA333D7D">
    <w:name w:val="5A21BE7B85A1484A9D6BE7AFAA333D7D"/>
    <w:rsid w:val="00B448E0"/>
  </w:style>
  <w:style w:type="paragraph" w:customStyle="1" w:styleId="3C2D080359A2463E9FF1F1C583C88133">
    <w:name w:val="3C2D080359A2463E9FF1F1C583C88133"/>
    <w:rsid w:val="00B448E0"/>
  </w:style>
  <w:style w:type="paragraph" w:customStyle="1" w:styleId="8B0B6FCF0C8F4B0BA6C8A44F0F72F411">
    <w:name w:val="8B0B6FCF0C8F4B0BA6C8A44F0F72F411"/>
    <w:rsid w:val="00B448E0"/>
  </w:style>
  <w:style w:type="paragraph" w:customStyle="1" w:styleId="31A80A188FE34DFD89A6FC93DE1F37E3">
    <w:name w:val="31A80A188FE34DFD89A6FC93DE1F37E3"/>
    <w:rsid w:val="00B448E0"/>
  </w:style>
  <w:style w:type="paragraph" w:customStyle="1" w:styleId="5A4FC66A4F7549EF91FC32556EF0232D">
    <w:name w:val="5A4FC66A4F7549EF91FC32556EF0232D"/>
    <w:rsid w:val="00B448E0"/>
  </w:style>
  <w:style w:type="paragraph" w:customStyle="1" w:styleId="BBD7511BC8934B5A816D228A423F5628">
    <w:name w:val="BBD7511BC8934B5A816D228A423F5628"/>
    <w:rsid w:val="00B448E0"/>
  </w:style>
  <w:style w:type="paragraph" w:customStyle="1" w:styleId="452F26A716BA47E0BF9E603C91A3DCFB">
    <w:name w:val="452F26A716BA47E0BF9E603C91A3DCFB"/>
    <w:rsid w:val="00B448E0"/>
  </w:style>
  <w:style w:type="paragraph" w:customStyle="1" w:styleId="F8177E8929DB4269A39D24886E2E5082">
    <w:name w:val="F8177E8929DB4269A39D24886E2E5082"/>
    <w:rsid w:val="00B448E0"/>
  </w:style>
  <w:style w:type="paragraph" w:customStyle="1" w:styleId="5C784E125C314E5A80292F240DAB7563">
    <w:name w:val="5C784E125C314E5A80292F240DAB7563"/>
    <w:rsid w:val="00B448E0"/>
  </w:style>
  <w:style w:type="paragraph" w:customStyle="1" w:styleId="705857EC04B6400C9B337F85087638CD">
    <w:name w:val="705857EC04B6400C9B337F85087638CD"/>
    <w:rsid w:val="00B448E0"/>
  </w:style>
  <w:style w:type="paragraph" w:customStyle="1" w:styleId="1A5019AE4C2D42279918BA62039B241C">
    <w:name w:val="1A5019AE4C2D42279918BA62039B241C"/>
    <w:rsid w:val="00B448E0"/>
  </w:style>
  <w:style w:type="paragraph" w:customStyle="1" w:styleId="9410CE766CE047A794FC0D0015B0A175">
    <w:name w:val="9410CE766CE047A794FC0D0015B0A175"/>
    <w:rsid w:val="00B448E0"/>
  </w:style>
  <w:style w:type="paragraph" w:customStyle="1" w:styleId="B70CDA2E6A754AD6AEAA4F5FCC9193DF">
    <w:name w:val="B70CDA2E6A754AD6AEAA4F5FCC9193DF"/>
    <w:rsid w:val="00B448E0"/>
  </w:style>
  <w:style w:type="paragraph" w:customStyle="1" w:styleId="38E3C8F0E5A44466B2C42E9E835B6AEE">
    <w:name w:val="38E3C8F0E5A44466B2C42E9E835B6AEE"/>
    <w:rsid w:val="00B448E0"/>
  </w:style>
  <w:style w:type="paragraph" w:customStyle="1" w:styleId="22A351CC18234760A1030122F2F43CBB">
    <w:name w:val="22A351CC18234760A1030122F2F43CBB"/>
    <w:rsid w:val="00B448E0"/>
  </w:style>
  <w:style w:type="paragraph" w:customStyle="1" w:styleId="0DBCB276143E47AE81C4E4F820ACF615">
    <w:name w:val="0DBCB276143E47AE81C4E4F820ACF615"/>
    <w:rsid w:val="00B448E0"/>
  </w:style>
  <w:style w:type="paragraph" w:customStyle="1" w:styleId="ED579145AEEE4112B61041D14BECDF52">
    <w:name w:val="ED579145AEEE4112B61041D14BECDF52"/>
    <w:rsid w:val="00B448E0"/>
  </w:style>
  <w:style w:type="paragraph" w:customStyle="1" w:styleId="45EB2E74F24840F89E20006CDFF38A4C">
    <w:name w:val="45EB2E74F24840F89E20006CDFF38A4C"/>
    <w:rsid w:val="00B448E0"/>
  </w:style>
  <w:style w:type="paragraph" w:customStyle="1" w:styleId="F08287A17A5B438CBA2D3CD0AFCA2B04">
    <w:name w:val="F08287A17A5B438CBA2D3CD0AFCA2B04"/>
    <w:rsid w:val="00B448E0"/>
  </w:style>
  <w:style w:type="paragraph" w:customStyle="1" w:styleId="BDD0CF6BC41443009E439AF0D50D62E5">
    <w:name w:val="BDD0CF6BC41443009E439AF0D50D62E5"/>
    <w:rsid w:val="00B448E0"/>
  </w:style>
  <w:style w:type="paragraph" w:customStyle="1" w:styleId="0ED1D56346AB4112BB98B57ACA771DA2">
    <w:name w:val="0ED1D56346AB4112BB98B57ACA771DA2"/>
    <w:rsid w:val="00B448E0"/>
  </w:style>
  <w:style w:type="paragraph" w:customStyle="1" w:styleId="3CB57BE3331C4391857605F4C95F7523">
    <w:name w:val="3CB57BE3331C4391857605F4C95F7523"/>
    <w:rsid w:val="00B448E0"/>
  </w:style>
  <w:style w:type="paragraph" w:customStyle="1" w:styleId="D2087E9578754057ADD30AFC40FC7881">
    <w:name w:val="D2087E9578754057ADD30AFC40FC7881"/>
    <w:rsid w:val="00B448E0"/>
  </w:style>
  <w:style w:type="paragraph" w:customStyle="1" w:styleId="65229C1D7A004E27A3B7D837B2AB3E20">
    <w:name w:val="65229C1D7A004E27A3B7D837B2AB3E20"/>
    <w:rsid w:val="00D41890"/>
  </w:style>
  <w:style w:type="paragraph" w:customStyle="1" w:styleId="A70F0C76811B430BBE6357C78E770564">
    <w:name w:val="A70F0C76811B430BBE6357C78E770564"/>
    <w:rsid w:val="00D41890"/>
  </w:style>
  <w:style w:type="paragraph" w:customStyle="1" w:styleId="5600F22C19C1414CB3CE71243FC9716A">
    <w:name w:val="5600F22C19C1414CB3CE71243FC9716A"/>
    <w:rsid w:val="00D41890"/>
  </w:style>
  <w:style w:type="paragraph" w:customStyle="1" w:styleId="13F5704D4103470A85D6832D2B7F129B">
    <w:name w:val="13F5704D4103470A85D6832D2B7F129B"/>
    <w:rsid w:val="00D41890"/>
  </w:style>
  <w:style w:type="paragraph" w:customStyle="1" w:styleId="F868D4CEA0A14DED9F076A12EFC09009">
    <w:name w:val="F868D4CEA0A14DED9F076A12EFC09009"/>
    <w:rsid w:val="00D41890"/>
  </w:style>
  <w:style w:type="paragraph" w:customStyle="1" w:styleId="0DBFD9FA03554101809BC1250F5CDA49">
    <w:name w:val="0DBFD9FA03554101809BC1250F5CDA49"/>
    <w:rsid w:val="00D41890"/>
  </w:style>
  <w:style w:type="paragraph" w:customStyle="1" w:styleId="C9056CCE64A34CE7A13CB217CC713F41">
    <w:name w:val="C9056CCE64A34CE7A13CB217CC713F41"/>
    <w:rsid w:val="00D41890"/>
  </w:style>
  <w:style w:type="paragraph" w:customStyle="1" w:styleId="0BDEF93BD3AE4EE1B42351E124DED325">
    <w:name w:val="0BDEF93BD3AE4EE1B42351E124DED325"/>
    <w:rsid w:val="00D41890"/>
  </w:style>
  <w:style w:type="paragraph" w:customStyle="1" w:styleId="1F8C4012397144CFAB6B05DD5DC39227">
    <w:name w:val="1F8C4012397144CFAB6B05DD5DC39227"/>
    <w:rsid w:val="00D41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57126-B968-4966-83E3-5ED57C4C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16852</Words>
  <Characters>96058</Characters>
  <Application>Microsoft Office Word</Application>
  <DocSecurity>0</DocSecurity>
  <Lines>2596</Lines>
  <Paragraphs>1035</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111875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Araceli Solis</cp:lastModifiedBy>
  <cp:revision>2</cp:revision>
  <cp:lastPrinted>2023-12-08T18:11:00Z</cp:lastPrinted>
  <dcterms:created xsi:type="dcterms:W3CDTF">2024-07-26T19:01:00Z</dcterms:created>
  <dcterms:modified xsi:type="dcterms:W3CDTF">2024-07-26T19:01:00Z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4952c1c2afd673b458c3f53135f03d4e1de083ca7ea3237a0e2d49b1733f9b25</vt:lpwstr>
  </property>
</Properties>
</file>