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BB" w:rsidRPr="008B39A3" w:rsidRDefault="00625ABB" w:rsidP="00625ABB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F47B23" w:rsidTr="004926DA">
        <w:tc>
          <w:tcPr>
            <w:tcW w:w="2650" w:type="dxa"/>
            <w:shd w:val="clear" w:color="auto" w:fill="808080" w:themeFill="background1" w:themeFillShade="80"/>
          </w:tcPr>
          <w:p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47B23" w:rsidTr="004926DA">
        <w:tc>
          <w:tcPr>
            <w:tcW w:w="2650" w:type="dxa"/>
          </w:tcPr>
          <w:p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:rsidR="004A05D5" w:rsidRDefault="00F47B23">
            <w:r>
              <w:t xml:space="preserve">The </w:t>
            </w:r>
            <w:r w:rsidR="0034615C">
              <w:t xml:space="preserve">Civil </w:t>
            </w:r>
            <w:r>
              <w:t>program sufficiently describes the purpose and actions with little detail or explanation.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</w:tcPr>
          <w:p w:rsidR="004A05D5" w:rsidRDefault="0034615C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 xml:space="preserve">Comments provided only pertain to the suspended Civil program. Mechanical and Electrical Engineering provided no </w:t>
            </w:r>
            <w:proofErr w:type="gramStart"/>
            <w:r>
              <w:t>responses,</w:t>
            </w:r>
            <w:proofErr w:type="gramEnd"/>
            <w:r>
              <w:t xml:space="preserve"> therefore the program review is incomplete.</w:t>
            </w:r>
          </w:p>
        </w:tc>
      </w:tr>
      <w:tr w:rsidR="00F47B23" w:rsidTr="00D50A6F">
        <w:tc>
          <w:tcPr>
            <w:tcW w:w="2650" w:type="dxa"/>
          </w:tcPr>
          <w:p w:rsidR="004A05D5" w:rsidRDefault="004A05D5" w:rsidP="00D16675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</w:t>
            </w:r>
            <w:r w:rsidR="00D50A6F">
              <w:t>he college mission &amp;</w:t>
            </w:r>
            <w:r>
              <w:t xml:space="preserve"> strategic plan</w:t>
            </w:r>
            <w:r w:rsidR="00AD23EE">
              <w:t>.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F47B23">
              <w:t>The descriptions provides are adequate. The bare minimum goal is achieved with this effort.</w:t>
            </w:r>
          </w:p>
        </w:tc>
        <w:tc>
          <w:tcPr>
            <w:tcW w:w="1911" w:type="dxa"/>
          </w:tcPr>
          <w:p w:rsidR="004A05D5" w:rsidRDefault="00C071AF">
            <w:r>
              <w:t>Provides an examination of courses and outcomes required.</w:t>
            </w:r>
          </w:p>
        </w:tc>
        <w:tc>
          <w:tcPr>
            <w:tcW w:w="1933" w:type="dxa"/>
          </w:tcPr>
          <w:p w:rsidR="004A05D5" w:rsidRDefault="00C071AF">
            <w:r>
              <w:t>Minimal explanation is provided. More narrative would be helpful.</w:t>
            </w:r>
          </w:p>
        </w:tc>
        <w:tc>
          <w:tcPr>
            <w:tcW w:w="1933" w:type="dxa"/>
          </w:tcPr>
          <w:p w:rsidR="004A05D5" w:rsidRDefault="0034615C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D50A6F" w:rsidP="001C1123">
            <w:pPr>
              <w:ind w:left="180" w:hanging="180"/>
            </w:pPr>
            <w:r>
              <w:t>3</w:t>
            </w:r>
            <w:r w:rsidR="004A05D5">
              <w:t>. Program</w:t>
            </w:r>
            <w:r w:rsidR="00AD23EE">
              <w:t xml:space="preserve"> relationship to student demand.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F47B23">
              <w:t>Successfully provides the information required to answer this question.</w:t>
            </w:r>
          </w:p>
        </w:tc>
        <w:tc>
          <w:tcPr>
            <w:tcW w:w="1911" w:type="dxa"/>
          </w:tcPr>
          <w:p w:rsidR="004A05D5" w:rsidRDefault="00C071AF">
            <w:r>
              <w:t>Graphs that examine 5 years of demographic data.</w:t>
            </w:r>
          </w:p>
        </w:tc>
        <w:tc>
          <w:tcPr>
            <w:tcW w:w="1933" w:type="dxa"/>
          </w:tcPr>
          <w:p w:rsidR="004A05D5" w:rsidRDefault="00C071AF">
            <w:r>
              <w:t>Minimal explanation or analysis is provided. Lack of narrative explaining the interpretation of this data.</w:t>
            </w:r>
          </w:p>
        </w:tc>
        <w:tc>
          <w:tcPr>
            <w:tcW w:w="1933" w:type="dxa"/>
          </w:tcPr>
          <w:p w:rsidR="004A05D5" w:rsidRDefault="0034615C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D50A6F" w:rsidP="005C093B">
            <w:pPr>
              <w:ind w:left="180" w:hanging="180"/>
            </w:pPr>
            <w:r>
              <w:t>4</w:t>
            </w:r>
            <w:r w:rsidR="004A05D5">
              <w:t xml:space="preserve">. </w:t>
            </w:r>
            <w:r w:rsidR="005C093B">
              <w:t>What</w:t>
            </w:r>
            <w:r w:rsidR="004A05D5">
              <w:t xml:space="preserve"> market</w:t>
            </w:r>
            <w:r w:rsidR="005C093B">
              <w:t>able skills should students have after completion?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C071AF">
              <w:t>Incomplete answer to the question.</w:t>
            </w:r>
          </w:p>
        </w:tc>
        <w:tc>
          <w:tcPr>
            <w:tcW w:w="1911" w:type="dxa"/>
          </w:tcPr>
          <w:p w:rsidR="004A05D5" w:rsidRDefault="00C071AF">
            <w:r>
              <w:t>Bullet points</w:t>
            </w:r>
          </w:p>
        </w:tc>
        <w:tc>
          <w:tcPr>
            <w:tcW w:w="1933" w:type="dxa"/>
          </w:tcPr>
          <w:p w:rsidR="004A05D5" w:rsidRDefault="00C071AF">
            <w:r>
              <w:t>No analysis or explanation is provided.</w:t>
            </w:r>
          </w:p>
        </w:tc>
        <w:tc>
          <w:tcPr>
            <w:tcW w:w="1933" w:type="dxa"/>
          </w:tcPr>
          <w:p w:rsidR="004A05D5" w:rsidRDefault="00C071AF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D50A6F" w:rsidP="00BF5916">
            <w:pPr>
              <w:ind w:left="180" w:hanging="180"/>
            </w:pPr>
            <w:r>
              <w:lastRenderedPageBreak/>
              <w:t>5</w:t>
            </w:r>
            <w:r w:rsidR="004A05D5">
              <w:t>. How effective is the program’s curriculum?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483153">
              <w:t>Incomplete answer to the question</w:t>
            </w:r>
          </w:p>
        </w:tc>
        <w:tc>
          <w:tcPr>
            <w:tcW w:w="1911" w:type="dxa"/>
          </w:tcPr>
          <w:p w:rsidR="004A05D5" w:rsidRDefault="00483153">
            <w:r>
              <w:t>There is some data provided for program completion.</w:t>
            </w:r>
          </w:p>
        </w:tc>
        <w:tc>
          <w:tcPr>
            <w:tcW w:w="1933" w:type="dxa"/>
          </w:tcPr>
          <w:p w:rsidR="004A05D5" w:rsidRDefault="00483153">
            <w:r>
              <w:t>The authors provide some analysis and explanation, but do not go into depth about the effectiveness of the program.</w:t>
            </w:r>
          </w:p>
        </w:tc>
        <w:tc>
          <w:tcPr>
            <w:tcW w:w="1933" w:type="dxa"/>
          </w:tcPr>
          <w:p w:rsidR="004A05D5" w:rsidRDefault="00483153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D50A6F" w:rsidP="00CE6904">
            <w:pPr>
              <w:ind w:left="180" w:hanging="180"/>
            </w:pPr>
            <w:r>
              <w:t>6</w:t>
            </w:r>
            <w:r w:rsidR="004A05D5">
              <w:t xml:space="preserve">. How well does program communicate? 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483153">
              <w:t>Did not respond.</w:t>
            </w:r>
          </w:p>
        </w:tc>
        <w:tc>
          <w:tcPr>
            <w:tcW w:w="1911" w:type="dxa"/>
          </w:tcPr>
          <w:p w:rsidR="004A05D5" w:rsidRDefault="00483153">
            <w:r>
              <w:t>NA</w:t>
            </w:r>
          </w:p>
        </w:tc>
        <w:tc>
          <w:tcPr>
            <w:tcW w:w="1933" w:type="dxa"/>
          </w:tcPr>
          <w:p w:rsidR="004A05D5" w:rsidRDefault="00483153">
            <w:r>
              <w:t>NA</w:t>
            </w:r>
          </w:p>
        </w:tc>
        <w:tc>
          <w:tcPr>
            <w:tcW w:w="1933" w:type="dxa"/>
          </w:tcPr>
          <w:p w:rsidR="004A05D5" w:rsidRDefault="00483153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D50A6F" w:rsidP="006C6C15">
            <w:pPr>
              <w:ind w:left="180" w:hanging="180"/>
            </w:pPr>
            <w:r>
              <w:t>7</w:t>
            </w:r>
            <w:r w:rsidR="004A05D5">
              <w:t xml:space="preserve">. How well are </w:t>
            </w:r>
            <w:r w:rsidR="006C6C15">
              <w:t>p</w:t>
            </w:r>
            <w:r w:rsidR="004A05D5">
              <w:t>artnership resources built and leveraged?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483153">
              <w:t>Did not respond.</w:t>
            </w:r>
          </w:p>
        </w:tc>
        <w:tc>
          <w:tcPr>
            <w:tcW w:w="1911" w:type="dxa"/>
          </w:tcPr>
          <w:p w:rsidR="004A05D5" w:rsidRDefault="00483153">
            <w:r>
              <w:t>NA</w:t>
            </w:r>
          </w:p>
        </w:tc>
        <w:tc>
          <w:tcPr>
            <w:tcW w:w="1933" w:type="dxa"/>
          </w:tcPr>
          <w:p w:rsidR="004A05D5" w:rsidRDefault="00483153">
            <w:r>
              <w:t>NA</w:t>
            </w:r>
          </w:p>
        </w:tc>
        <w:tc>
          <w:tcPr>
            <w:tcW w:w="1933" w:type="dxa"/>
          </w:tcPr>
          <w:p w:rsidR="004A05D5" w:rsidRDefault="00483153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2B3878" w:rsidP="00D50A6F">
            <w:pPr>
              <w:ind w:left="180" w:hanging="180"/>
            </w:pPr>
            <w:r>
              <w:t>8</w:t>
            </w:r>
            <w:r w:rsidR="004A05D5">
              <w:t>. Are faculty supported with professional development?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483153">
              <w:t>Successfully provides the information required to answer this question.</w:t>
            </w:r>
          </w:p>
        </w:tc>
        <w:tc>
          <w:tcPr>
            <w:tcW w:w="1911" w:type="dxa"/>
          </w:tcPr>
          <w:p w:rsidR="004A05D5" w:rsidRDefault="00483153">
            <w:r>
              <w:t>A complete list of professional development activities.</w:t>
            </w:r>
          </w:p>
        </w:tc>
        <w:tc>
          <w:tcPr>
            <w:tcW w:w="1933" w:type="dxa"/>
          </w:tcPr>
          <w:p w:rsidR="004A05D5" w:rsidRDefault="00483153">
            <w:r>
              <w:t>Documented achievements</w:t>
            </w:r>
          </w:p>
        </w:tc>
        <w:tc>
          <w:tcPr>
            <w:tcW w:w="1933" w:type="dxa"/>
          </w:tcPr>
          <w:p w:rsidR="004A05D5" w:rsidRDefault="0034615C">
            <w:r>
              <w:t>REVISIT/REVISE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4926DA">
        <w:tc>
          <w:tcPr>
            <w:tcW w:w="2650" w:type="dxa"/>
          </w:tcPr>
          <w:p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1E666D" w:rsidRDefault="001E666D"/>
          <w:p w:rsidR="001E666D" w:rsidRPr="001E666D" w:rsidRDefault="001E666D" w:rsidP="001E666D"/>
          <w:p w:rsidR="001E666D" w:rsidRPr="001E666D" w:rsidRDefault="001E666D" w:rsidP="001E666D"/>
          <w:p w:rsidR="001E666D" w:rsidRDefault="001E666D" w:rsidP="001E666D"/>
          <w:p w:rsidR="004A05D5" w:rsidRPr="001E666D" w:rsidRDefault="004A05D5" w:rsidP="001E666D"/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4A05D5" w:rsidP="002B3878">
            <w:pPr>
              <w:ind w:left="180" w:hanging="180"/>
            </w:pPr>
            <w:r>
              <w:t>1</w:t>
            </w:r>
            <w:r w:rsidR="002B3878">
              <w:t>0</w:t>
            </w:r>
            <w:r>
              <w:t xml:space="preserve">. How </w:t>
            </w:r>
            <w:r w:rsidR="00F50331">
              <w:t xml:space="preserve">have past </w:t>
            </w:r>
            <w:r w:rsidR="002B3878">
              <w:t>CIPs</w:t>
            </w:r>
            <w:r w:rsidR="00F50331">
              <w:t xml:space="preserve"> contributed to success</w:t>
            </w:r>
            <w:r>
              <w:t>?</w:t>
            </w:r>
          </w:p>
        </w:tc>
        <w:tc>
          <w:tcPr>
            <w:tcW w:w="1933" w:type="dxa"/>
          </w:tcPr>
          <w:p w:rsidR="004A05D5" w:rsidRDefault="0034615C">
            <w:r>
              <w:t xml:space="preserve">CIVIL FOS: </w:t>
            </w:r>
            <w:r w:rsidR="00483153">
              <w:t>Incomplete answer to the question.</w:t>
            </w:r>
          </w:p>
        </w:tc>
        <w:tc>
          <w:tcPr>
            <w:tcW w:w="1911" w:type="dxa"/>
          </w:tcPr>
          <w:p w:rsidR="004A05D5" w:rsidRDefault="00483153">
            <w:r>
              <w:t>CIP Chart provided</w:t>
            </w:r>
          </w:p>
        </w:tc>
        <w:tc>
          <w:tcPr>
            <w:tcW w:w="1933" w:type="dxa"/>
          </w:tcPr>
          <w:p w:rsidR="004A05D5" w:rsidRDefault="00483153">
            <w:r>
              <w:t>A brief explanation that improvements were successfully met. But not explicit data and only a mention of new improvements.</w:t>
            </w:r>
          </w:p>
        </w:tc>
        <w:tc>
          <w:tcPr>
            <w:tcW w:w="1933" w:type="dxa"/>
          </w:tcPr>
          <w:p w:rsidR="004A05D5" w:rsidRDefault="00483153">
            <w:r>
              <w:t>REVISE/RESUBMIT</w:t>
            </w:r>
          </w:p>
        </w:tc>
        <w:tc>
          <w:tcPr>
            <w:tcW w:w="4030" w:type="dxa"/>
          </w:tcPr>
          <w:p w:rsidR="004A05D5" w:rsidRDefault="0034615C">
            <w:r>
              <w:t>See Above</w:t>
            </w:r>
          </w:p>
        </w:tc>
      </w:tr>
      <w:tr w:rsidR="00F47B23" w:rsidTr="00D50A6F">
        <w:tc>
          <w:tcPr>
            <w:tcW w:w="2650" w:type="dxa"/>
          </w:tcPr>
          <w:p w:rsidR="004A05D5" w:rsidRDefault="002B3878" w:rsidP="00BF5916">
            <w:pPr>
              <w:ind w:left="180" w:hanging="180"/>
            </w:pPr>
            <w:r>
              <w:lastRenderedPageBreak/>
              <w:t>11</w:t>
            </w:r>
            <w:r w:rsidR="004A05D5">
              <w:t xml:space="preserve">. How will </w:t>
            </w:r>
            <w:proofErr w:type="gramStart"/>
            <w:r w:rsidR="004A05D5">
              <w:t>pro</w:t>
            </w:r>
            <w:r w:rsidR="00F50331">
              <w:t>gram  success</w:t>
            </w:r>
            <w:proofErr w:type="gramEnd"/>
            <w:r w:rsidR="00F50331">
              <w:t xml:space="preserve"> be evaluated</w:t>
            </w:r>
            <w:r w:rsidR="004A05D5">
              <w:t>?</w:t>
            </w:r>
          </w:p>
        </w:tc>
        <w:tc>
          <w:tcPr>
            <w:tcW w:w="1933" w:type="dxa"/>
          </w:tcPr>
          <w:p w:rsidR="004A05D5" w:rsidRDefault="007C1D6C">
            <w:r>
              <w:t>Did not respond.</w:t>
            </w:r>
          </w:p>
        </w:tc>
        <w:tc>
          <w:tcPr>
            <w:tcW w:w="1911" w:type="dxa"/>
          </w:tcPr>
          <w:p w:rsidR="004A05D5" w:rsidRDefault="007C1D6C">
            <w:r>
              <w:t>NA</w:t>
            </w:r>
          </w:p>
        </w:tc>
        <w:tc>
          <w:tcPr>
            <w:tcW w:w="1933" w:type="dxa"/>
          </w:tcPr>
          <w:p w:rsidR="004A05D5" w:rsidRDefault="007C1D6C">
            <w:r>
              <w:t>NA</w:t>
            </w:r>
          </w:p>
        </w:tc>
        <w:tc>
          <w:tcPr>
            <w:tcW w:w="1933" w:type="dxa"/>
          </w:tcPr>
          <w:p w:rsidR="004A05D5" w:rsidRDefault="007C1D6C">
            <w:r>
              <w:t>NA</w:t>
            </w:r>
          </w:p>
        </w:tc>
        <w:tc>
          <w:tcPr>
            <w:tcW w:w="4030" w:type="dxa"/>
          </w:tcPr>
          <w:p w:rsidR="004A05D5" w:rsidRDefault="007C1D6C">
            <w:r>
              <w:t>NA</w:t>
            </w:r>
          </w:p>
        </w:tc>
      </w:tr>
      <w:tr w:rsidR="00F47B23" w:rsidTr="004926DA">
        <w:tc>
          <w:tcPr>
            <w:tcW w:w="2650" w:type="dxa"/>
          </w:tcPr>
          <w:p w:rsidR="00F50331" w:rsidRDefault="00F50331" w:rsidP="002B3878">
            <w:pPr>
              <w:ind w:left="180" w:hanging="180"/>
            </w:pPr>
            <w:r>
              <w:t>1</w:t>
            </w:r>
            <w:r w:rsidR="002B3878">
              <w:t>2</w:t>
            </w:r>
            <w:r>
              <w:t>. Fut</w:t>
            </w:r>
            <w:r w:rsidR="001E666D">
              <w:t>ure Continuous Improvement Plan</w:t>
            </w:r>
            <w:r>
              <w:t xml:space="preserve"> Table</w:t>
            </w:r>
          </w:p>
        </w:tc>
        <w:tc>
          <w:tcPr>
            <w:tcW w:w="1933" w:type="dxa"/>
          </w:tcPr>
          <w:p w:rsidR="00F50331" w:rsidRDefault="0034615C">
            <w:r>
              <w:t xml:space="preserve">CIVIL FOS: </w:t>
            </w:r>
            <w:r w:rsidR="007C1D6C">
              <w:t>They seem to answer the question with minimal details.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</w:tcPr>
          <w:p w:rsidR="00F50331" w:rsidRDefault="0034615C">
            <w:r>
              <w:t>REVISIT/REVISE</w:t>
            </w:r>
          </w:p>
        </w:tc>
        <w:tc>
          <w:tcPr>
            <w:tcW w:w="4030" w:type="dxa"/>
          </w:tcPr>
          <w:p w:rsidR="00F50331" w:rsidRDefault="0034615C">
            <w:r>
              <w:t>See Above</w:t>
            </w:r>
          </w:p>
        </w:tc>
      </w:tr>
    </w:tbl>
    <w:p w:rsidR="00DB0D1F" w:rsidRDefault="00DB0D1F"/>
    <w:p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219"/>
        <w:gridCol w:w="2831"/>
        <w:gridCol w:w="2882"/>
      </w:tblGrid>
      <w:tr w:rsidR="00EE3316" w:rsidRPr="00865A44" w:rsidTr="00EE3316">
        <w:tc>
          <w:tcPr>
            <w:tcW w:w="4468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219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831" w:type="dxa"/>
          </w:tcPr>
          <w:p w:rsidR="00EE3316" w:rsidRPr="00EE3316" w:rsidRDefault="00EE3316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 </w:t>
            </w:r>
          </w:p>
        </w:tc>
        <w:tc>
          <w:tcPr>
            <w:tcW w:w="2882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 w:rsidR="0034615C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84380A" w:rsidRDefault="0084380A" w:rsidP="0084380A">
      <w:pPr>
        <w:jc w:val="center"/>
      </w:pPr>
    </w:p>
    <w:p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20552" wp14:editId="22E313F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0A" w:rsidRDefault="0034615C" w:rsidP="0084380A">
                            <w:r>
                              <w:t>Given the suspension of the Civil Engineering program and the belief that it will not be re-instituted in the immediate future, I question why it would  be necessary for them to complete a Program Review that mainly examines the future of the program and is used in future accreditation.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E0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" strokecolor="black [3213]">
                <v:textbox>
                  <w:txbxContent>
                    <w:p w:rsidR="0084380A" w:rsidRDefault="0034615C" w:rsidP="0084380A">
                      <w:r>
                        <w:t>Given the suspension of the Civil Engineering program and the belief that it will not be re-instituted in the immediate future, I question why it would  be necessary for them to complete a Program Review that mainly examines the future of the program and is used in future accreditation.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84380A" w:rsidRDefault="0084380A"/>
    <w:sectPr w:rsidR="0084380A" w:rsidSect="00F50331">
      <w:headerReference w:type="default" r:id="rId7"/>
      <w:footerReference w:type="default" r:id="rId8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6B" w:rsidRDefault="00C0246B" w:rsidP="00CE6904">
      <w:pPr>
        <w:spacing w:after="0" w:line="240" w:lineRule="auto"/>
      </w:pPr>
      <w:r>
        <w:separator/>
      </w:r>
    </w:p>
  </w:endnote>
  <w:endnote w:type="continuationSeparator" w:id="0">
    <w:p w:rsidR="00C0246B" w:rsidRDefault="00C0246B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6B" w:rsidRDefault="00C0246B" w:rsidP="00CE6904">
      <w:pPr>
        <w:spacing w:after="0" w:line="240" w:lineRule="auto"/>
      </w:pPr>
      <w:r>
        <w:separator/>
      </w:r>
    </w:p>
  </w:footnote>
  <w:footnote w:type="continuationSeparator" w:id="0">
    <w:p w:rsidR="00C0246B" w:rsidRDefault="00C0246B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</w:p>
  <w:p w:rsidR="0084380A" w:rsidRDefault="0084380A" w:rsidP="009C0A9B">
    <w:pPr>
      <w:jc w:val="center"/>
      <w:rPr>
        <w:b/>
        <w:noProof/>
        <w:sz w:val="24"/>
        <w:szCs w:val="24"/>
      </w:rPr>
    </w:pPr>
  </w:p>
  <w:p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 xml:space="preserve">: </w:t>
    </w:r>
    <w:r w:rsidR="00E4583C">
      <w:rPr>
        <w:b/>
      </w:rPr>
      <w:t xml:space="preserve">Engineering </w:t>
    </w:r>
    <w:proofErr w:type="gramStart"/>
    <w:r w:rsidR="00E4583C">
      <w:rPr>
        <w:b/>
      </w:rPr>
      <w:t xml:space="preserve">FOS  </w:t>
    </w:r>
    <w:r w:rsidRPr="008B39A3">
      <w:rPr>
        <w:b/>
      </w:rPr>
      <w:t>_</w:t>
    </w:r>
    <w:proofErr w:type="gramEnd"/>
    <w:r w:rsidRPr="008B39A3">
      <w:rPr>
        <w:b/>
      </w:rPr>
      <w:t xml:space="preserve">________________________________ </w:t>
    </w:r>
    <w:r>
      <w:rPr>
        <w:b/>
      </w:rPr>
      <w:t xml:space="preserve">  </w:t>
    </w:r>
    <w:r w:rsidRPr="008B39A3">
      <w:rPr>
        <w:b/>
      </w:rPr>
      <w:t xml:space="preserve"> </w:t>
    </w:r>
    <w:r>
      <w:rPr>
        <w:b/>
      </w:rPr>
      <w:tab/>
    </w:r>
    <w:r w:rsidRPr="008B39A3">
      <w:rPr>
        <w:b/>
      </w:rPr>
      <w:t xml:space="preserve">Reviewer </w:t>
    </w:r>
    <w:r w:rsidR="00E4583C">
      <w:rPr>
        <w:b/>
      </w:rPr>
      <w:t xml:space="preserve">Chris Foree   </w:t>
    </w:r>
    <w:r w:rsidRPr="008B39A3">
      <w:rPr>
        <w:b/>
      </w:rPr>
      <w:t>__________________</w:t>
    </w:r>
    <w:r>
      <w:rPr>
        <w:b/>
      </w:rPr>
      <w:t>_______</w:t>
    </w:r>
    <w:r w:rsidRPr="008B39A3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51474"/>
    <w:rsid w:val="00087C33"/>
    <w:rsid w:val="000B625A"/>
    <w:rsid w:val="00116950"/>
    <w:rsid w:val="001C1123"/>
    <w:rsid w:val="001E666D"/>
    <w:rsid w:val="00224680"/>
    <w:rsid w:val="00250322"/>
    <w:rsid w:val="002B3878"/>
    <w:rsid w:val="002C748A"/>
    <w:rsid w:val="0034615C"/>
    <w:rsid w:val="003B44F0"/>
    <w:rsid w:val="00483153"/>
    <w:rsid w:val="004919A5"/>
    <w:rsid w:val="004926DA"/>
    <w:rsid w:val="004A05D5"/>
    <w:rsid w:val="005C093B"/>
    <w:rsid w:val="00604216"/>
    <w:rsid w:val="00625ABB"/>
    <w:rsid w:val="006C20D4"/>
    <w:rsid w:val="006C6C15"/>
    <w:rsid w:val="0070044E"/>
    <w:rsid w:val="0075090D"/>
    <w:rsid w:val="007C1D6C"/>
    <w:rsid w:val="0084380A"/>
    <w:rsid w:val="008B39A3"/>
    <w:rsid w:val="00953538"/>
    <w:rsid w:val="009C0A9B"/>
    <w:rsid w:val="009D1F93"/>
    <w:rsid w:val="00A7102C"/>
    <w:rsid w:val="00AD23EE"/>
    <w:rsid w:val="00AF0C97"/>
    <w:rsid w:val="00BC737C"/>
    <w:rsid w:val="00BF5916"/>
    <w:rsid w:val="00C0246B"/>
    <w:rsid w:val="00C03929"/>
    <w:rsid w:val="00C071AF"/>
    <w:rsid w:val="00C1318F"/>
    <w:rsid w:val="00C13D56"/>
    <w:rsid w:val="00CE6904"/>
    <w:rsid w:val="00D16675"/>
    <w:rsid w:val="00D47C6C"/>
    <w:rsid w:val="00D50A6F"/>
    <w:rsid w:val="00D96DB2"/>
    <w:rsid w:val="00DB0D1F"/>
    <w:rsid w:val="00DF3B00"/>
    <w:rsid w:val="00E22EAE"/>
    <w:rsid w:val="00E4583C"/>
    <w:rsid w:val="00EE3316"/>
    <w:rsid w:val="00F12C87"/>
    <w:rsid w:val="00F47B23"/>
    <w:rsid w:val="00F50331"/>
    <w:rsid w:val="00F615F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2AD7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Christopher Foree</cp:lastModifiedBy>
  <cp:revision>4</cp:revision>
  <cp:lastPrinted>2016-01-08T15:58:00Z</cp:lastPrinted>
  <dcterms:created xsi:type="dcterms:W3CDTF">2024-03-28T15:54:00Z</dcterms:created>
  <dcterms:modified xsi:type="dcterms:W3CDTF">2024-04-03T15:47:00Z</dcterms:modified>
</cp:coreProperties>
</file>