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pPr w:leftFromText="180" w:rightFromText="180" w:horzAnchor="margin" w:tblpY="660"/>
        <w:tblW w:w="13045" w:type="dxa"/>
        <w:tblInd w:w="0" w:type="dxa"/>
        <w:tblLook w:val="04A0" w:firstRow="1" w:lastRow="0" w:firstColumn="1" w:lastColumn="0" w:noHBand="0" w:noVBand="1"/>
      </w:tblPr>
      <w:tblGrid>
        <w:gridCol w:w="3145"/>
        <w:gridCol w:w="5130"/>
        <w:gridCol w:w="4770"/>
      </w:tblGrid>
      <w:tr w:rsidR="00181100" w14:paraId="20928292" w14:textId="77777777" w:rsidTr="00181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127B0288" w14:textId="77777777" w:rsidR="00181100" w:rsidRDefault="00181100">
            <w:pPr>
              <w:pStyle w:val="ListParagraph"/>
              <w:spacing w:line="240" w:lineRule="auto"/>
              <w:ind w:left="0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Program-Level Learning Outcome (e.g. </w:t>
            </w:r>
            <w:r>
              <w:rPr>
                <w:rFonts w:ascii="Arial" w:eastAsia="Calibri" w:hAnsi="Arial" w:cs="Arial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tcW w:w="5130" w:type="dxa"/>
            <w:hideMark/>
          </w:tcPr>
          <w:p w14:paraId="141CCD9C" w14:textId="77777777" w:rsidR="00181100" w:rsidRDefault="00181100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e(s) and </w:t>
            </w:r>
            <w:proofErr w:type="gramStart"/>
            <w:r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Where</w:t>
            </w:r>
            <w:proofErr w:type="gramEnd"/>
            <w:r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Implemented in Curriculum – </w:t>
            </w:r>
            <w:r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m</w:t>
            </w:r>
            <w:r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t(s)/ 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s(es)</w:t>
            </w:r>
            <w:r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 m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s and indication of where the assessment will be collected in curriculum. (e.g. </w:t>
            </w:r>
            <w:r>
              <w:rPr>
                <w:rFonts w:ascii="Arial" w:eastAsia="Franklin Gothic Book" w:hAnsi="Arial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</w:tc>
        <w:tc>
          <w:tcPr>
            <w:tcW w:w="4770" w:type="dxa"/>
            <w:hideMark/>
          </w:tcPr>
          <w:p w14:paraId="3008A7F9" w14:textId="77777777" w:rsidR="00181100" w:rsidRDefault="00181100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Le</w:t>
            </w: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S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E</w:t>
            </w:r>
            <w:r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5720CE2D" w14:textId="77777777" w:rsidR="00181100" w:rsidRDefault="00181100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FFFFFF"/>
                <w:sz w:val="20"/>
                <w:szCs w:val="20"/>
              </w:rPr>
            </w:pPr>
            <w:r>
              <w:rPr>
                <w:b w:val="0"/>
                <w:bCs w:val="0"/>
                <w:color w:val="FFFFFF"/>
                <w:sz w:val="20"/>
                <w:szCs w:val="20"/>
              </w:rPr>
              <w:t xml:space="preserve">(e.g.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 on cultures and cuisine.)</w:t>
            </w:r>
          </w:p>
        </w:tc>
      </w:tr>
      <w:tr w:rsidR="00181100" w14:paraId="2CE22C52" w14:textId="77777777" w:rsidTr="0018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45B0E1" w:themeColor="accent1" w:themeTint="99"/>
              <w:left w:val="single" w:sz="4" w:space="0" w:color="45B0E1" w:themeColor="accent1" w:themeTint="99"/>
              <w:bottom w:val="single" w:sz="4" w:space="0" w:color="45B0E1" w:themeColor="accent1" w:themeTint="99"/>
              <w:right w:val="single" w:sz="4" w:space="0" w:color="45B0E1" w:themeColor="accent1" w:themeTint="99"/>
            </w:tcBorders>
            <w:hideMark/>
          </w:tcPr>
          <w:p w14:paraId="2FA7D5EF" w14:textId="77777777" w:rsidR="00181100" w:rsidRDefault="00181100">
            <w:pPr>
              <w:pStyle w:val="ListParagraph"/>
              <w:spacing w:line="240" w:lineRule="auto"/>
              <w:ind w:left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PLO #1</w:t>
            </w:r>
          </w:p>
          <w:p w14:paraId="54C702D2" w14:textId="77777777" w:rsidR="00181100" w:rsidRDefault="00181100">
            <w:pPr>
              <w:spacing w:after="255" w:line="240" w:lineRule="auto"/>
              <w:contextualSpacing/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>The students will be able to</w:t>
            </w:r>
          </w:p>
          <w:p w14:paraId="71C419B0" w14:textId="77777777" w:rsidR="00181100" w:rsidRDefault="00181100">
            <w:pPr>
              <w:spacing w:after="255" w:line="240" w:lineRule="auto"/>
              <w:contextualSpacing/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>design, develop, and implement a relational database based on the requirements of the</w:t>
            </w:r>
          </w:p>
          <w:p w14:paraId="0B1A6841" w14:textId="77777777" w:rsidR="00181100" w:rsidRDefault="00181100">
            <w:pPr>
              <w:spacing w:after="255" w:line="240" w:lineRule="auto"/>
              <w:contextualSpacing/>
              <w:rPr>
                <w:rFonts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>stakeholders.</w:t>
            </w:r>
          </w:p>
        </w:tc>
        <w:tc>
          <w:tcPr>
            <w:tcW w:w="5130" w:type="dxa"/>
            <w:tcBorders>
              <w:top w:val="single" w:sz="4" w:space="0" w:color="45B0E1" w:themeColor="accent1" w:themeTint="99"/>
              <w:left w:val="single" w:sz="4" w:space="0" w:color="45B0E1" w:themeColor="accent1" w:themeTint="99"/>
              <w:bottom w:val="single" w:sz="4" w:space="0" w:color="45B0E1" w:themeColor="accent1" w:themeTint="99"/>
              <w:right w:val="single" w:sz="4" w:space="0" w:color="45B0E1" w:themeColor="accent1" w:themeTint="99"/>
            </w:tcBorders>
            <w:hideMark/>
          </w:tcPr>
          <w:p w14:paraId="0F1E4E12" w14:textId="77777777" w:rsidR="00181100" w:rsidRDefault="00181100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Course Project in ITSE 2309-Database Programming-SQL. This assessment evaluates a student’s ability to design a multiple table database that is normalized to at least third normal form, contains primary and foreign keys (if applicable) and is populated with relevant datasets.</w:t>
            </w:r>
          </w:p>
        </w:tc>
        <w:tc>
          <w:tcPr>
            <w:tcW w:w="4770" w:type="dxa"/>
            <w:tcBorders>
              <w:top w:val="single" w:sz="4" w:space="0" w:color="45B0E1" w:themeColor="accent1" w:themeTint="99"/>
              <w:left w:val="single" w:sz="4" w:space="0" w:color="45B0E1" w:themeColor="accent1" w:themeTint="99"/>
              <w:bottom w:val="single" w:sz="4" w:space="0" w:color="45B0E1" w:themeColor="accent1" w:themeTint="99"/>
              <w:right w:val="single" w:sz="4" w:space="0" w:color="45B0E1" w:themeColor="accent1" w:themeTint="99"/>
            </w:tcBorders>
            <w:hideMark/>
          </w:tcPr>
          <w:p w14:paraId="18A5D4D2" w14:textId="77777777" w:rsidR="00181100" w:rsidRDefault="00181100">
            <w:pPr>
              <w:pStyle w:val="List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80% of students score 2.5 or better on project rubric</w:t>
            </w:r>
          </w:p>
        </w:tc>
      </w:tr>
      <w:tr w:rsidR="00181100" w14:paraId="30F59CDE" w14:textId="77777777" w:rsidTr="00181100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45B0E1" w:themeColor="accent1" w:themeTint="99"/>
              <w:left w:val="single" w:sz="4" w:space="0" w:color="45B0E1" w:themeColor="accent1" w:themeTint="99"/>
              <w:bottom w:val="single" w:sz="4" w:space="0" w:color="45B0E1" w:themeColor="accent1" w:themeTint="99"/>
              <w:right w:val="single" w:sz="4" w:space="0" w:color="45B0E1" w:themeColor="accent1" w:themeTint="99"/>
            </w:tcBorders>
            <w:hideMark/>
          </w:tcPr>
          <w:p w14:paraId="7BCB09D2" w14:textId="77777777" w:rsidR="00181100" w:rsidRDefault="00181100">
            <w:pPr>
              <w:pStyle w:val="ListParagraph"/>
              <w:spacing w:line="240" w:lineRule="auto"/>
              <w:ind w:left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PLO #2</w:t>
            </w:r>
          </w:p>
          <w:p w14:paraId="3744BACB" w14:textId="77777777" w:rsidR="00181100" w:rsidRDefault="00181100">
            <w:pPr>
              <w:pStyle w:val="ListParagraph"/>
              <w:spacing w:line="240" w:lineRule="auto"/>
              <w:ind w:left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The students will be able to</w:t>
            </w:r>
          </w:p>
          <w:p w14:paraId="62BEE12D" w14:textId="77777777" w:rsidR="00181100" w:rsidRDefault="00181100">
            <w:pPr>
              <w:spacing w:after="255" w:line="240" w:lineRule="auto"/>
              <w:contextualSpacing/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 xml:space="preserve">prepare design </w:t>
            </w:r>
            <w:proofErr w:type="gramStart"/>
            <w:r>
              <w:rPr>
                <w:rFonts w:eastAsia="Times New Roman" w:cstheme="minorHAnsi"/>
                <w:b w:val="0"/>
              </w:rPr>
              <w:t>specifications</w:t>
            </w:r>
            <w:proofErr w:type="gramEnd"/>
          </w:p>
          <w:p w14:paraId="4FD1569C" w14:textId="77777777" w:rsidR="00181100" w:rsidRDefault="00181100">
            <w:pPr>
              <w:spacing w:after="255" w:line="240" w:lineRule="auto"/>
              <w:contextualSpacing/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>and functional documents for</w:t>
            </w:r>
          </w:p>
          <w:p w14:paraId="2CF481A7" w14:textId="77777777" w:rsidR="00181100" w:rsidRDefault="00181100">
            <w:pPr>
              <w:spacing w:after="255" w:line="240" w:lineRule="auto"/>
              <w:contextualSpacing/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>database projects based on the</w:t>
            </w:r>
          </w:p>
          <w:p w14:paraId="3B1EBB7C" w14:textId="77777777" w:rsidR="00181100" w:rsidRDefault="00181100">
            <w:pPr>
              <w:spacing w:after="255" w:line="240" w:lineRule="auto"/>
              <w:contextualSpacing/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>requirements of the</w:t>
            </w:r>
          </w:p>
          <w:p w14:paraId="250B5964" w14:textId="77777777" w:rsidR="00181100" w:rsidRDefault="00181100">
            <w:pPr>
              <w:pStyle w:val="ListParagraph"/>
              <w:spacing w:line="240" w:lineRule="auto"/>
              <w:ind w:left="0"/>
              <w:rPr>
                <w:rFonts w:eastAsia="Times New Roman" w:cstheme="minorHAnsi"/>
                <w:b w:val="0"/>
              </w:rPr>
            </w:pPr>
            <w:r>
              <w:rPr>
                <w:rFonts w:cstheme="minorHAnsi"/>
                <w:b w:val="0"/>
              </w:rPr>
              <w:t>stakeholders.</w:t>
            </w:r>
          </w:p>
        </w:tc>
        <w:tc>
          <w:tcPr>
            <w:tcW w:w="5130" w:type="dxa"/>
            <w:tcBorders>
              <w:top w:val="single" w:sz="4" w:space="0" w:color="45B0E1" w:themeColor="accent1" w:themeTint="99"/>
              <w:left w:val="single" w:sz="4" w:space="0" w:color="45B0E1" w:themeColor="accent1" w:themeTint="99"/>
              <w:bottom w:val="single" w:sz="4" w:space="0" w:color="45B0E1" w:themeColor="accent1" w:themeTint="99"/>
              <w:right w:val="single" w:sz="4" w:space="0" w:color="45B0E1" w:themeColor="accent1" w:themeTint="99"/>
            </w:tcBorders>
            <w:hideMark/>
          </w:tcPr>
          <w:p w14:paraId="3F7126E6" w14:textId="77777777" w:rsidR="00181100" w:rsidRDefault="00181100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Final Project in ITSE 1346-Database Theory and Design. This assessment requires students to take stakeholder requirements for a database project into consideration </w:t>
            </w:r>
            <w:proofErr w:type="gramStart"/>
            <w:r>
              <w:rPr>
                <w:rFonts w:eastAsia="Times New Roman" w:cstheme="minorHAnsi"/>
                <w:sz w:val="24"/>
                <w:szCs w:val="24"/>
              </w:rPr>
              <w:t>in order to</w:t>
            </w:r>
            <w:proofErr w:type="gramEnd"/>
            <w:r>
              <w:rPr>
                <w:rFonts w:eastAsia="Times New Roman" w:cstheme="minorHAnsi"/>
                <w:sz w:val="24"/>
                <w:szCs w:val="24"/>
              </w:rPr>
              <w:t xml:space="preserve"> prepare design specifications, employ data modelling, and create a database functional design document that resolves a business need in the project scenario.</w:t>
            </w:r>
          </w:p>
        </w:tc>
        <w:tc>
          <w:tcPr>
            <w:tcW w:w="4770" w:type="dxa"/>
            <w:tcBorders>
              <w:top w:val="single" w:sz="4" w:space="0" w:color="45B0E1" w:themeColor="accent1" w:themeTint="99"/>
              <w:left w:val="single" w:sz="4" w:space="0" w:color="45B0E1" w:themeColor="accent1" w:themeTint="99"/>
              <w:bottom w:val="single" w:sz="4" w:space="0" w:color="45B0E1" w:themeColor="accent1" w:themeTint="99"/>
              <w:right w:val="single" w:sz="4" w:space="0" w:color="45B0E1" w:themeColor="accent1" w:themeTint="99"/>
            </w:tcBorders>
            <w:hideMark/>
          </w:tcPr>
          <w:p w14:paraId="72EE09A9" w14:textId="77777777" w:rsidR="00181100" w:rsidRDefault="00181100">
            <w:pPr>
              <w:pStyle w:val="List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80% of students score 2.5 or better on project rubric</w:t>
            </w:r>
          </w:p>
        </w:tc>
      </w:tr>
      <w:tr w:rsidR="00181100" w14:paraId="092D71E3" w14:textId="77777777" w:rsidTr="0018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45B0E1" w:themeColor="accent1" w:themeTint="99"/>
              <w:left w:val="single" w:sz="4" w:space="0" w:color="45B0E1" w:themeColor="accent1" w:themeTint="99"/>
              <w:bottom w:val="single" w:sz="4" w:space="0" w:color="45B0E1" w:themeColor="accent1" w:themeTint="99"/>
              <w:right w:val="single" w:sz="4" w:space="0" w:color="45B0E1" w:themeColor="accent1" w:themeTint="99"/>
            </w:tcBorders>
          </w:tcPr>
          <w:p w14:paraId="598FCFE2" w14:textId="77777777" w:rsidR="00181100" w:rsidRDefault="00181100">
            <w:pPr>
              <w:pStyle w:val="ListParagraph"/>
              <w:spacing w:line="240" w:lineRule="auto"/>
              <w:ind w:left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PLO #3</w:t>
            </w:r>
          </w:p>
          <w:p w14:paraId="7D26E5C4" w14:textId="77777777" w:rsidR="00181100" w:rsidRDefault="00181100">
            <w:pPr>
              <w:pStyle w:val="ListParagraph"/>
              <w:spacing w:line="240" w:lineRule="auto"/>
              <w:ind w:left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</w:rPr>
              <w:t xml:space="preserve">The students will be </w:t>
            </w:r>
            <w:proofErr w:type="gramStart"/>
            <w:r>
              <w:rPr>
                <w:rFonts w:cstheme="minorHAnsi"/>
                <w:b w:val="0"/>
              </w:rPr>
              <w:t>able  to</w:t>
            </w:r>
            <w:proofErr w:type="gramEnd"/>
            <w:r>
              <w:rPr>
                <w:rFonts w:cstheme="minorHAnsi"/>
                <w:b w:val="0"/>
              </w:rPr>
              <w:t xml:space="preserve"> describe optimization methods database systems for performance efficiency based on the requirements of the stakeholders. </w:t>
            </w:r>
          </w:p>
          <w:p w14:paraId="58499A25" w14:textId="77777777" w:rsidR="00181100" w:rsidRDefault="00181100">
            <w:pPr>
              <w:pStyle w:val="ListParagraph"/>
              <w:spacing w:line="240" w:lineRule="auto"/>
              <w:ind w:left="0"/>
              <w:rPr>
                <w:rFonts w:cstheme="minorHAnsi"/>
                <w:b w:val="0"/>
              </w:rPr>
            </w:pPr>
          </w:p>
        </w:tc>
        <w:tc>
          <w:tcPr>
            <w:tcW w:w="5130" w:type="dxa"/>
            <w:tcBorders>
              <w:top w:val="single" w:sz="4" w:space="0" w:color="45B0E1" w:themeColor="accent1" w:themeTint="99"/>
              <w:left w:val="single" w:sz="4" w:space="0" w:color="45B0E1" w:themeColor="accent1" w:themeTint="99"/>
              <w:bottom w:val="single" w:sz="4" w:space="0" w:color="45B0E1" w:themeColor="accent1" w:themeTint="99"/>
              <w:right w:val="single" w:sz="4" w:space="0" w:color="45B0E1" w:themeColor="accent1" w:themeTint="99"/>
            </w:tcBorders>
            <w:hideMark/>
          </w:tcPr>
          <w:p w14:paraId="1AAB66B8" w14:textId="77777777" w:rsidR="00181100" w:rsidRDefault="00181100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Case project A in ITSE 2354-Advanced Oracle PL/SQL. This assessment evaluates the student’s ability to effectively describe optimization methods of database systems for performance efficiency and pose conclusions that demonstrate their critical thinking skills given stakeholder requirements</w:t>
            </w:r>
          </w:p>
        </w:tc>
        <w:tc>
          <w:tcPr>
            <w:tcW w:w="4770" w:type="dxa"/>
            <w:tcBorders>
              <w:top w:val="single" w:sz="4" w:space="0" w:color="45B0E1" w:themeColor="accent1" w:themeTint="99"/>
              <w:left w:val="single" w:sz="4" w:space="0" w:color="45B0E1" w:themeColor="accent1" w:themeTint="99"/>
              <w:bottom w:val="single" w:sz="4" w:space="0" w:color="45B0E1" w:themeColor="accent1" w:themeTint="99"/>
              <w:right w:val="single" w:sz="4" w:space="0" w:color="45B0E1" w:themeColor="accent1" w:themeTint="99"/>
            </w:tcBorders>
            <w:hideMark/>
          </w:tcPr>
          <w:p w14:paraId="3C905C30" w14:textId="77777777" w:rsidR="00181100" w:rsidRDefault="00181100">
            <w:pPr>
              <w:pStyle w:val="List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73% of students score 2.5 or better on Case Project A rubric</w:t>
            </w:r>
          </w:p>
        </w:tc>
      </w:tr>
      <w:tr w:rsidR="00181100" w14:paraId="7C8AB478" w14:textId="77777777" w:rsidTr="0018110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45B0E1" w:themeColor="accent1" w:themeTint="99"/>
              <w:left w:val="single" w:sz="4" w:space="0" w:color="45B0E1" w:themeColor="accent1" w:themeTint="99"/>
              <w:bottom w:val="single" w:sz="4" w:space="0" w:color="45B0E1" w:themeColor="accent1" w:themeTint="99"/>
              <w:right w:val="single" w:sz="4" w:space="0" w:color="45B0E1" w:themeColor="accent1" w:themeTint="99"/>
            </w:tcBorders>
            <w:hideMark/>
          </w:tcPr>
          <w:p w14:paraId="2F76B9C7" w14:textId="77777777" w:rsidR="00181100" w:rsidRDefault="00181100">
            <w:pPr>
              <w:pStyle w:val="ListParagraph"/>
              <w:spacing w:line="240" w:lineRule="auto"/>
              <w:ind w:left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lastRenderedPageBreak/>
              <w:t>PLO #4</w:t>
            </w:r>
          </w:p>
          <w:p w14:paraId="78C1D67D" w14:textId="77777777" w:rsidR="00181100" w:rsidRDefault="00181100">
            <w:pPr>
              <w:pStyle w:val="ListParagraph"/>
              <w:spacing w:line="240" w:lineRule="auto"/>
              <w:ind w:left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The students will be able to test and identify challenges and issues involving database performance and devise solutions to correct the issues.</w:t>
            </w:r>
          </w:p>
        </w:tc>
        <w:tc>
          <w:tcPr>
            <w:tcW w:w="5130" w:type="dxa"/>
            <w:tcBorders>
              <w:top w:val="single" w:sz="4" w:space="0" w:color="45B0E1" w:themeColor="accent1" w:themeTint="99"/>
              <w:left w:val="single" w:sz="4" w:space="0" w:color="45B0E1" w:themeColor="accent1" w:themeTint="99"/>
              <w:bottom w:val="single" w:sz="4" w:space="0" w:color="45B0E1" w:themeColor="accent1" w:themeTint="99"/>
              <w:right w:val="single" w:sz="4" w:space="0" w:color="45B0E1" w:themeColor="accent1" w:themeTint="99"/>
            </w:tcBorders>
            <w:hideMark/>
          </w:tcPr>
          <w:p w14:paraId="3F4E7963" w14:textId="77777777" w:rsidR="00181100" w:rsidRDefault="0018110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Case project B in ITSE 2354-Advanced Oracle PL/SQL. This assessment evaluates the student’s ability to apply skills to identify performance issues in an existing database and to devise solutions that correct the issues and optimize database performance.</w:t>
            </w:r>
          </w:p>
        </w:tc>
        <w:tc>
          <w:tcPr>
            <w:tcW w:w="4770" w:type="dxa"/>
            <w:tcBorders>
              <w:top w:val="single" w:sz="4" w:space="0" w:color="45B0E1" w:themeColor="accent1" w:themeTint="99"/>
              <w:left w:val="single" w:sz="4" w:space="0" w:color="45B0E1" w:themeColor="accent1" w:themeTint="99"/>
              <w:bottom w:val="single" w:sz="4" w:space="0" w:color="45B0E1" w:themeColor="accent1" w:themeTint="99"/>
              <w:right w:val="single" w:sz="4" w:space="0" w:color="45B0E1" w:themeColor="accent1" w:themeTint="99"/>
            </w:tcBorders>
            <w:hideMark/>
          </w:tcPr>
          <w:p w14:paraId="4093AE18" w14:textId="77777777" w:rsidR="00181100" w:rsidRDefault="00181100">
            <w:pPr>
              <w:pStyle w:val="List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73% of students score 2.5 or better on Case Project B rubric</w:t>
            </w:r>
          </w:p>
        </w:tc>
      </w:tr>
      <w:tr w:rsidR="00181100" w14:paraId="006D2E58" w14:textId="77777777" w:rsidTr="00181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45B0E1" w:themeColor="accent1" w:themeTint="99"/>
              <w:left w:val="single" w:sz="4" w:space="0" w:color="45B0E1" w:themeColor="accent1" w:themeTint="99"/>
              <w:bottom w:val="single" w:sz="4" w:space="0" w:color="45B0E1" w:themeColor="accent1" w:themeTint="99"/>
              <w:right w:val="single" w:sz="4" w:space="0" w:color="45B0E1" w:themeColor="accent1" w:themeTint="99"/>
            </w:tcBorders>
          </w:tcPr>
          <w:p w14:paraId="703A530E" w14:textId="77777777" w:rsidR="00181100" w:rsidRDefault="00181100">
            <w:pPr>
              <w:pStyle w:val="ListParagraph"/>
              <w:spacing w:line="240" w:lineRule="auto"/>
              <w:ind w:left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PLO #5</w:t>
            </w:r>
          </w:p>
          <w:p w14:paraId="08913CD8" w14:textId="77777777" w:rsidR="00181100" w:rsidRDefault="00181100">
            <w:pPr>
              <w:pStyle w:val="ListParagraph"/>
              <w:spacing w:line="240" w:lineRule="auto"/>
              <w:ind w:left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>The students will be able to devise and implement security plans with procedures to protect databases.</w:t>
            </w:r>
          </w:p>
          <w:p w14:paraId="46D7EE94" w14:textId="77777777" w:rsidR="00181100" w:rsidRDefault="00181100">
            <w:pPr>
              <w:pStyle w:val="ListParagraph"/>
              <w:spacing w:line="240" w:lineRule="auto"/>
              <w:ind w:left="0"/>
              <w:rPr>
                <w:rFonts w:cstheme="minorHAnsi"/>
                <w:b w:val="0"/>
              </w:rPr>
            </w:pPr>
          </w:p>
        </w:tc>
        <w:tc>
          <w:tcPr>
            <w:tcW w:w="5130" w:type="dxa"/>
            <w:tcBorders>
              <w:top w:val="single" w:sz="4" w:space="0" w:color="45B0E1" w:themeColor="accent1" w:themeTint="99"/>
              <w:left w:val="single" w:sz="4" w:space="0" w:color="45B0E1" w:themeColor="accent1" w:themeTint="99"/>
              <w:bottom w:val="single" w:sz="4" w:space="0" w:color="45B0E1" w:themeColor="accent1" w:themeTint="99"/>
              <w:right w:val="single" w:sz="4" w:space="0" w:color="45B0E1" w:themeColor="accent1" w:themeTint="99"/>
            </w:tcBorders>
            <w:hideMark/>
          </w:tcPr>
          <w:p w14:paraId="64E881E0" w14:textId="77777777" w:rsidR="00181100" w:rsidRDefault="00181100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Unit Project on database security in ITSE 1346-Database Theory and Design. This assessment evaluates the student’s ability to evaluate the environment of a physical database (i.e. hardware and software) for security vulnerabilities then devise plans and procedures to protect databases using SQL and functional design/requirements documents.</w:t>
            </w:r>
          </w:p>
        </w:tc>
        <w:tc>
          <w:tcPr>
            <w:tcW w:w="4770" w:type="dxa"/>
            <w:tcBorders>
              <w:top w:val="single" w:sz="4" w:space="0" w:color="45B0E1" w:themeColor="accent1" w:themeTint="99"/>
              <w:left w:val="single" w:sz="4" w:space="0" w:color="45B0E1" w:themeColor="accent1" w:themeTint="99"/>
              <w:bottom w:val="single" w:sz="4" w:space="0" w:color="45B0E1" w:themeColor="accent1" w:themeTint="99"/>
              <w:right w:val="single" w:sz="4" w:space="0" w:color="45B0E1" w:themeColor="accent1" w:themeTint="99"/>
            </w:tcBorders>
            <w:hideMark/>
          </w:tcPr>
          <w:p w14:paraId="46CB4D9C" w14:textId="77777777" w:rsidR="00181100" w:rsidRDefault="00181100">
            <w:pPr>
              <w:pStyle w:val="List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80% of students score 2.5 or better on project rubric</w:t>
            </w:r>
          </w:p>
        </w:tc>
      </w:tr>
    </w:tbl>
    <w:p w14:paraId="45E9B0AD" w14:textId="77777777" w:rsidR="00730314" w:rsidRDefault="007303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181100" w14:paraId="611EDC11" w14:textId="77777777" w:rsidTr="00385EF4">
        <w:tc>
          <w:tcPr>
            <w:tcW w:w="6475" w:type="dxa"/>
            <w:shd w:val="clear" w:color="auto" w:fill="156082" w:themeFill="accent1"/>
          </w:tcPr>
          <w:p w14:paraId="375452F8" w14:textId="77777777" w:rsidR="00181100" w:rsidRDefault="00181100" w:rsidP="00385EF4">
            <w:pPr>
              <w:jc w:val="center"/>
              <w:rPr>
                <w:color w:val="FFFFFF" w:themeColor="background1"/>
              </w:rPr>
            </w:pPr>
            <w:r w:rsidRPr="00795149">
              <w:rPr>
                <w:color w:val="FFFFFF" w:themeColor="background1"/>
              </w:rPr>
              <w:t>Assessment Data</w:t>
            </w:r>
          </w:p>
          <w:p w14:paraId="38FFC325" w14:textId="5A044122" w:rsidR="00181100" w:rsidRPr="00795149" w:rsidRDefault="00DA6CC2" w:rsidP="00385EF4">
            <w:pPr>
              <w:jc w:val="center"/>
              <w:rPr>
                <w:color w:val="FFFFFF" w:themeColor="background1"/>
              </w:rPr>
            </w:pPr>
            <w:proofErr w:type="gramStart"/>
            <w:r>
              <w:rPr>
                <w:color w:val="FFFFFF" w:themeColor="background1"/>
              </w:rPr>
              <w:t xml:space="preserve">Spring </w:t>
            </w:r>
            <w:r w:rsidR="00181100">
              <w:rPr>
                <w:color w:val="FFFFFF" w:themeColor="background1"/>
              </w:rPr>
              <w:t xml:space="preserve"> 202</w:t>
            </w:r>
            <w:r w:rsidR="00DF4DE6">
              <w:rPr>
                <w:color w:val="FFFFFF" w:themeColor="background1"/>
              </w:rPr>
              <w:t>3</w:t>
            </w:r>
            <w:proofErr w:type="gramEnd"/>
          </w:p>
        </w:tc>
        <w:tc>
          <w:tcPr>
            <w:tcW w:w="6475" w:type="dxa"/>
            <w:shd w:val="clear" w:color="auto" w:fill="156082" w:themeFill="accent1"/>
          </w:tcPr>
          <w:p w14:paraId="46EE2E1E" w14:textId="77777777" w:rsidR="00181100" w:rsidRDefault="00181100" w:rsidP="00385EF4">
            <w:pPr>
              <w:jc w:val="center"/>
              <w:rPr>
                <w:color w:val="FFFFFF" w:themeColor="background1"/>
              </w:rPr>
            </w:pPr>
            <w:r w:rsidRPr="00795149">
              <w:rPr>
                <w:color w:val="FFFFFF" w:themeColor="background1"/>
              </w:rPr>
              <w:t>Assessment Data</w:t>
            </w:r>
          </w:p>
          <w:p w14:paraId="3A6C2045" w14:textId="590773D3" w:rsidR="00181100" w:rsidRDefault="00DA6CC2" w:rsidP="00385EF4">
            <w:pPr>
              <w:jc w:val="center"/>
            </w:pPr>
            <w:r>
              <w:rPr>
                <w:color w:val="FFFFFF" w:themeColor="background1"/>
              </w:rPr>
              <w:t>Fall</w:t>
            </w:r>
            <w:r w:rsidR="00181100">
              <w:rPr>
                <w:color w:val="FFFFFF" w:themeColor="background1"/>
              </w:rPr>
              <w:t xml:space="preserve"> 2023</w:t>
            </w:r>
          </w:p>
        </w:tc>
      </w:tr>
      <w:tr w:rsidR="00181100" w14:paraId="3B1F3751" w14:textId="77777777" w:rsidTr="00385EF4">
        <w:tc>
          <w:tcPr>
            <w:tcW w:w="6475" w:type="dxa"/>
            <w:shd w:val="clear" w:color="auto" w:fill="C1E4F5" w:themeFill="accent1" w:themeFillTint="33"/>
          </w:tcPr>
          <w:p w14:paraId="6B557CBD" w14:textId="0D6C9CDB" w:rsidR="00181100" w:rsidRDefault="00A72455" w:rsidP="00385EF4">
            <w:r>
              <w:rPr>
                <w:rFonts w:cstheme="minorHAnsi"/>
              </w:rPr>
              <w:t>77</w:t>
            </w:r>
            <w:r w:rsidR="00716925">
              <w:rPr>
                <w:rFonts w:cstheme="minorHAnsi"/>
              </w:rPr>
              <w:t>% of students</w:t>
            </w:r>
            <w:r w:rsidR="00DC0028">
              <w:rPr>
                <w:rFonts w:cstheme="minorHAnsi"/>
              </w:rPr>
              <w:t xml:space="preserve"> (10 out of 13)</w:t>
            </w:r>
            <w:r w:rsidR="00716925">
              <w:rPr>
                <w:rFonts w:cstheme="minorHAnsi"/>
              </w:rPr>
              <w:t xml:space="preserve"> scored 2.5 or better. </w:t>
            </w:r>
          </w:p>
          <w:p w14:paraId="499F3E7E" w14:textId="77777777" w:rsidR="00181100" w:rsidRDefault="00181100" w:rsidP="00385EF4"/>
          <w:p w14:paraId="7D2D4DE6" w14:textId="77777777" w:rsidR="00181100" w:rsidRDefault="00181100" w:rsidP="00385EF4"/>
          <w:p w14:paraId="4E12607F" w14:textId="77777777" w:rsidR="00181100" w:rsidRDefault="00181100" w:rsidP="00385EF4"/>
          <w:p w14:paraId="320CD05D" w14:textId="77777777" w:rsidR="00181100" w:rsidRDefault="00181100" w:rsidP="00385EF4"/>
          <w:p w14:paraId="30A24CAA" w14:textId="77777777" w:rsidR="00181100" w:rsidRDefault="00181100" w:rsidP="00385EF4"/>
          <w:p w14:paraId="5D63D72B" w14:textId="77777777" w:rsidR="00181100" w:rsidRDefault="00181100" w:rsidP="00385EF4"/>
          <w:p w14:paraId="5A427C6A" w14:textId="77777777" w:rsidR="00181100" w:rsidRDefault="00181100" w:rsidP="00385EF4"/>
        </w:tc>
        <w:tc>
          <w:tcPr>
            <w:tcW w:w="6475" w:type="dxa"/>
            <w:shd w:val="clear" w:color="auto" w:fill="C1E4F5" w:themeFill="accent1" w:themeFillTint="33"/>
          </w:tcPr>
          <w:p w14:paraId="303D4F7D" w14:textId="621337CE" w:rsidR="00181100" w:rsidRDefault="00DC0028" w:rsidP="00181100">
            <w:pPr>
              <w:shd w:val="clear" w:color="auto" w:fill="C1E4F5" w:themeFill="accent1" w:themeFillTint="33"/>
            </w:pPr>
            <w:r>
              <w:rPr>
                <w:rFonts w:cstheme="minorHAnsi"/>
              </w:rPr>
              <w:t>90</w:t>
            </w:r>
            <w:r w:rsidR="00181100">
              <w:rPr>
                <w:rFonts w:cstheme="minorHAnsi"/>
              </w:rPr>
              <w:t>% of students</w:t>
            </w:r>
            <w:r w:rsidR="0078681F">
              <w:rPr>
                <w:rFonts w:cstheme="minorHAnsi"/>
              </w:rPr>
              <w:t xml:space="preserve"> (9 out of 11) </w:t>
            </w:r>
            <w:r w:rsidR="00716925">
              <w:rPr>
                <w:rFonts w:cstheme="minorHAnsi"/>
              </w:rPr>
              <w:t>scored</w:t>
            </w:r>
            <w:r w:rsidR="00181100">
              <w:rPr>
                <w:rFonts w:cstheme="minorHAnsi"/>
              </w:rPr>
              <w:t xml:space="preserve"> 2.5 or better</w:t>
            </w:r>
            <w:r w:rsidR="00716925">
              <w:rPr>
                <w:rFonts w:cstheme="minorHAnsi"/>
              </w:rPr>
              <w:t>.</w:t>
            </w:r>
            <w:r w:rsidR="00181100">
              <w:rPr>
                <w:rFonts w:cstheme="minorHAnsi"/>
              </w:rPr>
              <w:t xml:space="preserve"> </w:t>
            </w:r>
          </w:p>
        </w:tc>
      </w:tr>
      <w:tr w:rsidR="00181100" w14:paraId="5DEA565D" w14:textId="77777777" w:rsidTr="00385EF4">
        <w:tc>
          <w:tcPr>
            <w:tcW w:w="6475" w:type="dxa"/>
          </w:tcPr>
          <w:p w14:paraId="27520BD6" w14:textId="529A7D0F" w:rsidR="00181100" w:rsidRDefault="00995D35" w:rsidP="00385EF4">
            <w:r>
              <w:rPr>
                <w:rFonts w:cstheme="minorHAnsi"/>
              </w:rPr>
              <w:t>68</w:t>
            </w:r>
            <w:r w:rsidR="00716925">
              <w:rPr>
                <w:rFonts w:cstheme="minorHAnsi"/>
              </w:rPr>
              <w:t>% of students</w:t>
            </w:r>
            <w:r>
              <w:rPr>
                <w:rFonts w:cstheme="minorHAnsi"/>
              </w:rPr>
              <w:t xml:space="preserve"> </w:t>
            </w:r>
            <w:r w:rsidR="003368EA">
              <w:rPr>
                <w:rFonts w:cstheme="minorHAnsi"/>
              </w:rPr>
              <w:t>(13 out of 19)</w:t>
            </w:r>
            <w:r w:rsidR="00716925">
              <w:rPr>
                <w:rFonts w:cstheme="minorHAnsi"/>
              </w:rPr>
              <w:t xml:space="preserve"> scored 2.5 or better. </w:t>
            </w:r>
          </w:p>
          <w:p w14:paraId="119CD707" w14:textId="77777777" w:rsidR="00181100" w:rsidRDefault="00181100" w:rsidP="00385EF4"/>
          <w:p w14:paraId="48F1E98E" w14:textId="77777777" w:rsidR="00181100" w:rsidRDefault="00181100" w:rsidP="00385EF4"/>
          <w:p w14:paraId="0399C767" w14:textId="77777777" w:rsidR="00181100" w:rsidRDefault="00181100" w:rsidP="00385EF4"/>
          <w:p w14:paraId="3D837397" w14:textId="77777777" w:rsidR="00181100" w:rsidRDefault="00181100" w:rsidP="00385EF4"/>
        </w:tc>
        <w:tc>
          <w:tcPr>
            <w:tcW w:w="6475" w:type="dxa"/>
          </w:tcPr>
          <w:p w14:paraId="76F63208" w14:textId="74465152" w:rsidR="00181100" w:rsidRDefault="003368EA" w:rsidP="00385EF4">
            <w:r>
              <w:rPr>
                <w:rFonts w:cstheme="minorHAnsi"/>
              </w:rPr>
              <w:t>9</w:t>
            </w:r>
            <w:r w:rsidR="00181100">
              <w:rPr>
                <w:rFonts w:cstheme="minorHAnsi"/>
              </w:rPr>
              <w:t xml:space="preserve">0% of students </w:t>
            </w:r>
            <w:r w:rsidR="00C10A71">
              <w:rPr>
                <w:rFonts w:cstheme="minorHAnsi"/>
              </w:rPr>
              <w:t xml:space="preserve">(18 out of 21) </w:t>
            </w:r>
            <w:r w:rsidR="00716925">
              <w:rPr>
                <w:rFonts w:cstheme="minorHAnsi"/>
              </w:rPr>
              <w:t>scored</w:t>
            </w:r>
            <w:r w:rsidR="00181100">
              <w:rPr>
                <w:rFonts w:cstheme="minorHAnsi"/>
              </w:rPr>
              <w:t xml:space="preserve"> 2.5 or better</w:t>
            </w:r>
            <w:r w:rsidR="00716925">
              <w:rPr>
                <w:rFonts w:cstheme="minorHAnsi"/>
              </w:rPr>
              <w:t>.</w:t>
            </w:r>
            <w:r w:rsidR="00181100">
              <w:rPr>
                <w:rFonts w:cstheme="minorHAnsi"/>
              </w:rPr>
              <w:t xml:space="preserve"> </w:t>
            </w:r>
          </w:p>
        </w:tc>
      </w:tr>
      <w:tr w:rsidR="00181100" w14:paraId="0D20FB51" w14:textId="77777777" w:rsidTr="00181100">
        <w:trPr>
          <w:trHeight w:val="2195"/>
        </w:trPr>
        <w:tc>
          <w:tcPr>
            <w:tcW w:w="6475" w:type="dxa"/>
            <w:shd w:val="clear" w:color="auto" w:fill="C1E4F5" w:themeFill="accent1" w:themeFillTint="33"/>
          </w:tcPr>
          <w:p w14:paraId="11C3AAB7" w14:textId="54CCA923" w:rsidR="00181100" w:rsidRDefault="0060262A" w:rsidP="00385EF4">
            <w:r>
              <w:rPr>
                <w:rFonts w:cstheme="minorHAnsi"/>
              </w:rPr>
              <w:lastRenderedPageBreak/>
              <w:t>Not taught in Spring, 2023.</w:t>
            </w:r>
          </w:p>
        </w:tc>
        <w:tc>
          <w:tcPr>
            <w:tcW w:w="6475" w:type="dxa"/>
            <w:shd w:val="clear" w:color="auto" w:fill="C1E4F5" w:themeFill="accent1" w:themeFillTint="33"/>
          </w:tcPr>
          <w:p w14:paraId="2A4AA822" w14:textId="59348067" w:rsidR="00181100" w:rsidRDefault="00B63868" w:rsidP="00385EF4">
            <w:r>
              <w:rPr>
                <w:rFonts w:cstheme="minorHAnsi"/>
              </w:rPr>
              <w:t xml:space="preserve">75% </w:t>
            </w:r>
            <w:r w:rsidR="00181100">
              <w:rPr>
                <w:rFonts w:cstheme="minorHAnsi"/>
              </w:rPr>
              <w:t xml:space="preserve">of students </w:t>
            </w:r>
            <w:r>
              <w:rPr>
                <w:rFonts w:cstheme="minorHAnsi"/>
              </w:rPr>
              <w:t xml:space="preserve">(6 out of 8) </w:t>
            </w:r>
            <w:r w:rsidR="00181100">
              <w:rPr>
                <w:rFonts w:cstheme="minorHAnsi"/>
              </w:rPr>
              <w:t>score</w:t>
            </w:r>
            <w:r w:rsidR="003B034B">
              <w:rPr>
                <w:rFonts w:cstheme="minorHAnsi"/>
              </w:rPr>
              <w:t>d</w:t>
            </w:r>
            <w:r w:rsidR="00181100">
              <w:rPr>
                <w:rFonts w:cstheme="minorHAnsi"/>
              </w:rPr>
              <w:t xml:space="preserve"> 2.5 or better</w:t>
            </w:r>
            <w:r w:rsidR="00716925">
              <w:rPr>
                <w:rFonts w:cstheme="minorHAnsi"/>
              </w:rPr>
              <w:t>.</w:t>
            </w:r>
            <w:r w:rsidR="00181100">
              <w:rPr>
                <w:rFonts w:cstheme="minorHAnsi"/>
              </w:rPr>
              <w:t xml:space="preserve"> </w:t>
            </w:r>
          </w:p>
        </w:tc>
      </w:tr>
      <w:tr w:rsidR="00181100" w14:paraId="48A5360B" w14:textId="77777777" w:rsidTr="00385EF4">
        <w:tc>
          <w:tcPr>
            <w:tcW w:w="6475" w:type="dxa"/>
          </w:tcPr>
          <w:p w14:paraId="131E5EB6" w14:textId="12AB96A8" w:rsidR="00181100" w:rsidRDefault="00B63868" w:rsidP="00385EF4">
            <w:r>
              <w:rPr>
                <w:rFonts w:cstheme="minorHAnsi"/>
              </w:rPr>
              <w:t xml:space="preserve">Not taught in </w:t>
            </w:r>
            <w:r w:rsidR="003B034B">
              <w:rPr>
                <w:rFonts w:cstheme="minorHAnsi"/>
              </w:rPr>
              <w:t>Spring 2023.</w:t>
            </w:r>
          </w:p>
          <w:p w14:paraId="0F24199A" w14:textId="77777777" w:rsidR="00181100" w:rsidRDefault="00181100" w:rsidP="00385EF4"/>
          <w:p w14:paraId="76F6E63C" w14:textId="77777777" w:rsidR="00181100" w:rsidRDefault="00181100" w:rsidP="00385EF4"/>
          <w:p w14:paraId="78EB7BF6" w14:textId="77777777" w:rsidR="00181100" w:rsidRDefault="00181100" w:rsidP="00385EF4"/>
          <w:p w14:paraId="7CFF896B" w14:textId="77777777" w:rsidR="00181100" w:rsidRDefault="00181100" w:rsidP="00385EF4"/>
        </w:tc>
        <w:tc>
          <w:tcPr>
            <w:tcW w:w="6475" w:type="dxa"/>
          </w:tcPr>
          <w:p w14:paraId="7247D437" w14:textId="78C23F87" w:rsidR="00181100" w:rsidRDefault="00181100" w:rsidP="00385EF4">
            <w:r>
              <w:rPr>
                <w:rFonts w:cstheme="minorHAnsi"/>
              </w:rPr>
              <w:t>7</w:t>
            </w:r>
            <w:r w:rsidR="003B034B">
              <w:rPr>
                <w:rFonts w:cstheme="minorHAnsi"/>
              </w:rPr>
              <w:t>5</w:t>
            </w:r>
            <w:r>
              <w:rPr>
                <w:rFonts w:cstheme="minorHAnsi"/>
              </w:rPr>
              <w:t>% of students</w:t>
            </w:r>
            <w:r w:rsidR="00172D22">
              <w:rPr>
                <w:rFonts w:cstheme="minorHAnsi"/>
              </w:rPr>
              <w:t xml:space="preserve"> (6 out of 8)</w:t>
            </w:r>
            <w:r>
              <w:rPr>
                <w:rFonts w:cstheme="minorHAnsi"/>
              </w:rPr>
              <w:t xml:space="preserve"> score</w:t>
            </w:r>
            <w:r w:rsidR="00172D22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 2.5 or better</w:t>
            </w:r>
            <w:r w:rsidR="00AD24C5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</w:tr>
      <w:tr w:rsidR="00181100" w14:paraId="59E98500" w14:textId="77777777" w:rsidTr="00385EF4">
        <w:tc>
          <w:tcPr>
            <w:tcW w:w="6475" w:type="dxa"/>
            <w:shd w:val="clear" w:color="auto" w:fill="C1E4F5" w:themeFill="accent1" w:themeFillTint="33"/>
          </w:tcPr>
          <w:p w14:paraId="5799EC11" w14:textId="77777777" w:rsidR="00AD24C5" w:rsidRDefault="00AD24C5" w:rsidP="00AD24C5">
            <w:r>
              <w:rPr>
                <w:rFonts w:cstheme="minorHAnsi"/>
              </w:rPr>
              <w:t xml:space="preserve">68% of students (13 out of 19) scored 2.5 or better. </w:t>
            </w:r>
          </w:p>
          <w:p w14:paraId="03C44680" w14:textId="77777777" w:rsidR="00181100" w:rsidRDefault="00181100" w:rsidP="00385EF4">
            <w:pPr>
              <w:shd w:val="clear" w:color="auto" w:fill="C1E4F5" w:themeFill="accent1" w:themeFillTint="33"/>
            </w:pPr>
          </w:p>
          <w:p w14:paraId="1BD13F32" w14:textId="77777777" w:rsidR="00181100" w:rsidRDefault="00181100" w:rsidP="00385EF4">
            <w:pPr>
              <w:shd w:val="clear" w:color="auto" w:fill="C1E4F5" w:themeFill="accent1" w:themeFillTint="33"/>
            </w:pPr>
          </w:p>
          <w:p w14:paraId="45721876" w14:textId="77777777" w:rsidR="00181100" w:rsidRDefault="00181100" w:rsidP="00385EF4">
            <w:pPr>
              <w:shd w:val="clear" w:color="auto" w:fill="C1E4F5" w:themeFill="accent1" w:themeFillTint="33"/>
            </w:pPr>
          </w:p>
          <w:p w14:paraId="452142A8" w14:textId="77777777" w:rsidR="00181100" w:rsidRDefault="00181100" w:rsidP="00385EF4">
            <w:pPr>
              <w:shd w:val="clear" w:color="auto" w:fill="C1E4F5" w:themeFill="accent1" w:themeFillTint="33"/>
            </w:pPr>
          </w:p>
          <w:p w14:paraId="2806EE11" w14:textId="77777777" w:rsidR="00181100" w:rsidRDefault="00181100" w:rsidP="00385EF4">
            <w:pPr>
              <w:shd w:val="clear" w:color="auto" w:fill="C1E4F5" w:themeFill="accent1" w:themeFillTint="33"/>
            </w:pPr>
          </w:p>
        </w:tc>
        <w:tc>
          <w:tcPr>
            <w:tcW w:w="6475" w:type="dxa"/>
            <w:shd w:val="clear" w:color="auto" w:fill="C1E4F5" w:themeFill="accent1" w:themeFillTint="33"/>
          </w:tcPr>
          <w:p w14:paraId="3FB9E741" w14:textId="08567B3B" w:rsidR="00181100" w:rsidRDefault="00AD24C5" w:rsidP="00385EF4">
            <w:pPr>
              <w:shd w:val="clear" w:color="auto" w:fill="C1E4F5" w:themeFill="accent1" w:themeFillTint="33"/>
            </w:pPr>
            <w:r>
              <w:rPr>
                <w:rFonts w:cstheme="minorHAnsi"/>
              </w:rPr>
              <w:t>90% of students (18 out of 21) scored 2.5 or better.</w:t>
            </w:r>
          </w:p>
        </w:tc>
      </w:tr>
    </w:tbl>
    <w:p w14:paraId="7B1387F9" w14:textId="77777777" w:rsidR="00181100" w:rsidRDefault="00181100"/>
    <w:sectPr w:rsidR="00181100" w:rsidSect="001811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00"/>
    <w:rsid w:val="00172D22"/>
    <w:rsid w:val="00175881"/>
    <w:rsid w:val="00181100"/>
    <w:rsid w:val="003368EA"/>
    <w:rsid w:val="003B034B"/>
    <w:rsid w:val="004449D8"/>
    <w:rsid w:val="0060262A"/>
    <w:rsid w:val="00716925"/>
    <w:rsid w:val="00730314"/>
    <w:rsid w:val="007628FF"/>
    <w:rsid w:val="0078681F"/>
    <w:rsid w:val="007F6E9B"/>
    <w:rsid w:val="008E4704"/>
    <w:rsid w:val="00995D35"/>
    <w:rsid w:val="00A72455"/>
    <w:rsid w:val="00AD24C5"/>
    <w:rsid w:val="00B63868"/>
    <w:rsid w:val="00C10A71"/>
    <w:rsid w:val="00DA6CC2"/>
    <w:rsid w:val="00DC0028"/>
    <w:rsid w:val="00DF4DE6"/>
    <w:rsid w:val="00E6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0228A"/>
  <w15:chartTrackingRefBased/>
  <w15:docId w15:val="{76B4C408-F913-4B93-ACAF-A30B1594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100"/>
    <w:pPr>
      <w:spacing w:line="25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10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10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1100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100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100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100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100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100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100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1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11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11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110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110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110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110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110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10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811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811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100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811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81100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81100"/>
    <w:rPr>
      <w:i/>
      <w:iCs/>
      <w:color w:val="404040" w:themeColor="text1" w:themeTint="BF"/>
    </w:rPr>
  </w:style>
  <w:style w:type="paragraph" w:styleId="ListParagraph">
    <w:name w:val="List Paragraph"/>
    <w:aliases w:val="Project Getting Started Bullets"/>
    <w:basedOn w:val="Normal"/>
    <w:uiPriority w:val="34"/>
    <w:qFormat/>
    <w:rsid w:val="00181100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8110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1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110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8110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81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4-Accent1">
    <w:name w:val="Grid Table 4 Accent 1"/>
    <w:basedOn w:val="TableNormal"/>
    <w:uiPriority w:val="49"/>
    <w:rsid w:val="00181100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4" w:space="0" w:color="45B0E1" w:themeColor="accent1" w:themeTint="99"/>
        <w:left w:val="single" w:sz="4" w:space="0" w:color="45B0E1" w:themeColor="accent1" w:themeTint="99"/>
        <w:bottom w:val="single" w:sz="4" w:space="0" w:color="45B0E1" w:themeColor="accent1" w:themeTint="99"/>
        <w:right w:val="single" w:sz="4" w:space="0" w:color="45B0E1" w:themeColor="accent1" w:themeTint="99"/>
        <w:insideH w:val="single" w:sz="4" w:space="0" w:color="45B0E1" w:themeColor="accent1" w:themeTint="99"/>
        <w:insideV w:val="single" w:sz="4" w:space="0" w:color="45B0E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6082" w:themeColor="accent1"/>
          <w:left w:val="single" w:sz="4" w:space="0" w:color="156082" w:themeColor="accent1"/>
          <w:bottom w:val="single" w:sz="4" w:space="0" w:color="156082" w:themeColor="accent1"/>
          <w:right w:val="single" w:sz="4" w:space="0" w:color="156082" w:themeColor="accent1"/>
          <w:insideH w:val="nil"/>
          <w:insideV w:val="nil"/>
        </w:tcBorders>
        <w:shd w:val="clear" w:color="auto" w:fill="156082" w:themeFill="accent1"/>
      </w:tcPr>
    </w:tblStylePr>
    <w:tblStylePr w:type="lastRow">
      <w:rPr>
        <w:b/>
        <w:bCs/>
      </w:rPr>
      <w:tblPr/>
      <w:tcPr>
        <w:tcBorders>
          <w:top w:val="double" w:sz="4" w:space="0" w:color="1560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</w:style>
  <w:style w:type="table" w:styleId="TableGrid">
    <w:name w:val="Table Grid"/>
    <w:basedOn w:val="TableNormal"/>
    <w:uiPriority w:val="39"/>
    <w:rsid w:val="00181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Cervantez</dc:creator>
  <cp:keywords/>
  <dc:description/>
  <cp:lastModifiedBy>Vera Cervantez</cp:lastModifiedBy>
  <cp:revision>2</cp:revision>
  <dcterms:created xsi:type="dcterms:W3CDTF">2024-02-22T22:51:00Z</dcterms:created>
  <dcterms:modified xsi:type="dcterms:W3CDTF">2024-02-22T22:51:00Z</dcterms:modified>
</cp:coreProperties>
</file>