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D32E" w14:textId="527F107C" w:rsidR="00617F69" w:rsidRDefault="00E62E89">
      <w:r>
        <w:t xml:space="preserve">The Program Review Steering Committee has completed its review of your </w:t>
      </w:r>
      <w:r w:rsidR="00C263BC">
        <w:t>submission</w:t>
      </w:r>
      <w:r>
        <w:t>. Attached you will find the full composite review for your program.</w:t>
      </w:r>
      <w:r w:rsidR="00B503FA">
        <w:t xml:space="preserve"> After reading </w:t>
      </w:r>
      <w:r w:rsidR="00617F69">
        <w:t>this document</w:t>
      </w:r>
      <w:r w:rsidR="00B503FA">
        <w:t>, i</w:t>
      </w:r>
      <w:r>
        <w:t xml:space="preserve">f </w:t>
      </w:r>
      <w:r w:rsidR="00682274">
        <w:t>you</w:t>
      </w:r>
      <w:r>
        <w:t xml:space="preserve"> would like to make any changes</w:t>
      </w:r>
      <w:r w:rsidR="00B503FA">
        <w:t xml:space="preserve"> or updates</w:t>
      </w:r>
      <w:r>
        <w:t xml:space="preserve"> to</w:t>
      </w:r>
      <w:r w:rsidR="00B503FA">
        <w:t xml:space="preserve"> the program review</w:t>
      </w:r>
      <w:r w:rsidR="000625DE">
        <w:t xml:space="preserve"> document</w:t>
      </w:r>
      <w:r w:rsidR="00B503FA">
        <w:t xml:space="preserve"> that you had originally submitted to th</w:t>
      </w:r>
      <w:r w:rsidR="003D4943">
        <w:t>e committee, please do so</w:t>
      </w:r>
      <w:r w:rsidR="00BA471B">
        <w:t xml:space="preserve"> </w:t>
      </w:r>
      <w:r w:rsidR="00BA471B" w:rsidRPr="00BA471B">
        <w:t xml:space="preserve">and forward the </w:t>
      </w:r>
      <w:r w:rsidR="00BA471B">
        <w:t xml:space="preserve">edited </w:t>
      </w:r>
      <w:r w:rsidR="00BA471B" w:rsidRPr="00BA471B">
        <w:t>submission to effectiveness@collin.edu</w:t>
      </w:r>
      <w:r w:rsidR="00BA471B">
        <w:t xml:space="preserve"> </w:t>
      </w:r>
      <w:r w:rsidR="00BA471B" w:rsidRPr="004E309A">
        <w:rPr>
          <w:highlight w:val="yellow"/>
        </w:rPr>
        <w:t xml:space="preserve">by </w:t>
      </w:r>
      <w:r w:rsidR="00BA471B" w:rsidRPr="004E309A">
        <w:rPr>
          <w:b/>
          <w:highlight w:val="yellow"/>
        </w:rPr>
        <w:t>July 3</w:t>
      </w:r>
      <w:r w:rsidR="004E309A" w:rsidRPr="004E309A">
        <w:rPr>
          <w:b/>
          <w:highlight w:val="yellow"/>
        </w:rPr>
        <w:t>1</w:t>
      </w:r>
      <w:r w:rsidR="00BA471B" w:rsidRPr="004E309A">
        <w:rPr>
          <w:b/>
          <w:highlight w:val="yellow"/>
        </w:rPr>
        <w:t xml:space="preserve">, </w:t>
      </w:r>
      <w:r w:rsidR="00432D9A">
        <w:rPr>
          <w:b/>
        </w:rPr>
        <w:t>2025</w:t>
      </w:r>
      <w:r w:rsidR="00B503FA">
        <w:t>. Your program review submission will</w:t>
      </w:r>
      <w:r w:rsidR="003D4943">
        <w:t xml:space="preserve"> be published on the college </w:t>
      </w:r>
      <w:r w:rsidR="00BA471B">
        <w:t>web</w:t>
      </w:r>
      <w:r w:rsidR="00B503FA">
        <w:t>site</w:t>
      </w:r>
      <w:r w:rsidR="003D4943">
        <w:t xml:space="preserve"> on August </w:t>
      </w:r>
      <w:r w:rsidR="009011CA">
        <w:t>2</w:t>
      </w:r>
      <w:r w:rsidR="003D4943">
        <w:t xml:space="preserve">, </w:t>
      </w:r>
      <w:r w:rsidR="00EF54E7">
        <w:t>202</w:t>
      </w:r>
      <w:r w:rsidR="00432D9A">
        <w:t>5</w:t>
      </w:r>
      <w:r w:rsidR="003D4943">
        <w:t>.</w:t>
      </w:r>
      <w:r w:rsidR="00F34A03">
        <w:t xml:space="preserve"> For clarification of findings, please contact the </w:t>
      </w:r>
      <w:r w:rsidR="005E6E76">
        <w:t>senior</w:t>
      </w:r>
      <w:r w:rsidR="00F34A03">
        <w:t xml:space="preserve"> reviewer </w:t>
      </w:r>
      <w:r w:rsidR="00F34A03" w:rsidRPr="00F34A03">
        <w:rPr>
          <w:highlight w:val="yellow"/>
        </w:rPr>
        <w:t xml:space="preserve">[    </w:t>
      </w:r>
      <w:r w:rsidR="007173FC">
        <w:rPr>
          <w:highlight w:val="yellow"/>
        </w:rPr>
        <w:t>Andrea B. Szlachtowski</w:t>
      </w:r>
      <w:r w:rsidR="00F34A03" w:rsidRPr="00F34A03">
        <w:rPr>
          <w:highlight w:val="yellow"/>
        </w:rPr>
        <w:t xml:space="preserve">   ]</w:t>
      </w:r>
      <w:r w:rsidR="00F34A03" w:rsidRPr="00682274">
        <w:t>.</w:t>
      </w:r>
    </w:p>
    <w:p w14:paraId="4CF25E95" w14:textId="77777777" w:rsidR="00E62E89" w:rsidRDefault="00E62E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443" w14:paraId="52BD3C7F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09234FED" w14:textId="77777777" w:rsidR="00E40F74" w:rsidRDefault="00711707">
            <w:pPr>
              <w:rPr>
                <w:rStyle w:val="IntenseReference"/>
                <w:color w:val="002060"/>
              </w:rPr>
            </w:pPr>
            <w:r>
              <w:rPr>
                <w:rStyle w:val="IntenseReference"/>
                <w:color w:val="002060"/>
              </w:rPr>
              <w:t>Program Review Steering Committee Contact Information</w:t>
            </w:r>
          </w:p>
          <w:p w14:paraId="2ABDE9C0" w14:textId="77777777" w:rsidR="00711707" w:rsidRPr="00E40F74" w:rsidRDefault="00711707">
            <w:pPr>
              <w:rPr>
                <w:rStyle w:val="SubtleEmphasis"/>
              </w:rPr>
            </w:pPr>
            <w:r>
              <w:rPr>
                <w:rStyle w:val="SubtleEmphasis"/>
              </w:rPr>
              <w:t>Name and email of the committee member you can contact</w:t>
            </w:r>
          </w:p>
        </w:tc>
      </w:tr>
      <w:tr w:rsidR="00711707" w14:paraId="2207363E" w14:textId="77777777" w:rsidTr="00711707">
        <w:tc>
          <w:tcPr>
            <w:tcW w:w="9350" w:type="dxa"/>
            <w:shd w:val="clear" w:color="auto" w:fill="auto"/>
          </w:tcPr>
          <w:p w14:paraId="40C6B47F" w14:textId="6812CB54" w:rsidR="00711707" w:rsidRPr="00AE6443" w:rsidRDefault="008F0A91">
            <w:pPr>
              <w:rPr>
                <w:rStyle w:val="IntenseReference"/>
                <w:color w:val="002060"/>
              </w:rPr>
            </w:pPr>
            <w:r>
              <w:rPr>
                <w:rStyle w:val="IntenseReference"/>
                <w:color w:val="002060"/>
              </w:rPr>
              <w:t>A</w:t>
            </w:r>
            <w:r w:rsidR="00566340">
              <w:rPr>
                <w:rStyle w:val="IntenseReference"/>
                <w:color w:val="002060"/>
              </w:rPr>
              <w:t>n</w:t>
            </w:r>
            <w:r>
              <w:rPr>
                <w:rStyle w:val="IntenseReference"/>
                <w:color w:val="002060"/>
              </w:rPr>
              <w:t xml:space="preserve">drea B. Szlachtowski </w:t>
            </w:r>
            <w:hyperlink r:id="rId7" w:history="1">
              <w:r w:rsidRPr="003D034C">
                <w:rPr>
                  <w:rStyle w:val="Hyperlink"/>
                  <w:spacing w:val="5"/>
                </w:rPr>
                <w:t>aszlachtowski@collin.edu</w:t>
              </w:r>
            </w:hyperlink>
            <w:r>
              <w:rPr>
                <w:rStyle w:val="IntenseReference"/>
                <w:color w:val="002060"/>
              </w:rPr>
              <w:t xml:space="preserve"> X</w:t>
            </w:r>
            <w:r w:rsidR="00566340">
              <w:rPr>
                <w:rStyle w:val="IntenseReference"/>
                <w:color w:val="002060"/>
              </w:rPr>
              <w:t>6725</w:t>
            </w:r>
          </w:p>
        </w:tc>
      </w:tr>
      <w:tr w:rsidR="00711707" w14:paraId="5F711EE7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09B8B4A7" w14:textId="77777777" w:rsidR="00711707" w:rsidRDefault="00711707" w:rsidP="00711707">
            <w:pPr>
              <w:rPr>
                <w:rStyle w:val="IntenseReference"/>
                <w:color w:val="002060"/>
              </w:rPr>
            </w:pPr>
            <w:r w:rsidRPr="00AE6443">
              <w:rPr>
                <w:rStyle w:val="IntenseReference"/>
                <w:color w:val="002060"/>
              </w:rPr>
              <w:t>Status of Review</w:t>
            </w:r>
          </w:p>
          <w:p w14:paraId="0DF73321" w14:textId="77777777" w:rsidR="00711707" w:rsidRPr="00AE6443" w:rsidRDefault="00711707" w:rsidP="00711707">
            <w:pPr>
              <w:rPr>
                <w:rStyle w:val="IntenseReference"/>
                <w:color w:val="002060"/>
              </w:rPr>
            </w:pPr>
            <w:r>
              <w:rPr>
                <w:rStyle w:val="SubtleEmphasis"/>
              </w:rPr>
              <w:t>Overall current status of your program review</w:t>
            </w:r>
          </w:p>
        </w:tc>
      </w:tr>
      <w:tr w:rsidR="00AE6443" w14:paraId="155E351D" w14:textId="77777777" w:rsidTr="00AE6443">
        <w:tc>
          <w:tcPr>
            <w:tcW w:w="9350" w:type="dxa"/>
          </w:tcPr>
          <w:p w14:paraId="11BB5A50" w14:textId="77777777" w:rsidR="00E40F74" w:rsidRDefault="00000000" w:rsidP="00AE6443">
            <w:sdt>
              <w:sdtPr>
                <w:id w:val="10578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4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443">
              <w:t xml:space="preserve"> </w:t>
            </w:r>
            <w:r w:rsidR="00E40F74">
              <w:t xml:space="preserve">Acceptable without </w:t>
            </w:r>
            <w:r w:rsidR="002A0C82">
              <w:t>r</w:t>
            </w:r>
            <w:r w:rsidR="00E40F74">
              <w:t xml:space="preserve">ecommendations </w:t>
            </w:r>
          </w:p>
          <w:p w14:paraId="5B847319" w14:textId="77777777" w:rsidR="00AE6443" w:rsidRDefault="00000000" w:rsidP="00AE6443">
            <w:sdt>
              <w:sdtPr>
                <w:id w:val="-19038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C82">
              <w:t xml:space="preserve"> Acceptable with r</w:t>
            </w:r>
            <w:r w:rsidR="00AE6443">
              <w:t>ecommendations</w:t>
            </w:r>
          </w:p>
          <w:p w14:paraId="03405D3A" w14:textId="10E2B1B3" w:rsidR="00AC4FFD" w:rsidRDefault="00000000" w:rsidP="00AE6443">
            <w:sdt>
              <w:sdtPr>
                <w:id w:val="-377087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5F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C4FFD">
              <w:t xml:space="preserve"> Acceptable with required </w:t>
            </w:r>
            <w:r w:rsidR="000640B8">
              <w:t>changes</w:t>
            </w:r>
          </w:p>
          <w:p w14:paraId="57453710" w14:textId="77777777" w:rsidR="00AE6443" w:rsidRDefault="00000000" w:rsidP="0089121C">
            <w:sdt>
              <w:sdtPr>
                <w:id w:val="-3899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4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443">
              <w:t xml:space="preserve"> </w:t>
            </w:r>
            <w:r w:rsidR="00E40F74">
              <w:t>Revis</w:t>
            </w:r>
            <w:r w:rsidR="0089121C">
              <w:t>it</w:t>
            </w:r>
            <w:r w:rsidR="009D0423">
              <w:t xml:space="preserve"> and r</w:t>
            </w:r>
            <w:r w:rsidR="00E40F74">
              <w:t>evis</w:t>
            </w:r>
            <w:r w:rsidR="0089121C">
              <w:t>e</w:t>
            </w:r>
          </w:p>
        </w:tc>
      </w:tr>
      <w:tr w:rsidR="00AE6443" w14:paraId="54DDA64A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5A284AE9" w14:textId="77777777" w:rsidR="00AE6443" w:rsidRPr="00E40F74" w:rsidRDefault="00AE6443" w:rsidP="00AE6443">
            <w:pPr>
              <w:rPr>
                <w:rStyle w:val="IntenseReference"/>
              </w:rPr>
            </w:pPr>
            <w:r w:rsidRPr="00E40F74">
              <w:rPr>
                <w:rStyle w:val="IntenseReference"/>
                <w:color w:val="002060"/>
              </w:rPr>
              <w:t>Summary</w:t>
            </w:r>
          </w:p>
          <w:p w14:paraId="56CEC162" w14:textId="77777777" w:rsidR="00AE6443" w:rsidRPr="00E40F74" w:rsidRDefault="00AE6443" w:rsidP="00AE6443">
            <w:pPr>
              <w:rPr>
                <w:rStyle w:val="SubtleEmphasis"/>
              </w:rPr>
            </w:pPr>
            <w:r w:rsidRPr="00E40F74">
              <w:rPr>
                <w:rStyle w:val="SubtleEmphasis"/>
              </w:rPr>
              <w:t>Description of findings from your program review</w:t>
            </w:r>
          </w:p>
        </w:tc>
      </w:tr>
      <w:tr w:rsidR="00AE6443" w14:paraId="1D142367" w14:textId="77777777" w:rsidTr="00AE6443">
        <w:tc>
          <w:tcPr>
            <w:tcW w:w="9350" w:type="dxa"/>
          </w:tcPr>
          <w:p w14:paraId="409F0E65" w14:textId="77777777" w:rsidR="008732E6" w:rsidRDefault="002428EB">
            <w:r>
              <w:t xml:space="preserve">The </w:t>
            </w:r>
            <w:r w:rsidR="006777B3">
              <w:t xml:space="preserve">future success of CE and SAIL is uncertain according to this CIP </w:t>
            </w:r>
            <w:r w:rsidR="00B55526">
              <w:t xml:space="preserve">and Future improvement plan. </w:t>
            </w:r>
          </w:p>
          <w:p w14:paraId="02B0BE55" w14:textId="02463B74" w:rsidR="0065601B" w:rsidRDefault="0065601B">
            <w:r>
              <w:t xml:space="preserve">SAIL Mission does not match the website. </w:t>
            </w:r>
          </w:p>
          <w:p w14:paraId="3B3DCF8F" w14:textId="5B63824B" w:rsidR="008732E6" w:rsidRDefault="00B55526">
            <w:r>
              <w:t xml:space="preserve">The CIP was incomplete and will need to be completed </w:t>
            </w:r>
            <w:r w:rsidR="00570ACD">
              <w:t xml:space="preserve">and resubmitted </w:t>
            </w:r>
            <w:r w:rsidR="007D3CE9">
              <w:t>to complete</w:t>
            </w:r>
            <w:r w:rsidR="00570ACD">
              <w:t xml:space="preserve"> </w:t>
            </w:r>
            <w:r w:rsidR="00004885">
              <w:t xml:space="preserve">the </w:t>
            </w:r>
            <w:r w:rsidR="00570ACD">
              <w:t>Program</w:t>
            </w:r>
            <w:r w:rsidR="008732E6">
              <w:t xml:space="preserve"> Review</w:t>
            </w:r>
            <w:r w:rsidR="0065601B">
              <w:t>.</w:t>
            </w:r>
          </w:p>
          <w:p w14:paraId="56414EFB" w14:textId="033F5C99" w:rsidR="00AE6443" w:rsidRDefault="008732E6">
            <w:r>
              <w:t xml:space="preserve">Sections 6 and 7 - </w:t>
            </w:r>
            <w:r w:rsidR="00570ACD">
              <w:t xml:space="preserve">Please </w:t>
            </w:r>
            <w:r w:rsidR="003630A2">
              <w:t xml:space="preserve">do not use acronyms in the </w:t>
            </w:r>
            <w:r w:rsidR="00004885">
              <w:t xml:space="preserve">document. </w:t>
            </w:r>
            <w:r w:rsidR="00C325A3">
              <w:t>Will need to be fixed.</w:t>
            </w:r>
            <w:r>
              <w:t xml:space="preserve"> </w:t>
            </w:r>
          </w:p>
          <w:p w14:paraId="7CE7DBF0" w14:textId="5A8B0FAB" w:rsidR="002B4A95" w:rsidRDefault="002B4A95" w:rsidP="002B4A95">
            <w:r>
              <w:t>Section 3- The significance of keeping the courses for the community and corporations should be shown so the number of courses is not reduced. Please specify on question 7.</w:t>
            </w:r>
          </w:p>
          <w:p w14:paraId="3258FF2D" w14:textId="6F7545F5" w:rsidR="008732E6" w:rsidRDefault="008732E6" w:rsidP="008732E6">
            <w:r>
              <w:t>Section 4- Provide more information about the countries and demographics (income, language, race, ethnicity, etc.</w:t>
            </w:r>
            <w:r w:rsidR="00E1329A">
              <w:t>)</w:t>
            </w:r>
          </w:p>
          <w:p w14:paraId="0BA78D62" w14:textId="6FBFA615" w:rsidR="001E762B" w:rsidRDefault="00CB48C2" w:rsidP="001E762B">
            <w:r>
              <w:t xml:space="preserve">Section 10 </w:t>
            </w:r>
            <w:r w:rsidR="001E762B">
              <w:t>–</w:t>
            </w:r>
            <w:r>
              <w:t xml:space="preserve"> </w:t>
            </w:r>
            <w:r w:rsidR="001E762B">
              <w:t>Question</w:t>
            </w:r>
            <w:r w:rsidR="00E1329A">
              <w:t>: what courses originally identified in the CIP are no longer offered?</w:t>
            </w:r>
            <w:r w:rsidR="001E762B">
              <w:t xml:space="preserve"> The information in Table 2 CIP is not complete. </w:t>
            </w:r>
          </w:p>
          <w:p w14:paraId="4155F5D1" w14:textId="0DE93B44" w:rsidR="00CB48C2" w:rsidRDefault="00E1329A" w:rsidP="001E762B">
            <w:r>
              <w:t>Clarify this statement:</w:t>
            </w:r>
            <w:r w:rsidR="001E762B">
              <w:t xml:space="preserve"> “The linked course inventory was reduced after being further scrutinized.” </w:t>
            </w:r>
          </w:p>
          <w:p w14:paraId="57E1F12C" w14:textId="1B4221A4" w:rsidR="008732E6" w:rsidRDefault="008732E6" w:rsidP="002B4A95"/>
          <w:p w14:paraId="44BCD266" w14:textId="77777777" w:rsidR="00D6047D" w:rsidRDefault="00885AF9">
            <w:r>
              <w:t>All reviewers</w:t>
            </w:r>
            <w:r w:rsidR="00283BBF">
              <w:t xml:space="preserve"> reviewed the </w:t>
            </w:r>
            <w:r w:rsidR="00D6047D">
              <w:t>document submission as:</w:t>
            </w:r>
          </w:p>
          <w:p w14:paraId="227FD4D1" w14:textId="6AB534F0" w:rsidR="00E40F74" w:rsidRDefault="00D92886">
            <w:r>
              <w:t>Accepted with required changes due to the CIP Section</w:t>
            </w:r>
            <w:r w:rsidR="00283BBF">
              <w:t>s</w:t>
            </w:r>
            <w:r>
              <w:t xml:space="preserve"> 9,10,11 not </w:t>
            </w:r>
            <w:r w:rsidR="00283BBF">
              <w:t xml:space="preserve">fully completed. </w:t>
            </w:r>
          </w:p>
        </w:tc>
      </w:tr>
      <w:tr w:rsidR="00AE6443" w14:paraId="1B3F98F9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289EF937" w14:textId="77777777" w:rsidR="00AE6443" w:rsidRPr="00E40F74" w:rsidRDefault="00AE6443" w:rsidP="00AE6443">
            <w:pPr>
              <w:rPr>
                <w:rStyle w:val="IntenseReference"/>
                <w:color w:val="002060"/>
              </w:rPr>
            </w:pPr>
            <w:r w:rsidRPr="00E40F74">
              <w:rPr>
                <w:rStyle w:val="IntenseReference"/>
                <w:color w:val="002060"/>
              </w:rPr>
              <w:t>Highlights</w:t>
            </w:r>
          </w:p>
          <w:p w14:paraId="75CB81CD" w14:textId="77777777" w:rsidR="00AE6443" w:rsidRPr="00E40F74" w:rsidRDefault="00AE6443">
            <w:pPr>
              <w:rPr>
                <w:rStyle w:val="SubtleEmphasis"/>
              </w:rPr>
            </w:pPr>
            <w:r w:rsidRPr="00E40F74">
              <w:rPr>
                <w:rStyle w:val="SubtleEmphasis"/>
              </w:rPr>
              <w:t>Most important reviewer comments</w:t>
            </w:r>
          </w:p>
        </w:tc>
      </w:tr>
      <w:tr w:rsidR="00AE6443" w14:paraId="045582F2" w14:textId="77777777" w:rsidTr="00AE6443">
        <w:tc>
          <w:tcPr>
            <w:tcW w:w="9350" w:type="dxa"/>
          </w:tcPr>
          <w:p w14:paraId="05CC69A9" w14:textId="77777777" w:rsidR="00ED43F0" w:rsidRDefault="007D3CE9" w:rsidP="00F34A03">
            <w:r>
              <w:t xml:space="preserve">The overall document answered the question and </w:t>
            </w:r>
            <w:r w:rsidR="00CD2DD8">
              <w:t>provided</w:t>
            </w:r>
            <w:r w:rsidR="003B4298">
              <w:t xml:space="preserve"> a thorough review. </w:t>
            </w:r>
          </w:p>
          <w:p w14:paraId="71DC59E7" w14:textId="5996B5E1" w:rsidR="00AE6443" w:rsidRDefault="003B4298" w:rsidP="00F34A03">
            <w:r>
              <w:t xml:space="preserve">The CIP was incomplete and did not align </w:t>
            </w:r>
            <w:r w:rsidR="00CD2DD8">
              <w:t>details and clarify enough information.</w:t>
            </w:r>
          </w:p>
          <w:p w14:paraId="2D71DDC4" w14:textId="77777777" w:rsidR="00E62E89" w:rsidRDefault="00E62E89"/>
        </w:tc>
      </w:tr>
    </w:tbl>
    <w:p w14:paraId="5F8D301D" w14:textId="77777777" w:rsidR="00AE6443" w:rsidRDefault="00AE6443"/>
    <w:p w14:paraId="467BBD33" w14:textId="77777777" w:rsidR="00F34A03" w:rsidRDefault="005E6E76">
      <w:r>
        <w:lastRenderedPageBreak/>
        <w:t>As the senior</w:t>
      </w:r>
      <w:r w:rsidR="00F34A03">
        <w:t xml:space="preserve"> reviewer in the review process, I acknowledge the notification of findings to the author and supervisor.</w:t>
      </w:r>
    </w:p>
    <w:p w14:paraId="14162040" w14:textId="6440EA57" w:rsidR="00F34A03" w:rsidRDefault="00F34A03">
      <w:r>
        <w:t>__</w:t>
      </w:r>
      <w:r w:rsidR="008732E6">
        <w:t>Andrea B Szlachtowski</w:t>
      </w:r>
      <w:r>
        <w:t>__</w:t>
      </w:r>
      <w:r w:rsidR="004B346B">
        <w:t xml:space="preserve">                                         </w:t>
      </w:r>
      <w:r>
        <w:tab/>
      </w:r>
      <w:r>
        <w:tab/>
        <w:t>___</w:t>
      </w:r>
      <w:r w:rsidR="008732E6">
        <w:t>04/16/2025</w:t>
      </w:r>
      <w:r>
        <w:t>____</w:t>
      </w:r>
    </w:p>
    <w:p w14:paraId="2FDFFF1C" w14:textId="77777777" w:rsidR="00F34A03" w:rsidRDefault="005E6E76">
      <w:r>
        <w:t>Senior</w:t>
      </w:r>
      <w:r w:rsidR="002A683C">
        <w:t xml:space="preserve"> Reviewer Name</w:t>
      </w:r>
      <w:r w:rsidR="009011CA">
        <w:tab/>
      </w:r>
      <w:r w:rsidR="009011CA">
        <w:tab/>
      </w:r>
      <w:r w:rsidR="009011CA">
        <w:tab/>
      </w:r>
      <w:r w:rsidR="00F34A03">
        <w:tab/>
      </w:r>
      <w:r w:rsidR="00F34A03">
        <w:tab/>
      </w:r>
      <w:r w:rsidR="00F34A03">
        <w:tab/>
      </w:r>
      <w:r w:rsidR="00F34A03">
        <w:tab/>
        <w:t>Date</w:t>
      </w:r>
    </w:p>
    <w:sectPr w:rsidR="00F34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DA29" w14:textId="77777777" w:rsidR="00BE4913" w:rsidRDefault="00BE4913" w:rsidP="00A672A3">
      <w:pPr>
        <w:spacing w:after="0" w:line="240" w:lineRule="auto"/>
      </w:pPr>
      <w:r>
        <w:separator/>
      </w:r>
    </w:p>
  </w:endnote>
  <w:endnote w:type="continuationSeparator" w:id="0">
    <w:p w14:paraId="7F72380D" w14:textId="77777777" w:rsidR="00BE4913" w:rsidRDefault="00BE4913" w:rsidP="00A6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DE44" w14:textId="77777777" w:rsidR="00F7788D" w:rsidRDefault="00F77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7734" w14:textId="77777777" w:rsidR="00F7788D" w:rsidRDefault="00F77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5ACF" w14:textId="77777777" w:rsidR="00F7788D" w:rsidRDefault="00F77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B765" w14:textId="77777777" w:rsidR="00BE4913" w:rsidRDefault="00BE4913" w:rsidP="00A672A3">
      <w:pPr>
        <w:spacing w:after="0" w:line="240" w:lineRule="auto"/>
      </w:pPr>
      <w:r>
        <w:separator/>
      </w:r>
    </w:p>
  </w:footnote>
  <w:footnote w:type="continuationSeparator" w:id="0">
    <w:p w14:paraId="4179D29B" w14:textId="77777777" w:rsidR="00BE4913" w:rsidRDefault="00BE4913" w:rsidP="00A6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EDB3" w14:textId="77777777" w:rsidR="00F7788D" w:rsidRDefault="00F77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5F8A" w14:textId="77777777" w:rsidR="00A6755A" w:rsidRDefault="00A6755A" w:rsidP="00A672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5303B" wp14:editId="01F827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23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2DA59" w14:textId="77777777" w:rsidR="00A6755A" w:rsidRPr="00AC5518" w:rsidRDefault="00A6755A" w:rsidP="00B503FA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 xml:space="preserve">PROGRAM REVIEW </w:t>
    </w:r>
    <w:r>
      <w:rPr>
        <w:b/>
        <w:sz w:val="24"/>
        <w:szCs w:val="24"/>
      </w:rPr>
      <w:t>SUMMARY</w:t>
    </w:r>
  </w:p>
  <w:p w14:paraId="0C1F3811" w14:textId="77777777" w:rsidR="00A6755A" w:rsidRDefault="00A6755A" w:rsidP="00A672A3">
    <w:pPr>
      <w:pStyle w:val="Header"/>
      <w:jc w:val="center"/>
    </w:pPr>
  </w:p>
  <w:p w14:paraId="24B68C57" w14:textId="77777777" w:rsidR="00A6755A" w:rsidRDefault="00A6755A" w:rsidP="00A672A3">
    <w:pPr>
      <w:pStyle w:val="Header"/>
      <w:jc w:val="center"/>
    </w:pPr>
  </w:p>
  <w:p w14:paraId="0A32A6DF" w14:textId="1CE04179" w:rsidR="00A6755A" w:rsidRDefault="00A6755A">
    <w:pPr>
      <w:pStyle w:val="Header"/>
      <w:rPr>
        <w:b/>
      </w:rPr>
    </w:pPr>
    <w:r w:rsidRPr="00C263BC">
      <w:t>Program:</w:t>
    </w:r>
    <w:r w:rsidRPr="003A1B2E">
      <w:rPr>
        <w:b/>
      </w:rPr>
      <w:t xml:space="preserve"> </w:t>
    </w:r>
    <w:sdt>
      <w:sdtPr>
        <w:rPr>
          <w:b/>
        </w:rPr>
        <w:id w:val="-1902433856"/>
        <w:placeholder>
          <w:docPart w:val="4358419205684169AD900688ED412FAE"/>
        </w:placeholder>
      </w:sdtPr>
      <w:sdtContent>
        <w:r w:rsidR="00AE3F02">
          <w:rPr>
            <w:b/>
          </w:rPr>
          <w:t>Continuing Education</w:t>
        </w:r>
      </w:sdtContent>
    </w:sdt>
    <w:r>
      <w:rPr>
        <w:b/>
      </w:rPr>
      <w:tab/>
    </w:r>
    <w:r>
      <w:rPr>
        <w:b/>
      </w:rPr>
      <w:tab/>
    </w:r>
    <w:r w:rsidRPr="00C263BC">
      <w:t>Reviewers:</w:t>
    </w:r>
    <w:r w:rsidRPr="003A1B2E">
      <w:rPr>
        <w:b/>
      </w:rPr>
      <w:t xml:space="preserve">  </w:t>
    </w:r>
    <w:sdt>
      <w:sdtPr>
        <w:rPr>
          <w:b/>
        </w:rPr>
        <w:id w:val="1482370"/>
        <w:placeholder>
          <w:docPart w:val="4458A4D3E6184C719DFA077DC76DAA54"/>
        </w:placeholder>
      </w:sdtPr>
      <w:sdtContent>
        <w:r w:rsidR="00F7788D">
          <w:rPr>
            <w:b/>
          </w:rPr>
          <w:t xml:space="preserve">Andrea B. </w:t>
        </w:r>
        <w:r w:rsidR="00AE3F02">
          <w:rPr>
            <w:b/>
          </w:rPr>
          <w:t xml:space="preserve">Szlachtowski, </w:t>
        </w:r>
        <w:r w:rsidR="00F7788D">
          <w:rPr>
            <w:b/>
          </w:rPr>
          <w:t xml:space="preserve">Whitney </w:t>
        </w:r>
        <w:r w:rsidR="00AE3F02">
          <w:rPr>
            <w:b/>
          </w:rPr>
          <w:t>P</w:t>
        </w:r>
        <w:r w:rsidR="000D71CA">
          <w:rPr>
            <w:b/>
          </w:rPr>
          <w:t xml:space="preserve">isani, </w:t>
        </w:r>
        <w:r w:rsidR="00F7788D">
          <w:rPr>
            <w:b/>
          </w:rPr>
          <w:t xml:space="preserve">Rosalinda </w:t>
        </w:r>
        <w:r w:rsidR="000D71CA">
          <w:rPr>
            <w:b/>
          </w:rPr>
          <w:t>Valenzuela</w:t>
        </w:r>
      </w:sdtContent>
    </w:sdt>
  </w:p>
  <w:p w14:paraId="54387481" w14:textId="2DC46488" w:rsidR="00A6755A" w:rsidRPr="00A672A3" w:rsidRDefault="00A6755A">
    <w:pPr>
      <w:pStyle w:val="Header"/>
      <w:rPr>
        <w:b/>
      </w:rPr>
    </w:pPr>
    <w:r w:rsidRPr="00C263BC">
      <w:t>Contact Person for Program Authoring Team:</w:t>
    </w:r>
    <w:r>
      <w:rPr>
        <w:b/>
      </w:rPr>
      <w:t xml:space="preserve"> </w:t>
    </w:r>
    <w:sdt>
      <w:sdtPr>
        <w:rPr>
          <w:b/>
        </w:rPr>
        <w:id w:val="-1485232039"/>
        <w:placeholder>
          <w:docPart w:val="936F30EAC3194E9883ACECC9DBC37B7E"/>
        </w:placeholder>
      </w:sdtPr>
      <w:sdtContent>
        <w:r w:rsidR="00AA7C30">
          <w:rPr>
            <w:b/>
          </w:rPr>
          <w:t xml:space="preserve">Andrea B. Szlachtowski </w:t>
        </w:r>
        <w:hyperlink r:id="rId2" w:history="1">
          <w:r w:rsidR="00AA7C30" w:rsidRPr="005C5CFF">
            <w:rPr>
              <w:rStyle w:val="Hyperlink"/>
              <w:b/>
            </w:rPr>
            <w:t>aszlachtowski@collin.edu</w:t>
          </w:r>
        </w:hyperlink>
        <w:r w:rsidR="00AA7C30">
          <w:rPr>
            <w:b/>
          </w:rPr>
          <w:t xml:space="preserve"> </w:t>
        </w:r>
      </w:sdtContent>
    </w:sdt>
  </w:p>
  <w:p w14:paraId="14DA5B3F" w14:textId="77777777" w:rsidR="00A6755A" w:rsidRDefault="00A67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C0BE" w14:textId="77777777" w:rsidR="00F7788D" w:rsidRDefault="00F77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318BF"/>
    <w:multiLevelType w:val="hybridMultilevel"/>
    <w:tmpl w:val="223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A3"/>
    <w:rsid w:val="00004885"/>
    <w:rsid w:val="000625DE"/>
    <w:rsid w:val="000640B8"/>
    <w:rsid w:val="000A518C"/>
    <w:rsid w:val="000D4ADF"/>
    <w:rsid w:val="000D71CA"/>
    <w:rsid w:val="001B3F92"/>
    <w:rsid w:val="001E762B"/>
    <w:rsid w:val="001F2241"/>
    <w:rsid w:val="0021606A"/>
    <w:rsid w:val="002428EB"/>
    <w:rsid w:val="00283BBF"/>
    <w:rsid w:val="002A0C82"/>
    <w:rsid w:val="002A683C"/>
    <w:rsid w:val="002B4A95"/>
    <w:rsid w:val="002E4B69"/>
    <w:rsid w:val="003630A2"/>
    <w:rsid w:val="00386814"/>
    <w:rsid w:val="003B4298"/>
    <w:rsid w:val="003D119D"/>
    <w:rsid w:val="003D4943"/>
    <w:rsid w:val="00405787"/>
    <w:rsid w:val="00432D9A"/>
    <w:rsid w:val="004B346B"/>
    <w:rsid w:val="004E309A"/>
    <w:rsid w:val="00566340"/>
    <w:rsid w:val="00570ACD"/>
    <w:rsid w:val="005E6E76"/>
    <w:rsid w:val="005E745F"/>
    <w:rsid w:val="00617F69"/>
    <w:rsid w:val="0063089B"/>
    <w:rsid w:val="0065601B"/>
    <w:rsid w:val="00676F66"/>
    <w:rsid w:val="006777B3"/>
    <w:rsid w:val="00682274"/>
    <w:rsid w:val="006A6D59"/>
    <w:rsid w:val="00711707"/>
    <w:rsid w:val="007173FC"/>
    <w:rsid w:val="00724C34"/>
    <w:rsid w:val="00747071"/>
    <w:rsid w:val="007D3CE9"/>
    <w:rsid w:val="00857603"/>
    <w:rsid w:val="008732E6"/>
    <w:rsid w:val="00885AF9"/>
    <w:rsid w:val="0089121C"/>
    <w:rsid w:val="008F0A91"/>
    <w:rsid w:val="009011CA"/>
    <w:rsid w:val="009D0423"/>
    <w:rsid w:val="009F5FCD"/>
    <w:rsid w:val="00A672A3"/>
    <w:rsid w:val="00A6755A"/>
    <w:rsid w:val="00AA7C30"/>
    <w:rsid w:val="00AC4FFD"/>
    <w:rsid w:val="00AE3F02"/>
    <w:rsid w:val="00AE6443"/>
    <w:rsid w:val="00AF634A"/>
    <w:rsid w:val="00B078C1"/>
    <w:rsid w:val="00B503FA"/>
    <w:rsid w:val="00B55526"/>
    <w:rsid w:val="00B6310A"/>
    <w:rsid w:val="00B7647C"/>
    <w:rsid w:val="00BA471B"/>
    <w:rsid w:val="00BA7FA3"/>
    <w:rsid w:val="00BE4913"/>
    <w:rsid w:val="00C263BC"/>
    <w:rsid w:val="00C325A3"/>
    <w:rsid w:val="00CB48C2"/>
    <w:rsid w:val="00CD2DD8"/>
    <w:rsid w:val="00D251A2"/>
    <w:rsid w:val="00D6047D"/>
    <w:rsid w:val="00D606E0"/>
    <w:rsid w:val="00D92886"/>
    <w:rsid w:val="00E1329A"/>
    <w:rsid w:val="00E40F74"/>
    <w:rsid w:val="00E62E89"/>
    <w:rsid w:val="00ED43F0"/>
    <w:rsid w:val="00EF54E7"/>
    <w:rsid w:val="00F27329"/>
    <w:rsid w:val="00F34A03"/>
    <w:rsid w:val="00F7788D"/>
    <w:rsid w:val="00FB7665"/>
    <w:rsid w:val="00FE049E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8ED6F"/>
  <w15:chartTrackingRefBased/>
  <w15:docId w15:val="{A9B28B93-AF10-4FED-BCFE-734ED63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A3"/>
  </w:style>
  <w:style w:type="paragraph" w:styleId="Footer">
    <w:name w:val="footer"/>
    <w:basedOn w:val="Normal"/>
    <w:link w:val="FooterChar"/>
    <w:uiPriority w:val="99"/>
    <w:unhideWhenUsed/>
    <w:rsid w:val="00A6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A3"/>
  </w:style>
  <w:style w:type="table" w:styleId="TableGrid">
    <w:name w:val="Table Grid"/>
    <w:basedOn w:val="TableNormal"/>
    <w:uiPriority w:val="39"/>
    <w:rsid w:val="00AE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E6443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E40F74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62E89"/>
    <w:rPr>
      <w:color w:val="808080"/>
    </w:rPr>
  </w:style>
  <w:style w:type="paragraph" w:styleId="ListParagraph">
    <w:name w:val="List Paragraph"/>
    <w:basedOn w:val="Normal"/>
    <w:uiPriority w:val="34"/>
    <w:qFormat/>
    <w:rsid w:val="0061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zlachtowski@colli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zlachtowski@collin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58419205684169AD900688ED41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A96-4FA3-491C-A916-18245A154D42}"/>
      </w:docPartPr>
      <w:docPartBody>
        <w:p w:rsidR="004B296F" w:rsidRDefault="00CF093B" w:rsidP="00CF093B">
          <w:pPr>
            <w:pStyle w:val="4358419205684169AD900688ED412FAE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8A4D3E6184C719DFA077DC76D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1AAB-B116-4C73-BAA5-4561D735E7D1}"/>
      </w:docPartPr>
      <w:docPartBody>
        <w:p w:rsidR="004B296F" w:rsidRDefault="00CF093B" w:rsidP="00CF093B">
          <w:pPr>
            <w:pStyle w:val="4458A4D3E6184C719DFA077DC76DAA54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F30EAC3194E9883ACECC9DBC3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31E-FE4B-4B10-9846-A236B206AA6C}"/>
      </w:docPartPr>
      <w:docPartBody>
        <w:p w:rsidR="00C60AFE" w:rsidRDefault="00E24D3D" w:rsidP="00E24D3D">
          <w:pPr>
            <w:pStyle w:val="936F30EAC3194E9883ACECC9DBC37B7E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3B"/>
    <w:rsid w:val="000A518C"/>
    <w:rsid w:val="00405787"/>
    <w:rsid w:val="004B296F"/>
    <w:rsid w:val="004E789B"/>
    <w:rsid w:val="00676F66"/>
    <w:rsid w:val="006D79CC"/>
    <w:rsid w:val="007711BF"/>
    <w:rsid w:val="007940F2"/>
    <w:rsid w:val="00836FC3"/>
    <w:rsid w:val="00A762F0"/>
    <w:rsid w:val="00AB5A70"/>
    <w:rsid w:val="00B6310A"/>
    <w:rsid w:val="00B83FF1"/>
    <w:rsid w:val="00BA7FA3"/>
    <w:rsid w:val="00C60AFE"/>
    <w:rsid w:val="00CF093B"/>
    <w:rsid w:val="00E24D3D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D3D"/>
    <w:rPr>
      <w:color w:val="808080"/>
    </w:rPr>
  </w:style>
  <w:style w:type="paragraph" w:customStyle="1" w:styleId="4358419205684169AD900688ED412FAE">
    <w:name w:val="4358419205684169AD900688ED412FAE"/>
    <w:rsid w:val="00CF09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458A4D3E6184C719DFA077DC76DAA54">
    <w:name w:val="4458A4D3E6184C719DFA077DC76DAA54"/>
    <w:rsid w:val="00CF09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6F30EAC3194E9883ACECC9DBC37B7E">
    <w:name w:val="936F30EAC3194E9883ACECC9DBC37B7E"/>
    <w:rsid w:val="00E2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2011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Cartwright</dc:creator>
  <cp:keywords/>
  <dc:description/>
  <cp:lastModifiedBy>Andrea Szlachtowski</cp:lastModifiedBy>
  <cp:revision>40</cp:revision>
  <cp:lastPrinted>2019-02-06T21:51:00Z</cp:lastPrinted>
  <dcterms:created xsi:type="dcterms:W3CDTF">2025-04-04T14:21:00Z</dcterms:created>
  <dcterms:modified xsi:type="dcterms:W3CDTF">2025-04-16T21:37:00Z</dcterms:modified>
</cp:coreProperties>
</file>