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61ED7" w14:textId="379A41A4" w:rsidR="00F9197F" w:rsidRPr="001E078E" w:rsidRDefault="00003BD5" w:rsidP="00003BD5">
      <w:pPr>
        <w:spacing w:after="0" w:line="242" w:lineRule="exact"/>
        <w:ind w:left="-45" w:right="240"/>
        <w:jc w:val="center"/>
        <w:rPr>
          <w:rFonts w:ascii="Arial" w:eastAsia="Calibri" w:hAnsi="Arial" w:cs="Arial"/>
          <w:b/>
          <w:bCs/>
          <w:spacing w:val="-1"/>
          <w:position w:val="1"/>
          <w:sz w:val="24"/>
          <w:szCs w:val="20"/>
        </w:rPr>
      </w:pPr>
      <w:r w:rsidRPr="001E078E">
        <w:rPr>
          <w:rFonts w:ascii="Arial" w:eastAsia="Calibri" w:hAnsi="Arial" w:cs="Arial"/>
          <w:b/>
          <w:bCs/>
          <w:spacing w:val="-1"/>
          <w:position w:val="1"/>
          <w:sz w:val="24"/>
          <w:szCs w:val="20"/>
        </w:rPr>
        <w:t>Continuous Improvement Plan</w:t>
      </w:r>
      <w:r w:rsidR="00AE4294" w:rsidRPr="001E078E">
        <w:rPr>
          <w:rFonts w:ascii="Arial" w:eastAsia="Calibri" w:hAnsi="Arial" w:cs="Arial"/>
          <w:b/>
          <w:bCs/>
          <w:spacing w:val="-1"/>
          <w:position w:val="1"/>
          <w:sz w:val="24"/>
          <w:szCs w:val="20"/>
        </w:rPr>
        <w:t xml:space="preserve"> </w:t>
      </w:r>
      <w:r w:rsidR="0012231E" w:rsidRPr="001E078E">
        <w:rPr>
          <w:rFonts w:ascii="Arial" w:eastAsia="Calibri" w:hAnsi="Arial" w:cs="Arial"/>
          <w:b/>
          <w:bCs/>
          <w:spacing w:val="-1"/>
          <w:position w:val="1"/>
          <w:sz w:val="24"/>
          <w:szCs w:val="20"/>
        </w:rPr>
        <w:t>Report to be Completed in Years 2/4 of Program Review Cycle</w:t>
      </w:r>
    </w:p>
    <w:p w14:paraId="4F1A14F1" w14:textId="77777777" w:rsidR="00CE3C6C" w:rsidRPr="001E078E" w:rsidRDefault="00CE3C6C" w:rsidP="00003BD5">
      <w:pPr>
        <w:spacing w:after="0" w:line="242" w:lineRule="exact"/>
        <w:ind w:left="-45" w:right="240"/>
        <w:jc w:val="center"/>
        <w:rPr>
          <w:rFonts w:ascii="Arial" w:eastAsia="Calibri" w:hAnsi="Arial" w:cs="Arial"/>
          <w:b/>
          <w:bCs/>
          <w:spacing w:val="-1"/>
          <w:position w:val="1"/>
          <w:sz w:val="24"/>
          <w:szCs w:val="20"/>
        </w:rPr>
      </w:pPr>
    </w:p>
    <w:p w14:paraId="36A23E8A" w14:textId="27CB4A1B" w:rsidR="002657C1" w:rsidRPr="001E078E" w:rsidRDefault="000E2EAF" w:rsidP="00A552DA">
      <w:pPr>
        <w:tabs>
          <w:tab w:val="right" w:leader="underscore" w:pos="3168"/>
          <w:tab w:val="left" w:pos="3240"/>
          <w:tab w:val="left" w:pos="4860"/>
          <w:tab w:val="right" w:leader="underscore" w:pos="12960"/>
        </w:tabs>
        <w:rPr>
          <w:rFonts w:ascii="Arial" w:hAnsi="Arial" w:cs="Arial"/>
        </w:rPr>
      </w:pPr>
      <w:r w:rsidRPr="001E078E">
        <w:rPr>
          <w:rFonts w:ascii="Arial" w:hAnsi="Arial" w:cs="Arial"/>
          <w:b/>
        </w:rPr>
        <w:t>Date:</w:t>
      </w:r>
      <w:r w:rsidR="0032604B">
        <w:rPr>
          <w:rFonts w:ascii="Arial" w:hAnsi="Arial" w:cs="Arial"/>
          <w:b/>
        </w:rPr>
        <w:t xml:space="preserve">  </w:t>
      </w:r>
      <w:r w:rsidR="006D5D1A">
        <w:rPr>
          <w:rFonts w:ascii="Arial" w:hAnsi="Arial" w:cs="Arial"/>
          <w:b/>
          <w:u w:val="single"/>
        </w:rPr>
        <w:tab/>
        <w:t>11/12/</w:t>
      </w:r>
      <w:r w:rsidR="00914201">
        <w:rPr>
          <w:rFonts w:ascii="Arial" w:hAnsi="Arial" w:cs="Arial"/>
          <w:b/>
          <w:u w:val="single"/>
        </w:rPr>
        <w:t>24</w:t>
      </w:r>
      <w:r w:rsidR="006D5D1A">
        <w:rPr>
          <w:rFonts w:ascii="Arial" w:hAnsi="Arial" w:cs="Arial"/>
          <w:b/>
          <w:u w:val="single"/>
        </w:rPr>
        <w:tab/>
      </w:r>
      <w:r w:rsidR="00217696">
        <w:rPr>
          <w:rFonts w:ascii="Arial" w:hAnsi="Arial" w:cs="Arial"/>
          <w:b/>
        </w:rPr>
        <w:tab/>
        <w:t>N</w:t>
      </w:r>
      <w:r w:rsidR="002657C1" w:rsidRPr="001E078E">
        <w:rPr>
          <w:rFonts w:ascii="Arial" w:hAnsi="Arial" w:cs="Arial"/>
          <w:b/>
        </w:rPr>
        <w:t xml:space="preserve">ame of </w:t>
      </w:r>
      <w:r w:rsidR="004C586B" w:rsidRPr="001E078E">
        <w:rPr>
          <w:rFonts w:ascii="Arial" w:hAnsi="Arial" w:cs="Arial"/>
          <w:b/>
        </w:rPr>
        <w:t>Program</w:t>
      </w:r>
      <w:r w:rsidR="002657C1" w:rsidRPr="001E078E">
        <w:rPr>
          <w:rFonts w:ascii="Arial" w:hAnsi="Arial" w:cs="Arial"/>
          <w:b/>
        </w:rPr>
        <w:t>:</w:t>
      </w:r>
      <w:r w:rsidR="0075268A" w:rsidRPr="001E078E">
        <w:rPr>
          <w:rFonts w:ascii="Arial" w:hAnsi="Arial" w:cs="Arial"/>
          <w:b/>
        </w:rPr>
        <w:t xml:space="preserve">  </w:t>
      </w:r>
      <w:r w:rsidR="0075268A" w:rsidRPr="001E078E">
        <w:rPr>
          <w:rFonts w:ascii="Arial" w:hAnsi="Arial" w:cs="Arial"/>
          <w:b/>
          <w:u w:val="single"/>
        </w:rPr>
        <w:t>Business Management</w:t>
      </w:r>
    </w:p>
    <w:p w14:paraId="0945F792" w14:textId="796F5CEB" w:rsidR="00F25D44" w:rsidRPr="001E078E" w:rsidRDefault="002657C1" w:rsidP="00E04006">
      <w:pPr>
        <w:tabs>
          <w:tab w:val="right" w:leader="underscore" w:pos="3168"/>
          <w:tab w:val="left" w:pos="4860"/>
          <w:tab w:val="left" w:pos="9720"/>
          <w:tab w:val="right" w:leader="underscore" w:pos="12960"/>
        </w:tabs>
        <w:rPr>
          <w:rFonts w:ascii="Arial" w:hAnsi="Arial" w:cs="Arial"/>
          <w:b/>
          <w:u w:val="single"/>
        </w:rPr>
      </w:pPr>
      <w:r w:rsidRPr="001E078E">
        <w:rPr>
          <w:rFonts w:ascii="Arial" w:hAnsi="Arial" w:cs="Arial"/>
          <w:b/>
        </w:rPr>
        <w:t xml:space="preserve">Contact </w:t>
      </w:r>
      <w:r w:rsidR="00346D55" w:rsidRPr="001E078E">
        <w:rPr>
          <w:rFonts w:ascii="Arial" w:hAnsi="Arial" w:cs="Arial"/>
          <w:b/>
        </w:rPr>
        <w:t>N</w:t>
      </w:r>
      <w:r w:rsidRPr="001E078E">
        <w:rPr>
          <w:rFonts w:ascii="Arial" w:hAnsi="Arial" w:cs="Arial"/>
          <w:b/>
        </w:rPr>
        <w:t>ame:</w:t>
      </w:r>
      <w:r w:rsidR="0075268A" w:rsidRPr="001E078E">
        <w:rPr>
          <w:rFonts w:ascii="Arial" w:hAnsi="Arial" w:cs="Arial"/>
          <w:b/>
        </w:rPr>
        <w:t xml:space="preserve">  </w:t>
      </w:r>
      <w:r w:rsidR="0075268A" w:rsidRPr="001E078E">
        <w:rPr>
          <w:rFonts w:ascii="Arial" w:hAnsi="Arial" w:cs="Arial"/>
          <w:b/>
          <w:u w:val="single"/>
        </w:rPr>
        <w:t>Jeffery Johnson</w:t>
      </w:r>
      <w:r w:rsidR="00E04006" w:rsidRPr="001E078E">
        <w:rPr>
          <w:rFonts w:ascii="Arial" w:hAnsi="Arial" w:cs="Arial"/>
        </w:rPr>
        <w:tab/>
      </w:r>
      <w:r w:rsidRPr="001E078E">
        <w:rPr>
          <w:rFonts w:ascii="Arial" w:hAnsi="Arial" w:cs="Arial"/>
          <w:b/>
        </w:rPr>
        <w:t xml:space="preserve">Contact </w:t>
      </w:r>
      <w:r w:rsidR="00346D55" w:rsidRPr="001E078E">
        <w:rPr>
          <w:rFonts w:ascii="Arial" w:hAnsi="Arial" w:cs="Arial"/>
          <w:b/>
        </w:rPr>
        <w:t>E</w:t>
      </w:r>
      <w:r w:rsidRPr="001E078E">
        <w:rPr>
          <w:rFonts w:ascii="Arial" w:hAnsi="Arial" w:cs="Arial"/>
          <w:b/>
        </w:rPr>
        <w:t>mail:</w:t>
      </w:r>
      <w:r w:rsidR="0008149D" w:rsidRPr="001E078E">
        <w:rPr>
          <w:rFonts w:ascii="Arial" w:hAnsi="Arial" w:cs="Arial"/>
          <w:b/>
        </w:rPr>
        <w:t xml:space="preserve">  </w:t>
      </w:r>
      <w:r w:rsidR="006C44E0" w:rsidRPr="001E078E">
        <w:rPr>
          <w:rFonts w:ascii="Arial" w:hAnsi="Arial" w:cs="Arial"/>
          <w:b/>
          <w:u w:val="single"/>
        </w:rPr>
        <w:t>jwjohnson@collin.edu</w:t>
      </w:r>
      <w:r w:rsidR="006C44E0" w:rsidRPr="001E078E">
        <w:rPr>
          <w:rFonts w:ascii="Arial" w:hAnsi="Arial" w:cs="Arial"/>
          <w:b/>
        </w:rPr>
        <w:t xml:space="preserve">              </w:t>
      </w:r>
      <w:r w:rsidRPr="001E078E">
        <w:rPr>
          <w:rFonts w:ascii="Arial" w:hAnsi="Arial" w:cs="Arial"/>
          <w:b/>
        </w:rPr>
        <w:t xml:space="preserve">Contact </w:t>
      </w:r>
      <w:r w:rsidR="00346D55" w:rsidRPr="001E078E">
        <w:rPr>
          <w:rFonts w:ascii="Arial" w:hAnsi="Arial" w:cs="Arial"/>
          <w:b/>
        </w:rPr>
        <w:t>P</w:t>
      </w:r>
      <w:r w:rsidRPr="001E078E">
        <w:rPr>
          <w:rFonts w:ascii="Arial" w:hAnsi="Arial" w:cs="Arial"/>
          <w:b/>
        </w:rPr>
        <w:t>hone:</w:t>
      </w:r>
      <w:r w:rsidR="004419A5" w:rsidRPr="001E078E">
        <w:rPr>
          <w:rFonts w:ascii="Arial" w:hAnsi="Arial" w:cs="Arial"/>
          <w:b/>
        </w:rPr>
        <w:t xml:space="preserve">  </w:t>
      </w:r>
      <w:r w:rsidR="006C44E0" w:rsidRPr="001E078E">
        <w:rPr>
          <w:rFonts w:ascii="Arial" w:hAnsi="Arial" w:cs="Arial"/>
          <w:b/>
          <w:u w:val="single"/>
        </w:rPr>
        <w:t>(972) 378-8460</w:t>
      </w:r>
    </w:p>
    <w:p w14:paraId="5C3761CC" w14:textId="5EAA8DCA" w:rsidR="00210107" w:rsidRPr="001E078E" w:rsidRDefault="00210107" w:rsidP="00D87631">
      <w:pPr>
        <w:tabs>
          <w:tab w:val="right" w:leader="underscore" w:pos="3168"/>
          <w:tab w:val="left" w:pos="3240"/>
          <w:tab w:val="right" w:leader="underscore" w:pos="12960"/>
        </w:tabs>
        <w:rPr>
          <w:rFonts w:ascii="Arial" w:hAnsi="Arial" w:cs="Arial"/>
          <w:b/>
          <w:color w:val="2E74B5" w:themeColor="accent1" w:themeShade="BF"/>
          <w:sz w:val="24"/>
          <w:szCs w:val="24"/>
        </w:rPr>
      </w:pPr>
      <w:r w:rsidRPr="001E078E">
        <w:rPr>
          <w:rFonts w:ascii="Arial" w:hAnsi="Arial" w:cs="Arial"/>
          <w:b/>
          <w:color w:val="2E74B5" w:themeColor="accent1" w:themeShade="BF"/>
          <w:sz w:val="24"/>
          <w:szCs w:val="24"/>
        </w:rPr>
        <w:t xml:space="preserve">Table 1: CIP </w:t>
      </w:r>
      <w:r w:rsidR="0015227B" w:rsidRPr="001E078E">
        <w:rPr>
          <w:rFonts w:ascii="Arial" w:hAnsi="Arial" w:cs="Arial"/>
          <w:b/>
          <w:color w:val="2E74B5" w:themeColor="accent1" w:themeShade="BF"/>
          <w:sz w:val="24"/>
          <w:szCs w:val="24"/>
        </w:rPr>
        <w:t>Student</w:t>
      </w:r>
      <w:r w:rsidR="00CF02AD" w:rsidRPr="001E078E">
        <w:rPr>
          <w:rFonts w:ascii="Arial" w:hAnsi="Arial" w:cs="Arial"/>
          <w:b/>
          <w:color w:val="2E74B5" w:themeColor="accent1" w:themeShade="BF"/>
          <w:sz w:val="24"/>
          <w:szCs w:val="24"/>
        </w:rPr>
        <w:t>/Program Level</w:t>
      </w:r>
      <w:r w:rsidR="0015227B" w:rsidRPr="001E078E">
        <w:rPr>
          <w:rFonts w:ascii="Arial" w:hAnsi="Arial" w:cs="Arial"/>
          <w:b/>
          <w:color w:val="2E74B5" w:themeColor="accent1" w:themeShade="BF"/>
          <w:sz w:val="24"/>
          <w:szCs w:val="24"/>
        </w:rPr>
        <w:t xml:space="preserve"> Learning </w:t>
      </w:r>
      <w:r w:rsidRPr="001E078E">
        <w:rPr>
          <w:rFonts w:ascii="Arial" w:hAnsi="Arial" w:cs="Arial"/>
          <w:b/>
          <w:color w:val="2E74B5" w:themeColor="accent1" w:themeShade="BF"/>
          <w:sz w:val="24"/>
          <w:szCs w:val="24"/>
        </w:rPr>
        <w:t>Outcomes</w:t>
      </w:r>
      <w:r w:rsidR="00CF02AD" w:rsidRPr="001E078E">
        <w:rPr>
          <w:rFonts w:ascii="Arial" w:hAnsi="Arial" w:cs="Arial"/>
          <w:b/>
          <w:color w:val="2E74B5" w:themeColor="accent1" w:themeShade="BF"/>
          <w:sz w:val="24"/>
          <w:szCs w:val="24"/>
        </w:rPr>
        <w:t xml:space="preserve"> Targeted for Improvement</w:t>
      </w:r>
      <w:r w:rsidRPr="001E078E">
        <w:rPr>
          <w:rFonts w:ascii="Arial" w:hAnsi="Arial" w:cs="Arial"/>
          <w:b/>
          <w:color w:val="2E74B5" w:themeColor="accent1" w:themeShade="BF"/>
          <w:sz w:val="24"/>
          <w:szCs w:val="24"/>
        </w:rPr>
        <w:t xml:space="preserve">, </w:t>
      </w:r>
      <w:r w:rsidR="00CF02AD" w:rsidRPr="001E078E">
        <w:rPr>
          <w:rFonts w:ascii="Arial" w:hAnsi="Arial" w:cs="Arial"/>
          <w:b/>
          <w:color w:val="2E74B5" w:themeColor="accent1" w:themeShade="BF"/>
          <w:sz w:val="24"/>
          <w:szCs w:val="24"/>
        </w:rPr>
        <w:t xml:space="preserve">Description of Assessment </w:t>
      </w:r>
      <w:r w:rsidRPr="001E078E">
        <w:rPr>
          <w:rFonts w:ascii="Arial" w:hAnsi="Arial" w:cs="Arial"/>
          <w:b/>
          <w:color w:val="2E74B5" w:themeColor="accent1" w:themeShade="BF"/>
          <w:sz w:val="24"/>
          <w:szCs w:val="24"/>
        </w:rPr>
        <w:t>Measure</w:t>
      </w:r>
      <w:r w:rsidR="00CF02AD" w:rsidRPr="001E078E">
        <w:rPr>
          <w:rFonts w:ascii="Arial" w:hAnsi="Arial" w:cs="Arial"/>
          <w:b/>
          <w:color w:val="2E74B5" w:themeColor="accent1" w:themeShade="BF"/>
          <w:sz w:val="24"/>
          <w:szCs w:val="24"/>
        </w:rPr>
        <w:t>(</w:t>
      </w:r>
      <w:r w:rsidRPr="001E078E">
        <w:rPr>
          <w:rFonts w:ascii="Arial" w:hAnsi="Arial" w:cs="Arial"/>
          <w:b/>
          <w:color w:val="2E74B5" w:themeColor="accent1" w:themeShade="BF"/>
          <w:sz w:val="24"/>
          <w:szCs w:val="24"/>
        </w:rPr>
        <w:t>s</w:t>
      </w:r>
      <w:r w:rsidR="00CF02AD" w:rsidRPr="001E078E">
        <w:rPr>
          <w:rFonts w:ascii="Arial" w:hAnsi="Arial" w:cs="Arial"/>
          <w:b/>
          <w:color w:val="2E74B5" w:themeColor="accent1" w:themeShade="BF"/>
          <w:sz w:val="24"/>
          <w:szCs w:val="24"/>
        </w:rPr>
        <w:t>)</w:t>
      </w:r>
      <w:r w:rsidRPr="001E078E">
        <w:rPr>
          <w:rFonts w:ascii="Arial" w:hAnsi="Arial" w:cs="Arial"/>
          <w:b/>
          <w:color w:val="2E74B5" w:themeColor="accent1" w:themeShade="BF"/>
          <w:sz w:val="24"/>
          <w:szCs w:val="24"/>
        </w:rPr>
        <w:t xml:space="preserve"> </w:t>
      </w:r>
      <w:r w:rsidR="00CF02AD" w:rsidRPr="001E078E">
        <w:rPr>
          <w:rFonts w:ascii="Arial" w:hAnsi="Arial" w:cs="Arial"/>
          <w:b/>
          <w:color w:val="2E74B5" w:themeColor="accent1" w:themeShade="BF"/>
          <w:sz w:val="24"/>
          <w:szCs w:val="24"/>
        </w:rPr>
        <w:t xml:space="preserve">and </w:t>
      </w:r>
      <w:r w:rsidRPr="001E078E">
        <w:rPr>
          <w:rFonts w:ascii="Arial" w:hAnsi="Arial" w:cs="Arial"/>
          <w:b/>
          <w:color w:val="2E74B5" w:themeColor="accent1" w:themeShade="BF"/>
          <w:sz w:val="24"/>
          <w:szCs w:val="24"/>
        </w:rPr>
        <w:t xml:space="preserve">Targets </w:t>
      </w:r>
      <w:r w:rsidR="00CF02AD" w:rsidRPr="001E078E">
        <w:rPr>
          <w:rFonts w:ascii="Arial" w:hAnsi="Arial" w:cs="Arial"/>
          <w:b/>
          <w:color w:val="2E74B5" w:themeColor="accent1" w:themeShade="BF"/>
          <w:sz w:val="24"/>
          <w:szCs w:val="24"/>
        </w:rPr>
        <w:t xml:space="preserve">Levels of Success </w:t>
      </w:r>
      <w:r w:rsidRPr="001E078E">
        <w:rPr>
          <w:rFonts w:ascii="Arial" w:hAnsi="Arial" w:cs="Arial"/>
          <w:b/>
          <w:color w:val="2E74B5" w:themeColor="accent1" w:themeShade="BF"/>
          <w:sz w:val="24"/>
          <w:szCs w:val="24"/>
        </w:rPr>
        <w:t>Table</w:t>
      </w:r>
      <w:r w:rsidR="008A27FB" w:rsidRPr="001E078E">
        <w:rPr>
          <w:rFonts w:ascii="Arial" w:hAnsi="Arial" w:cs="Arial"/>
          <w:b/>
          <w:color w:val="2E74B5" w:themeColor="accent1" w:themeShade="BF"/>
          <w:sz w:val="24"/>
          <w:szCs w:val="24"/>
        </w:rPr>
        <w:t xml:space="preserve"> (focus on at least one </w:t>
      </w:r>
      <w:r w:rsidR="00CF02AD" w:rsidRPr="001E078E">
        <w:rPr>
          <w:rFonts w:ascii="Arial" w:hAnsi="Arial" w:cs="Arial"/>
          <w:b/>
          <w:color w:val="2E74B5" w:themeColor="accent1" w:themeShade="BF"/>
          <w:sz w:val="24"/>
          <w:szCs w:val="24"/>
        </w:rPr>
        <w:t xml:space="preserve">student/program level outcome </w:t>
      </w:r>
      <w:r w:rsidR="008A27FB" w:rsidRPr="001E078E">
        <w:rPr>
          <w:rFonts w:ascii="Arial" w:hAnsi="Arial" w:cs="Arial"/>
          <w:b/>
          <w:color w:val="2E74B5" w:themeColor="accent1" w:themeShade="BF"/>
          <w:sz w:val="24"/>
          <w:szCs w:val="24"/>
        </w:rPr>
        <w:t>for the next two years)</w:t>
      </w:r>
    </w:p>
    <w:p w14:paraId="586CFA1A" w14:textId="17AA5511" w:rsidR="0015227B" w:rsidRPr="001E078E" w:rsidRDefault="0015227B" w:rsidP="0015227B">
      <w:pPr>
        <w:pStyle w:val="NoSpacing"/>
        <w:rPr>
          <w:rFonts w:ascii="Arial" w:hAnsi="Arial" w:cs="Arial"/>
          <w:b/>
          <w:bCs/>
          <w:spacing w:val="-1"/>
          <w:position w:val="1"/>
        </w:rPr>
      </w:pPr>
      <w:r w:rsidRPr="001E078E">
        <w:rPr>
          <w:rFonts w:ascii="Arial" w:hAnsi="Arial" w:cs="Arial"/>
          <w:b/>
          <w:bCs/>
          <w:spacing w:val="-1"/>
          <w:position w:val="1"/>
        </w:rPr>
        <w:t>Description of Fields in CIP Table</w:t>
      </w:r>
      <w:r w:rsidR="00417D94" w:rsidRPr="001E078E">
        <w:rPr>
          <w:rFonts w:ascii="Arial" w:hAnsi="Arial" w:cs="Arial"/>
          <w:b/>
          <w:bCs/>
          <w:spacing w:val="-1"/>
          <w:position w:val="1"/>
        </w:rPr>
        <w:t xml:space="preserve"> 1</w:t>
      </w:r>
      <w:r w:rsidRPr="001E078E">
        <w:rPr>
          <w:rFonts w:ascii="Arial" w:hAnsi="Arial" w:cs="Arial"/>
          <w:b/>
          <w:bCs/>
          <w:spacing w:val="-1"/>
          <w:position w:val="1"/>
        </w:rPr>
        <w:t>:</w:t>
      </w:r>
    </w:p>
    <w:p w14:paraId="67C3AC55" w14:textId="500E6136" w:rsidR="0015227B" w:rsidRPr="001E078E" w:rsidRDefault="0015227B" w:rsidP="0015227B">
      <w:pPr>
        <w:pStyle w:val="NoSpacing"/>
        <w:rPr>
          <w:rFonts w:ascii="Arial" w:hAnsi="Arial" w:cs="Arial"/>
          <w:sz w:val="20"/>
          <w:szCs w:val="20"/>
        </w:rPr>
      </w:pPr>
      <w:r w:rsidRPr="001E078E">
        <w:rPr>
          <w:rFonts w:ascii="Arial" w:hAnsi="Arial" w:cs="Arial"/>
          <w:b/>
          <w:bCs/>
          <w:spacing w:val="-1"/>
          <w:position w:val="1"/>
          <w:sz w:val="20"/>
          <w:szCs w:val="20"/>
        </w:rPr>
        <w:t>A</w:t>
      </w:r>
      <w:r w:rsidRPr="001E078E">
        <w:rPr>
          <w:rFonts w:ascii="Arial" w:hAnsi="Arial" w:cs="Arial"/>
          <w:b/>
          <w:bCs/>
          <w:position w:val="1"/>
          <w:sz w:val="20"/>
          <w:szCs w:val="20"/>
        </w:rPr>
        <w:t>.</w:t>
      </w:r>
      <w:r w:rsidRPr="001E078E">
        <w:rPr>
          <w:rFonts w:ascii="Arial" w:hAnsi="Arial" w:cs="Arial"/>
          <w:b/>
          <w:bCs/>
          <w:spacing w:val="-2"/>
          <w:position w:val="1"/>
          <w:sz w:val="20"/>
          <w:szCs w:val="20"/>
        </w:rPr>
        <w:t xml:space="preserve"> </w:t>
      </w:r>
      <w:r w:rsidR="005B6D8B" w:rsidRPr="001E078E">
        <w:rPr>
          <w:rFonts w:ascii="Arial" w:hAnsi="Arial" w:cs="Arial"/>
          <w:b/>
          <w:bCs/>
          <w:spacing w:val="-2"/>
          <w:position w:val="1"/>
          <w:sz w:val="20"/>
          <w:szCs w:val="20"/>
        </w:rPr>
        <w:t xml:space="preserve">Student Learning </w:t>
      </w:r>
      <w:r w:rsidRPr="001E078E">
        <w:rPr>
          <w:rFonts w:ascii="Arial" w:hAnsi="Arial" w:cs="Arial"/>
          <w:b/>
          <w:bCs/>
          <w:w w:val="99"/>
          <w:position w:val="1"/>
          <w:sz w:val="20"/>
          <w:szCs w:val="20"/>
        </w:rPr>
        <w:t>O</w:t>
      </w:r>
      <w:r w:rsidRPr="001E078E">
        <w:rPr>
          <w:rFonts w:ascii="Arial" w:hAnsi="Arial" w:cs="Arial"/>
          <w:b/>
          <w:bCs/>
          <w:spacing w:val="1"/>
          <w:w w:val="99"/>
          <w:position w:val="1"/>
          <w:sz w:val="20"/>
          <w:szCs w:val="20"/>
        </w:rPr>
        <w:t>u</w:t>
      </w:r>
      <w:r w:rsidRPr="001E078E">
        <w:rPr>
          <w:rFonts w:ascii="Arial" w:hAnsi="Arial" w:cs="Arial"/>
          <w:b/>
          <w:bCs/>
          <w:w w:val="99"/>
          <w:position w:val="1"/>
          <w:sz w:val="20"/>
          <w:szCs w:val="20"/>
        </w:rPr>
        <w:t>t</w:t>
      </w:r>
      <w:r w:rsidRPr="001E078E">
        <w:rPr>
          <w:rFonts w:ascii="Arial" w:hAnsi="Arial" w:cs="Arial"/>
          <w:b/>
          <w:bCs/>
          <w:spacing w:val="1"/>
          <w:w w:val="99"/>
          <w:position w:val="1"/>
          <w:sz w:val="20"/>
          <w:szCs w:val="20"/>
        </w:rPr>
        <w:t xml:space="preserve">come(s) </w:t>
      </w:r>
      <w:r w:rsidRPr="001E078E">
        <w:rPr>
          <w:rFonts w:ascii="Arial" w:hAnsi="Arial" w:cs="Arial"/>
          <w:bCs/>
          <w:spacing w:val="1"/>
          <w:w w:val="99"/>
          <w:position w:val="1"/>
          <w:sz w:val="20"/>
          <w:szCs w:val="20"/>
        </w:rPr>
        <w:t>-</w:t>
      </w:r>
      <w:r w:rsidRPr="001E078E">
        <w:rPr>
          <w:rFonts w:ascii="Arial" w:hAnsi="Arial" w:cs="Arial"/>
          <w:b/>
          <w:bCs/>
          <w:spacing w:val="1"/>
          <w:w w:val="99"/>
          <w:position w:val="1"/>
          <w:sz w:val="20"/>
          <w:szCs w:val="20"/>
        </w:rPr>
        <w:t xml:space="preserve"> </w:t>
      </w:r>
      <w:r w:rsidRPr="001E078E">
        <w:rPr>
          <w:rFonts w:ascii="Arial" w:hAnsi="Arial" w:cs="Arial"/>
          <w:spacing w:val="1"/>
          <w:sz w:val="20"/>
          <w:szCs w:val="20"/>
        </w:rPr>
        <w:t>R</w:t>
      </w:r>
      <w:r w:rsidRPr="001E078E">
        <w:rPr>
          <w:rFonts w:ascii="Arial" w:hAnsi="Arial" w:cs="Arial"/>
          <w:spacing w:val="-1"/>
          <w:sz w:val="20"/>
          <w:szCs w:val="20"/>
        </w:rPr>
        <w:t>esu</w:t>
      </w:r>
      <w:r w:rsidRPr="001E078E">
        <w:rPr>
          <w:rFonts w:ascii="Arial" w:hAnsi="Arial" w:cs="Arial"/>
          <w:sz w:val="20"/>
          <w:szCs w:val="20"/>
        </w:rPr>
        <w:t xml:space="preserve">lts </w:t>
      </w:r>
      <w:r w:rsidRPr="001E078E">
        <w:rPr>
          <w:rFonts w:ascii="Arial" w:hAnsi="Arial" w:cs="Arial"/>
          <w:spacing w:val="-1"/>
          <w:sz w:val="20"/>
          <w:szCs w:val="20"/>
        </w:rPr>
        <w:t>e</w:t>
      </w:r>
      <w:r w:rsidRPr="001E078E">
        <w:rPr>
          <w:rFonts w:ascii="Arial" w:hAnsi="Arial" w:cs="Arial"/>
          <w:spacing w:val="1"/>
          <w:sz w:val="20"/>
          <w:szCs w:val="20"/>
        </w:rPr>
        <w:t>x</w:t>
      </w:r>
      <w:r w:rsidRPr="001E078E">
        <w:rPr>
          <w:rFonts w:ascii="Arial" w:hAnsi="Arial" w:cs="Arial"/>
          <w:spacing w:val="-1"/>
          <w:sz w:val="20"/>
          <w:szCs w:val="20"/>
        </w:rPr>
        <w:t>pe</w:t>
      </w:r>
      <w:r w:rsidRPr="001E078E">
        <w:rPr>
          <w:rFonts w:ascii="Arial" w:hAnsi="Arial" w:cs="Arial"/>
          <w:spacing w:val="1"/>
          <w:sz w:val="20"/>
          <w:szCs w:val="20"/>
        </w:rPr>
        <w:t>c</w:t>
      </w:r>
      <w:r w:rsidRPr="001E078E">
        <w:rPr>
          <w:rFonts w:ascii="Arial" w:hAnsi="Arial" w:cs="Arial"/>
          <w:sz w:val="20"/>
          <w:szCs w:val="20"/>
        </w:rPr>
        <w:t>t</w:t>
      </w:r>
      <w:r w:rsidRPr="001E078E">
        <w:rPr>
          <w:rFonts w:ascii="Arial" w:hAnsi="Arial" w:cs="Arial"/>
          <w:spacing w:val="2"/>
          <w:sz w:val="20"/>
          <w:szCs w:val="20"/>
        </w:rPr>
        <w:t>e</w:t>
      </w:r>
      <w:r w:rsidRPr="001E078E">
        <w:rPr>
          <w:rFonts w:ascii="Arial" w:hAnsi="Arial" w:cs="Arial"/>
          <w:sz w:val="20"/>
          <w:szCs w:val="20"/>
        </w:rPr>
        <w:t>d</w:t>
      </w:r>
      <w:r w:rsidRPr="001E078E">
        <w:rPr>
          <w:rFonts w:ascii="Arial" w:hAnsi="Arial" w:cs="Arial"/>
          <w:spacing w:val="-5"/>
          <w:sz w:val="20"/>
          <w:szCs w:val="20"/>
        </w:rPr>
        <w:t xml:space="preserve"> </w:t>
      </w:r>
      <w:r w:rsidRPr="001E078E">
        <w:rPr>
          <w:rFonts w:ascii="Arial" w:hAnsi="Arial" w:cs="Arial"/>
          <w:sz w:val="20"/>
          <w:szCs w:val="20"/>
        </w:rPr>
        <w:t>in</w:t>
      </w:r>
      <w:r w:rsidRPr="001E078E">
        <w:rPr>
          <w:rFonts w:ascii="Arial" w:hAnsi="Arial" w:cs="Arial"/>
          <w:spacing w:val="-1"/>
          <w:sz w:val="20"/>
          <w:szCs w:val="20"/>
        </w:rPr>
        <w:t xml:space="preserve"> </w:t>
      </w:r>
      <w:r w:rsidRPr="001E078E">
        <w:rPr>
          <w:rFonts w:ascii="Arial" w:hAnsi="Arial" w:cs="Arial"/>
          <w:spacing w:val="2"/>
          <w:sz w:val="20"/>
          <w:szCs w:val="20"/>
        </w:rPr>
        <w:t>t</w:t>
      </w:r>
      <w:r w:rsidRPr="001E078E">
        <w:rPr>
          <w:rFonts w:ascii="Arial" w:hAnsi="Arial" w:cs="Arial"/>
          <w:spacing w:val="-1"/>
          <w:sz w:val="20"/>
          <w:szCs w:val="20"/>
        </w:rPr>
        <w:t>h</w:t>
      </w:r>
      <w:r w:rsidRPr="001E078E">
        <w:rPr>
          <w:rFonts w:ascii="Arial" w:hAnsi="Arial" w:cs="Arial"/>
          <w:sz w:val="20"/>
          <w:szCs w:val="20"/>
        </w:rPr>
        <w:t>is</w:t>
      </w:r>
      <w:r w:rsidRPr="001E078E">
        <w:rPr>
          <w:rFonts w:ascii="Arial" w:hAnsi="Arial" w:cs="Arial"/>
          <w:spacing w:val="-2"/>
          <w:sz w:val="20"/>
          <w:szCs w:val="20"/>
        </w:rPr>
        <w:t xml:space="preserve"> </w:t>
      </w:r>
      <w:r w:rsidRPr="001E078E">
        <w:rPr>
          <w:rFonts w:ascii="Arial" w:hAnsi="Arial" w:cs="Arial"/>
          <w:spacing w:val="-1"/>
          <w:sz w:val="20"/>
          <w:szCs w:val="20"/>
        </w:rPr>
        <w:t>p</w:t>
      </w:r>
      <w:r w:rsidRPr="001E078E">
        <w:rPr>
          <w:rFonts w:ascii="Arial" w:hAnsi="Arial" w:cs="Arial"/>
          <w:w w:val="99"/>
          <w:sz w:val="20"/>
          <w:szCs w:val="20"/>
        </w:rPr>
        <w:t>r</w:t>
      </w:r>
      <w:r w:rsidRPr="001E078E">
        <w:rPr>
          <w:rFonts w:ascii="Arial" w:hAnsi="Arial" w:cs="Arial"/>
          <w:spacing w:val="1"/>
          <w:w w:val="99"/>
          <w:sz w:val="20"/>
          <w:szCs w:val="20"/>
        </w:rPr>
        <w:t>o</w:t>
      </w:r>
      <w:r w:rsidRPr="001E078E">
        <w:rPr>
          <w:rFonts w:ascii="Arial" w:hAnsi="Arial" w:cs="Arial"/>
          <w:spacing w:val="-1"/>
          <w:w w:val="99"/>
          <w:sz w:val="20"/>
          <w:szCs w:val="20"/>
        </w:rPr>
        <w:t>g</w:t>
      </w:r>
      <w:r w:rsidRPr="001E078E">
        <w:rPr>
          <w:rFonts w:ascii="Arial" w:hAnsi="Arial" w:cs="Arial"/>
          <w:w w:val="99"/>
          <w:sz w:val="20"/>
          <w:szCs w:val="20"/>
        </w:rPr>
        <w:t>ram</w:t>
      </w:r>
      <w:r w:rsidRPr="001E078E">
        <w:rPr>
          <w:rFonts w:ascii="Arial" w:hAnsi="Arial" w:cs="Arial"/>
          <w:spacing w:val="-1"/>
          <w:sz w:val="20"/>
          <w:szCs w:val="20"/>
        </w:rPr>
        <w:t xml:space="preserve"> (e.g., </w:t>
      </w:r>
      <w:r w:rsidR="003E278F" w:rsidRPr="001E078E">
        <w:rPr>
          <w:rFonts w:ascii="Arial" w:hAnsi="Arial" w:cs="Arial"/>
          <w:spacing w:val="-1"/>
          <w:sz w:val="20"/>
          <w:szCs w:val="20"/>
        </w:rPr>
        <w:t>s</w:t>
      </w:r>
      <w:r w:rsidRPr="001E078E">
        <w:rPr>
          <w:rFonts w:ascii="Arial" w:hAnsi="Arial" w:cs="Arial"/>
          <w:spacing w:val="-1"/>
          <w:sz w:val="20"/>
          <w:szCs w:val="20"/>
        </w:rPr>
        <w:t xml:space="preserve">tudents will </w:t>
      </w:r>
      <w:r w:rsidR="00CF02AD" w:rsidRPr="001E078E">
        <w:rPr>
          <w:rFonts w:ascii="Arial" w:hAnsi="Arial" w:cs="Arial"/>
          <w:spacing w:val="-1"/>
          <w:sz w:val="20"/>
          <w:szCs w:val="20"/>
        </w:rPr>
        <w:t>be able</w:t>
      </w:r>
      <w:r w:rsidRPr="001E078E">
        <w:rPr>
          <w:rFonts w:ascii="Arial" w:hAnsi="Arial" w:cs="Arial"/>
          <w:spacing w:val="-1"/>
          <w:sz w:val="20"/>
          <w:szCs w:val="20"/>
        </w:rPr>
        <w:t xml:space="preserve"> to compare/contrast conflict and structural functional theories</w:t>
      </w:r>
      <w:r w:rsidR="00417D94" w:rsidRPr="001E078E">
        <w:rPr>
          <w:rFonts w:ascii="Arial" w:hAnsi="Arial" w:cs="Arial"/>
          <w:spacing w:val="-1"/>
          <w:sz w:val="20"/>
          <w:szCs w:val="20"/>
        </w:rPr>
        <w:t>)</w:t>
      </w:r>
      <w:r w:rsidR="00465E0C" w:rsidRPr="001E078E">
        <w:rPr>
          <w:rFonts w:ascii="Arial" w:hAnsi="Arial" w:cs="Arial"/>
          <w:spacing w:val="-1"/>
          <w:sz w:val="20"/>
          <w:szCs w:val="20"/>
        </w:rPr>
        <w:t xml:space="preserve">. </w:t>
      </w:r>
      <w:r w:rsidR="008A6A0D" w:rsidRPr="001E078E">
        <w:rPr>
          <w:rFonts w:ascii="Arial" w:hAnsi="Arial" w:cs="Arial"/>
          <w:spacing w:val="-1"/>
          <w:sz w:val="20"/>
          <w:szCs w:val="20"/>
        </w:rPr>
        <w:t>Outcomes must be quantifiable and measurable.</w:t>
      </w:r>
    </w:p>
    <w:p w14:paraId="0466D6B9" w14:textId="68C28981" w:rsidR="0015227B" w:rsidRPr="001E078E" w:rsidRDefault="0015227B" w:rsidP="0015227B">
      <w:pPr>
        <w:pStyle w:val="NoSpacing"/>
        <w:rPr>
          <w:rFonts w:ascii="Arial" w:hAnsi="Arial" w:cs="Arial"/>
          <w:sz w:val="20"/>
          <w:szCs w:val="20"/>
        </w:rPr>
      </w:pPr>
      <w:r w:rsidRPr="001E078E">
        <w:rPr>
          <w:rFonts w:ascii="Arial" w:hAnsi="Arial" w:cs="Arial"/>
          <w:b/>
          <w:bCs/>
          <w:spacing w:val="1"/>
          <w:position w:val="1"/>
          <w:sz w:val="20"/>
          <w:szCs w:val="20"/>
        </w:rPr>
        <w:t>B</w:t>
      </w:r>
      <w:r w:rsidRPr="001E078E">
        <w:rPr>
          <w:rFonts w:ascii="Arial" w:hAnsi="Arial" w:cs="Arial"/>
          <w:b/>
          <w:bCs/>
          <w:position w:val="1"/>
          <w:sz w:val="20"/>
          <w:szCs w:val="20"/>
        </w:rPr>
        <w:t>.</w:t>
      </w:r>
      <w:r w:rsidRPr="001E078E">
        <w:rPr>
          <w:rFonts w:ascii="Arial" w:hAnsi="Arial" w:cs="Arial"/>
          <w:b/>
          <w:bCs/>
          <w:spacing w:val="-2"/>
          <w:position w:val="1"/>
          <w:sz w:val="20"/>
          <w:szCs w:val="20"/>
        </w:rPr>
        <w:t xml:space="preserve"> </w:t>
      </w:r>
      <w:r w:rsidR="00D21C98" w:rsidRPr="001E078E">
        <w:rPr>
          <w:rFonts w:ascii="Arial" w:hAnsi="Arial" w:cs="Arial"/>
          <w:b/>
          <w:bCs/>
          <w:spacing w:val="-2"/>
          <w:position w:val="1"/>
          <w:sz w:val="20"/>
          <w:szCs w:val="20"/>
        </w:rPr>
        <w:t xml:space="preserve">Assessment </w:t>
      </w:r>
      <w:r w:rsidRPr="001E078E">
        <w:rPr>
          <w:rFonts w:ascii="Arial" w:hAnsi="Arial" w:cs="Arial"/>
          <w:b/>
          <w:bCs/>
          <w:spacing w:val="1"/>
          <w:w w:val="99"/>
          <w:position w:val="1"/>
          <w:sz w:val="20"/>
          <w:szCs w:val="20"/>
        </w:rPr>
        <w:t>Me</w:t>
      </w:r>
      <w:r w:rsidRPr="001E078E">
        <w:rPr>
          <w:rFonts w:ascii="Arial" w:hAnsi="Arial" w:cs="Arial"/>
          <w:b/>
          <w:bCs/>
          <w:w w:val="99"/>
          <w:position w:val="1"/>
          <w:sz w:val="20"/>
          <w:szCs w:val="20"/>
        </w:rPr>
        <w:t>as</w:t>
      </w:r>
      <w:r w:rsidRPr="001E078E">
        <w:rPr>
          <w:rFonts w:ascii="Arial" w:hAnsi="Arial" w:cs="Arial"/>
          <w:b/>
          <w:bCs/>
          <w:spacing w:val="1"/>
          <w:w w:val="99"/>
          <w:position w:val="1"/>
          <w:sz w:val="20"/>
          <w:szCs w:val="20"/>
        </w:rPr>
        <w:t>ur</w:t>
      </w:r>
      <w:r w:rsidRPr="001E078E">
        <w:rPr>
          <w:rFonts w:ascii="Arial" w:hAnsi="Arial" w:cs="Arial"/>
          <w:b/>
          <w:bCs/>
          <w:w w:val="99"/>
          <w:position w:val="1"/>
          <w:sz w:val="20"/>
          <w:szCs w:val="20"/>
        </w:rPr>
        <w:t xml:space="preserve">e(s) </w:t>
      </w:r>
      <w:r w:rsidR="00CF02AD" w:rsidRPr="001E078E">
        <w:rPr>
          <w:rFonts w:ascii="Arial" w:hAnsi="Arial" w:cs="Arial"/>
          <w:bCs/>
          <w:w w:val="99"/>
          <w:position w:val="1"/>
          <w:sz w:val="20"/>
          <w:szCs w:val="20"/>
        </w:rPr>
        <w:t>–</w:t>
      </w:r>
      <w:r w:rsidRPr="001E078E">
        <w:rPr>
          <w:rFonts w:ascii="Arial" w:hAnsi="Arial" w:cs="Arial"/>
          <w:b/>
          <w:bCs/>
          <w:w w:val="99"/>
          <w:position w:val="1"/>
          <w:sz w:val="20"/>
          <w:szCs w:val="20"/>
        </w:rPr>
        <w:t xml:space="preserve"> </w:t>
      </w:r>
      <w:r w:rsidR="00CF02AD" w:rsidRPr="001E078E">
        <w:rPr>
          <w:rFonts w:ascii="Arial" w:hAnsi="Arial" w:cs="Arial"/>
          <w:w w:val="99"/>
          <w:position w:val="1"/>
          <w:sz w:val="20"/>
          <w:szCs w:val="20"/>
        </w:rPr>
        <w:t>Assessment</w:t>
      </w:r>
      <w:r w:rsidR="00CF02AD" w:rsidRPr="001E078E">
        <w:rPr>
          <w:rFonts w:ascii="Arial" w:hAnsi="Arial" w:cs="Arial"/>
          <w:b/>
          <w:bCs/>
          <w:w w:val="99"/>
          <w:position w:val="1"/>
          <w:sz w:val="20"/>
          <w:szCs w:val="20"/>
        </w:rPr>
        <w:t xml:space="preserve"> </w:t>
      </w:r>
      <w:r w:rsidR="00953E72" w:rsidRPr="001E078E">
        <w:rPr>
          <w:rFonts w:ascii="Arial" w:hAnsi="Arial" w:cs="Arial"/>
          <w:spacing w:val="-1"/>
          <w:sz w:val="20"/>
          <w:szCs w:val="20"/>
        </w:rPr>
        <w:t>i</w:t>
      </w:r>
      <w:r w:rsidRPr="001E078E">
        <w:rPr>
          <w:rFonts w:ascii="Arial" w:hAnsi="Arial" w:cs="Arial"/>
          <w:spacing w:val="-1"/>
          <w:sz w:val="20"/>
          <w:szCs w:val="20"/>
        </w:rPr>
        <w:t>ns</w:t>
      </w:r>
      <w:r w:rsidRPr="001E078E">
        <w:rPr>
          <w:rFonts w:ascii="Arial" w:hAnsi="Arial" w:cs="Arial"/>
          <w:sz w:val="20"/>
          <w:szCs w:val="20"/>
        </w:rPr>
        <w:t>t</w:t>
      </w:r>
      <w:r w:rsidRPr="001E078E">
        <w:rPr>
          <w:rFonts w:ascii="Arial" w:hAnsi="Arial" w:cs="Arial"/>
          <w:spacing w:val="2"/>
          <w:sz w:val="20"/>
          <w:szCs w:val="20"/>
        </w:rPr>
        <w:t>r</w:t>
      </w:r>
      <w:r w:rsidRPr="001E078E">
        <w:rPr>
          <w:rFonts w:ascii="Arial" w:hAnsi="Arial" w:cs="Arial"/>
          <w:spacing w:val="-1"/>
          <w:sz w:val="20"/>
          <w:szCs w:val="20"/>
        </w:rPr>
        <w:t>u</w:t>
      </w:r>
      <w:r w:rsidRPr="001E078E">
        <w:rPr>
          <w:rFonts w:ascii="Arial" w:hAnsi="Arial" w:cs="Arial"/>
          <w:sz w:val="20"/>
          <w:szCs w:val="20"/>
        </w:rPr>
        <w:t>m</w:t>
      </w:r>
      <w:r w:rsidRPr="001E078E">
        <w:rPr>
          <w:rFonts w:ascii="Arial" w:hAnsi="Arial" w:cs="Arial"/>
          <w:spacing w:val="2"/>
          <w:sz w:val="20"/>
          <w:szCs w:val="20"/>
        </w:rPr>
        <w:t>e</w:t>
      </w:r>
      <w:r w:rsidRPr="001E078E">
        <w:rPr>
          <w:rFonts w:ascii="Arial" w:hAnsi="Arial" w:cs="Arial"/>
          <w:spacing w:val="-1"/>
          <w:sz w:val="20"/>
          <w:szCs w:val="20"/>
        </w:rPr>
        <w:t>n</w:t>
      </w:r>
      <w:r w:rsidRPr="001E078E">
        <w:rPr>
          <w:rFonts w:ascii="Arial" w:hAnsi="Arial" w:cs="Arial"/>
          <w:sz w:val="20"/>
          <w:szCs w:val="20"/>
        </w:rPr>
        <w:t>t(s)/</w:t>
      </w:r>
      <w:r w:rsidRPr="001E078E">
        <w:rPr>
          <w:rFonts w:ascii="Arial" w:hAnsi="Arial" w:cs="Arial"/>
          <w:spacing w:val="-1"/>
          <w:sz w:val="20"/>
          <w:szCs w:val="20"/>
        </w:rPr>
        <w:t>p</w:t>
      </w:r>
      <w:r w:rsidRPr="001E078E">
        <w:rPr>
          <w:rFonts w:ascii="Arial" w:hAnsi="Arial" w:cs="Arial"/>
          <w:sz w:val="20"/>
          <w:szCs w:val="20"/>
        </w:rPr>
        <w:t>r</w:t>
      </w:r>
      <w:r w:rsidRPr="001E078E">
        <w:rPr>
          <w:rFonts w:ascii="Arial" w:hAnsi="Arial" w:cs="Arial"/>
          <w:spacing w:val="1"/>
          <w:sz w:val="20"/>
          <w:szCs w:val="20"/>
        </w:rPr>
        <w:t>oc</w:t>
      </w:r>
      <w:r w:rsidRPr="001E078E">
        <w:rPr>
          <w:rFonts w:ascii="Arial" w:hAnsi="Arial" w:cs="Arial"/>
          <w:spacing w:val="-1"/>
          <w:sz w:val="20"/>
          <w:szCs w:val="20"/>
        </w:rPr>
        <w:t>es</w:t>
      </w:r>
      <w:r w:rsidRPr="001E078E">
        <w:rPr>
          <w:rFonts w:ascii="Arial" w:hAnsi="Arial" w:cs="Arial"/>
          <w:sz w:val="20"/>
          <w:szCs w:val="20"/>
        </w:rPr>
        <w:t>s(es)</w:t>
      </w:r>
      <w:r w:rsidRPr="001E078E">
        <w:rPr>
          <w:rFonts w:ascii="Arial" w:hAnsi="Arial" w:cs="Arial"/>
          <w:spacing w:val="-3"/>
          <w:sz w:val="20"/>
          <w:szCs w:val="20"/>
        </w:rPr>
        <w:t xml:space="preserve"> </w:t>
      </w:r>
      <w:r w:rsidRPr="001E078E">
        <w:rPr>
          <w:rFonts w:ascii="Arial" w:hAnsi="Arial" w:cs="Arial"/>
          <w:spacing w:val="1"/>
          <w:sz w:val="20"/>
          <w:szCs w:val="20"/>
        </w:rPr>
        <w:t>u</w:t>
      </w:r>
      <w:r w:rsidRPr="001E078E">
        <w:rPr>
          <w:rFonts w:ascii="Arial" w:hAnsi="Arial" w:cs="Arial"/>
          <w:spacing w:val="-1"/>
          <w:sz w:val="20"/>
          <w:szCs w:val="20"/>
        </w:rPr>
        <w:t>s</w:t>
      </w:r>
      <w:r w:rsidRPr="001E078E">
        <w:rPr>
          <w:rFonts w:ascii="Arial" w:hAnsi="Arial" w:cs="Arial"/>
          <w:spacing w:val="2"/>
          <w:sz w:val="20"/>
          <w:szCs w:val="20"/>
        </w:rPr>
        <w:t>e</w:t>
      </w:r>
      <w:r w:rsidRPr="001E078E">
        <w:rPr>
          <w:rFonts w:ascii="Arial" w:hAnsi="Arial" w:cs="Arial"/>
          <w:sz w:val="20"/>
          <w:szCs w:val="20"/>
        </w:rPr>
        <w:t>d</w:t>
      </w:r>
      <w:r w:rsidRPr="001E078E">
        <w:rPr>
          <w:rFonts w:ascii="Arial" w:hAnsi="Arial" w:cs="Arial"/>
          <w:spacing w:val="-3"/>
          <w:sz w:val="20"/>
          <w:szCs w:val="20"/>
        </w:rPr>
        <w:t xml:space="preserve"> </w:t>
      </w:r>
      <w:r w:rsidRPr="001E078E">
        <w:rPr>
          <w:rFonts w:ascii="Arial" w:hAnsi="Arial" w:cs="Arial"/>
          <w:spacing w:val="2"/>
          <w:sz w:val="20"/>
          <w:szCs w:val="20"/>
        </w:rPr>
        <w:t>t</w:t>
      </w:r>
      <w:r w:rsidRPr="001E078E">
        <w:rPr>
          <w:rFonts w:ascii="Arial" w:hAnsi="Arial" w:cs="Arial"/>
          <w:sz w:val="20"/>
          <w:szCs w:val="20"/>
        </w:rPr>
        <w:t>o m</w:t>
      </w:r>
      <w:r w:rsidRPr="001E078E">
        <w:rPr>
          <w:rFonts w:ascii="Arial" w:hAnsi="Arial" w:cs="Arial"/>
          <w:spacing w:val="-1"/>
          <w:sz w:val="20"/>
          <w:szCs w:val="20"/>
        </w:rPr>
        <w:t>e</w:t>
      </w:r>
      <w:r w:rsidRPr="001E078E">
        <w:rPr>
          <w:rFonts w:ascii="Arial" w:hAnsi="Arial" w:cs="Arial"/>
          <w:sz w:val="20"/>
          <w:szCs w:val="20"/>
        </w:rPr>
        <w:t>a</w:t>
      </w:r>
      <w:r w:rsidRPr="001E078E">
        <w:rPr>
          <w:rFonts w:ascii="Arial" w:hAnsi="Arial" w:cs="Arial"/>
          <w:spacing w:val="-1"/>
          <w:sz w:val="20"/>
          <w:szCs w:val="20"/>
        </w:rPr>
        <w:t>su</w:t>
      </w:r>
      <w:r w:rsidRPr="001E078E">
        <w:rPr>
          <w:rFonts w:ascii="Arial" w:hAnsi="Arial" w:cs="Arial"/>
          <w:w w:val="99"/>
          <w:sz w:val="20"/>
          <w:szCs w:val="20"/>
        </w:rPr>
        <w:t>r</w:t>
      </w:r>
      <w:r w:rsidRPr="001E078E">
        <w:rPr>
          <w:rFonts w:ascii="Arial" w:hAnsi="Arial" w:cs="Arial"/>
          <w:spacing w:val="2"/>
          <w:w w:val="99"/>
          <w:sz w:val="20"/>
          <w:szCs w:val="20"/>
        </w:rPr>
        <w:t>e re</w:t>
      </w:r>
      <w:r w:rsidRPr="001E078E">
        <w:rPr>
          <w:rFonts w:ascii="Arial" w:hAnsi="Arial" w:cs="Arial"/>
          <w:spacing w:val="-1"/>
          <w:sz w:val="20"/>
          <w:szCs w:val="20"/>
        </w:rPr>
        <w:t>sul</w:t>
      </w:r>
      <w:r w:rsidRPr="001E078E">
        <w:rPr>
          <w:rFonts w:ascii="Arial" w:hAnsi="Arial" w:cs="Arial"/>
          <w:spacing w:val="2"/>
          <w:w w:val="99"/>
          <w:sz w:val="20"/>
          <w:szCs w:val="20"/>
        </w:rPr>
        <w:t>t</w:t>
      </w:r>
      <w:r w:rsidRPr="001E078E">
        <w:rPr>
          <w:rFonts w:ascii="Arial" w:hAnsi="Arial" w:cs="Arial"/>
          <w:sz w:val="20"/>
          <w:szCs w:val="20"/>
        </w:rPr>
        <w:t>s</w:t>
      </w:r>
      <w:r w:rsidR="00417D94" w:rsidRPr="001E078E">
        <w:rPr>
          <w:rFonts w:ascii="Arial" w:hAnsi="Arial" w:cs="Arial"/>
          <w:sz w:val="20"/>
          <w:szCs w:val="20"/>
        </w:rPr>
        <w:t xml:space="preserve"> </w:t>
      </w:r>
      <w:r w:rsidRPr="001E078E">
        <w:rPr>
          <w:rFonts w:ascii="Arial" w:hAnsi="Arial" w:cs="Arial"/>
          <w:sz w:val="20"/>
          <w:szCs w:val="20"/>
        </w:rPr>
        <w:t>(e.g.</w:t>
      </w:r>
      <w:r w:rsidR="005D0640" w:rsidRPr="001E078E">
        <w:rPr>
          <w:rFonts w:ascii="Arial" w:hAnsi="Arial" w:cs="Arial"/>
          <w:sz w:val="20"/>
          <w:szCs w:val="20"/>
        </w:rPr>
        <w:t>,</w:t>
      </w:r>
      <w:r w:rsidRPr="001E078E">
        <w:rPr>
          <w:rFonts w:ascii="Arial" w:hAnsi="Arial" w:cs="Arial"/>
          <w:sz w:val="20"/>
          <w:szCs w:val="20"/>
        </w:rPr>
        <w:t xml:space="preserve"> </w:t>
      </w:r>
      <w:r w:rsidR="005B6D8B" w:rsidRPr="001E078E">
        <w:rPr>
          <w:rFonts w:ascii="Arial" w:hAnsi="Arial" w:cs="Arial"/>
          <w:sz w:val="20"/>
          <w:szCs w:val="20"/>
        </w:rPr>
        <w:t xml:space="preserve">embedded </w:t>
      </w:r>
      <w:r w:rsidRPr="001E078E">
        <w:rPr>
          <w:rFonts w:ascii="Arial" w:hAnsi="Arial" w:cs="Arial"/>
          <w:sz w:val="20"/>
          <w:szCs w:val="20"/>
        </w:rPr>
        <w:t>test questions 6 &amp; 7 from final exam)</w:t>
      </w:r>
    </w:p>
    <w:p w14:paraId="78483339" w14:textId="52145CA9" w:rsidR="0015227B" w:rsidRPr="001E078E" w:rsidRDefault="0015227B" w:rsidP="0015227B">
      <w:pPr>
        <w:pStyle w:val="NoSpacing"/>
        <w:rPr>
          <w:rFonts w:ascii="Arial" w:hAnsi="Arial" w:cs="Arial"/>
          <w:sz w:val="20"/>
          <w:szCs w:val="20"/>
        </w:rPr>
      </w:pPr>
      <w:r w:rsidRPr="001E078E">
        <w:rPr>
          <w:rFonts w:ascii="Arial" w:hAnsi="Arial" w:cs="Arial"/>
          <w:b/>
          <w:bCs/>
          <w:position w:val="1"/>
          <w:sz w:val="20"/>
          <w:szCs w:val="20"/>
        </w:rPr>
        <w:t>C.</w:t>
      </w:r>
      <w:r w:rsidRPr="001E078E">
        <w:rPr>
          <w:rFonts w:ascii="Arial" w:hAnsi="Arial" w:cs="Arial"/>
          <w:b/>
          <w:bCs/>
          <w:spacing w:val="-2"/>
          <w:position w:val="1"/>
          <w:sz w:val="20"/>
          <w:szCs w:val="20"/>
        </w:rPr>
        <w:t xml:space="preserve"> </w:t>
      </w:r>
      <w:r w:rsidRPr="001E078E">
        <w:rPr>
          <w:rFonts w:ascii="Arial" w:hAnsi="Arial" w:cs="Arial"/>
          <w:b/>
          <w:bCs/>
          <w:w w:val="99"/>
          <w:position w:val="1"/>
          <w:sz w:val="20"/>
          <w:szCs w:val="20"/>
        </w:rPr>
        <w:t>Ta</w:t>
      </w:r>
      <w:r w:rsidRPr="001E078E">
        <w:rPr>
          <w:rFonts w:ascii="Arial" w:hAnsi="Arial" w:cs="Arial"/>
          <w:b/>
          <w:bCs/>
          <w:spacing w:val="1"/>
          <w:w w:val="99"/>
          <w:position w:val="1"/>
          <w:sz w:val="20"/>
          <w:szCs w:val="20"/>
        </w:rPr>
        <w:t>r</w:t>
      </w:r>
      <w:r w:rsidRPr="001E078E">
        <w:rPr>
          <w:rFonts w:ascii="Arial" w:hAnsi="Arial" w:cs="Arial"/>
          <w:b/>
          <w:bCs/>
          <w:spacing w:val="-1"/>
          <w:w w:val="99"/>
          <w:position w:val="1"/>
          <w:sz w:val="20"/>
          <w:szCs w:val="20"/>
        </w:rPr>
        <w:t>g</w:t>
      </w:r>
      <w:r w:rsidRPr="001E078E">
        <w:rPr>
          <w:rFonts w:ascii="Arial" w:hAnsi="Arial" w:cs="Arial"/>
          <w:b/>
          <w:bCs/>
          <w:spacing w:val="1"/>
          <w:w w:val="99"/>
          <w:position w:val="1"/>
          <w:sz w:val="20"/>
          <w:szCs w:val="20"/>
        </w:rPr>
        <w:t>e</w:t>
      </w:r>
      <w:r w:rsidRPr="001E078E">
        <w:rPr>
          <w:rFonts w:ascii="Arial" w:hAnsi="Arial" w:cs="Arial"/>
          <w:b/>
          <w:bCs/>
          <w:w w:val="99"/>
          <w:position w:val="1"/>
          <w:sz w:val="20"/>
          <w:szCs w:val="20"/>
        </w:rPr>
        <w:t>t</w:t>
      </w:r>
      <w:r w:rsidR="00292224" w:rsidRPr="001E078E">
        <w:rPr>
          <w:rFonts w:ascii="Arial" w:hAnsi="Arial" w:cs="Arial"/>
          <w:b/>
          <w:bCs/>
          <w:w w:val="99"/>
          <w:position w:val="1"/>
          <w:sz w:val="20"/>
          <w:szCs w:val="20"/>
        </w:rPr>
        <w:t>ed</w:t>
      </w:r>
      <w:r w:rsidR="00045BBB" w:rsidRPr="001E078E">
        <w:rPr>
          <w:rFonts w:ascii="Arial" w:hAnsi="Arial" w:cs="Arial"/>
          <w:b/>
          <w:bCs/>
          <w:w w:val="99"/>
          <w:position w:val="1"/>
          <w:sz w:val="20"/>
          <w:szCs w:val="20"/>
        </w:rPr>
        <w:t xml:space="preserve"> </w:t>
      </w:r>
      <w:r w:rsidR="00CF02AD" w:rsidRPr="001E078E">
        <w:rPr>
          <w:rFonts w:ascii="Arial" w:hAnsi="Arial" w:cs="Arial"/>
          <w:b/>
          <w:bCs/>
          <w:w w:val="99"/>
          <w:position w:val="1"/>
          <w:sz w:val="20"/>
          <w:szCs w:val="20"/>
        </w:rPr>
        <w:t>Level</w:t>
      </w:r>
      <w:r w:rsidR="00045BBB" w:rsidRPr="001E078E">
        <w:rPr>
          <w:rFonts w:ascii="Arial" w:hAnsi="Arial" w:cs="Arial"/>
          <w:b/>
          <w:bCs/>
          <w:w w:val="99"/>
          <w:position w:val="1"/>
          <w:sz w:val="20"/>
          <w:szCs w:val="20"/>
        </w:rPr>
        <w:t>(s</w:t>
      </w:r>
      <w:r w:rsidRPr="001E078E">
        <w:rPr>
          <w:rFonts w:ascii="Arial" w:hAnsi="Arial" w:cs="Arial"/>
          <w:b/>
          <w:bCs/>
          <w:w w:val="99"/>
          <w:position w:val="1"/>
          <w:sz w:val="20"/>
          <w:szCs w:val="20"/>
        </w:rPr>
        <w:t>)</w:t>
      </w:r>
      <w:r w:rsidR="00CF02AD" w:rsidRPr="001E078E">
        <w:rPr>
          <w:rFonts w:ascii="Arial" w:hAnsi="Arial" w:cs="Arial"/>
          <w:b/>
          <w:bCs/>
          <w:w w:val="99"/>
          <w:position w:val="1"/>
          <w:sz w:val="20"/>
          <w:szCs w:val="20"/>
        </w:rPr>
        <w:t xml:space="preserve"> of Success</w:t>
      </w:r>
      <w:r w:rsidRPr="001E078E">
        <w:rPr>
          <w:rFonts w:ascii="Arial" w:hAnsi="Arial" w:cs="Arial"/>
          <w:b/>
          <w:bCs/>
          <w:w w:val="99"/>
          <w:position w:val="1"/>
          <w:sz w:val="20"/>
          <w:szCs w:val="20"/>
        </w:rPr>
        <w:t xml:space="preserve"> </w:t>
      </w:r>
      <w:r w:rsidRPr="001E078E">
        <w:rPr>
          <w:rFonts w:ascii="Arial" w:hAnsi="Arial" w:cs="Arial"/>
          <w:bCs/>
          <w:w w:val="99"/>
          <w:position w:val="1"/>
          <w:sz w:val="20"/>
          <w:szCs w:val="20"/>
        </w:rPr>
        <w:t>-</w:t>
      </w:r>
      <w:r w:rsidRPr="001E078E">
        <w:rPr>
          <w:rFonts w:ascii="Arial" w:hAnsi="Arial" w:cs="Arial"/>
          <w:b/>
          <w:bCs/>
          <w:w w:val="99"/>
          <w:position w:val="1"/>
          <w:sz w:val="20"/>
          <w:szCs w:val="20"/>
        </w:rPr>
        <w:t xml:space="preserve"> </w:t>
      </w:r>
      <w:r w:rsidR="000169B1" w:rsidRPr="001E078E">
        <w:rPr>
          <w:rFonts w:ascii="Arial" w:hAnsi="Arial" w:cs="Arial"/>
          <w:spacing w:val="-1"/>
          <w:sz w:val="20"/>
          <w:szCs w:val="20"/>
        </w:rPr>
        <w:t>Level</w:t>
      </w:r>
      <w:r w:rsidRPr="001E078E">
        <w:rPr>
          <w:rFonts w:ascii="Arial" w:hAnsi="Arial" w:cs="Arial"/>
          <w:spacing w:val="-3"/>
          <w:sz w:val="20"/>
          <w:szCs w:val="20"/>
        </w:rPr>
        <w:t xml:space="preserve"> </w:t>
      </w:r>
      <w:r w:rsidRPr="001E078E">
        <w:rPr>
          <w:rFonts w:ascii="Arial" w:hAnsi="Arial" w:cs="Arial"/>
          <w:spacing w:val="1"/>
          <w:sz w:val="20"/>
          <w:szCs w:val="20"/>
        </w:rPr>
        <w:t>o</w:t>
      </w:r>
      <w:r w:rsidRPr="001E078E">
        <w:rPr>
          <w:rFonts w:ascii="Arial" w:hAnsi="Arial" w:cs="Arial"/>
          <w:sz w:val="20"/>
          <w:szCs w:val="20"/>
        </w:rPr>
        <w:t>f</w:t>
      </w:r>
      <w:r w:rsidRPr="001E078E">
        <w:rPr>
          <w:rFonts w:ascii="Arial" w:hAnsi="Arial" w:cs="Arial"/>
          <w:spacing w:val="1"/>
          <w:sz w:val="20"/>
          <w:szCs w:val="20"/>
        </w:rPr>
        <w:t xml:space="preserve"> </w:t>
      </w:r>
      <w:r w:rsidRPr="001E078E">
        <w:rPr>
          <w:rFonts w:ascii="Arial" w:hAnsi="Arial" w:cs="Arial"/>
          <w:spacing w:val="-1"/>
          <w:sz w:val="20"/>
          <w:szCs w:val="20"/>
        </w:rPr>
        <w:t>su</w:t>
      </w:r>
      <w:r w:rsidRPr="001E078E">
        <w:rPr>
          <w:rFonts w:ascii="Arial" w:hAnsi="Arial" w:cs="Arial"/>
          <w:spacing w:val="1"/>
          <w:sz w:val="20"/>
          <w:szCs w:val="20"/>
        </w:rPr>
        <w:t>cc</w:t>
      </w:r>
      <w:r w:rsidRPr="001E078E">
        <w:rPr>
          <w:rFonts w:ascii="Arial" w:hAnsi="Arial" w:cs="Arial"/>
          <w:spacing w:val="-1"/>
          <w:sz w:val="20"/>
          <w:szCs w:val="20"/>
        </w:rPr>
        <w:t>e</w:t>
      </w:r>
      <w:r w:rsidRPr="001E078E">
        <w:rPr>
          <w:rFonts w:ascii="Arial" w:hAnsi="Arial" w:cs="Arial"/>
          <w:spacing w:val="2"/>
          <w:sz w:val="20"/>
          <w:szCs w:val="20"/>
        </w:rPr>
        <w:t>s</w:t>
      </w:r>
      <w:r w:rsidRPr="001E078E">
        <w:rPr>
          <w:rFonts w:ascii="Arial" w:hAnsi="Arial" w:cs="Arial"/>
          <w:sz w:val="20"/>
          <w:szCs w:val="20"/>
        </w:rPr>
        <w:t>s</w:t>
      </w:r>
      <w:r w:rsidRPr="001E078E">
        <w:rPr>
          <w:rFonts w:ascii="Arial" w:hAnsi="Arial" w:cs="Arial"/>
          <w:spacing w:val="-3"/>
          <w:sz w:val="20"/>
          <w:szCs w:val="20"/>
        </w:rPr>
        <w:t xml:space="preserve"> </w:t>
      </w:r>
      <w:r w:rsidRPr="001E078E">
        <w:rPr>
          <w:rFonts w:ascii="Arial" w:hAnsi="Arial" w:cs="Arial"/>
          <w:spacing w:val="-1"/>
          <w:w w:val="99"/>
          <w:sz w:val="20"/>
          <w:szCs w:val="20"/>
        </w:rPr>
        <w:t>e</w:t>
      </w:r>
      <w:r w:rsidRPr="001E078E">
        <w:rPr>
          <w:rFonts w:ascii="Arial" w:hAnsi="Arial" w:cs="Arial"/>
          <w:spacing w:val="1"/>
          <w:sz w:val="20"/>
          <w:szCs w:val="20"/>
        </w:rPr>
        <w:t>x</w:t>
      </w:r>
      <w:r w:rsidRPr="001E078E">
        <w:rPr>
          <w:rFonts w:ascii="Arial" w:hAnsi="Arial" w:cs="Arial"/>
          <w:spacing w:val="-1"/>
          <w:sz w:val="20"/>
          <w:szCs w:val="20"/>
        </w:rPr>
        <w:t>p</w:t>
      </w:r>
      <w:r w:rsidRPr="001E078E">
        <w:rPr>
          <w:rFonts w:ascii="Arial" w:hAnsi="Arial" w:cs="Arial"/>
          <w:spacing w:val="-1"/>
          <w:w w:val="99"/>
          <w:sz w:val="20"/>
          <w:szCs w:val="20"/>
        </w:rPr>
        <w:t>e</w:t>
      </w:r>
      <w:r w:rsidRPr="001E078E">
        <w:rPr>
          <w:rFonts w:ascii="Arial" w:hAnsi="Arial" w:cs="Arial"/>
          <w:spacing w:val="1"/>
          <w:w w:val="99"/>
          <w:sz w:val="20"/>
          <w:szCs w:val="20"/>
        </w:rPr>
        <w:t>c</w:t>
      </w:r>
      <w:r w:rsidRPr="001E078E">
        <w:rPr>
          <w:rFonts w:ascii="Arial" w:hAnsi="Arial" w:cs="Arial"/>
          <w:w w:val="99"/>
          <w:sz w:val="20"/>
          <w:szCs w:val="20"/>
        </w:rPr>
        <w:t>t</w:t>
      </w:r>
      <w:r w:rsidRPr="001E078E">
        <w:rPr>
          <w:rFonts w:ascii="Arial" w:hAnsi="Arial" w:cs="Arial"/>
          <w:spacing w:val="2"/>
          <w:w w:val="99"/>
          <w:sz w:val="20"/>
          <w:szCs w:val="20"/>
        </w:rPr>
        <w:t>e</w:t>
      </w:r>
      <w:r w:rsidRPr="001E078E">
        <w:rPr>
          <w:rFonts w:ascii="Arial" w:hAnsi="Arial" w:cs="Arial"/>
          <w:sz w:val="20"/>
          <w:szCs w:val="20"/>
        </w:rPr>
        <w:t>d (e.g.</w:t>
      </w:r>
      <w:r w:rsidR="005B6D8B" w:rsidRPr="001E078E">
        <w:rPr>
          <w:rFonts w:ascii="Arial" w:hAnsi="Arial" w:cs="Arial"/>
          <w:sz w:val="20"/>
          <w:szCs w:val="20"/>
        </w:rPr>
        <w:t>,</w:t>
      </w:r>
      <w:r w:rsidR="00103615" w:rsidRPr="001E078E">
        <w:rPr>
          <w:rFonts w:ascii="Arial" w:hAnsi="Arial" w:cs="Arial"/>
          <w:color w:val="000000"/>
          <w:sz w:val="20"/>
          <w:szCs w:val="20"/>
        </w:rPr>
        <w:t xml:space="preserve"> </w:t>
      </w:r>
      <w:r w:rsidR="00CF02AD" w:rsidRPr="001E078E">
        <w:rPr>
          <w:rFonts w:ascii="Arial" w:hAnsi="Arial" w:cs="Arial"/>
          <w:color w:val="000000"/>
          <w:sz w:val="20"/>
          <w:szCs w:val="20"/>
        </w:rPr>
        <w:t>X</w:t>
      </w:r>
      <w:r w:rsidR="00103615" w:rsidRPr="001E078E">
        <w:rPr>
          <w:rFonts w:ascii="Arial" w:hAnsi="Arial" w:cs="Arial"/>
          <w:color w:val="000000"/>
          <w:sz w:val="20"/>
          <w:szCs w:val="20"/>
        </w:rPr>
        <w:t xml:space="preserve">% of students will </w:t>
      </w:r>
      <w:r w:rsidR="005B6D8B" w:rsidRPr="001E078E">
        <w:rPr>
          <w:rFonts w:ascii="Arial" w:hAnsi="Arial" w:cs="Arial"/>
          <w:color w:val="000000"/>
          <w:sz w:val="20"/>
          <w:szCs w:val="20"/>
        </w:rPr>
        <w:t>score</w:t>
      </w:r>
      <w:r w:rsidR="00103615" w:rsidRPr="001E078E">
        <w:rPr>
          <w:rFonts w:ascii="Arial" w:hAnsi="Arial" w:cs="Arial"/>
          <w:color w:val="000000"/>
          <w:sz w:val="20"/>
          <w:szCs w:val="20"/>
        </w:rPr>
        <w:t xml:space="preserve"> </w:t>
      </w:r>
      <w:r w:rsidR="000D4FDB" w:rsidRPr="001E078E">
        <w:rPr>
          <w:rFonts w:ascii="Arial" w:hAnsi="Arial" w:cs="Arial"/>
          <w:color w:val="000000"/>
          <w:sz w:val="20"/>
          <w:szCs w:val="20"/>
        </w:rPr>
        <w:t xml:space="preserve">at least </w:t>
      </w:r>
      <w:r w:rsidR="00CF02AD" w:rsidRPr="001E078E">
        <w:rPr>
          <w:rFonts w:ascii="Arial" w:hAnsi="Arial" w:cs="Arial"/>
          <w:color w:val="000000"/>
          <w:sz w:val="20"/>
          <w:szCs w:val="20"/>
        </w:rPr>
        <w:t>Y</w:t>
      </w:r>
      <w:r w:rsidR="00103615" w:rsidRPr="001E078E">
        <w:rPr>
          <w:rFonts w:ascii="Arial" w:hAnsi="Arial" w:cs="Arial"/>
          <w:color w:val="000000"/>
          <w:sz w:val="20"/>
          <w:szCs w:val="20"/>
        </w:rPr>
        <w:t xml:space="preserve"> on the </w:t>
      </w:r>
      <w:r w:rsidR="00CF02AD" w:rsidRPr="001E078E">
        <w:rPr>
          <w:rFonts w:ascii="Arial" w:hAnsi="Arial" w:cs="Arial"/>
          <w:color w:val="000000"/>
          <w:sz w:val="20"/>
          <w:szCs w:val="20"/>
        </w:rPr>
        <w:t>indicated assessment</w:t>
      </w:r>
      <w:r w:rsidR="00810B79" w:rsidRPr="001E078E">
        <w:rPr>
          <w:rFonts w:ascii="Arial" w:hAnsi="Arial" w:cs="Arial"/>
          <w:color w:val="000000"/>
          <w:sz w:val="20"/>
          <w:szCs w:val="20"/>
        </w:rPr>
        <w:t>)</w:t>
      </w:r>
    </w:p>
    <w:p w14:paraId="268F0660" w14:textId="77777777" w:rsidR="0015227B" w:rsidRPr="001E078E" w:rsidRDefault="0015227B" w:rsidP="00D87631">
      <w:pPr>
        <w:tabs>
          <w:tab w:val="right" w:leader="underscore" w:pos="3168"/>
          <w:tab w:val="left" w:pos="3240"/>
          <w:tab w:val="right" w:leader="underscore" w:pos="12960"/>
        </w:tabs>
        <w:rPr>
          <w:rFonts w:ascii="Arial" w:hAnsi="Arial" w:cs="Arial"/>
          <w:b/>
          <w:bCs/>
          <w:spacing w:val="-1"/>
          <w:position w:val="1"/>
        </w:rPr>
      </w:pPr>
    </w:p>
    <w:tbl>
      <w:tblPr>
        <w:tblW w:w="13722" w:type="dxa"/>
        <w:tblInd w:w="-10" w:type="dxa"/>
        <w:tblLayout w:type="fixed"/>
        <w:tblCellMar>
          <w:left w:w="0" w:type="dxa"/>
          <w:right w:w="0" w:type="dxa"/>
        </w:tblCellMar>
        <w:tblLook w:val="01E0" w:firstRow="1" w:lastRow="1" w:firstColumn="1" w:lastColumn="1" w:noHBand="0" w:noVBand="0"/>
      </w:tblPr>
      <w:tblGrid>
        <w:gridCol w:w="4140"/>
        <w:gridCol w:w="4782"/>
        <w:gridCol w:w="4800"/>
      </w:tblGrid>
      <w:tr w:rsidR="00F25D44" w:rsidRPr="001E078E" w14:paraId="5694D02D" w14:textId="77777777" w:rsidTr="002E1129">
        <w:trPr>
          <w:trHeight w:hRule="exact" w:val="1397"/>
        </w:trPr>
        <w:tc>
          <w:tcPr>
            <w:tcW w:w="4140" w:type="dxa"/>
            <w:tcBorders>
              <w:top w:val="single" w:sz="8" w:space="0" w:color="4F81BD"/>
              <w:left w:val="single" w:sz="8" w:space="0" w:color="4F81BD"/>
              <w:bottom w:val="single" w:sz="24" w:space="0" w:color="4F81BD"/>
              <w:right w:val="single" w:sz="8" w:space="0" w:color="4F81BD"/>
            </w:tcBorders>
          </w:tcPr>
          <w:p w14:paraId="6BBB96D8" w14:textId="30B93448" w:rsidR="00CF02AD" w:rsidRPr="001E078E" w:rsidRDefault="00A552DA" w:rsidP="00C65170">
            <w:pPr>
              <w:pStyle w:val="ListParagraph"/>
              <w:numPr>
                <w:ilvl w:val="0"/>
                <w:numId w:val="4"/>
              </w:numPr>
              <w:spacing w:after="0" w:line="242" w:lineRule="exact"/>
              <w:jc w:val="center"/>
              <w:rPr>
                <w:rFonts w:ascii="Arial" w:eastAsia="Calibri" w:hAnsi="Arial" w:cs="Arial"/>
                <w:b/>
                <w:bCs/>
                <w:spacing w:val="1"/>
                <w:w w:val="99"/>
                <w:position w:val="1"/>
                <w:sz w:val="20"/>
                <w:szCs w:val="20"/>
              </w:rPr>
            </w:pPr>
            <w:r w:rsidRPr="001E078E">
              <w:rPr>
                <w:rFonts w:ascii="Arial" w:eastAsia="Calibri" w:hAnsi="Arial" w:cs="Arial"/>
                <w:b/>
                <w:bCs/>
                <w:spacing w:val="-2"/>
                <w:position w:val="1"/>
                <w:sz w:val="20"/>
                <w:szCs w:val="20"/>
              </w:rPr>
              <w:t>S</w:t>
            </w:r>
            <w:r w:rsidR="005D0640" w:rsidRPr="001E078E">
              <w:rPr>
                <w:rFonts w:ascii="Arial" w:eastAsia="Calibri" w:hAnsi="Arial" w:cs="Arial"/>
                <w:b/>
                <w:bCs/>
                <w:spacing w:val="-2"/>
                <w:position w:val="1"/>
                <w:sz w:val="20"/>
                <w:szCs w:val="20"/>
              </w:rPr>
              <w:t>tudent</w:t>
            </w:r>
            <w:r w:rsidR="00CF02AD" w:rsidRPr="001E078E">
              <w:rPr>
                <w:rFonts w:ascii="Arial" w:eastAsia="Calibri" w:hAnsi="Arial" w:cs="Arial"/>
                <w:b/>
                <w:bCs/>
                <w:spacing w:val="-2"/>
                <w:position w:val="1"/>
                <w:sz w:val="20"/>
                <w:szCs w:val="20"/>
              </w:rPr>
              <w:t>/Program Level</w:t>
            </w:r>
            <w:r w:rsidR="005D0640" w:rsidRPr="001E078E">
              <w:rPr>
                <w:rFonts w:ascii="Arial" w:eastAsia="Calibri" w:hAnsi="Arial" w:cs="Arial"/>
                <w:b/>
                <w:bCs/>
                <w:spacing w:val="-2"/>
                <w:position w:val="1"/>
                <w:sz w:val="20"/>
                <w:szCs w:val="20"/>
              </w:rPr>
              <w:t xml:space="preserve"> Learning </w:t>
            </w:r>
            <w:r w:rsidR="00F25D44" w:rsidRPr="001E078E">
              <w:rPr>
                <w:rFonts w:ascii="Arial" w:eastAsia="Calibri" w:hAnsi="Arial" w:cs="Arial"/>
                <w:b/>
                <w:bCs/>
                <w:w w:val="99"/>
                <w:position w:val="1"/>
                <w:sz w:val="20"/>
                <w:szCs w:val="20"/>
              </w:rPr>
              <w:t>O</w:t>
            </w:r>
            <w:r w:rsidR="00F25D44" w:rsidRPr="001E078E">
              <w:rPr>
                <w:rFonts w:ascii="Arial" w:eastAsia="Calibri" w:hAnsi="Arial" w:cs="Arial"/>
                <w:b/>
                <w:bCs/>
                <w:spacing w:val="1"/>
                <w:w w:val="99"/>
                <w:position w:val="1"/>
                <w:sz w:val="20"/>
                <w:szCs w:val="20"/>
              </w:rPr>
              <w:t>u</w:t>
            </w:r>
            <w:r w:rsidR="00F25D44" w:rsidRPr="001E078E">
              <w:rPr>
                <w:rFonts w:ascii="Arial" w:eastAsia="Calibri" w:hAnsi="Arial" w:cs="Arial"/>
                <w:b/>
                <w:bCs/>
                <w:w w:val="99"/>
                <w:position w:val="1"/>
                <w:sz w:val="20"/>
                <w:szCs w:val="20"/>
              </w:rPr>
              <w:t>t</w:t>
            </w:r>
            <w:r w:rsidR="00F25D44" w:rsidRPr="001E078E">
              <w:rPr>
                <w:rFonts w:ascii="Arial" w:eastAsia="Calibri" w:hAnsi="Arial" w:cs="Arial"/>
                <w:b/>
                <w:bCs/>
                <w:spacing w:val="1"/>
                <w:w w:val="99"/>
                <w:position w:val="1"/>
                <w:sz w:val="20"/>
                <w:szCs w:val="20"/>
              </w:rPr>
              <w:t>come(s)</w:t>
            </w:r>
          </w:p>
          <w:p w14:paraId="53AFAD12" w14:textId="4E0332AB" w:rsidR="00F25D44" w:rsidRPr="001E078E" w:rsidRDefault="00A552DA" w:rsidP="00C65170">
            <w:pPr>
              <w:pStyle w:val="ListParagraph"/>
              <w:spacing w:after="0" w:line="242" w:lineRule="exact"/>
              <w:ind w:left="0"/>
              <w:jc w:val="center"/>
              <w:rPr>
                <w:rFonts w:ascii="Arial" w:eastAsia="Calibri" w:hAnsi="Arial" w:cs="Arial"/>
                <w:b/>
                <w:bCs/>
                <w:spacing w:val="1"/>
                <w:w w:val="99"/>
                <w:position w:val="1"/>
                <w:sz w:val="20"/>
                <w:szCs w:val="20"/>
              </w:rPr>
            </w:pPr>
            <w:r w:rsidRPr="001E078E">
              <w:rPr>
                <w:rFonts w:ascii="Arial" w:eastAsia="Calibri" w:hAnsi="Arial" w:cs="Arial"/>
                <w:b/>
                <w:bCs/>
                <w:spacing w:val="1"/>
                <w:w w:val="99"/>
                <w:position w:val="1"/>
                <w:sz w:val="20"/>
                <w:szCs w:val="20"/>
              </w:rPr>
              <w:t>Targeted for Improvement</w:t>
            </w:r>
          </w:p>
          <w:p w14:paraId="37E95AA7" w14:textId="4C176D52" w:rsidR="00F25D44" w:rsidRPr="001E078E" w:rsidRDefault="000D4FDB" w:rsidP="00C65170">
            <w:pPr>
              <w:spacing w:after="0" w:line="242" w:lineRule="exact"/>
              <w:ind w:left="-45" w:right="240"/>
              <w:jc w:val="center"/>
              <w:rPr>
                <w:rFonts w:ascii="Arial" w:eastAsia="Calibri" w:hAnsi="Arial" w:cs="Arial"/>
                <w:sz w:val="20"/>
                <w:szCs w:val="20"/>
              </w:rPr>
            </w:pPr>
            <w:r w:rsidRPr="001E078E">
              <w:rPr>
                <w:rFonts w:ascii="Arial" w:eastAsia="Calibri" w:hAnsi="Arial" w:cs="Arial"/>
                <w:spacing w:val="-1"/>
                <w:position w:val="1"/>
                <w:sz w:val="20"/>
                <w:szCs w:val="20"/>
              </w:rPr>
              <w:t xml:space="preserve">     </w:t>
            </w:r>
            <w:r w:rsidR="00A552DA" w:rsidRPr="001E078E">
              <w:rPr>
                <w:rFonts w:ascii="Arial" w:eastAsia="Calibri" w:hAnsi="Arial" w:cs="Arial"/>
                <w:spacing w:val="-1"/>
                <w:position w:val="1"/>
                <w:sz w:val="20"/>
                <w:szCs w:val="20"/>
              </w:rPr>
              <w:t>(e.g.</w:t>
            </w:r>
            <w:r w:rsidR="00292224" w:rsidRPr="001E078E">
              <w:rPr>
                <w:rFonts w:ascii="Arial" w:eastAsia="Calibri" w:hAnsi="Arial" w:cs="Arial"/>
                <w:spacing w:val="-1"/>
                <w:position w:val="1"/>
                <w:sz w:val="20"/>
                <w:szCs w:val="20"/>
              </w:rPr>
              <w:t>,</w:t>
            </w:r>
            <w:r w:rsidR="00A552DA" w:rsidRPr="001E078E">
              <w:rPr>
                <w:rFonts w:ascii="Arial" w:eastAsia="Calibri" w:hAnsi="Arial" w:cs="Arial"/>
                <w:spacing w:val="-1"/>
                <w:position w:val="1"/>
                <w:sz w:val="20"/>
                <w:szCs w:val="20"/>
              </w:rPr>
              <w:t xml:space="preserve"> “Students will be able to…”)</w:t>
            </w:r>
          </w:p>
        </w:tc>
        <w:tc>
          <w:tcPr>
            <w:tcW w:w="4782" w:type="dxa"/>
            <w:tcBorders>
              <w:top w:val="single" w:sz="8" w:space="0" w:color="4F81BD"/>
              <w:left w:val="single" w:sz="8" w:space="0" w:color="4F81BD"/>
              <w:bottom w:val="single" w:sz="24" w:space="0" w:color="4F81BD"/>
              <w:right w:val="single" w:sz="8" w:space="0" w:color="4F81BD"/>
            </w:tcBorders>
          </w:tcPr>
          <w:p w14:paraId="0E479B80" w14:textId="39C9C159" w:rsidR="00F25D44" w:rsidRPr="001E078E" w:rsidRDefault="00F25D44" w:rsidP="00C65170">
            <w:pPr>
              <w:spacing w:after="0" w:line="242" w:lineRule="exact"/>
              <w:ind w:right="10"/>
              <w:jc w:val="center"/>
              <w:rPr>
                <w:rFonts w:ascii="Arial" w:eastAsia="Calibri" w:hAnsi="Arial" w:cs="Arial"/>
                <w:b/>
                <w:bCs/>
                <w:w w:val="99"/>
                <w:position w:val="1"/>
                <w:sz w:val="20"/>
                <w:szCs w:val="20"/>
              </w:rPr>
            </w:pPr>
            <w:r w:rsidRPr="001E078E">
              <w:rPr>
                <w:rFonts w:ascii="Arial" w:eastAsia="Calibri" w:hAnsi="Arial" w:cs="Arial"/>
                <w:b/>
                <w:bCs/>
                <w:spacing w:val="1"/>
                <w:position w:val="1"/>
                <w:sz w:val="20"/>
                <w:szCs w:val="20"/>
              </w:rPr>
              <w:t>B</w:t>
            </w:r>
            <w:r w:rsidRPr="001E078E">
              <w:rPr>
                <w:rFonts w:ascii="Arial" w:eastAsia="Calibri" w:hAnsi="Arial" w:cs="Arial"/>
                <w:b/>
                <w:bCs/>
                <w:position w:val="1"/>
                <w:sz w:val="20"/>
                <w:szCs w:val="20"/>
              </w:rPr>
              <w:t>.</w:t>
            </w:r>
            <w:r w:rsidR="00E87527" w:rsidRPr="001E078E">
              <w:rPr>
                <w:rFonts w:ascii="Arial" w:eastAsia="Calibri" w:hAnsi="Arial" w:cs="Arial"/>
                <w:b/>
                <w:bCs/>
                <w:position w:val="1"/>
                <w:sz w:val="20"/>
                <w:szCs w:val="20"/>
              </w:rPr>
              <w:t xml:space="preserve"> </w:t>
            </w:r>
            <w:r w:rsidR="00CF02AD" w:rsidRPr="001E078E">
              <w:rPr>
                <w:rFonts w:ascii="Arial" w:eastAsia="Calibri" w:hAnsi="Arial" w:cs="Arial"/>
                <w:b/>
                <w:bCs/>
                <w:position w:val="1"/>
                <w:sz w:val="20"/>
                <w:szCs w:val="20"/>
              </w:rPr>
              <w:t xml:space="preserve">Description of </w:t>
            </w:r>
            <w:r w:rsidR="00D21C98" w:rsidRPr="001E078E">
              <w:rPr>
                <w:rFonts w:ascii="Arial" w:eastAsia="Calibri" w:hAnsi="Arial" w:cs="Arial"/>
                <w:b/>
                <w:bCs/>
                <w:position w:val="1"/>
                <w:sz w:val="20"/>
                <w:szCs w:val="20"/>
              </w:rPr>
              <w:t>Assessment</w:t>
            </w:r>
            <w:r w:rsidR="00CF02AD" w:rsidRPr="001E078E">
              <w:rPr>
                <w:rFonts w:ascii="Arial" w:eastAsia="Calibri" w:hAnsi="Arial" w:cs="Arial"/>
                <w:b/>
                <w:bCs/>
                <w:position w:val="1"/>
                <w:sz w:val="20"/>
                <w:szCs w:val="20"/>
              </w:rPr>
              <w:t xml:space="preserve"> </w:t>
            </w:r>
            <w:r w:rsidRPr="001E078E">
              <w:rPr>
                <w:rFonts w:ascii="Arial" w:eastAsia="Calibri" w:hAnsi="Arial" w:cs="Arial"/>
                <w:b/>
                <w:bCs/>
                <w:spacing w:val="1"/>
                <w:w w:val="99"/>
                <w:position w:val="1"/>
                <w:sz w:val="20"/>
                <w:szCs w:val="20"/>
              </w:rPr>
              <w:t>Me</w:t>
            </w:r>
            <w:r w:rsidRPr="001E078E">
              <w:rPr>
                <w:rFonts w:ascii="Arial" w:eastAsia="Calibri" w:hAnsi="Arial" w:cs="Arial"/>
                <w:b/>
                <w:bCs/>
                <w:w w:val="99"/>
                <w:position w:val="1"/>
                <w:sz w:val="20"/>
                <w:szCs w:val="20"/>
              </w:rPr>
              <w:t>as</w:t>
            </w:r>
            <w:r w:rsidRPr="001E078E">
              <w:rPr>
                <w:rFonts w:ascii="Arial" w:eastAsia="Calibri" w:hAnsi="Arial" w:cs="Arial"/>
                <w:b/>
                <w:bCs/>
                <w:spacing w:val="1"/>
                <w:w w:val="99"/>
                <w:position w:val="1"/>
                <w:sz w:val="20"/>
                <w:szCs w:val="20"/>
              </w:rPr>
              <w:t>ur</w:t>
            </w:r>
            <w:r w:rsidRPr="001E078E">
              <w:rPr>
                <w:rFonts w:ascii="Arial" w:eastAsia="Calibri" w:hAnsi="Arial" w:cs="Arial"/>
                <w:b/>
                <w:bCs/>
                <w:w w:val="99"/>
                <w:position w:val="1"/>
                <w:sz w:val="20"/>
                <w:szCs w:val="20"/>
              </w:rPr>
              <w:t>e(s)</w:t>
            </w:r>
          </w:p>
          <w:p w14:paraId="6CF4408B" w14:textId="66F66F84" w:rsidR="002E1129" w:rsidRPr="001E078E" w:rsidRDefault="00A552DA" w:rsidP="00C65170">
            <w:pPr>
              <w:spacing w:after="0" w:line="218" w:lineRule="exact"/>
              <w:ind w:right="10"/>
              <w:jc w:val="center"/>
              <w:rPr>
                <w:rFonts w:ascii="Arial" w:eastAsia="Calibri" w:hAnsi="Arial" w:cs="Arial"/>
                <w:sz w:val="20"/>
                <w:szCs w:val="20"/>
              </w:rPr>
            </w:pPr>
            <w:r w:rsidRPr="001E078E">
              <w:rPr>
                <w:rFonts w:ascii="Arial" w:eastAsia="Calibri" w:hAnsi="Arial" w:cs="Arial"/>
                <w:spacing w:val="-1"/>
                <w:sz w:val="20"/>
                <w:szCs w:val="20"/>
              </w:rPr>
              <w:t>(Assessment instrument(s)</w:t>
            </w:r>
            <w:r w:rsidR="00CF02AD" w:rsidRPr="001E078E">
              <w:rPr>
                <w:rFonts w:ascii="Arial" w:eastAsia="Calibri" w:hAnsi="Arial" w:cs="Arial"/>
                <w:spacing w:val="-1"/>
                <w:sz w:val="20"/>
                <w:szCs w:val="20"/>
              </w:rPr>
              <w:t>/process(es)</w:t>
            </w:r>
            <w:r w:rsidRPr="001E078E">
              <w:rPr>
                <w:rFonts w:ascii="Arial" w:eastAsia="Calibri" w:hAnsi="Arial" w:cs="Arial"/>
                <w:spacing w:val="-1"/>
                <w:sz w:val="20"/>
                <w:szCs w:val="20"/>
              </w:rPr>
              <w:t xml:space="preserve"> used to measure results - </w:t>
            </w:r>
            <w:r w:rsidR="002E1129" w:rsidRPr="001E078E">
              <w:rPr>
                <w:rFonts w:ascii="Arial" w:eastAsia="Calibri" w:hAnsi="Arial" w:cs="Arial"/>
                <w:sz w:val="20"/>
                <w:szCs w:val="20"/>
              </w:rPr>
              <w:t xml:space="preserve">Include </w:t>
            </w:r>
            <w:r w:rsidRPr="001E078E">
              <w:rPr>
                <w:rFonts w:ascii="Arial" w:eastAsia="Calibri" w:hAnsi="Arial" w:cs="Arial"/>
                <w:sz w:val="20"/>
                <w:szCs w:val="20"/>
              </w:rPr>
              <w:t>c</w:t>
            </w:r>
            <w:r w:rsidR="002E1129" w:rsidRPr="001E078E">
              <w:rPr>
                <w:rFonts w:ascii="Arial" w:eastAsia="Calibri" w:hAnsi="Arial" w:cs="Arial"/>
                <w:sz w:val="20"/>
                <w:szCs w:val="20"/>
              </w:rPr>
              <w:t xml:space="preserve">ourse </w:t>
            </w:r>
            <w:r w:rsidRPr="001E078E">
              <w:rPr>
                <w:rFonts w:ascii="Arial" w:eastAsia="Calibri" w:hAnsi="Arial" w:cs="Arial"/>
                <w:sz w:val="20"/>
                <w:szCs w:val="20"/>
              </w:rPr>
              <w:t>in which assessment will be given)</w:t>
            </w:r>
          </w:p>
        </w:tc>
        <w:tc>
          <w:tcPr>
            <w:tcW w:w="4800" w:type="dxa"/>
            <w:tcBorders>
              <w:top w:val="single" w:sz="8" w:space="0" w:color="4F81BD"/>
              <w:left w:val="single" w:sz="8" w:space="0" w:color="4F81BD"/>
              <w:bottom w:val="single" w:sz="24" w:space="0" w:color="2E74B5" w:themeColor="accent1" w:themeShade="BF"/>
              <w:right w:val="single" w:sz="8" w:space="0" w:color="4F81BD"/>
            </w:tcBorders>
          </w:tcPr>
          <w:p w14:paraId="19CAB5F8" w14:textId="212BB1C0" w:rsidR="00F25D44" w:rsidRPr="001E078E" w:rsidRDefault="00F25D44" w:rsidP="00C65170">
            <w:pPr>
              <w:spacing w:after="0" w:line="242" w:lineRule="exact"/>
              <w:ind w:right="16"/>
              <w:jc w:val="center"/>
              <w:rPr>
                <w:rFonts w:ascii="Arial" w:eastAsia="Calibri" w:hAnsi="Arial" w:cs="Arial"/>
                <w:b/>
                <w:bCs/>
                <w:sz w:val="20"/>
                <w:szCs w:val="20"/>
              </w:rPr>
            </w:pPr>
            <w:r w:rsidRPr="001E078E">
              <w:rPr>
                <w:rFonts w:ascii="Arial" w:eastAsia="Calibri" w:hAnsi="Arial" w:cs="Arial"/>
                <w:b/>
                <w:bCs/>
                <w:position w:val="1"/>
                <w:sz w:val="20"/>
                <w:szCs w:val="20"/>
              </w:rPr>
              <w:t>C.</w:t>
            </w:r>
            <w:r w:rsidRPr="001E078E">
              <w:rPr>
                <w:rFonts w:ascii="Arial" w:eastAsia="Calibri" w:hAnsi="Arial" w:cs="Arial"/>
                <w:b/>
                <w:bCs/>
                <w:spacing w:val="-2"/>
                <w:position w:val="1"/>
                <w:sz w:val="20"/>
                <w:szCs w:val="20"/>
              </w:rPr>
              <w:t xml:space="preserve"> </w:t>
            </w:r>
            <w:r w:rsidRPr="001E078E">
              <w:rPr>
                <w:rFonts w:ascii="Arial" w:eastAsia="Calibri" w:hAnsi="Arial" w:cs="Arial"/>
                <w:b/>
                <w:bCs/>
                <w:w w:val="99"/>
                <w:position w:val="1"/>
                <w:sz w:val="20"/>
                <w:szCs w:val="20"/>
              </w:rPr>
              <w:t>Ta</w:t>
            </w:r>
            <w:r w:rsidRPr="001E078E">
              <w:rPr>
                <w:rFonts w:ascii="Arial" w:eastAsia="Calibri" w:hAnsi="Arial" w:cs="Arial"/>
                <w:b/>
                <w:bCs/>
                <w:spacing w:val="1"/>
                <w:w w:val="99"/>
                <w:position w:val="1"/>
                <w:sz w:val="20"/>
                <w:szCs w:val="20"/>
              </w:rPr>
              <w:t>r</w:t>
            </w:r>
            <w:r w:rsidRPr="001E078E">
              <w:rPr>
                <w:rFonts w:ascii="Arial" w:eastAsia="Calibri" w:hAnsi="Arial" w:cs="Arial"/>
                <w:b/>
                <w:bCs/>
                <w:spacing w:val="-1"/>
                <w:w w:val="99"/>
                <w:position w:val="1"/>
                <w:sz w:val="20"/>
                <w:szCs w:val="20"/>
              </w:rPr>
              <w:t>g</w:t>
            </w:r>
            <w:r w:rsidRPr="001E078E">
              <w:rPr>
                <w:rFonts w:ascii="Arial" w:eastAsia="Calibri" w:hAnsi="Arial" w:cs="Arial"/>
                <w:b/>
                <w:bCs/>
                <w:spacing w:val="1"/>
                <w:w w:val="99"/>
                <w:position w:val="1"/>
                <w:sz w:val="20"/>
                <w:szCs w:val="20"/>
              </w:rPr>
              <w:t>e</w:t>
            </w:r>
            <w:r w:rsidRPr="001E078E">
              <w:rPr>
                <w:rFonts w:ascii="Arial" w:eastAsia="Calibri" w:hAnsi="Arial" w:cs="Arial"/>
                <w:b/>
                <w:bCs/>
                <w:w w:val="99"/>
                <w:position w:val="1"/>
                <w:sz w:val="20"/>
                <w:szCs w:val="20"/>
              </w:rPr>
              <w:t>t</w:t>
            </w:r>
            <w:r w:rsidR="00A552DA" w:rsidRPr="001E078E">
              <w:rPr>
                <w:rFonts w:ascii="Arial" w:eastAsia="Calibri" w:hAnsi="Arial" w:cs="Arial"/>
                <w:b/>
                <w:bCs/>
                <w:w w:val="99"/>
                <w:position w:val="1"/>
                <w:sz w:val="20"/>
                <w:szCs w:val="20"/>
              </w:rPr>
              <w:t xml:space="preserve">ed </w:t>
            </w:r>
            <w:r w:rsidRPr="001E078E">
              <w:rPr>
                <w:rFonts w:ascii="Arial" w:eastAsia="Calibri" w:hAnsi="Arial" w:cs="Arial"/>
                <w:b/>
                <w:bCs/>
                <w:spacing w:val="-1"/>
                <w:sz w:val="20"/>
                <w:szCs w:val="20"/>
              </w:rPr>
              <w:t>Le</w:t>
            </w:r>
            <w:r w:rsidRPr="001E078E">
              <w:rPr>
                <w:rFonts w:ascii="Arial" w:eastAsia="Calibri" w:hAnsi="Arial" w:cs="Arial"/>
                <w:b/>
                <w:bCs/>
                <w:sz w:val="20"/>
                <w:szCs w:val="20"/>
              </w:rPr>
              <w:t>v</w:t>
            </w:r>
            <w:r w:rsidRPr="001E078E">
              <w:rPr>
                <w:rFonts w:ascii="Arial" w:eastAsia="Calibri" w:hAnsi="Arial" w:cs="Arial"/>
                <w:b/>
                <w:bCs/>
                <w:spacing w:val="-1"/>
                <w:sz w:val="20"/>
                <w:szCs w:val="20"/>
              </w:rPr>
              <w:t>e</w:t>
            </w:r>
            <w:r w:rsidRPr="001E078E">
              <w:rPr>
                <w:rFonts w:ascii="Arial" w:eastAsia="Calibri" w:hAnsi="Arial" w:cs="Arial"/>
                <w:b/>
                <w:bCs/>
                <w:sz w:val="20"/>
                <w:szCs w:val="20"/>
              </w:rPr>
              <w:t>l</w:t>
            </w:r>
            <w:r w:rsidR="00CF02AD" w:rsidRPr="001E078E">
              <w:rPr>
                <w:rFonts w:ascii="Arial" w:eastAsia="Calibri" w:hAnsi="Arial" w:cs="Arial"/>
                <w:b/>
                <w:bCs/>
                <w:sz w:val="20"/>
                <w:szCs w:val="20"/>
              </w:rPr>
              <w:t>(s)</w:t>
            </w:r>
            <w:r w:rsidRPr="001E078E">
              <w:rPr>
                <w:rFonts w:ascii="Arial" w:eastAsia="Calibri" w:hAnsi="Arial" w:cs="Arial"/>
                <w:b/>
                <w:bCs/>
                <w:spacing w:val="-3"/>
                <w:sz w:val="20"/>
                <w:szCs w:val="20"/>
              </w:rPr>
              <w:t xml:space="preserve"> </w:t>
            </w:r>
            <w:r w:rsidRPr="001E078E">
              <w:rPr>
                <w:rFonts w:ascii="Arial" w:eastAsia="Calibri" w:hAnsi="Arial" w:cs="Arial"/>
                <w:b/>
                <w:bCs/>
                <w:spacing w:val="1"/>
                <w:sz w:val="20"/>
                <w:szCs w:val="20"/>
              </w:rPr>
              <w:t>o</w:t>
            </w:r>
            <w:r w:rsidRPr="001E078E">
              <w:rPr>
                <w:rFonts w:ascii="Arial" w:eastAsia="Calibri" w:hAnsi="Arial" w:cs="Arial"/>
                <w:b/>
                <w:bCs/>
                <w:sz w:val="20"/>
                <w:szCs w:val="20"/>
              </w:rPr>
              <w:t>f</w:t>
            </w:r>
            <w:r w:rsidRPr="001E078E">
              <w:rPr>
                <w:rFonts w:ascii="Arial" w:eastAsia="Calibri" w:hAnsi="Arial" w:cs="Arial"/>
                <w:b/>
                <w:bCs/>
                <w:spacing w:val="1"/>
                <w:sz w:val="20"/>
                <w:szCs w:val="20"/>
              </w:rPr>
              <w:t xml:space="preserve"> </w:t>
            </w:r>
            <w:r w:rsidR="00A552DA" w:rsidRPr="001E078E">
              <w:rPr>
                <w:rFonts w:ascii="Arial" w:eastAsia="Calibri" w:hAnsi="Arial" w:cs="Arial"/>
                <w:b/>
                <w:bCs/>
                <w:spacing w:val="-1"/>
                <w:sz w:val="20"/>
                <w:szCs w:val="20"/>
              </w:rPr>
              <w:t>S</w:t>
            </w:r>
            <w:r w:rsidRPr="001E078E">
              <w:rPr>
                <w:rFonts w:ascii="Arial" w:eastAsia="Calibri" w:hAnsi="Arial" w:cs="Arial"/>
                <w:b/>
                <w:bCs/>
                <w:spacing w:val="-1"/>
                <w:sz w:val="20"/>
                <w:szCs w:val="20"/>
              </w:rPr>
              <w:t>u</w:t>
            </w:r>
            <w:r w:rsidRPr="001E078E">
              <w:rPr>
                <w:rFonts w:ascii="Arial" w:eastAsia="Calibri" w:hAnsi="Arial" w:cs="Arial"/>
                <w:b/>
                <w:bCs/>
                <w:spacing w:val="1"/>
                <w:sz w:val="20"/>
                <w:szCs w:val="20"/>
              </w:rPr>
              <w:t>cc</w:t>
            </w:r>
            <w:r w:rsidRPr="001E078E">
              <w:rPr>
                <w:rFonts w:ascii="Arial" w:eastAsia="Calibri" w:hAnsi="Arial" w:cs="Arial"/>
                <w:b/>
                <w:bCs/>
                <w:spacing w:val="-1"/>
                <w:sz w:val="20"/>
                <w:szCs w:val="20"/>
              </w:rPr>
              <w:t>e</w:t>
            </w:r>
            <w:r w:rsidRPr="001E078E">
              <w:rPr>
                <w:rFonts w:ascii="Arial" w:eastAsia="Calibri" w:hAnsi="Arial" w:cs="Arial"/>
                <w:b/>
                <w:bCs/>
                <w:spacing w:val="2"/>
                <w:sz w:val="20"/>
                <w:szCs w:val="20"/>
              </w:rPr>
              <w:t>s</w:t>
            </w:r>
            <w:r w:rsidRPr="001E078E">
              <w:rPr>
                <w:rFonts w:ascii="Arial" w:eastAsia="Calibri" w:hAnsi="Arial" w:cs="Arial"/>
                <w:b/>
                <w:bCs/>
                <w:sz w:val="20"/>
                <w:szCs w:val="20"/>
              </w:rPr>
              <w:t>s</w:t>
            </w:r>
          </w:p>
          <w:p w14:paraId="10B3A385" w14:textId="72DC0DFD" w:rsidR="00F25D44" w:rsidRPr="001E078E" w:rsidRDefault="00F25D44" w:rsidP="00C65170">
            <w:pPr>
              <w:spacing w:after="0" w:line="218" w:lineRule="exact"/>
              <w:ind w:left="-10"/>
              <w:jc w:val="center"/>
              <w:rPr>
                <w:rFonts w:ascii="Arial" w:eastAsia="Calibri" w:hAnsi="Arial" w:cs="Arial"/>
                <w:sz w:val="20"/>
                <w:szCs w:val="20"/>
              </w:rPr>
            </w:pPr>
            <w:r w:rsidRPr="001E078E">
              <w:rPr>
                <w:rFonts w:ascii="Arial" w:eastAsia="Calibri" w:hAnsi="Arial" w:cs="Arial"/>
                <w:sz w:val="20"/>
                <w:szCs w:val="20"/>
              </w:rPr>
              <w:t>(e.g.</w:t>
            </w:r>
            <w:r w:rsidR="00292224" w:rsidRPr="001E078E">
              <w:rPr>
                <w:rFonts w:ascii="Arial" w:eastAsia="Calibri" w:hAnsi="Arial" w:cs="Arial"/>
                <w:sz w:val="20"/>
                <w:szCs w:val="20"/>
              </w:rPr>
              <w:t>,</w:t>
            </w:r>
            <w:r w:rsidRPr="001E078E">
              <w:rPr>
                <w:rFonts w:ascii="Arial" w:eastAsia="Calibri" w:hAnsi="Arial" w:cs="Arial"/>
                <w:sz w:val="20"/>
                <w:szCs w:val="20"/>
              </w:rPr>
              <w:t xml:space="preserve"> </w:t>
            </w:r>
            <w:r w:rsidR="00A552DA" w:rsidRPr="001E078E">
              <w:rPr>
                <w:rFonts w:ascii="Arial" w:eastAsia="Calibri" w:hAnsi="Arial" w:cs="Arial"/>
                <w:sz w:val="20"/>
                <w:szCs w:val="20"/>
              </w:rPr>
              <w:t>X</w:t>
            </w:r>
            <w:r w:rsidRPr="001E078E">
              <w:rPr>
                <w:rFonts w:ascii="Arial" w:eastAsia="Calibri" w:hAnsi="Arial" w:cs="Arial"/>
                <w:sz w:val="20"/>
                <w:szCs w:val="20"/>
              </w:rPr>
              <w:t xml:space="preserve">% </w:t>
            </w:r>
            <w:r w:rsidR="00A552DA" w:rsidRPr="001E078E">
              <w:rPr>
                <w:rFonts w:ascii="Arial" w:eastAsia="Calibri" w:hAnsi="Arial" w:cs="Arial"/>
                <w:sz w:val="20"/>
                <w:szCs w:val="20"/>
              </w:rPr>
              <w:t>of students will score</w:t>
            </w:r>
            <w:r w:rsidR="00CF02AD" w:rsidRPr="001E078E">
              <w:rPr>
                <w:rFonts w:ascii="Arial" w:eastAsia="Calibri" w:hAnsi="Arial" w:cs="Arial"/>
                <w:sz w:val="20"/>
                <w:szCs w:val="20"/>
              </w:rPr>
              <w:t xml:space="preserve"> </w:t>
            </w:r>
            <w:r w:rsidR="00A552DA" w:rsidRPr="001E078E">
              <w:rPr>
                <w:rFonts w:ascii="Arial" w:eastAsia="Calibri" w:hAnsi="Arial" w:cs="Arial"/>
                <w:sz w:val="20"/>
                <w:szCs w:val="20"/>
              </w:rPr>
              <w:t>at least Y on the indicated assessment</w:t>
            </w:r>
            <w:r w:rsidRPr="001E078E">
              <w:rPr>
                <w:rFonts w:ascii="Arial" w:eastAsia="Calibri" w:hAnsi="Arial" w:cs="Arial"/>
                <w:sz w:val="20"/>
                <w:szCs w:val="20"/>
              </w:rPr>
              <w:t>.)</w:t>
            </w:r>
          </w:p>
        </w:tc>
      </w:tr>
      <w:tr w:rsidR="00F25D44" w:rsidRPr="001E078E" w14:paraId="3FB239FE" w14:textId="77777777" w:rsidTr="00507B1E">
        <w:trPr>
          <w:trHeight w:hRule="exact" w:val="2769"/>
        </w:trPr>
        <w:tc>
          <w:tcPr>
            <w:tcW w:w="4140" w:type="dxa"/>
            <w:tcBorders>
              <w:top w:val="single" w:sz="24" w:space="0" w:color="4F81BD"/>
              <w:left w:val="single" w:sz="8" w:space="0" w:color="4F81BD"/>
              <w:bottom w:val="single" w:sz="8" w:space="0" w:color="4F81BD"/>
              <w:right w:val="single" w:sz="8" w:space="0" w:color="4F81BD"/>
            </w:tcBorders>
            <w:shd w:val="clear" w:color="auto" w:fill="DEEAF6" w:themeFill="accent1" w:themeFillTint="33"/>
          </w:tcPr>
          <w:p w14:paraId="2603244B" w14:textId="2026A7AD" w:rsidR="00F25D44" w:rsidRPr="001E078E" w:rsidRDefault="00A14C91" w:rsidP="00C57565">
            <w:pPr>
              <w:spacing w:after="0" w:line="240" w:lineRule="auto"/>
              <w:ind w:left="84" w:right="-20"/>
              <w:rPr>
                <w:rFonts w:ascii="Arial" w:eastAsia="Franklin Gothic Book" w:hAnsi="Arial" w:cs="Arial"/>
                <w:sz w:val="20"/>
                <w:szCs w:val="20"/>
              </w:rPr>
            </w:pPr>
            <w:r w:rsidRPr="0082308F">
              <w:rPr>
                <w:rFonts w:eastAsia="Times New Roman" w:cstheme="minorHAnsi"/>
                <w:color w:val="000000"/>
                <w:sz w:val="24"/>
                <w:szCs w:val="24"/>
              </w:rPr>
              <w:t>PLO 1:</w:t>
            </w:r>
            <w:r>
              <w:rPr>
                <w:rFonts w:eastAsia="Times New Roman" w:cstheme="minorHAnsi"/>
                <w:color w:val="000000"/>
                <w:sz w:val="24"/>
                <w:szCs w:val="24"/>
              </w:rPr>
              <w:t xml:space="preserve"> </w:t>
            </w:r>
            <w:r w:rsidRPr="0082308F">
              <w:rPr>
                <w:rFonts w:cstheme="minorHAnsi"/>
                <w:sz w:val="24"/>
                <w:szCs w:val="24"/>
              </w:rPr>
              <w:t>Identify key industry and external strategic issues.</w:t>
            </w:r>
          </w:p>
        </w:tc>
        <w:tc>
          <w:tcPr>
            <w:tcW w:w="4782" w:type="dxa"/>
            <w:tcBorders>
              <w:top w:val="single" w:sz="24" w:space="0" w:color="4F81BD"/>
              <w:left w:val="single" w:sz="8" w:space="0" w:color="4F81BD"/>
              <w:bottom w:val="single" w:sz="8" w:space="0" w:color="4F81BD"/>
              <w:right w:val="single" w:sz="8" w:space="0" w:color="4F81BD"/>
            </w:tcBorders>
            <w:shd w:val="clear" w:color="auto" w:fill="DEEAF6" w:themeFill="accent1" w:themeFillTint="33"/>
          </w:tcPr>
          <w:sdt>
            <w:sdtPr>
              <w:rPr>
                <w:rFonts w:ascii="Arial" w:eastAsia="Franklin Gothic Book" w:hAnsi="Arial" w:cs="Arial"/>
                <w:sz w:val="20"/>
                <w:szCs w:val="20"/>
              </w:rPr>
              <w:id w:val="72253774"/>
              <w:placeholder>
                <w:docPart w:val="25B4DC2642AD4F909000E5496F5AABC9"/>
              </w:placeholder>
              <w15:color w:val="FF0000"/>
            </w:sdtPr>
            <w:sdtContent>
              <w:sdt>
                <w:sdtPr>
                  <w:rPr>
                    <w:rFonts w:ascii="Arial" w:eastAsia="Franklin Gothic Book" w:hAnsi="Arial" w:cs="Arial"/>
                    <w:sz w:val="20"/>
                    <w:szCs w:val="20"/>
                  </w:rPr>
                  <w:id w:val="-1588373438"/>
                  <w:placeholder>
                    <w:docPart w:val="7730DD4D051643068AA03E4DD32D360D"/>
                  </w:placeholder>
                  <w15:color w:val="FF0000"/>
                </w:sdtPr>
                <w:sdtEndPr>
                  <w:rPr>
                    <w:rFonts w:asciiTheme="minorHAnsi" w:eastAsiaTheme="minorHAnsi" w:hAnsiTheme="minorHAnsi" w:cstheme="minorHAnsi"/>
                    <w:sz w:val="24"/>
                    <w:szCs w:val="24"/>
                  </w:rPr>
                </w:sdtEndPr>
                <w:sdtContent>
                  <w:p w14:paraId="7A0256BB" w14:textId="77777777" w:rsidR="00D57315" w:rsidRDefault="00D57315" w:rsidP="00D57315">
                    <w:pPr>
                      <w:pStyle w:val="ListParagraph"/>
                      <w:ind w:left="0"/>
                    </w:pPr>
                    <w:r>
                      <w:t xml:space="preserve">Students in the capstone course </w:t>
                    </w:r>
                    <w:r w:rsidRPr="00B7413E">
                      <w:t>BMGT 2341-</w:t>
                    </w:r>
                    <w:r>
                      <w:t>(</w:t>
                    </w:r>
                    <w:r w:rsidRPr="00B7413E">
                      <w:t>Strategic Management</w:t>
                    </w:r>
                    <w:r>
                      <w:t>) are tasked to identify and explain key issues in the You Make the Decision – Movie Exhibition Industry. Case Study focused on an particular organization.  Issues related to communication, human resources, and management exist in the Case Study to identify and address the impact on the organizational strategy.</w:t>
                    </w:r>
                  </w:p>
                  <w:p w14:paraId="619411D5" w14:textId="46C6415D" w:rsidR="0013509A" w:rsidRPr="001E078E" w:rsidRDefault="007F04B8" w:rsidP="005D3C28">
                    <w:pPr>
                      <w:spacing w:after="160" w:line="259" w:lineRule="auto"/>
                      <w:rPr>
                        <w:rFonts w:ascii="Arial" w:eastAsia="Franklin Gothic Book" w:hAnsi="Arial" w:cs="Arial"/>
                        <w:sz w:val="20"/>
                        <w:szCs w:val="20"/>
                      </w:rPr>
                    </w:pPr>
                  </w:p>
                </w:sdtContent>
              </w:sdt>
            </w:sdtContent>
          </w:sdt>
        </w:tc>
        <w:tc>
          <w:tcPr>
            <w:tcW w:w="4800" w:type="dxa"/>
            <w:tcBorders>
              <w:top w:val="single" w:sz="24" w:space="0" w:color="2E74B5" w:themeColor="accent1" w:themeShade="BF"/>
              <w:left w:val="single" w:sz="8" w:space="0" w:color="4F81BD"/>
              <w:bottom w:val="single" w:sz="8" w:space="0" w:color="4F81BD"/>
              <w:right w:val="single" w:sz="8" w:space="0" w:color="4F81BD"/>
            </w:tcBorders>
            <w:shd w:val="clear" w:color="auto" w:fill="DEEAF6" w:themeFill="accent1" w:themeFillTint="33"/>
          </w:tcPr>
          <w:sdt>
            <w:sdtPr>
              <w:rPr>
                <w:rFonts w:ascii="Arial" w:eastAsia="Franklin Gothic Book" w:hAnsi="Arial" w:cs="Arial"/>
                <w:sz w:val="20"/>
                <w:szCs w:val="20"/>
              </w:rPr>
              <w:id w:val="1408731106"/>
              <w:placeholder>
                <w:docPart w:val="E69DAC73D06242A7A0CBC8254ABE99D2"/>
              </w:placeholder>
              <w15:color w:val="FF0000"/>
            </w:sdtPr>
            <w:sdtContent>
              <w:p w14:paraId="3FEA5A72" w14:textId="71B5CD75" w:rsidR="00AA0F78" w:rsidRDefault="00000000" w:rsidP="00AA0F78">
                <w:pPr>
                  <w:pStyle w:val="ListParagraph"/>
                  <w:ind w:left="0"/>
                </w:pPr>
                <w:sdt>
                  <w:sdtPr>
                    <w:rPr>
                      <w:rFonts w:ascii="Arial" w:eastAsia="Franklin Gothic Book" w:hAnsi="Arial" w:cs="Arial"/>
                      <w:sz w:val="20"/>
                      <w:szCs w:val="20"/>
                    </w:rPr>
                    <w:id w:val="-2013290552"/>
                    <w:placeholder>
                      <w:docPart w:val="08829B9CF65843ACB12BC1C1B4779A7C"/>
                    </w:placeholder>
                    <w15:color w:val="FF0000"/>
                  </w:sdtPr>
                  <w:sdtEndPr>
                    <w:rPr>
                      <w:rFonts w:asciiTheme="minorHAnsi" w:eastAsiaTheme="minorHAnsi" w:hAnsiTheme="minorHAnsi" w:cstheme="minorBidi"/>
                      <w:color w:val="808080"/>
                      <w:sz w:val="22"/>
                      <w:szCs w:val="22"/>
                    </w:rPr>
                  </w:sdtEndPr>
                  <w:sdtContent>
                    <w:r w:rsidR="002B2854">
                      <w:t>80% of BMGT 2341 students score 70% or better on the BMGT 2341 You Make the Decision – Movie Exhibition Industry Case</w:t>
                    </w:r>
                    <w:r w:rsidR="002B2854">
                      <w:rPr>
                        <w:color w:val="808080"/>
                      </w:rPr>
                      <w:t xml:space="preserve"> </w:t>
                    </w:r>
                    <w:r w:rsidR="002B2854">
                      <w:t>Study Assessment</w:t>
                    </w:r>
                    <w:r w:rsidR="002B2854">
                      <w:t>.</w:t>
                    </w:r>
                  </w:sdtContent>
                </w:sdt>
              </w:p>
              <w:p w14:paraId="65C785E6" w14:textId="1C9CA0F5" w:rsidR="0083776C" w:rsidRPr="001E078E" w:rsidRDefault="00000000" w:rsidP="0083776C">
                <w:pPr>
                  <w:rPr>
                    <w:rFonts w:ascii="Arial" w:eastAsia="Franklin Gothic Book" w:hAnsi="Arial" w:cs="Arial"/>
                    <w:sz w:val="20"/>
                    <w:szCs w:val="20"/>
                  </w:rPr>
                </w:pPr>
              </w:p>
            </w:sdtContent>
          </w:sdt>
          <w:p w14:paraId="087D0840" w14:textId="77777777" w:rsidR="009F702B" w:rsidRPr="001E078E" w:rsidRDefault="009F702B" w:rsidP="00C65170">
            <w:pPr>
              <w:pStyle w:val="NoSpacing"/>
              <w:rPr>
                <w:rFonts w:ascii="Arial" w:hAnsi="Arial" w:cs="Arial"/>
                <w:sz w:val="20"/>
                <w:szCs w:val="20"/>
              </w:rPr>
            </w:pPr>
          </w:p>
        </w:tc>
      </w:tr>
      <w:tr w:rsidR="00D87631" w:rsidRPr="001E078E" w14:paraId="7A6A2957" w14:textId="77777777" w:rsidTr="00507B1E">
        <w:trPr>
          <w:trHeight w:hRule="exact" w:val="1910"/>
        </w:trPr>
        <w:tc>
          <w:tcPr>
            <w:tcW w:w="4140" w:type="dxa"/>
            <w:tcBorders>
              <w:top w:val="single" w:sz="8" w:space="0" w:color="4F81BD"/>
              <w:left w:val="single" w:sz="8" w:space="0" w:color="4F81BD"/>
              <w:bottom w:val="single" w:sz="8" w:space="0" w:color="4F81BD"/>
              <w:right w:val="single" w:sz="8" w:space="0" w:color="4F81BD"/>
            </w:tcBorders>
          </w:tcPr>
          <w:sdt>
            <w:sdtPr>
              <w:rPr>
                <w:rFonts w:ascii="Arial" w:eastAsia="Franklin Gothic Book" w:hAnsi="Arial" w:cs="Arial"/>
                <w:sz w:val="20"/>
                <w:szCs w:val="20"/>
              </w:rPr>
              <w:id w:val="-36591350"/>
              <w:placeholder>
                <w:docPart w:val="FC2127AB48F54AECB62E80BE737296AC"/>
              </w:placeholder>
              <w15:color w:val="FF0000"/>
            </w:sdtPr>
            <w:sdtContent>
              <w:p w14:paraId="3367AEB3" w14:textId="001DC835" w:rsidR="007D0285" w:rsidRPr="001E078E" w:rsidRDefault="00B8505B" w:rsidP="00703045">
                <w:pPr>
                  <w:rPr>
                    <w:rFonts w:ascii="Arial" w:eastAsia="Franklin Gothic Book" w:hAnsi="Arial" w:cs="Arial"/>
                    <w:sz w:val="20"/>
                    <w:szCs w:val="20"/>
                  </w:rPr>
                </w:pPr>
                <w:r w:rsidRPr="00A127A4">
                  <w:t>PLO #2</w:t>
                </w:r>
                <w:r>
                  <w:t xml:space="preserve">:  </w:t>
                </w:r>
                <w:r w:rsidRPr="00602EA5">
                  <w:t>Analyze the internal aspects of the business environment.</w:t>
                </w:r>
              </w:p>
            </w:sdtContent>
          </w:sdt>
        </w:tc>
        <w:tc>
          <w:tcPr>
            <w:tcW w:w="4782" w:type="dxa"/>
            <w:tcBorders>
              <w:top w:val="single" w:sz="8" w:space="0" w:color="4F81BD"/>
              <w:left w:val="single" w:sz="8" w:space="0" w:color="4F81BD"/>
              <w:bottom w:val="single" w:sz="8" w:space="0" w:color="4F81BD"/>
              <w:right w:val="single" w:sz="8" w:space="0" w:color="4F81BD"/>
            </w:tcBorders>
          </w:tcPr>
          <w:sdt>
            <w:sdtPr>
              <w:rPr>
                <w:rFonts w:ascii="Arial" w:eastAsia="Franklin Gothic Book" w:hAnsi="Arial" w:cs="Arial"/>
                <w:sz w:val="20"/>
                <w:szCs w:val="20"/>
              </w:rPr>
              <w:id w:val="614713075"/>
              <w:placeholder>
                <w:docPart w:val="1DA8A68AB86446CFA3120689098FB74E"/>
              </w:placeholder>
              <w15:color w:val="FF0000"/>
            </w:sdtPr>
            <w:sdtContent>
              <w:p w14:paraId="4AC06B32" w14:textId="77777777" w:rsidR="004A12E0" w:rsidRDefault="004A12E0" w:rsidP="004A12E0">
                <w:pPr>
                  <w:pStyle w:val="ListParagraph"/>
                  <w:ind w:left="0"/>
                </w:pPr>
                <w:r>
                  <w:t xml:space="preserve">Students in the capstone course </w:t>
                </w:r>
                <w:r w:rsidRPr="00B7413E">
                  <w:t>BMGT 2341-</w:t>
                </w:r>
                <w:r>
                  <w:t>(</w:t>
                </w:r>
                <w:r w:rsidRPr="00B7413E">
                  <w:t>Strategic Management</w:t>
                </w:r>
                <w:r>
                  <w:t>) are tasked to identify, describe, and analyze multiple internal stakeholder perspectives (ex: departmental, chief executive officer, board of directors) in the Video Case Study focused on Toyota.</w:t>
                </w:r>
              </w:p>
              <w:p w14:paraId="2BA5D24F" w14:textId="52DD2AA4" w:rsidR="00D87631" w:rsidRPr="001E078E" w:rsidRDefault="00000000" w:rsidP="004745E6">
                <w:pPr>
                  <w:rPr>
                    <w:rFonts w:ascii="Arial" w:eastAsia="Franklin Gothic Book" w:hAnsi="Arial" w:cs="Arial"/>
                    <w:sz w:val="20"/>
                    <w:szCs w:val="20"/>
                  </w:rPr>
                </w:pPr>
              </w:p>
            </w:sdtContent>
          </w:sdt>
        </w:tc>
        <w:tc>
          <w:tcPr>
            <w:tcW w:w="4800" w:type="dxa"/>
            <w:tcBorders>
              <w:top w:val="single" w:sz="8" w:space="0" w:color="4F81BD"/>
              <w:left w:val="single" w:sz="8" w:space="0" w:color="4F81BD"/>
              <w:bottom w:val="single" w:sz="8" w:space="0" w:color="4F81BD"/>
              <w:right w:val="single" w:sz="8" w:space="0" w:color="4F81BD"/>
            </w:tcBorders>
          </w:tcPr>
          <w:sdt>
            <w:sdtPr>
              <w:rPr>
                <w:rFonts w:ascii="Arial" w:eastAsia="Franklin Gothic Book" w:hAnsi="Arial" w:cs="Arial"/>
                <w:sz w:val="20"/>
                <w:szCs w:val="20"/>
              </w:rPr>
              <w:id w:val="576100466"/>
              <w:placeholder>
                <w:docPart w:val="81CA584D546846B59549C75D007C33CD"/>
              </w:placeholder>
              <w15:color w:val="FF0000"/>
            </w:sdtPr>
            <w:sdtContent>
              <w:p w14:paraId="1381ECE8" w14:textId="4A3515A4" w:rsidR="00D87631" w:rsidRPr="001E078E" w:rsidRDefault="0023117F" w:rsidP="00A103D3">
                <w:pPr>
                  <w:rPr>
                    <w:rFonts w:ascii="Arial" w:eastAsia="Franklin Gothic Book" w:hAnsi="Arial" w:cs="Arial"/>
                    <w:sz w:val="20"/>
                    <w:szCs w:val="20"/>
                  </w:rPr>
                </w:pPr>
                <w:r w:rsidRPr="002A674A">
                  <w:t>80% of BMGT 2341 students score 70% or better on the BMGT 234</w:t>
                </w:r>
                <w:r>
                  <w:t>1 Video Case Study – Toyota Assessment.</w:t>
                </w:r>
              </w:p>
            </w:sdtContent>
          </w:sdt>
        </w:tc>
      </w:tr>
      <w:tr w:rsidR="00F25D44" w:rsidRPr="001E078E" w14:paraId="2A0D17AF" w14:textId="77777777" w:rsidTr="00C32CA2">
        <w:trPr>
          <w:trHeight w:hRule="exact" w:val="2873"/>
        </w:trPr>
        <w:tc>
          <w:tcPr>
            <w:tcW w:w="414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sdt>
            <w:sdtPr>
              <w:rPr>
                <w:rFonts w:ascii="Arial" w:eastAsia="Franklin Gothic Book" w:hAnsi="Arial" w:cs="Arial"/>
                <w:sz w:val="20"/>
                <w:szCs w:val="20"/>
              </w:rPr>
              <w:id w:val="-10616886"/>
              <w:placeholder>
                <w:docPart w:val="F762565CC1234F8397223B880777286F"/>
              </w:placeholder>
              <w15:color w:val="FF0000"/>
            </w:sdtPr>
            <w:sdtContent>
              <w:p w14:paraId="2BD5B189" w14:textId="02C82D73" w:rsidR="00FD20F4" w:rsidRPr="001E078E" w:rsidRDefault="003F3EB4" w:rsidP="00FD20F4">
                <w:pPr>
                  <w:rPr>
                    <w:rFonts w:ascii="Arial" w:eastAsia="Franklin Gothic Book" w:hAnsi="Arial" w:cs="Arial"/>
                    <w:sz w:val="20"/>
                    <w:szCs w:val="20"/>
                  </w:rPr>
                </w:pPr>
                <w:r w:rsidRPr="0082308F">
                  <w:rPr>
                    <w:rFonts w:eastAsia="Times New Roman" w:cstheme="minorHAnsi"/>
                    <w:color w:val="000000"/>
                    <w:sz w:val="24"/>
                    <w:szCs w:val="24"/>
                    <w:bdr w:val="none" w:sz="0" w:space="0" w:color="auto" w:frame="1"/>
                  </w:rPr>
                  <w:t>PLO 3:</w:t>
                </w:r>
                <w:r>
                  <w:rPr>
                    <w:rFonts w:eastAsia="Times New Roman" w:cstheme="minorHAnsi"/>
                    <w:color w:val="000000"/>
                    <w:sz w:val="24"/>
                    <w:szCs w:val="24"/>
                    <w:bdr w:val="none" w:sz="0" w:space="0" w:color="auto" w:frame="1"/>
                  </w:rPr>
                  <w:t xml:space="preserve"> </w:t>
                </w:r>
                <w:r w:rsidRPr="0082308F">
                  <w:rPr>
                    <w:rFonts w:cstheme="minorHAnsi"/>
                    <w:sz w:val="24"/>
                    <w:szCs w:val="24"/>
                  </w:rPr>
                  <w:t>Formulate business level strategy capitalizing on competitive advantage</w:t>
                </w:r>
                <w:r>
                  <w:rPr>
                    <w:rFonts w:cstheme="minorHAnsi"/>
                    <w:sz w:val="24"/>
                    <w:szCs w:val="24"/>
                  </w:rPr>
                  <w:t>.</w:t>
                </w:r>
              </w:p>
            </w:sdtContent>
          </w:sdt>
          <w:p w14:paraId="55C0DD20" w14:textId="77777777" w:rsidR="00F25D44" w:rsidRPr="001E078E" w:rsidRDefault="00F25D44" w:rsidP="00C65170">
            <w:pPr>
              <w:pStyle w:val="NoSpacing"/>
              <w:rPr>
                <w:rFonts w:ascii="Arial" w:hAnsi="Arial" w:cs="Arial"/>
                <w:sz w:val="20"/>
                <w:szCs w:val="20"/>
              </w:rPr>
            </w:pPr>
          </w:p>
        </w:tc>
        <w:tc>
          <w:tcPr>
            <w:tcW w:w="4782"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sdt>
            <w:sdtPr>
              <w:rPr>
                <w:rFonts w:ascii="Arial" w:hAnsi="Arial" w:cs="Arial"/>
                <w:b/>
                <w:sz w:val="20"/>
                <w:szCs w:val="20"/>
              </w:rPr>
              <w:id w:val="1609233329"/>
              <w:placeholder>
                <w:docPart w:val="BA1DDB77D0734E10A83FAD84CFE8F358"/>
              </w:placeholder>
              <w15:color w:val="FF0000"/>
            </w:sdtPr>
            <w:sdtContent>
              <w:p w14:paraId="03A48E3D" w14:textId="77777777" w:rsidR="00C32CA2" w:rsidRDefault="00C32CA2" w:rsidP="00C32CA2">
                <w:pPr>
                  <w:pStyle w:val="ListParagraph"/>
                  <w:ind w:left="0"/>
                </w:pPr>
                <w:r>
                  <w:t xml:space="preserve">Students in the capstone course </w:t>
                </w:r>
                <w:r w:rsidRPr="00B7413E">
                  <w:t>BMGT 2341-</w:t>
                </w:r>
                <w:r>
                  <w:t>(</w:t>
                </w:r>
                <w:r w:rsidRPr="00B7413E">
                  <w:t>Strategic Management</w:t>
                </w:r>
                <w:r>
                  <w:t>) are tasked to analyze and evaluate Tesla in the You Make the Decision Case Study that presents a particular strategic issue. Based on these activities, students will decide on an action plan for the organization that addresses potential solutions.  The action plan should be well-reasoned, supported by data, and consider the perspectives of key stakeholders.</w:t>
                </w:r>
              </w:p>
              <w:p w14:paraId="1CF6E7AB" w14:textId="5AF17E58" w:rsidR="00F25D44" w:rsidRDefault="00000000" w:rsidP="00DA12CA">
                <w:pPr>
                  <w:rPr>
                    <w:rFonts w:ascii="Arial" w:eastAsia="Franklin Gothic Book" w:hAnsi="Arial" w:cs="Arial"/>
                    <w:sz w:val="20"/>
                    <w:szCs w:val="20"/>
                  </w:rPr>
                </w:pPr>
              </w:p>
            </w:sdtContent>
          </w:sdt>
          <w:p w14:paraId="0BB937DD" w14:textId="77777777" w:rsidR="00FF35A0" w:rsidRDefault="00FF35A0" w:rsidP="00DA12CA">
            <w:pPr>
              <w:rPr>
                <w:rFonts w:ascii="Arial" w:eastAsia="Franklin Gothic Book" w:hAnsi="Arial" w:cs="Arial"/>
                <w:sz w:val="20"/>
                <w:szCs w:val="20"/>
              </w:rPr>
            </w:pPr>
          </w:p>
          <w:p w14:paraId="447CF3C2" w14:textId="77777777" w:rsidR="00FF35A0" w:rsidRDefault="00FF35A0" w:rsidP="00DA12CA">
            <w:pPr>
              <w:rPr>
                <w:rFonts w:ascii="Arial" w:eastAsia="Franklin Gothic Book" w:hAnsi="Arial" w:cs="Arial"/>
                <w:sz w:val="20"/>
                <w:szCs w:val="20"/>
              </w:rPr>
            </w:pPr>
          </w:p>
          <w:p w14:paraId="073C00D0" w14:textId="77777777" w:rsidR="00FF35A0" w:rsidRDefault="00FF35A0" w:rsidP="00DA12CA">
            <w:pPr>
              <w:rPr>
                <w:rFonts w:ascii="Arial" w:eastAsia="Franklin Gothic Book" w:hAnsi="Arial" w:cs="Arial"/>
                <w:sz w:val="20"/>
                <w:szCs w:val="20"/>
              </w:rPr>
            </w:pPr>
          </w:p>
          <w:p w14:paraId="790E9EF6" w14:textId="77777777" w:rsidR="00FF35A0" w:rsidRDefault="00FF35A0" w:rsidP="00DA12CA">
            <w:pPr>
              <w:rPr>
                <w:rFonts w:ascii="Arial" w:eastAsia="Franklin Gothic Book" w:hAnsi="Arial" w:cs="Arial"/>
                <w:sz w:val="20"/>
                <w:szCs w:val="20"/>
              </w:rPr>
            </w:pPr>
          </w:p>
          <w:p w14:paraId="1DB21867" w14:textId="77777777" w:rsidR="00FF35A0" w:rsidRDefault="00FF35A0" w:rsidP="00DA12CA">
            <w:pPr>
              <w:rPr>
                <w:rFonts w:ascii="Arial" w:eastAsia="Franklin Gothic Book" w:hAnsi="Arial" w:cs="Arial"/>
                <w:sz w:val="20"/>
                <w:szCs w:val="20"/>
              </w:rPr>
            </w:pPr>
          </w:p>
          <w:p w14:paraId="5AE2BC9B" w14:textId="77777777" w:rsidR="00FF35A0" w:rsidRDefault="00FF35A0" w:rsidP="00DA12CA">
            <w:pPr>
              <w:rPr>
                <w:rFonts w:ascii="Arial" w:eastAsia="Franklin Gothic Book" w:hAnsi="Arial" w:cs="Arial"/>
                <w:sz w:val="20"/>
                <w:szCs w:val="20"/>
              </w:rPr>
            </w:pPr>
          </w:p>
          <w:p w14:paraId="5875B246" w14:textId="77777777" w:rsidR="00FF35A0" w:rsidRDefault="00FF35A0" w:rsidP="00DA12CA">
            <w:pPr>
              <w:rPr>
                <w:rFonts w:ascii="Arial" w:eastAsia="Franklin Gothic Book" w:hAnsi="Arial" w:cs="Arial"/>
                <w:sz w:val="20"/>
                <w:szCs w:val="20"/>
              </w:rPr>
            </w:pPr>
          </w:p>
          <w:p w14:paraId="14567750" w14:textId="77777777" w:rsidR="00FF35A0" w:rsidRDefault="00FF35A0" w:rsidP="00DA12CA">
            <w:pPr>
              <w:rPr>
                <w:rFonts w:ascii="Arial" w:eastAsia="Franklin Gothic Book" w:hAnsi="Arial" w:cs="Arial"/>
                <w:sz w:val="20"/>
                <w:szCs w:val="20"/>
              </w:rPr>
            </w:pPr>
          </w:p>
          <w:p w14:paraId="3667A2BE" w14:textId="77777777" w:rsidR="00FF35A0" w:rsidRDefault="00FF35A0" w:rsidP="00DA12CA">
            <w:pPr>
              <w:rPr>
                <w:rFonts w:ascii="Arial" w:eastAsia="Franklin Gothic Book" w:hAnsi="Arial" w:cs="Arial"/>
                <w:sz w:val="20"/>
                <w:szCs w:val="20"/>
              </w:rPr>
            </w:pPr>
          </w:p>
          <w:p w14:paraId="317AA14C" w14:textId="77777777" w:rsidR="00FF35A0" w:rsidRDefault="00FF35A0" w:rsidP="00DA12CA">
            <w:pPr>
              <w:rPr>
                <w:rFonts w:ascii="Arial" w:eastAsia="Franklin Gothic Book" w:hAnsi="Arial" w:cs="Arial"/>
                <w:sz w:val="20"/>
                <w:szCs w:val="20"/>
              </w:rPr>
            </w:pPr>
          </w:p>
          <w:p w14:paraId="0B791277" w14:textId="77777777" w:rsidR="00FF35A0" w:rsidRDefault="00FF35A0" w:rsidP="00DA12CA">
            <w:pPr>
              <w:rPr>
                <w:rFonts w:ascii="Arial" w:eastAsia="Franklin Gothic Book" w:hAnsi="Arial" w:cs="Arial"/>
                <w:sz w:val="20"/>
                <w:szCs w:val="20"/>
              </w:rPr>
            </w:pPr>
          </w:p>
          <w:p w14:paraId="4E83AA0A" w14:textId="77777777" w:rsidR="00FF35A0" w:rsidRDefault="00FF35A0" w:rsidP="00DA12CA">
            <w:pPr>
              <w:rPr>
                <w:rFonts w:ascii="Arial" w:eastAsia="Franklin Gothic Book" w:hAnsi="Arial" w:cs="Arial"/>
                <w:sz w:val="20"/>
                <w:szCs w:val="20"/>
              </w:rPr>
            </w:pPr>
          </w:p>
          <w:p w14:paraId="41289A39" w14:textId="77777777" w:rsidR="00FF35A0" w:rsidRDefault="00FF35A0" w:rsidP="00DA12CA">
            <w:pPr>
              <w:rPr>
                <w:rFonts w:ascii="Arial" w:eastAsia="Franklin Gothic Book" w:hAnsi="Arial" w:cs="Arial"/>
                <w:sz w:val="20"/>
                <w:szCs w:val="20"/>
              </w:rPr>
            </w:pPr>
          </w:p>
          <w:p w14:paraId="275AAA25" w14:textId="77777777" w:rsidR="00FF35A0" w:rsidRDefault="00FF35A0" w:rsidP="00DA12CA">
            <w:pPr>
              <w:rPr>
                <w:rFonts w:ascii="Arial" w:eastAsia="Franklin Gothic Book" w:hAnsi="Arial" w:cs="Arial"/>
                <w:sz w:val="20"/>
                <w:szCs w:val="20"/>
              </w:rPr>
            </w:pPr>
          </w:p>
          <w:p w14:paraId="558A3CF1" w14:textId="77777777" w:rsidR="00FF35A0" w:rsidRDefault="00FF35A0" w:rsidP="00DA12CA">
            <w:pPr>
              <w:rPr>
                <w:rFonts w:ascii="Arial" w:eastAsia="Franklin Gothic Book" w:hAnsi="Arial" w:cs="Arial"/>
                <w:sz w:val="20"/>
                <w:szCs w:val="20"/>
              </w:rPr>
            </w:pPr>
          </w:p>
          <w:p w14:paraId="3E72AD55" w14:textId="77777777" w:rsidR="00FF35A0" w:rsidRDefault="00FF35A0" w:rsidP="00DA12CA">
            <w:pPr>
              <w:rPr>
                <w:rFonts w:ascii="Arial" w:eastAsia="Franklin Gothic Book" w:hAnsi="Arial" w:cs="Arial"/>
                <w:sz w:val="20"/>
                <w:szCs w:val="20"/>
              </w:rPr>
            </w:pPr>
          </w:p>
          <w:p w14:paraId="066081AA" w14:textId="77777777" w:rsidR="00FF35A0" w:rsidRDefault="00FF35A0" w:rsidP="00DA12CA">
            <w:pPr>
              <w:rPr>
                <w:rFonts w:ascii="Arial" w:eastAsia="Franklin Gothic Book" w:hAnsi="Arial" w:cs="Arial"/>
                <w:sz w:val="20"/>
                <w:szCs w:val="20"/>
              </w:rPr>
            </w:pPr>
          </w:p>
          <w:p w14:paraId="21B01C77" w14:textId="77777777" w:rsidR="00FF35A0" w:rsidRDefault="00FF35A0" w:rsidP="00DA12CA">
            <w:pPr>
              <w:rPr>
                <w:rFonts w:ascii="Arial" w:eastAsia="Franklin Gothic Book" w:hAnsi="Arial" w:cs="Arial"/>
                <w:sz w:val="20"/>
                <w:szCs w:val="20"/>
              </w:rPr>
            </w:pPr>
          </w:p>
          <w:p w14:paraId="5A10AD89" w14:textId="77777777" w:rsidR="00FF35A0" w:rsidRDefault="00FF35A0" w:rsidP="00DA12CA">
            <w:pPr>
              <w:rPr>
                <w:rFonts w:ascii="Arial" w:eastAsia="Franklin Gothic Book" w:hAnsi="Arial" w:cs="Arial"/>
                <w:sz w:val="20"/>
                <w:szCs w:val="20"/>
              </w:rPr>
            </w:pPr>
          </w:p>
          <w:p w14:paraId="62EFEB77" w14:textId="6923B607" w:rsidR="00FF35A0" w:rsidRPr="001E078E" w:rsidRDefault="00FF35A0" w:rsidP="00DA12CA">
            <w:pPr>
              <w:rPr>
                <w:rFonts w:ascii="Arial" w:eastAsia="Franklin Gothic Book" w:hAnsi="Arial" w:cs="Arial"/>
                <w:sz w:val="20"/>
                <w:szCs w:val="20"/>
              </w:rPr>
            </w:pPr>
          </w:p>
        </w:tc>
        <w:tc>
          <w:tcPr>
            <w:tcW w:w="480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29292214" w14:textId="301D5E23" w:rsidR="009F702B" w:rsidRPr="001E078E" w:rsidRDefault="00AF58CD" w:rsidP="00056505">
            <w:pPr>
              <w:rPr>
                <w:rFonts w:ascii="Arial" w:eastAsia="Franklin Gothic Book" w:hAnsi="Arial" w:cs="Arial"/>
                <w:sz w:val="20"/>
                <w:szCs w:val="20"/>
              </w:rPr>
            </w:pPr>
            <w:r w:rsidRPr="002A674A">
              <w:t>80% of BMGT 2341 students score 70% or better on the BMGT 2341</w:t>
            </w:r>
            <w:r>
              <w:t xml:space="preserve"> You Make the Decision – Tesla Case Study Assessment.</w:t>
            </w:r>
          </w:p>
        </w:tc>
      </w:tr>
    </w:tbl>
    <w:p w14:paraId="535253D0" w14:textId="279CFC6F" w:rsidR="00F547BD" w:rsidRPr="001E078E" w:rsidRDefault="0012231E" w:rsidP="00517E19">
      <w:pPr>
        <w:pStyle w:val="NoSpacing"/>
        <w:rPr>
          <w:rFonts w:ascii="Arial" w:hAnsi="Arial" w:cs="Arial"/>
          <w:b/>
          <w:bCs/>
          <w:spacing w:val="-1"/>
          <w:position w:val="1"/>
        </w:rPr>
      </w:pPr>
      <w:r w:rsidRPr="001E078E">
        <w:rPr>
          <w:rFonts w:ascii="Arial" w:hAnsi="Arial" w:cs="Arial"/>
          <w:b/>
          <w:bCs/>
          <w:spacing w:val="-1"/>
          <w:position w:val="1"/>
        </w:rPr>
        <w:t xml:space="preserve">Add </w:t>
      </w:r>
      <w:r w:rsidR="00810B79" w:rsidRPr="001E078E">
        <w:rPr>
          <w:rFonts w:ascii="Arial" w:hAnsi="Arial" w:cs="Arial"/>
          <w:b/>
          <w:bCs/>
          <w:spacing w:val="-1"/>
          <w:position w:val="1"/>
        </w:rPr>
        <w:t>additional</w:t>
      </w:r>
      <w:r w:rsidRPr="001E078E">
        <w:rPr>
          <w:rFonts w:ascii="Arial" w:hAnsi="Arial" w:cs="Arial"/>
          <w:b/>
          <w:bCs/>
          <w:spacing w:val="-1"/>
          <w:position w:val="1"/>
        </w:rPr>
        <w:t xml:space="preserve"> rows if necessary.</w:t>
      </w:r>
    </w:p>
    <w:p w14:paraId="20C1D24F" w14:textId="77777777" w:rsidR="0012231E" w:rsidRPr="001E078E" w:rsidRDefault="0012231E" w:rsidP="00517E19">
      <w:pPr>
        <w:pStyle w:val="NoSpacing"/>
        <w:rPr>
          <w:rFonts w:ascii="Arial" w:hAnsi="Arial" w:cs="Arial"/>
          <w:b/>
          <w:bCs/>
          <w:spacing w:val="-1"/>
          <w:position w:val="1"/>
        </w:rPr>
      </w:pPr>
    </w:p>
    <w:p w14:paraId="07FA2A7A" w14:textId="05F9E987" w:rsidR="00F25D44" w:rsidRPr="001E078E" w:rsidRDefault="00F25D44" w:rsidP="00E04006">
      <w:pPr>
        <w:pStyle w:val="NoSpacing"/>
        <w:rPr>
          <w:rFonts w:ascii="Arial" w:hAnsi="Arial" w:cs="Arial"/>
          <w:b/>
          <w:color w:val="5B9BD5" w:themeColor="accent1"/>
          <w:sz w:val="24"/>
          <w:szCs w:val="24"/>
        </w:rPr>
      </w:pPr>
      <w:r w:rsidRPr="001E078E">
        <w:rPr>
          <w:rFonts w:ascii="Arial" w:hAnsi="Arial" w:cs="Arial"/>
          <w:b/>
          <w:color w:val="2E74B5" w:themeColor="accent1" w:themeShade="BF"/>
          <w:sz w:val="24"/>
          <w:szCs w:val="24"/>
        </w:rPr>
        <w:t xml:space="preserve">Table 2. CIP </w:t>
      </w:r>
      <w:r w:rsidR="00734F00" w:rsidRPr="001E078E">
        <w:rPr>
          <w:rFonts w:ascii="Arial" w:hAnsi="Arial" w:cs="Arial"/>
          <w:b/>
          <w:color w:val="2E74B5" w:themeColor="accent1" w:themeShade="BF"/>
          <w:sz w:val="24"/>
          <w:szCs w:val="24"/>
        </w:rPr>
        <w:t xml:space="preserve">Student Learning </w:t>
      </w:r>
      <w:r w:rsidRPr="001E078E">
        <w:rPr>
          <w:rFonts w:ascii="Arial" w:hAnsi="Arial" w:cs="Arial"/>
          <w:b/>
          <w:color w:val="2E74B5" w:themeColor="accent1" w:themeShade="BF"/>
          <w:sz w:val="24"/>
          <w:szCs w:val="24"/>
        </w:rPr>
        <w:t>Outcomes 1</w:t>
      </w:r>
      <w:r w:rsidR="00C13FD9" w:rsidRPr="001E078E">
        <w:rPr>
          <w:rFonts w:ascii="Arial" w:hAnsi="Arial" w:cs="Arial"/>
          <w:b/>
          <w:color w:val="2E74B5" w:themeColor="accent1" w:themeShade="BF"/>
          <w:sz w:val="24"/>
          <w:szCs w:val="24"/>
        </w:rPr>
        <w:t>–3</w:t>
      </w:r>
      <w:r w:rsidR="008A27FB" w:rsidRPr="001E078E">
        <w:rPr>
          <w:rFonts w:ascii="Arial" w:hAnsi="Arial" w:cs="Arial"/>
          <w:b/>
          <w:color w:val="5B9BD5" w:themeColor="accent1"/>
          <w:sz w:val="24"/>
          <w:szCs w:val="24"/>
        </w:rPr>
        <w:t xml:space="preserve"> </w:t>
      </w:r>
      <w:r w:rsidR="00826013" w:rsidRPr="001E078E">
        <w:rPr>
          <w:rFonts w:ascii="Arial" w:hAnsi="Arial" w:cs="Arial"/>
          <w:b/>
          <w:color w:val="2E74B5" w:themeColor="accent1" w:themeShade="BF"/>
          <w:sz w:val="24"/>
          <w:szCs w:val="24"/>
        </w:rPr>
        <w:t>(focus on at least one for the next two years)</w:t>
      </w:r>
      <w:r w:rsidR="00826013" w:rsidRPr="001E078E" w:rsidDel="00826013">
        <w:rPr>
          <w:rFonts w:ascii="Arial" w:hAnsi="Arial" w:cs="Arial"/>
          <w:b/>
          <w:color w:val="5B9BD5" w:themeColor="accent1"/>
          <w:sz w:val="24"/>
          <w:szCs w:val="24"/>
        </w:rPr>
        <w:t xml:space="preserve"> </w:t>
      </w:r>
    </w:p>
    <w:p w14:paraId="7C2B23DD" w14:textId="77777777" w:rsidR="00734F00" w:rsidRPr="001E078E" w:rsidRDefault="00734F00" w:rsidP="00F25D44">
      <w:pPr>
        <w:pStyle w:val="NoSpacing"/>
        <w:rPr>
          <w:rFonts w:ascii="Arial" w:hAnsi="Arial" w:cs="Arial"/>
          <w:b/>
          <w:color w:val="5B9BD5" w:themeColor="accent1"/>
          <w:sz w:val="24"/>
          <w:szCs w:val="24"/>
        </w:rPr>
      </w:pPr>
    </w:p>
    <w:p w14:paraId="7D792E97" w14:textId="020A75D8" w:rsidR="00734F00" w:rsidRPr="001E078E" w:rsidRDefault="00734F00" w:rsidP="00734F00">
      <w:pPr>
        <w:pStyle w:val="NoSpacing"/>
        <w:rPr>
          <w:rFonts w:ascii="Arial" w:hAnsi="Arial" w:cs="Arial"/>
          <w:b/>
          <w:bCs/>
          <w:spacing w:val="-1"/>
          <w:position w:val="1"/>
        </w:rPr>
      </w:pPr>
      <w:r w:rsidRPr="001E078E">
        <w:rPr>
          <w:rFonts w:ascii="Arial" w:hAnsi="Arial" w:cs="Arial"/>
          <w:b/>
          <w:bCs/>
          <w:spacing w:val="-1"/>
          <w:position w:val="1"/>
        </w:rPr>
        <w:t xml:space="preserve">Description of Fields in CIP Table </w:t>
      </w:r>
      <w:r w:rsidR="00CA04A9" w:rsidRPr="001E078E">
        <w:rPr>
          <w:rFonts w:ascii="Arial" w:hAnsi="Arial" w:cs="Arial"/>
          <w:b/>
          <w:bCs/>
          <w:spacing w:val="-1"/>
          <w:position w:val="1"/>
        </w:rPr>
        <w:t>2</w:t>
      </w:r>
      <w:r w:rsidRPr="001E078E">
        <w:rPr>
          <w:rFonts w:ascii="Arial" w:hAnsi="Arial" w:cs="Arial"/>
          <w:b/>
          <w:bCs/>
          <w:spacing w:val="-1"/>
          <w:position w:val="1"/>
        </w:rPr>
        <w:t>:</w:t>
      </w:r>
    </w:p>
    <w:p w14:paraId="2CFD64EC" w14:textId="6D0D2C78" w:rsidR="00734F00" w:rsidRPr="001E078E" w:rsidRDefault="00734F00" w:rsidP="00734F00">
      <w:pPr>
        <w:pStyle w:val="NoSpacing"/>
        <w:rPr>
          <w:rFonts w:ascii="Arial" w:hAnsi="Arial" w:cs="Arial"/>
          <w:sz w:val="20"/>
          <w:szCs w:val="20"/>
        </w:rPr>
      </w:pPr>
      <w:r w:rsidRPr="001E078E">
        <w:rPr>
          <w:rFonts w:ascii="Arial" w:hAnsi="Arial" w:cs="Arial"/>
          <w:b/>
          <w:bCs/>
          <w:spacing w:val="-1"/>
          <w:position w:val="1"/>
          <w:sz w:val="20"/>
          <w:szCs w:val="20"/>
        </w:rPr>
        <w:t>A</w:t>
      </w:r>
      <w:r w:rsidRPr="001E078E">
        <w:rPr>
          <w:rFonts w:ascii="Arial" w:hAnsi="Arial" w:cs="Arial"/>
          <w:b/>
          <w:bCs/>
          <w:position w:val="1"/>
          <w:sz w:val="20"/>
          <w:szCs w:val="20"/>
        </w:rPr>
        <w:t>.</w:t>
      </w:r>
      <w:r w:rsidRPr="001E078E">
        <w:rPr>
          <w:rFonts w:ascii="Arial" w:hAnsi="Arial" w:cs="Arial"/>
          <w:b/>
          <w:bCs/>
          <w:spacing w:val="-2"/>
          <w:position w:val="1"/>
          <w:sz w:val="20"/>
          <w:szCs w:val="20"/>
        </w:rPr>
        <w:t xml:space="preserve"> Student</w:t>
      </w:r>
      <w:r w:rsidR="00E04006" w:rsidRPr="001E078E">
        <w:rPr>
          <w:rFonts w:ascii="Arial" w:hAnsi="Arial" w:cs="Arial"/>
          <w:b/>
          <w:bCs/>
          <w:spacing w:val="-2"/>
          <w:position w:val="1"/>
          <w:sz w:val="20"/>
          <w:szCs w:val="20"/>
        </w:rPr>
        <w:t>/Program</w:t>
      </w:r>
      <w:r w:rsidRPr="001E078E">
        <w:rPr>
          <w:rFonts w:ascii="Arial" w:hAnsi="Arial" w:cs="Arial"/>
          <w:b/>
          <w:bCs/>
          <w:spacing w:val="-2"/>
          <w:position w:val="1"/>
          <w:sz w:val="20"/>
          <w:szCs w:val="20"/>
        </w:rPr>
        <w:t xml:space="preserve"> </w:t>
      </w:r>
      <w:r w:rsidR="00E04006" w:rsidRPr="001E078E">
        <w:rPr>
          <w:rFonts w:ascii="Arial" w:hAnsi="Arial" w:cs="Arial"/>
          <w:b/>
          <w:bCs/>
          <w:spacing w:val="-2"/>
          <w:position w:val="1"/>
          <w:sz w:val="20"/>
          <w:szCs w:val="20"/>
        </w:rPr>
        <w:t xml:space="preserve">Level </w:t>
      </w:r>
      <w:r w:rsidRPr="001E078E">
        <w:rPr>
          <w:rFonts w:ascii="Arial" w:hAnsi="Arial" w:cs="Arial"/>
          <w:b/>
          <w:bCs/>
          <w:spacing w:val="-2"/>
          <w:position w:val="1"/>
          <w:sz w:val="20"/>
          <w:szCs w:val="20"/>
        </w:rPr>
        <w:t xml:space="preserve">Learning </w:t>
      </w:r>
      <w:r w:rsidRPr="001E078E">
        <w:rPr>
          <w:rFonts w:ascii="Arial" w:hAnsi="Arial" w:cs="Arial"/>
          <w:b/>
          <w:bCs/>
          <w:w w:val="99"/>
          <w:position w:val="1"/>
          <w:sz w:val="20"/>
          <w:szCs w:val="20"/>
        </w:rPr>
        <w:t>O</w:t>
      </w:r>
      <w:r w:rsidRPr="001E078E">
        <w:rPr>
          <w:rFonts w:ascii="Arial" w:hAnsi="Arial" w:cs="Arial"/>
          <w:b/>
          <w:bCs/>
          <w:spacing w:val="1"/>
          <w:w w:val="99"/>
          <w:position w:val="1"/>
          <w:sz w:val="20"/>
          <w:szCs w:val="20"/>
        </w:rPr>
        <w:t>u</w:t>
      </w:r>
      <w:r w:rsidRPr="001E078E">
        <w:rPr>
          <w:rFonts w:ascii="Arial" w:hAnsi="Arial" w:cs="Arial"/>
          <w:b/>
          <w:bCs/>
          <w:w w:val="99"/>
          <w:position w:val="1"/>
          <w:sz w:val="20"/>
          <w:szCs w:val="20"/>
        </w:rPr>
        <w:t>t</w:t>
      </w:r>
      <w:r w:rsidRPr="001E078E">
        <w:rPr>
          <w:rFonts w:ascii="Arial" w:hAnsi="Arial" w:cs="Arial"/>
          <w:b/>
          <w:bCs/>
          <w:spacing w:val="1"/>
          <w:w w:val="99"/>
          <w:position w:val="1"/>
          <w:sz w:val="20"/>
          <w:szCs w:val="20"/>
        </w:rPr>
        <w:t>come(s)</w:t>
      </w:r>
      <w:r w:rsidR="00E04006" w:rsidRPr="001E078E">
        <w:rPr>
          <w:rFonts w:ascii="Arial" w:hAnsi="Arial" w:cs="Arial"/>
          <w:b/>
          <w:bCs/>
          <w:spacing w:val="1"/>
          <w:w w:val="99"/>
          <w:position w:val="1"/>
          <w:sz w:val="20"/>
          <w:szCs w:val="20"/>
        </w:rPr>
        <w:t xml:space="preserve"> Targeted for Improvement</w:t>
      </w:r>
      <w:r w:rsidRPr="001E078E">
        <w:rPr>
          <w:rFonts w:ascii="Arial" w:hAnsi="Arial" w:cs="Arial"/>
          <w:b/>
          <w:bCs/>
          <w:spacing w:val="1"/>
          <w:w w:val="99"/>
          <w:position w:val="1"/>
          <w:sz w:val="20"/>
          <w:szCs w:val="20"/>
        </w:rPr>
        <w:t xml:space="preserve"> </w:t>
      </w:r>
      <w:r w:rsidRPr="001E078E">
        <w:rPr>
          <w:rFonts w:ascii="Arial" w:hAnsi="Arial" w:cs="Arial"/>
          <w:bCs/>
          <w:spacing w:val="1"/>
          <w:w w:val="99"/>
          <w:position w:val="1"/>
          <w:sz w:val="20"/>
          <w:szCs w:val="20"/>
        </w:rPr>
        <w:t>-</w:t>
      </w:r>
      <w:r w:rsidRPr="001E078E">
        <w:rPr>
          <w:rFonts w:ascii="Arial" w:hAnsi="Arial" w:cs="Arial"/>
          <w:b/>
          <w:bCs/>
          <w:spacing w:val="1"/>
          <w:w w:val="99"/>
          <w:position w:val="1"/>
          <w:sz w:val="20"/>
          <w:szCs w:val="20"/>
        </w:rPr>
        <w:t xml:space="preserve"> </w:t>
      </w:r>
      <w:r w:rsidRPr="001E078E">
        <w:rPr>
          <w:rFonts w:ascii="Arial" w:hAnsi="Arial" w:cs="Arial"/>
          <w:spacing w:val="1"/>
          <w:sz w:val="20"/>
          <w:szCs w:val="20"/>
        </w:rPr>
        <w:t>R</w:t>
      </w:r>
      <w:r w:rsidRPr="001E078E">
        <w:rPr>
          <w:rFonts w:ascii="Arial" w:hAnsi="Arial" w:cs="Arial"/>
          <w:spacing w:val="-1"/>
          <w:sz w:val="20"/>
          <w:szCs w:val="20"/>
        </w:rPr>
        <w:t>esu</w:t>
      </w:r>
      <w:r w:rsidRPr="001E078E">
        <w:rPr>
          <w:rFonts w:ascii="Arial" w:hAnsi="Arial" w:cs="Arial"/>
          <w:sz w:val="20"/>
          <w:szCs w:val="20"/>
        </w:rPr>
        <w:t xml:space="preserve">lts </w:t>
      </w:r>
      <w:r w:rsidRPr="001E078E">
        <w:rPr>
          <w:rFonts w:ascii="Arial" w:hAnsi="Arial" w:cs="Arial"/>
          <w:spacing w:val="-1"/>
          <w:sz w:val="20"/>
          <w:szCs w:val="20"/>
        </w:rPr>
        <w:t>e</w:t>
      </w:r>
      <w:r w:rsidRPr="001E078E">
        <w:rPr>
          <w:rFonts w:ascii="Arial" w:hAnsi="Arial" w:cs="Arial"/>
          <w:spacing w:val="1"/>
          <w:sz w:val="20"/>
          <w:szCs w:val="20"/>
        </w:rPr>
        <w:t>x</w:t>
      </w:r>
      <w:r w:rsidRPr="001E078E">
        <w:rPr>
          <w:rFonts w:ascii="Arial" w:hAnsi="Arial" w:cs="Arial"/>
          <w:spacing w:val="-1"/>
          <w:sz w:val="20"/>
          <w:szCs w:val="20"/>
        </w:rPr>
        <w:t>pe</w:t>
      </w:r>
      <w:r w:rsidRPr="001E078E">
        <w:rPr>
          <w:rFonts w:ascii="Arial" w:hAnsi="Arial" w:cs="Arial"/>
          <w:spacing w:val="1"/>
          <w:sz w:val="20"/>
          <w:szCs w:val="20"/>
        </w:rPr>
        <w:t>c</w:t>
      </w:r>
      <w:r w:rsidRPr="001E078E">
        <w:rPr>
          <w:rFonts w:ascii="Arial" w:hAnsi="Arial" w:cs="Arial"/>
          <w:sz w:val="20"/>
          <w:szCs w:val="20"/>
        </w:rPr>
        <w:t>t</w:t>
      </w:r>
      <w:r w:rsidRPr="001E078E">
        <w:rPr>
          <w:rFonts w:ascii="Arial" w:hAnsi="Arial" w:cs="Arial"/>
          <w:spacing w:val="2"/>
          <w:sz w:val="20"/>
          <w:szCs w:val="20"/>
        </w:rPr>
        <w:t>e</w:t>
      </w:r>
      <w:r w:rsidRPr="001E078E">
        <w:rPr>
          <w:rFonts w:ascii="Arial" w:hAnsi="Arial" w:cs="Arial"/>
          <w:sz w:val="20"/>
          <w:szCs w:val="20"/>
        </w:rPr>
        <w:t>d</w:t>
      </w:r>
      <w:r w:rsidRPr="001E078E">
        <w:rPr>
          <w:rFonts w:ascii="Arial" w:hAnsi="Arial" w:cs="Arial"/>
          <w:spacing w:val="-5"/>
          <w:sz w:val="20"/>
          <w:szCs w:val="20"/>
        </w:rPr>
        <w:t xml:space="preserve"> </w:t>
      </w:r>
      <w:r w:rsidRPr="001E078E">
        <w:rPr>
          <w:rFonts w:ascii="Arial" w:hAnsi="Arial" w:cs="Arial"/>
          <w:sz w:val="20"/>
          <w:szCs w:val="20"/>
        </w:rPr>
        <w:t>in</w:t>
      </w:r>
      <w:r w:rsidRPr="001E078E">
        <w:rPr>
          <w:rFonts w:ascii="Arial" w:hAnsi="Arial" w:cs="Arial"/>
          <w:spacing w:val="-1"/>
          <w:sz w:val="20"/>
          <w:szCs w:val="20"/>
        </w:rPr>
        <w:t xml:space="preserve"> </w:t>
      </w:r>
      <w:r w:rsidRPr="001E078E">
        <w:rPr>
          <w:rFonts w:ascii="Arial" w:hAnsi="Arial" w:cs="Arial"/>
          <w:spacing w:val="2"/>
          <w:sz w:val="20"/>
          <w:szCs w:val="20"/>
        </w:rPr>
        <w:t>t</w:t>
      </w:r>
      <w:r w:rsidRPr="001E078E">
        <w:rPr>
          <w:rFonts w:ascii="Arial" w:hAnsi="Arial" w:cs="Arial"/>
          <w:spacing w:val="-1"/>
          <w:sz w:val="20"/>
          <w:szCs w:val="20"/>
        </w:rPr>
        <w:t>h</w:t>
      </w:r>
      <w:r w:rsidRPr="001E078E">
        <w:rPr>
          <w:rFonts w:ascii="Arial" w:hAnsi="Arial" w:cs="Arial"/>
          <w:sz w:val="20"/>
          <w:szCs w:val="20"/>
        </w:rPr>
        <w:t>is</w:t>
      </w:r>
      <w:r w:rsidRPr="001E078E">
        <w:rPr>
          <w:rFonts w:ascii="Arial" w:hAnsi="Arial" w:cs="Arial"/>
          <w:spacing w:val="-2"/>
          <w:sz w:val="20"/>
          <w:szCs w:val="20"/>
        </w:rPr>
        <w:t xml:space="preserve"> </w:t>
      </w:r>
      <w:r w:rsidRPr="001E078E">
        <w:rPr>
          <w:rFonts w:ascii="Arial" w:hAnsi="Arial" w:cs="Arial"/>
          <w:spacing w:val="-1"/>
          <w:sz w:val="20"/>
          <w:szCs w:val="20"/>
        </w:rPr>
        <w:t>p</w:t>
      </w:r>
      <w:r w:rsidRPr="001E078E">
        <w:rPr>
          <w:rFonts w:ascii="Arial" w:hAnsi="Arial" w:cs="Arial"/>
          <w:w w:val="99"/>
          <w:sz w:val="20"/>
          <w:szCs w:val="20"/>
        </w:rPr>
        <w:t>r</w:t>
      </w:r>
      <w:r w:rsidRPr="001E078E">
        <w:rPr>
          <w:rFonts w:ascii="Arial" w:hAnsi="Arial" w:cs="Arial"/>
          <w:spacing w:val="1"/>
          <w:w w:val="99"/>
          <w:sz w:val="20"/>
          <w:szCs w:val="20"/>
        </w:rPr>
        <w:t>o</w:t>
      </w:r>
      <w:r w:rsidRPr="001E078E">
        <w:rPr>
          <w:rFonts w:ascii="Arial" w:hAnsi="Arial" w:cs="Arial"/>
          <w:spacing w:val="-1"/>
          <w:w w:val="99"/>
          <w:sz w:val="20"/>
          <w:szCs w:val="20"/>
        </w:rPr>
        <w:t>g</w:t>
      </w:r>
      <w:r w:rsidRPr="001E078E">
        <w:rPr>
          <w:rFonts w:ascii="Arial" w:hAnsi="Arial" w:cs="Arial"/>
          <w:w w:val="99"/>
          <w:sz w:val="20"/>
          <w:szCs w:val="20"/>
        </w:rPr>
        <w:t>ram</w:t>
      </w:r>
      <w:r w:rsidRPr="001E078E">
        <w:rPr>
          <w:rFonts w:ascii="Arial" w:hAnsi="Arial" w:cs="Arial"/>
          <w:spacing w:val="-1"/>
          <w:sz w:val="20"/>
          <w:szCs w:val="20"/>
        </w:rPr>
        <w:t xml:space="preserve"> (e.g., </w:t>
      </w:r>
      <w:r w:rsidR="00E04006" w:rsidRPr="001E078E">
        <w:rPr>
          <w:rFonts w:ascii="Arial" w:hAnsi="Arial" w:cs="Arial"/>
          <w:spacing w:val="-1"/>
          <w:sz w:val="20"/>
          <w:szCs w:val="20"/>
        </w:rPr>
        <w:t>S</w:t>
      </w:r>
      <w:r w:rsidRPr="001E078E">
        <w:rPr>
          <w:rFonts w:ascii="Arial" w:hAnsi="Arial" w:cs="Arial"/>
          <w:spacing w:val="-1"/>
          <w:sz w:val="20"/>
          <w:szCs w:val="20"/>
        </w:rPr>
        <w:t xml:space="preserve">tudents will </w:t>
      </w:r>
      <w:r w:rsidR="00E04006" w:rsidRPr="001E078E">
        <w:rPr>
          <w:rFonts w:ascii="Arial" w:hAnsi="Arial" w:cs="Arial"/>
          <w:spacing w:val="-1"/>
          <w:sz w:val="20"/>
          <w:szCs w:val="20"/>
        </w:rPr>
        <w:t>be able</w:t>
      </w:r>
      <w:r w:rsidRPr="001E078E">
        <w:rPr>
          <w:rFonts w:ascii="Arial" w:hAnsi="Arial" w:cs="Arial"/>
          <w:spacing w:val="-1"/>
          <w:sz w:val="20"/>
          <w:szCs w:val="20"/>
        </w:rPr>
        <w:t xml:space="preserve"> to compare/contrast conflict and structural functional theories)</w:t>
      </w:r>
      <w:r w:rsidR="008A6A0D" w:rsidRPr="001E078E">
        <w:rPr>
          <w:rFonts w:ascii="Arial" w:hAnsi="Arial" w:cs="Arial"/>
          <w:spacing w:val="-1"/>
          <w:sz w:val="20"/>
          <w:szCs w:val="20"/>
        </w:rPr>
        <w:t>. Outcomes must be quantifiable and measurable.</w:t>
      </w:r>
    </w:p>
    <w:p w14:paraId="10157433" w14:textId="38ACA87E" w:rsidR="00734F00" w:rsidRPr="001E078E" w:rsidRDefault="00734F00" w:rsidP="00734F00">
      <w:pPr>
        <w:pStyle w:val="NoSpacing"/>
        <w:rPr>
          <w:rFonts w:ascii="Arial" w:hAnsi="Arial" w:cs="Arial"/>
          <w:sz w:val="20"/>
          <w:szCs w:val="20"/>
        </w:rPr>
      </w:pPr>
      <w:r w:rsidRPr="001E078E">
        <w:rPr>
          <w:rFonts w:ascii="Arial" w:hAnsi="Arial" w:cs="Arial"/>
          <w:b/>
          <w:bCs/>
          <w:spacing w:val="1"/>
          <w:position w:val="1"/>
          <w:sz w:val="20"/>
          <w:szCs w:val="20"/>
        </w:rPr>
        <w:t>B</w:t>
      </w:r>
      <w:r w:rsidRPr="001E078E">
        <w:rPr>
          <w:rFonts w:ascii="Arial" w:hAnsi="Arial" w:cs="Arial"/>
          <w:b/>
          <w:bCs/>
          <w:position w:val="1"/>
          <w:sz w:val="20"/>
          <w:szCs w:val="20"/>
        </w:rPr>
        <w:t>.</w:t>
      </w:r>
      <w:r w:rsidRPr="001E078E">
        <w:rPr>
          <w:rFonts w:ascii="Arial" w:hAnsi="Arial" w:cs="Arial"/>
          <w:b/>
          <w:bCs/>
          <w:spacing w:val="-2"/>
          <w:position w:val="1"/>
          <w:sz w:val="20"/>
          <w:szCs w:val="20"/>
        </w:rPr>
        <w:t xml:space="preserve"> </w:t>
      </w:r>
      <w:r w:rsidR="00D21C98" w:rsidRPr="001E078E">
        <w:rPr>
          <w:rFonts w:ascii="Arial" w:hAnsi="Arial" w:cs="Arial"/>
          <w:b/>
          <w:bCs/>
          <w:spacing w:val="-2"/>
          <w:position w:val="1"/>
          <w:sz w:val="20"/>
          <w:szCs w:val="20"/>
        </w:rPr>
        <w:t xml:space="preserve">Assessment </w:t>
      </w:r>
      <w:r w:rsidRPr="001E078E">
        <w:rPr>
          <w:rFonts w:ascii="Arial" w:hAnsi="Arial" w:cs="Arial"/>
          <w:b/>
          <w:bCs/>
          <w:spacing w:val="1"/>
          <w:w w:val="99"/>
          <w:position w:val="1"/>
          <w:sz w:val="20"/>
          <w:szCs w:val="20"/>
        </w:rPr>
        <w:t>Me</w:t>
      </w:r>
      <w:r w:rsidRPr="001E078E">
        <w:rPr>
          <w:rFonts w:ascii="Arial" w:hAnsi="Arial" w:cs="Arial"/>
          <w:b/>
          <w:bCs/>
          <w:w w:val="99"/>
          <w:position w:val="1"/>
          <w:sz w:val="20"/>
          <w:szCs w:val="20"/>
        </w:rPr>
        <w:t>as</w:t>
      </w:r>
      <w:r w:rsidRPr="001E078E">
        <w:rPr>
          <w:rFonts w:ascii="Arial" w:hAnsi="Arial" w:cs="Arial"/>
          <w:b/>
          <w:bCs/>
          <w:spacing w:val="1"/>
          <w:w w:val="99"/>
          <w:position w:val="1"/>
          <w:sz w:val="20"/>
          <w:szCs w:val="20"/>
        </w:rPr>
        <w:t>ur</w:t>
      </w:r>
      <w:r w:rsidRPr="001E078E">
        <w:rPr>
          <w:rFonts w:ascii="Arial" w:hAnsi="Arial" w:cs="Arial"/>
          <w:b/>
          <w:bCs/>
          <w:w w:val="99"/>
          <w:position w:val="1"/>
          <w:sz w:val="20"/>
          <w:szCs w:val="20"/>
        </w:rPr>
        <w:t xml:space="preserve">e(s) </w:t>
      </w:r>
      <w:r w:rsidR="00E04006" w:rsidRPr="001E078E">
        <w:rPr>
          <w:rFonts w:ascii="Arial" w:hAnsi="Arial" w:cs="Arial"/>
          <w:bCs/>
          <w:w w:val="99"/>
          <w:position w:val="1"/>
          <w:sz w:val="20"/>
          <w:szCs w:val="20"/>
        </w:rPr>
        <w:t>–</w:t>
      </w:r>
      <w:r w:rsidRPr="001E078E">
        <w:rPr>
          <w:rFonts w:ascii="Arial" w:hAnsi="Arial" w:cs="Arial"/>
          <w:b/>
          <w:bCs/>
          <w:w w:val="99"/>
          <w:position w:val="1"/>
          <w:sz w:val="20"/>
          <w:szCs w:val="20"/>
        </w:rPr>
        <w:t xml:space="preserve"> </w:t>
      </w:r>
      <w:r w:rsidR="00E04006" w:rsidRPr="001E078E">
        <w:rPr>
          <w:rFonts w:ascii="Arial" w:hAnsi="Arial" w:cs="Arial"/>
          <w:b/>
          <w:bCs/>
          <w:w w:val="99"/>
          <w:position w:val="1"/>
          <w:sz w:val="20"/>
          <w:szCs w:val="20"/>
        </w:rPr>
        <w:t xml:space="preserve">Assessment </w:t>
      </w:r>
      <w:r w:rsidRPr="001E078E">
        <w:rPr>
          <w:rFonts w:ascii="Arial" w:hAnsi="Arial" w:cs="Arial"/>
          <w:spacing w:val="-1"/>
          <w:sz w:val="20"/>
          <w:szCs w:val="20"/>
        </w:rPr>
        <w:t>Ins</w:t>
      </w:r>
      <w:r w:rsidRPr="001E078E">
        <w:rPr>
          <w:rFonts w:ascii="Arial" w:hAnsi="Arial" w:cs="Arial"/>
          <w:sz w:val="20"/>
          <w:szCs w:val="20"/>
        </w:rPr>
        <w:t>t</w:t>
      </w:r>
      <w:r w:rsidRPr="001E078E">
        <w:rPr>
          <w:rFonts w:ascii="Arial" w:hAnsi="Arial" w:cs="Arial"/>
          <w:spacing w:val="2"/>
          <w:sz w:val="20"/>
          <w:szCs w:val="20"/>
        </w:rPr>
        <w:t>r</w:t>
      </w:r>
      <w:r w:rsidRPr="001E078E">
        <w:rPr>
          <w:rFonts w:ascii="Arial" w:hAnsi="Arial" w:cs="Arial"/>
          <w:spacing w:val="-1"/>
          <w:sz w:val="20"/>
          <w:szCs w:val="20"/>
        </w:rPr>
        <w:t>u</w:t>
      </w:r>
      <w:r w:rsidRPr="001E078E">
        <w:rPr>
          <w:rFonts w:ascii="Arial" w:hAnsi="Arial" w:cs="Arial"/>
          <w:sz w:val="20"/>
          <w:szCs w:val="20"/>
        </w:rPr>
        <w:t>m</w:t>
      </w:r>
      <w:r w:rsidRPr="001E078E">
        <w:rPr>
          <w:rFonts w:ascii="Arial" w:hAnsi="Arial" w:cs="Arial"/>
          <w:spacing w:val="2"/>
          <w:sz w:val="20"/>
          <w:szCs w:val="20"/>
        </w:rPr>
        <w:t>e</w:t>
      </w:r>
      <w:r w:rsidRPr="001E078E">
        <w:rPr>
          <w:rFonts w:ascii="Arial" w:hAnsi="Arial" w:cs="Arial"/>
          <w:spacing w:val="-1"/>
          <w:sz w:val="20"/>
          <w:szCs w:val="20"/>
        </w:rPr>
        <w:t>n</w:t>
      </w:r>
      <w:r w:rsidRPr="001E078E">
        <w:rPr>
          <w:rFonts w:ascii="Arial" w:hAnsi="Arial" w:cs="Arial"/>
          <w:sz w:val="20"/>
          <w:szCs w:val="20"/>
        </w:rPr>
        <w:t>t(s)/</w:t>
      </w:r>
      <w:r w:rsidRPr="001E078E">
        <w:rPr>
          <w:rFonts w:ascii="Arial" w:hAnsi="Arial" w:cs="Arial"/>
          <w:spacing w:val="-1"/>
          <w:sz w:val="20"/>
          <w:szCs w:val="20"/>
        </w:rPr>
        <w:t>p</w:t>
      </w:r>
      <w:r w:rsidRPr="001E078E">
        <w:rPr>
          <w:rFonts w:ascii="Arial" w:hAnsi="Arial" w:cs="Arial"/>
          <w:sz w:val="20"/>
          <w:szCs w:val="20"/>
        </w:rPr>
        <w:t>r</w:t>
      </w:r>
      <w:r w:rsidRPr="001E078E">
        <w:rPr>
          <w:rFonts w:ascii="Arial" w:hAnsi="Arial" w:cs="Arial"/>
          <w:spacing w:val="1"/>
          <w:sz w:val="20"/>
          <w:szCs w:val="20"/>
        </w:rPr>
        <w:t>oc</w:t>
      </w:r>
      <w:r w:rsidRPr="001E078E">
        <w:rPr>
          <w:rFonts w:ascii="Arial" w:hAnsi="Arial" w:cs="Arial"/>
          <w:spacing w:val="-1"/>
          <w:sz w:val="20"/>
          <w:szCs w:val="20"/>
        </w:rPr>
        <w:t>es</w:t>
      </w:r>
      <w:r w:rsidRPr="001E078E">
        <w:rPr>
          <w:rFonts w:ascii="Arial" w:hAnsi="Arial" w:cs="Arial"/>
          <w:sz w:val="20"/>
          <w:szCs w:val="20"/>
        </w:rPr>
        <w:t>s(es)</w:t>
      </w:r>
      <w:r w:rsidRPr="001E078E">
        <w:rPr>
          <w:rFonts w:ascii="Arial" w:hAnsi="Arial" w:cs="Arial"/>
          <w:spacing w:val="-3"/>
          <w:sz w:val="20"/>
          <w:szCs w:val="20"/>
        </w:rPr>
        <w:t xml:space="preserve"> </w:t>
      </w:r>
      <w:r w:rsidRPr="001E078E">
        <w:rPr>
          <w:rFonts w:ascii="Arial" w:hAnsi="Arial" w:cs="Arial"/>
          <w:spacing w:val="1"/>
          <w:sz w:val="20"/>
          <w:szCs w:val="20"/>
        </w:rPr>
        <w:t>u</w:t>
      </w:r>
      <w:r w:rsidRPr="001E078E">
        <w:rPr>
          <w:rFonts w:ascii="Arial" w:hAnsi="Arial" w:cs="Arial"/>
          <w:spacing w:val="-1"/>
          <w:sz w:val="20"/>
          <w:szCs w:val="20"/>
        </w:rPr>
        <w:t>s</w:t>
      </w:r>
      <w:r w:rsidRPr="001E078E">
        <w:rPr>
          <w:rFonts w:ascii="Arial" w:hAnsi="Arial" w:cs="Arial"/>
          <w:spacing w:val="2"/>
          <w:sz w:val="20"/>
          <w:szCs w:val="20"/>
        </w:rPr>
        <w:t>e</w:t>
      </w:r>
      <w:r w:rsidRPr="001E078E">
        <w:rPr>
          <w:rFonts w:ascii="Arial" w:hAnsi="Arial" w:cs="Arial"/>
          <w:sz w:val="20"/>
          <w:szCs w:val="20"/>
        </w:rPr>
        <w:t>d</w:t>
      </w:r>
      <w:r w:rsidRPr="001E078E">
        <w:rPr>
          <w:rFonts w:ascii="Arial" w:hAnsi="Arial" w:cs="Arial"/>
          <w:spacing w:val="-3"/>
          <w:sz w:val="20"/>
          <w:szCs w:val="20"/>
        </w:rPr>
        <w:t xml:space="preserve"> </w:t>
      </w:r>
      <w:r w:rsidRPr="001E078E">
        <w:rPr>
          <w:rFonts w:ascii="Arial" w:hAnsi="Arial" w:cs="Arial"/>
          <w:spacing w:val="2"/>
          <w:sz w:val="20"/>
          <w:szCs w:val="20"/>
        </w:rPr>
        <w:t>t</w:t>
      </w:r>
      <w:r w:rsidRPr="001E078E">
        <w:rPr>
          <w:rFonts w:ascii="Arial" w:hAnsi="Arial" w:cs="Arial"/>
          <w:sz w:val="20"/>
          <w:szCs w:val="20"/>
        </w:rPr>
        <w:t>o m</w:t>
      </w:r>
      <w:r w:rsidRPr="001E078E">
        <w:rPr>
          <w:rFonts w:ascii="Arial" w:hAnsi="Arial" w:cs="Arial"/>
          <w:spacing w:val="-1"/>
          <w:sz w:val="20"/>
          <w:szCs w:val="20"/>
        </w:rPr>
        <w:t>e</w:t>
      </w:r>
      <w:r w:rsidRPr="001E078E">
        <w:rPr>
          <w:rFonts w:ascii="Arial" w:hAnsi="Arial" w:cs="Arial"/>
          <w:sz w:val="20"/>
          <w:szCs w:val="20"/>
        </w:rPr>
        <w:t>a</w:t>
      </w:r>
      <w:r w:rsidRPr="001E078E">
        <w:rPr>
          <w:rFonts w:ascii="Arial" w:hAnsi="Arial" w:cs="Arial"/>
          <w:spacing w:val="-1"/>
          <w:sz w:val="20"/>
          <w:szCs w:val="20"/>
        </w:rPr>
        <w:t>su</w:t>
      </w:r>
      <w:r w:rsidRPr="001E078E">
        <w:rPr>
          <w:rFonts w:ascii="Arial" w:hAnsi="Arial" w:cs="Arial"/>
          <w:w w:val="99"/>
          <w:sz w:val="20"/>
          <w:szCs w:val="20"/>
        </w:rPr>
        <w:t>r</w:t>
      </w:r>
      <w:r w:rsidRPr="001E078E">
        <w:rPr>
          <w:rFonts w:ascii="Arial" w:hAnsi="Arial" w:cs="Arial"/>
          <w:spacing w:val="2"/>
          <w:w w:val="99"/>
          <w:sz w:val="20"/>
          <w:szCs w:val="20"/>
        </w:rPr>
        <w:t>e re</w:t>
      </w:r>
      <w:r w:rsidRPr="001E078E">
        <w:rPr>
          <w:rFonts w:ascii="Arial" w:hAnsi="Arial" w:cs="Arial"/>
          <w:spacing w:val="-1"/>
          <w:sz w:val="20"/>
          <w:szCs w:val="20"/>
        </w:rPr>
        <w:t>sul</w:t>
      </w:r>
      <w:r w:rsidRPr="001E078E">
        <w:rPr>
          <w:rFonts w:ascii="Arial" w:hAnsi="Arial" w:cs="Arial"/>
          <w:spacing w:val="2"/>
          <w:w w:val="99"/>
          <w:sz w:val="20"/>
          <w:szCs w:val="20"/>
        </w:rPr>
        <w:t>t</w:t>
      </w:r>
      <w:r w:rsidRPr="001E078E">
        <w:rPr>
          <w:rFonts w:ascii="Arial" w:hAnsi="Arial" w:cs="Arial"/>
          <w:sz w:val="20"/>
          <w:szCs w:val="20"/>
        </w:rPr>
        <w:t>s (e.g., embedded test questions 6 &amp; 7 from final exam)</w:t>
      </w:r>
    </w:p>
    <w:p w14:paraId="2217806D" w14:textId="4FCF5528" w:rsidR="00734F00" w:rsidRPr="001E078E" w:rsidRDefault="00734F00" w:rsidP="00734F00">
      <w:pPr>
        <w:pStyle w:val="NoSpacing"/>
        <w:rPr>
          <w:rFonts w:ascii="Arial" w:hAnsi="Arial" w:cs="Arial"/>
          <w:sz w:val="20"/>
          <w:szCs w:val="20"/>
        </w:rPr>
      </w:pPr>
      <w:r w:rsidRPr="001E078E">
        <w:rPr>
          <w:rFonts w:ascii="Arial" w:hAnsi="Arial" w:cs="Arial"/>
          <w:b/>
          <w:bCs/>
          <w:position w:val="1"/>
          <w:sz w:val="20"/>
          <w:szCs w:val="20"/>
        </w:rPr>
        <w:t>C.</w:t>
      </w:r>
      <w:r w:rsidRPr="001E078E">
        <w:rPr>
          <w:rFonts w:ascii="Arial" w:hAnsi="Arial" w:cs="Arial"/>
          <w:b/>
          <w:bCs/>
          <w:spacing w:val="-2"/>
          <w:position w:val="1"/>
          <w:sz w:val="20"/>
          <w:szCs w:val="20"/>
        </w:rPr>
        <w:t xml:space="preserve"> </w:t>
      </w:r>
      <w:r w:rsidRPr="001E078E">
        <w:rPr>
          <w:rFonts w:ascii="Arial" w:hAnsi="Arial" w:cs="Arial"/>
          <w:b/>
          <w:bCs/>
          <w:w w:val="99"/>
          <w:position w:val="1"/>
          <w:sz w:val="20"/>
          <w:szCs w:val="20"/>
        </w:rPr>
        <w:t>Ta</w:t>
      </w:r>
      <w:r w:rsidRPr="001E078E">
        <w:rPr>
          <w:rFonts w:ascii="Arial" w:hAnsi="Arial" w:cs="Arial"/>
          <w:b/>
          <w:bCs/>
          <w:spacing w:val="1"/>
          <w:w w:val="99"/>
          <w:position w:val="1"/>
          <w:sz w:val="20"/>
          <w:szCs w:val="20"/>
        </w:rPr>
        <w:t>r</w:t>
      </w:r>
      <w:r w:rsidRPr="001E078E">
        <w:rPr>
          <w:rFonts w:ascii="Arial" w:hAnsi="Arial" w:cs="Arial"/>
          <w:b/>
          <w:bCs/>
          <w:spacing w:val="-1"/>
          <w:w w:val="99"/>
          <w:position w:val="1"/>
          <w:sz w:val="20"/>
          <w:szCs w:val="20"/>
        </w:rPr>
        <w:t>g</w:t>
      </w:r>
      <w:r w:rsidRPr="001E078E">
        <w:rPr>
          <w:rFonts w:ascii="Arial" w:hAnsi="Arial" w:cs="Arial"/>
          <w:b/>
          <w:bCs/>
          <w:spacing w:val="1"/>
          <w:w w:val="99"/>
          <w:position w:val="1"/>
          <w:sz w:val="20"/>
          <w:szCs w:val="20"/>
        </w:rPr>
        <w:t>e</w:t>
      </w:r>
      <w:r w:rsidRPr="001E078E">
        <w:rPr>
          <w:rFonts w:ascii="Arial" w:hAnsi="Arial" w:cs="Arial"/>
          <w:b/>
          <w:bCs/>
          <w:w w:val="99"/>
          <w:position w:val="1"/>
          <w:sz w:val="20"/>
          <w:szCs w:val="20"/>
        </w:rPr>
        <w:t>t</w:t>
      </w:r>
      <w:r w:rsidR="00C307E3" w:rsidRPr="001E078E">
        <w:rPr>
          <w:rFonts w:ascii="Arial" w:hAnsi="Arial" w:cs="Arial"/>
          <w:b/>
          <w:bCs/>
          <w:w w:val="99"/>
          <w:position w:val="1"/>
          <w:sz w:val="20"/>
          <w:szCs w:val="20"/>
        </w:rPr>
        <w:t>ed</w:t>
      </w:r>
      <w:r w:rsidR="00045BBB" w:rsidRPr="001E078E">
        <w:rPr>
          <w:rFonts w:ascii="Arial" w:hAnsi="Arial" w:cs="Arial"/>
          <w:b/>
          <w:bCs/>
          <w:w w:val="99"/>
          <w:position w:val="1"/>
          <w:sz w:val="20"/>
          <w:szCs w:val="20"/>
        </w:rPr>
        <w:t xml:space="preserve"> </w:t>
      </w:r>
      <w:r w:rsidR="00E04006" w:rsidRPr="001E078E">
        <w:rPr>
          <w:rFonts w:ascii="Arial" w:hAnsi="Arial" w:cs="Arial"/>
          <w:b/>
          <w:bCs/>
          <w:w w:val="99"/>
          <w:position w:val="1"/>
          <w:sz w:val="20"/>
          <w:szCs w:val="20"/>
        </w:rPr>
        <w:t>Level(s) of Success</w:t>
      </w:r>
      <w:r w:rsidRPr="001E078E">
        <w:rPr>
          <w:rFonts w:ascii="Arial" w:hAnsi="Arial" w:cs="Arial"/>
          <w:b/>
          <w:bCs/>
          <w:w w:val="99"/>
          <w:position w:val="1"/>
          <w:sz w:val="20"/>
          <w:szCs w:val="20"/>
        </w:rPr>
        <w:t xml:space="preserve"> </w:t>
      </w:r>
      <w:r w:rsidRPr="001E078E">
        <w:rPr>
          <w:rFonts w:ascii="Arial" w:hAnsi="Arial" w:cs="Arial"/>
          <w:bCs/>
          <w:w w:val="99"/>
          <w:position w:val="1"/>
          <w:sz w:val="20"/>
          <w:szCs w:val="20"/>
        </w:rPr>
        <w:t>-</w:t>
      </w:r>
      <w:r w:rsidRPr="001E078E">
        <w:rPr>
          <w:rFonts w:ascii="Arial" w:hAnsi="Arial" w:cs="Arial"/>
          <w:b/>
          <w:bCs/>
          <w:w w:val="99"/>
          <w:position w:val="1"/>
          <w:sz w:val="20"/>
          <w:szCs w:val="20"/>
        </w:rPr>
        <w:t xml:space="preserve"> </w:t>
      </w:r>
      <w:r w:rsidRPr="001E078E">
        <w:rPr>
          <w:rFonts w:ascii="Arial" w:hAnsi="Arial" w:cs="Arial"/>
          <w:spacing w:val="-1"/>
          <w:sz w:val="20"/>
          <w:szCs w:val="20"/>
        </w:rPr>
        <w:t>Level</w:t>
      </w:r>
      <w:r w:rsidRPr="001E078E">
        <w:rPr>
          <w:rFonts w:ascii="Arial" w:hAnsi="Arial" w:cs="Arial"/>
          <w:spacing w:val="-3"/>
          <w:sz w:val="20"/>
          <w:szCs w:val="20"/>
        </w:rPr>
        <w:t xml:space="preserve"> </w:t>
      </w:r>
      <w:r w:rsidRPr="001E078E">
        <w:rPr>
          <w:rFonts w:ascii="Arial" w:hAnsi="Arial" w:cs="Arial"/>
          <w:spacing w:val="1"/>
          <w:sz w:val="20"/>
          <w:szCs w:val="20"/>
        </w:rPr>
        <w:t>o</w:t>
      </w:r>
      <w:r w:rsidRPr="001E078E">
        <w:rPr>
          <w:rFonts w:ascii="Arial" w:hAnsi="Arial" w:cs="Arial"/>
          <w:sz w:val="20"/>
          <w:szCs w:val="20"/>
        </w:rPr>
        <w:t>f</w:t>
      </w:r>
      <w:r w:rsidRPr="001E078E">
        <w:rPr>
          <w:rFonts w:ascii="Arial" w:hAnsi="Arial" w:cs="Arial"/>
          <w:spacing w:val="1"/>
          <w:sz w:val="20"/>
          <w:szCs w:val="20"/>
        </w:rPr>
        <w:t xml:space="preserve"> </w:t>
      </w:r>
      <w:r w:rsidRPr="001E078E">
        <w:rPr>
          <w:rFonts w:ascii="Arial" w:hAnsi="Arial" w:cs="Arial"/>
          <w:spacing w:val="-1"/>
          <w:sz w:val="20"/>
          <w:szCs w:val="20"/>
        </w:rPr>
        <w:t>su</w:t>
      </w:r>
      <w:r w:rsidRPr="001E078E">
        <w:rPr>
          <w:rFonts w:ascii="Arial" w:hAnsi="Arial" w:cs="Arial"/>
          <w:spacing w:val="1"/>
          <w:sz w:val="20"/>
          <w:szCs w:val="20"/>
        </w:rPr>
        <w:t>cc</w:t>
      </w:r>
      <w:r w:rsidRPr="001E078E">
        <w:rPr>
          <w:rFonts w:ascii="Arial" w:hAnsi="Arial" w:cs="Arial"/>
          <w:spacing w:val="-1"/>
          <w:sz w:val="20"/>
          <w:szCs w:val="20"/>
        </w:rPr>
        <w:t>e</w:t>
      </w:r>
      <w:r w:rsidRPr="001E078E">
        <w:rPr>
          <w:rFonts w:ascii="Arial" w:hAnsi="Arial" w:cs="Arial"/>
          <w:spacing w:val="2"/>
          <w:sz w:val="20"/>
          <w:szCs w:val="20"/>
        </w:rPr>
        <w:t>s</w:t>
      </w:r>
      <w:r w:rsidRPr="001E078E">
        <w:rPr>
          <w:rFonts w:ascii="Arial" w:hAnsi="Arial" w:cs="Arial"/>
          <w:sz w:val="20"/>
          <w:szCs w:val="20"/>
        </w:rPr>
        <w:t>s</w:t>
      </w:r>
      <w:r w:rsidRPr="001E078E">
        <w:rPr>
          <w:rFonts w:ascii="Arial" w:hAnsi="Arial" w:cs="Arial"/>
          <w:spacing w:val="-3"/>
          <w:sz w:val="20"/>
          <w:szCs w:val="20"/>
        </w:rPr>
        <w:t xml:space="preserve"> </w:t>
      </w:r>
      <w:r w:rsidRPr="001E078E">
        <w:rPr>
          <w:rFonts w:ascii="Arial" w:hAnsi="Arial" w:cs="Arial"/>
          <w:spacing w:val="-1"/>
          <w:w w:val="99"/>
          <w:sz w:val="20"/>
          <w:szCs w:val="20"/>
        </w:rPr>
        <w:t>e</w:t>
      </w:r>
      <w:r w:rsidRPr="001E078E">
        <w:rPr>
          <w:rFonts w:ascii="Arial" w:hAnsi="Arial" w:cs="Arial"/>
          <w:spacing w:val="1"/>
          <w:sz w:val="20"/>
          <w:szCs w:val="20"/>
        </w:rPr>
        <w:t>x</w:t>
      </w:r>
      <w:r w:rsidRPr="001E078E">
        <w:rPr>
          <w:rFonts w:ascii="Arial" w:hAnsi="Arial" w:cs="Arial"/>
          <w:spacing w:val="-1"/>
          <w:sz w:val="20"/>
          <w:szCs w:val="20"/>
        </w:rPr>
        <w:t>p</w:t>
      </w:r>
      <w:r w:rsidRPr="001E078E">
        <w:rPr>
          <w:rFonts w:ascii="Arial" w:hAnsi="Arial" w:cs="Arial"/>
          <w:spacing w:val="-1"/>
          <w:w w:val="99"/>
          <w:sz w:val="20"/>
          <w:szCs w:val="20"/>
        </w:rPr>
        <w:t>e</w:t>
      </w:r>
      <w:r w:rsidRPr="001E078E">
        <w:rPr>
          <w:rFonts w:ascii="Arial" w:hAnsi="Arial" w:cs="Arial"/>
          <w:spacing w:val="1"/>
          <w:w w:val="99"/>
          <w:sz w:val="20"/>
          <w:szCs w:val="20"/>
        </w:rPr>
        <w:t>c</w:t>
      </w:r>
      <w:r w:rsidRPr="001E078E">
        <w:rPr>
          <w:rFonts w:ascii="Arial" w:hAnsi="Arial" w:cs="Arial"/>
          <w:w w:val="99"/>
          <w:sz w:val="20"/>
          <w:szCs w:val="20"/>
        </w:rPr>
        <w:t>t</w:t>
      </w:r>
      <w:r w:rsidRPr="001E078E">
        <w:rPr>
          <w:rFonts w:ascii="Arial" w:hAnsi="Arial" w:cs="Arial"/>
          <w:spacing w:val="2"/>
          <w:w w:val="99"/>
          <w:sz w:val="20"/>
          <w:szCs w:val="20"/>
        </w:rPr>
        <w:t>e</w:t>
      </w:r>
      <w:r w:rsidRPr="001E078E">
        <w:rPr>
          <w:rFonts w:ascii="Arial" w:hAnsi="Arial" w:cs="Arial"/>
          <w:sz w:val="20"/>
          <w:szCs w:val="20"/>
        </w:rPr>
        <w:t>d (e.g.,</w:t>
      </w:r>
      <w:r w:rsidRPr="001E078E">
        <w:rPr>
          <w:rFonts w:ascii="Arial" w:hAnsi="Arial" w:cs="Arial"/>
          <w:color w:val="000000"/>
        </w:rPr>
        <w:t xml:space="preserve"> </w:t>
      </w:r>
      <w:r w:rsidR="00E04006" w:rsidRPr="001E078E">
        <w:rPr>
          <w:rFonts w:ascii="Arial" w:hAnsi="Arial" w:cs="Arial"/>
          <w:color w:val="000000"/>
        </w:rPr>
        <w:t>X</w:t>
      </w:r>
      <w:r w:rsidRPr="001E078E">
        <w:rPr>
          <w:rFonts w:ascii="Arial" w:hAnsi="Arial" w:cs="Arial"/>
          <w:color w:val="000000"/>
        </w:rPr>
        <w:t xml:space="preserve">% of students will earn a score of </w:t>
      </w:r>
      <w:r w:rsidR="00E04006" w:rsidRPr="001E078E">
        <w:rPr>
          <w:rFonts w:ascii="Arial" w:hAnsi="Arial" w:cs="Arial"/>
          <w:color w:val="000000"/>
        </w:rPr>
        <w:t>Y</w:t>
      </w:r>
      <w:r w:rsidRPr="001E078E">
        <w:rPr>
          <w:rFonts w:ascii="Arial" w:hAnsi="Arial" w:cs="Arial"/>
          <w:color w:val="000000"/>
        </w:rPr>
        <w:t xml:space="preserve"> or greater on the embedded test questions</w:t>
      </w:r>
      <w:r w:rsidRPr="001E078E">
        <w:rPr>
          <w:rFonts w:ascii="Arial" w:hAnsi="Arial" w:cs="Arial"/>
          <w:sz w:val="20"/>
          <w:szCs w:val="20"/>
        </w:rPr>
        <w:t>)</w:t>
      </w:r>
    </w:p>
    <w:p w14:paraId="4D2969B3" w14:textId="6FBAF8FC" w:rsidR="008A41BF" w:rsidRPr="001E078E" w:rsidRDefault="008A41BF" w:rsidP="008A41BF">
      <w:pPr>
        <w:pStyle w:val="NoSpacing"/>
        <w:rPr>
          <w:rFonts w:ascii="Arial" w:hAnsi="Arial" w:cs="Arial"/>
          <w:sz w:val="20"/>
          <w:szCs w:val="20"/>
        </w:rPr>
      </w:pPr>
      <w:r w:rsidRPr="001E078E">
        <w:rPr>
          <w:rFonts w:ascii="Arial" w:hAnsi="Arial" w:cs="Arial"/>
          <w:b/>
          <w:sz w:val="20"/>
          <w:szCs w:val="20"/>
        </w:rPr>
        <w:t xml:space="preserve">D. </w:t>
      </w:r>
      <w:r w:rsidR="00E04006" w:rsidRPr="001E078E">
        <w:rPr>
          <w:rFonts w:ascii="Arial" w:hAnsi="Arial" w:cs="Arial"/>
          <w:b/>
          <w:sz w:val="20"/>
          <w:szCs w:val="20"/>
        </w:rPr>
        <w:t xml:space="preserve">Description of </w:t>
      </w:r>
      <w:r w:rsidRPr="001E078E">
        <w:rPr>
          <w:rFonts w:ascii="Arial" w:hAnsi="Arial" w:cs="Arial"/>
          <w:b/>
          <w:sz w:val="20"/>
          <w:szCs w:val="20"/>
        </w:rPr>
        <w:t>Action Plan</w:t>
      </w:r>
      <w:r w:rsidR="00E04006" w:rsidRPr="001E078E">
        <w:rPr>
          <w:rFonts w:ascii="Arial" w:hAnsi="Arial" w:cs="Arial"/>
          <w:b/>
          <w:sz w:val="20"/>
          <w:szCs w:val="20"/>
        </w:rPr>
        <w:t xml:space="preserve"> to Improve Learning</w:t>
      </w:r>
      <w:r w:rsidRPr="001E078E">
        <w:rPr>
          <w:rFonts w:ascii="Arial" w:hAnsi="Arial" w:cs="Arial"/>
          <w:b/>
          <w:sz w:val="20"/>
          <w:szCs w:val="20"/>
        </w:rPr>
        <w:t xml:space="preserve"> </w:t>
      </w:r>
      <w:r w:rsidRPr="001E078E">
        <w:rPr>
          <w:rFonts w:ascii="Arial" w:hAnsi="Arial" w:cs="Arial"/>
          <w:sz w:val="20"/>
          <w:szCs w:val="20"/>
        </w:rPr>
        <w:t>-</w:t>
      </w:r>
      <w:r w:rsidRPr="001E078E">
        <w:rPr>
          <w:rFonts w:ascii="Arial" w:hAnsi="Arial" w:cs="Arial"/>
          <w:b/>
          <w:sz w:val="20"/>
          <w:szCs w:val="20"/>
        </w:rPr>
        <w:t xml:space="preserve"> </w:t>
      </w:r>
      <w:r w:rsidR="00E04006" w:rsidRPr="001E078E">
        <w:rPr>
          <w:rFonts w:ascii="Arial" w:hAnsi="Arial" w:cs="Arial"/>
          <w:sz w:val="20"/>
          <w:szCs w:val="20"/>
        </w:rPr>
        <w:t>Describe</w:t>
      </w:r>
      <w:r w:rsidRPr="001E078E">
        <w:rPr>
          <w:rFonts w:ascii="Arial" w:hAnsi="Arial" w:cs="Arial"/>
          <w:sz w:val="20"/>
          <w:szCs w:val="20"/>
        </w:rPr>
        <w:t xml:space="preserve"> action</w:t>
      </w:r>
      <w:r w:rsidR="00E04006" w:rsidRPr="001E078E">
        <w:rPr>
          <w:rFonts w:ascii="Arial" w:hAnsi="Arial" w:cs="Arial"/>
          <w:sz w:val="20"/>
          <w:szCs w:val="20"/>
        </w:rPr>
        <w:t>(</w:t>
      </w:r>
      <w:r w:rsidRPr="001E078E">
        <w:rPr>
          <w:rFonts w:ascii="Arial" w:hAnsi="Arial" w:cs="Arial"/>
          <w:sz w:val="20"/>
          <w:szCs w:val="20"/>
        </w:rPr>
        <w:t>s</w:t>
      </w:r>
      <w:r w:rsidR="00E04006" w:rsidRPr="001E078E">
        <w:rPr>
          <w:rFonts w:ascii="Arial" w:hAnsi="Arial" w:cs="Arial"/>
          <w:sz w:val="20"/>
          <w:szCs w:val="20"/>
        </w:rPr>
        <w:t>)</w:t>
      </w:r>
      <w:r w:rsidRPr="001E078E">
        <w:rPr>
          <w:rFonts w:ascii="Arial" w:hAnsi="Arial" w:cs="Arial"/>
          <w:sz w:val="20"/>
          <w:szCs w:val="20"/>
        </w:rPr>
        <w:t xml:space="preserve"> to be taken to </w:t>
      </w:r>
      <w:r w:rsidR="00E04006" w:rsidRPr="001E078E">
        <w:rPr>
          <w:rFonts w:ascii="Arial" w:hAnsi="Arial" w:cs="Arial"/>
          <w:sz w:val="20"/>
          <w:szCs w:val="20"/>
        </w:rPr>
        <w:t>improve student attainment of the indicated student/program level outcome</w:t>
      </w:r>
      <w:r w:rsidRPr="001E078E">
        <w:rPr>
          <w:rFonts w:ascii="Arial" w:hAnsi="Arial" w:cs="Arial"/>
          <w:sz w:val="20"/>
          <w:szCs w:val="20"/>
        </w:rPr>
        <w:t>. What will you do?</w:t>
      </w:r>
    </w:p>
    <w:p w14:paraId="48C8C3DB" w14:textId="72EECE8F" w:rsidR="008A41BF" w:rsidRPr="001E078E" w:rsidRDefault="008A41BF" w:rsidP="008A41BF">
      <w:pPr>
        <w:pStyle w:val="NoSpacing"/>
        <w:rPr>
          <w:rFonts w:ascii="Arial" w:hAnsi="Arial" w:cs="Arial"/>
          <w:sz w:val="20"/>
          <w:szCs w:val="20"/>
        </w:rPr>
      </w:pPr>
      <w:r w:rsidRPr="001E078E">
        <w:rPr>
          <w:rFonts w:ascii="Arial" w:hAnsi="Arial" w:cs="Arial"/>
          <w:b/>
          <w:sz w:val="20"/>
          <w:szCs w:val="20"/>
        </w:rPr>
        <w:t xml:space="preserve">E.  </w:t>
      </w:r>
      <w:r w:rsidR="00E04006" w:rsidRPr="001E078E">
        <w:rPr>
          <w:rFonts w:ascii="Arial" w:hAnsi="Arial" w:cs="Arial"/>
          <w:b/>
          <w:sz w:val="20"/>
          <w:szCs w:val="20"/>
        </w:rPr>
        <w:t>Summary of Results/Data</w:t>
      </w:r>
      <w:r w:rsidRPr="001E078E">
        <w:rPr>
          <w:rFonts w:ascii="Arial" w:hAnsi="Arial" w:cs="Arial"/>
          <w:b/>
          <w:sz w:val="20"/>
          <w:szCs w:val="20"/>
        </w:rPr>
        <w:t xml:space="preserve"> </w:t>
      </w:r>
      <w:r w:rsidRPr="001E078E">
        <w:rPr>
          <w:rFonts w:ascii="Arial" w:hAnsi="Arial" w:cs="Arial"/>
          <w:sz w:val="20"/>
          <w:szCs w:val="20"/>
        </w:rPr>
        <w:t>- Summarize the information and data collected in year 1</w:t>
      </w:r>
      <w:r w:rsidR="00E04006" w:rsidRPr="001E078E">
        <w:rPr>
          <w:rFonts w:ascii="Arial" w:hAnsi="Arial" w:cs="Arial"/>
          <w:sz w:val="20"/>
          <w:szCs w:val="20"/>
        </w:rPr>
        <w:t>/3 when action plan was implemented</w:t>
      </w:r>
      <w:r w:rsidRPr="001E078E">
        <w:rPr>
          <w:rFonts w:ascii="Arial" w:hAnsi="Arial" w:cs="Arial"/>
          <w:sz w:val="20"/>
          <w:szCs w:val="20"/>
        </w:rPr>
        <w:t>.</w:t>
      </w:r>
    </w:p>
    <w:p w14:paraId="590E7B81" w14:textId="06E80D52" w:rsidR="008A41BF" w:rsidRPr="001E078E" w:rsidRDefault="008A41BF" w:rsidP="008A41BF">
      <w:pPr>
        <w:pStyle w:val="NoSpacing"/>
        <w:rPr>
          <w:rFonts w:ascii="Arial" w:hAnsi="Arial" w:cs="Arial"/>
          <w:sz w:val="20"/>
          <w:szCs w:val="20"/>
        </w:rPr>
      </w:pPr>
      <w:r w:rsidRPr="001E078E">
        <w:rPr>
          <w:rFonts w:ascii="Arial" w:hAnsi="Arial" w:cs="Arial"/>
          <w:b/>
          <w:sz w:val="20"/>
          <w:szCs w:val="20"/>
        </w:rPr>
        <w:t>F.  Findings</w:t>
      </w:r>
      <w:r w:rsidRPr="001E078E">
        <w:rPr>
          <w:rFonts w:ascii="Arial" w:hAnsi="Arial" w:cs="Arial"/>
          <w:sz w:val="20"/>
          <w:szCs w:val="20"/>
        </w:rPr>
        <w:t xml:space="preserve"> - Explain how the information and data has impacted the expected</w:t>
      </w:r>
      <w:r w:rsidR="00B05273" w:rsidRPr="001E078E">
        <w:rPr>
          <w:rFonts w:ascii="Arial" w:hAnsi="Arial" w:cs="Arial"/>
          <w:sz w:val="20"/>
          <w:szCs w:val="20"/>
        </w:rPr>
        <w:t xml:space="preserve"> student learning</w:t>
      </w:r>
      <w:r w:rsidRPr="001E078E">
        <w:rPr>
          <w:rFonts w:ascii="Arial" w:hAnsi="Arial" w:cs="Arial"/>
          <w:sz w:val="20"/>
          <w:szCs w:val="20"/>
        </w:rPr>
        <w:t xml:space="preserve"> outcome. </w:t>
      </w:r>
    </w:p>
    <w:p w14:paraId="68E65284" w14:textId="1BA4E0A1" w:rsidR="008A41BF" w:rsidRPr="001E078E" w:rsidRDefault="008A41BF" w:rsidP="008A41BF">
      <w:pPr>
        <w:pStyle w:val="NoSpacing"/>
        <w:rPr>
          <w:rFonts w:ascii="Arial" w:hAnsi="Arial" w:cs="Arial"/>
          <w:sz w:val="20"/>
          <w:szCs w:val="20"/>
        </w:rPr>
      </w:pPr>
      <w:r w:rsidRPr="001E078E">
        <w:rPr>
          <w:rFonts w:ascii="Arial" w:hAnsi="Arial" w:cs="Arial"/>
          <w:b/>
          <w:sz w:val="20"/>
          <w:szCs w:val="20"/>
        </w:rPr>
        <w:t xml:space="preserve">G. Implementation of Findings </w:t>
      </w:r>
      <w:r w:rsidRPr="001E078E">
        <w:rPr>
          <w:rFonts w:ascii="Arial" w:hAnsi="Arial" w:cs="Arial"/>
          <w:sz w:val="20"/>
          <w:szCs w:val="20"/>
        </w:rPr>
        <w:t>– Describe how you have used or will use your findings and analysis of the data to make improvements.</w:t>
      </w:r>
    </w:p>
    <w:p w14:paraId="59046348" w14:textId="77777777" w:rsidR="00734F00" w:rsidRPr="001E078E" w:rsidRDefault="00734F00" w:rsidP="00F25D44">
      <w:pPr>
        <w:pStyle w:val="NoSpacing"/>
        <w:rPr>
          <w:rFonts w:ascii="Arial" w:hAnsi="Arial" w:cs="Arial"/>
          <w:b/>
          <w:color w:val="5B9BD5" w:themeColor="accent1"/>
          <w:sz w:val="24"/>
          <w:szCs w:val="24"/>
        </w:rPr>
      </w:pPr>
    </w:p>
    <w:p w14:paraId="2982EC47" w14:textId="77777777" w:rsidR="0031004A" w:rsidRDefault="0031004A" w:rsidP="00F9197F">
      <w:pPr>
        <w:pStyle w:val="NoSpacing"/>
        <w:rPr>
          <w:rFonts w:ascii="Arial" w:hAnsi="Arial" w:cs="Arial"/>
          <w:b/>
          <w:bCs/>
        </w:rPr>
      </w:pPr>
    </w:p>
    <w:p w14:paraId="40D5E975" w14:textId="77777777" w:rsidR="0031004A" w:rsidRDefault="0031004A" w:rsidP="00F9197F">
      <w:pPr>
        <w:pStyle w:val="NoSpacing"/>
        <w:rPr>
          <w:rFonts w:ascii="Arial" w:hAnsi="Arial" w:cs="Arial"/>
          <w:b/>
          <w:bCs/>
        </w:rPr>
      </w:pPr>
    </w:p>
    <w:p w14:paraId="50637614" w14:textId="1EAF2973" w:rsidR="00416589" w:rsidRPr="001E078E" w:rsidRDefault="00416589" w:rsidP="00F9197F">
      <w:pPr>
        <w:pStyle w:val="NoSpacing"/>
        <w:rPr>
          <w:rFonts w:ascii="Arial" w:hAnsi="Arial" w:cs="Arial"/>
        </w:rPr>
      </w:pPr>
      <w:r w:rsidRPr="001E078E">
        <w:rPr>
          <w:rFonts w:ascii="Arial" w:hAnsi="Arial" w:cs="Arial"/>
          <w:b/>
          <w:bCs/>
        </w:rPr>
        <w:lastRenderedPageBreak/>
        <w:t>Student</w:t>
      </w:r>
      <w:r w:rsidR="00E04006" w:rsidRPr="001E078E">
        <w:rPr>
          <w:rFonts w:ascii="Arial" w:hAnsi="Arial" w:cs="Arial"/>
          <w:b/>
          <w:bCs/>
        </w:rPr>
        <w:t>/Program</w:t>
      </w:r>
      <w:r w:rsidRPr="001E078E">
        <w:rPr>
          <w:rFonts w:ascii="Arial" w:hAnsi="Arial" w:cs="Arial"/>
          <w:b/>
          <w:bCs/>
        </w:rPr>
        <w:t xml:space="preserve"> </w:t>
      </w:r>
      <w:r w:rsidR="00E04006" w:rsidRPr="001E078E">
        <w:rPr>
          <w:rFonts w:ascii="Arial" w:hAnsi="Arial" w:cs="Arial"/>
          <w:b/>
          <w:bCs/>
        </w:rPr>
        <w:t xml:space="preserve">Level </w:t>
      </w:r>
      <w:r w:rsidRPr="001E078E">
        <w:rPr>
          <w:rFonts w:ascii="Arial" w:hAnsi="Arial" w:cs="Arial"/>
          <w:b/>
          <w:bCs/>
        </w:rPr>
        <w:t xml:space="preserve">Learning Outcome </w:t>
      </w:r>
      <w:r w:rsidR="00E04006" w:rsidRPr="001E078E">
        <w:rPr>
          <w:rFonts w:ascii="Arial" w:hAnsi="Arial" w:cs="Arial"/>
          <w:b/>
          <w:bCs/>
        </w:rPr>
        <w:t xml:space="preserve">Targeted for Improvement </w:t>
      </w:r>
      <w:r w:rsidRPr="001E078E">
        <w:rPr>
          <w:rFonts w:ascii="Arial" w:hAnsi="Arial" w:cs="Arial"/>
          <w:b/>
          <w:bCs/>
        </w:rPr>
        <w:t>#1</w:t>
      </w:r>
    </w:p>
    <w:tbl>
      <w:tblPr>
        <w:tblStyle w:val="TableGrid"/>
        <w:tblW w:w="13518" w:type="dxa"/>
        <w:tblInd w:w="-23" w:type="dxa"/>
        <w:tblLayout w:type="fixed"/>
        <w:tblLook w:val="04A0" w:firstRow="1" w:lastRow="0" w:firstColumn="1" w:lastColumn="0" w:noHBand="0" w:noVBand="1"/>
      </w:tblPr>
      <w:tblGrid>
        <w:gridCol w:w="7020"/>
        <w:gridCol w:w="6498"/>
      </w:tblGrid>
      <w:tr w:rsidR="00F9197F" w:rsidRPr="001E078E" w14:paraId="4809F432" w14:textId="77777777" w:rsidTr="00B57654">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7891EE3" w14:textId="4E773D42" w:rsidR="00F9197F" w:rsidRPr="001E078E" w:rsidRDefault="00734F00" w:rsidP="00746F2D">
            <w:pPr>
              <w:pStyle w:val="NoSpacing"/>
              <w:numPr>
                <w:ilvl w:val="0"/>
                <w:numId w:val="1"/>
              </w:numPr>
              <w:rPr>
                <w:rFonts w:ascii="Arial" w:hAnsi="Arial" w:cs="Arial"/>
                <w:b/>
                <w:sz w:val="20"/>
                <w:szCs w:val="20"/>
              </w:rPr>
            </w:pPr>
            <w:r w:rsidRPr="001E078E">
              <w:rPr>
                <w:rFonts w:ascii="Arial" w:hAnsi="Arial" w:cs="Arial"/>
                <w:b/>
                <w:sz w:val="20"/>
                <w:szCs w:val="20"/>
              </w:rPr>
              <w:t>Student</w:t>
            </w:r>
            <w:r w:rsidR="00A457FB" w:rsidRPr="001E078E">
              <w:rPr>
                <w:rFonts w:ascii="Arial" w:hAnsi="Arial" w:cs="Arial"/>
                <w:b/>
                <w:sz w:val="20"/>
                <w:szCs w:val="20"/>
              </w:rPr>
              <w:t>/Program Level</w:t>
            </w:r>
            <w:r w:rsidRPr="001E078E">
              <w:rPr>
                <w:rFonts w:ascii="Arial" w:hAnsi="Arial" w:cs="Arial"/>
                <w:b/>
                <w:sz w:val="20"/>
                <w:szCs w:val="20"/>
              </w:rPr>
              <w:t xml:space="preserve"> Learning </w:t>
            </w:r>
            <w:r w:rsidR="00F9197F" w:rsidRPr="001E078E">
              <w:rPr>
                <w:rFonts w:ascii="Arial" w:hAnsi="Arial" w:cs="Arial"/>
                <w:b/>
                <w:sz w:val="20"/>
                <w:szCs w:val="20"/>
              </w:rPr>
              <w:t xml:space="preserve">Outcome </w:t>
            </w:r>
            <w:r w:rsidR="00A457FB" w:rsidRPr="001E078E">
              <w:rPr>
                <w:rFonts w:ascii="Arial" w:hAnsi="Arial" w:cs="Arial"/>
                <w:b/>
                <w:sz w:val="20"/>
                <w:szCs w:val="20"/>
              </w:rPr>
              <w:t xml:space="preserve">Targeted for </w:t>
            </w:r>
            <w:r w:rsidR="00BB4056" w:rsidRPr="001E078E">
              <w:rPr>
                <w:rFonts w:ascii="Arial" w:hAnsi="Arial" w:cs="Arial"/>
                <w:b/>
                <w:sz w:val="20"/>
                <w:szCs w:val="20"/>
              </w:rPr>
              <w:t>I</w:t>
            </w:r>
            <w:r w:rsidR="00A457FB" w:rsidRPr="001E078E">
              <w:rPr>
                <w:rFonts w:ascii="Arial" w:hAnsi="Arial" w:cs="Arial"/>
                <w:b/>
                <w:sz w:val="20"/>
                <w:szCs w:val="20"/>
              </w:rPr>
              <w:t>mprovement</w:t>
            </w:r>
            <w:r w:rsidR="00BB4056" w:rsidRPr="001E078E">
              <w:rPr>
                <w:rFonts w:ascii="Arial" w:hAnsi="Arial" w:cs="Arial"/>
                <w:b/>
                <w:sz w:val="20"/>
                <w:szCs w:val="20"/>
              </w:rPr>
              <w:t xml:space="preserve"> </w:t>
            </w:r>
            <w:r w:rsidR="00F9197F" w:rsidRPr="001E078E">
              <w:rPr>
                <w:rFonts w:ascii="Arial" w:hAnsi="Arial" w:cs="Arial"/>
                <w:b/>
                <w:sz w:val="20"/>
                <w:szCs w:val="20"/>
              </w:rPr>
              <w:t>#1</w:t>
            </w:r>
            <w:r w:rsidR="00A457FB" w:rsidRPr="001E078E">
              <w:rPr>
                <w:rFonts w:ascii="Arial" w:hAnsi="Arial" w:cs="Arial"/>
                <w:b/>
                <w:sz w:val="20"/>
                <w:szCs w:val="20"/>
              </w:rPr>
              <w:t>:</w:t>
            </w:r>
          </w:p>
          <w:p w14:paraId="4272C55A" w14:textId="6D2D88A0" w:rsidR="00F9197F" w:rsidRPr="001E078E" w:rsidRDefault="00C579F4" w:rsidP="00F9197F">
            <w:pPr>
              <w:pStyle w:val="NoSpacing"/>
              <w:rPr>
                <w:rFonts w:ascii="Arial" w:hAnsi="Arial" w:cs="Arial"/>
                <w:sz w:val="20"/>
                <w:szCs w:val="20"/>
              </w:rPr>
            </w:pPr>
            <w:r w:rsidRPr="0082308F">
              <w:rPr>
                <w:rFonts w:eastAsia="Times New Roman" w:cstheme="minorHAnsi"/>
                <w:color w:val="000000"/>
                <w:sz w:val="24"/>
                <w:szCs w:val="24"/>
                <w:bdr w:val="none" w:sz="0" w:space="0" w:color="auto" w:frame="1"/>
              </w:rPr>
              <w:t>PLO 2:</w:t>
            </w:r>
            <w:r>
              <w:rPr>
                <w:rFonts w:eastAsia="Times New Roman" w:cstheme="minorHAnsi"/>
                <w:color w:val="000000"/>
                <w:sz w:val="24"/>
                <w:szCs w:val="24"/>
                <w:bdr w:val="none" w:sz="0" w:space="0" w:color="auto" w:frame="1"/>
              </w:rPr>
              <w:t xml:space="preserve"> </w:t>
            </w:r>
            <w:r w:rsidRPr="0082308F">
              <w:rPr>
                <w:rFonts w:cstheme="minorHAnsi"/>
                <w:sz w:val="24"/>
                <w:szCs w:val="24"/>
              </w:rPr>
              <w:t>Analyze the internal aspects of the business environment</w:t>
            </w:r>
          </w:p>
        </w:tc>
      </w:tr>
      <w:tr w:rsidR="00F9197F" w:rsidRPr="001E078E" w14:paraId="6610389E" w14:textId="77777777" w:rsidTr="00B25C92">
        <w:trPr>
          <w:trHeight w:val="789"/>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0EA0E96" w14:textId="314E95ED" w:rsidR="00F9197F" w:rsidRPr="001E078E" w:rsidRDefault="00D21C98" w:rsidP="00746F2D">
            <w:pPr>
              <w:pStyle w:val="NoSpacing"/>
              <w:numPr>
                <w:ilvl w:val="0"/>
                <w:numId w:val="1"/>
              </w:numPr>
              <w:rPr>
                <w:rFonts w:ascii="Arial" w:hAnsi="Arial" w:cs="Arial"/>
                <w:b/>
                <w:sz w:val="20"/>
                <w:szCs w:val="20"/>
              </w:rPr>
            </w:pPr>
            <w:r w:rsidRPr="001E078E">
              <w:rPr>
                <w:rFonts w:ascii="Arial" w:hAnsi="Arial" w:cs="Arial"/>
                <w:b/>
                <w:sz w:val="20"/>
                <w:szCs w:val="20"/>
              </w:rPr>
              <w:t xml:space="preserve">Assessment </w:t>
            </w:r>
            <w:r w:rsidR="00F9197F" w:rsidRPr="001E078E">
              <w:rPr>
                <w:rFonts w:ascii="Arial" w:hAnsi="Arial" w:cs="Arial"/>
                <w:b/>
                <w:sz w:val="20"/>
                <w:szCs w:val="20"/>
              </w:rPr>
              <w:t>Measure</w:t>
            </w:r>
            <w:r w:rsidRPr="001E078E">
              <w:rPr>
                <w:rFonts w:ascii="Arial" w:hAnsi="Arial" w:cs="Arial"/>
                <w:b/>
                <w:sz w:val="20"/>
                <w:szCs w:val="20"/>
              </w:rPr>
              <w:t>(s)</w:t>
            </w:r>
            <w:r w:rsidR="00A457FB" w:rsidRPr="001E078E">
              <w:rPr>
                <w:rFonts w:ascii="Arial" w:hAnsi="Arial" w:cs="Arial"/>
                <w:b/>
                <w:sz w:val="20"/>
                <w:szCs w:val="20"/>
              </w:rPr>
              <w:t>:</w:t>
            </w:r>
          </w:p>
          <w:p w14:paraId="6E3E63F6" w14:textId="4B467745" w:rsidR="00F9197F" w:rsidRPr="00FC0508" w:rsidRDefault="00FC0508" w:rsidP="00FC0508">
            <w:pPr>
              <w:pStyle w:val="ListParagraph"/>
              <w:ind w:left="0"/>
            </w:pPr>
            <w:r>
              <w:t xml:space="preserve">Students in the capstone course </w:t>
            </w:r>
            <w:r w:rsidRPr="00B7413E">
              <w:t>BMGT 2341-</w:t>
            </w:r>
            <w:r>
              <w:t>(</w:t>
            </w:r>
            <w:r w:rsidRPr="00B7413E">
              <w:t>Strategic Management</w:t>
            </w:r>
            <w:r>
              <w:t>) are tasked to identify, describe, and analyze multiple internal stakeholder perspectives (ex: departmental, chief executive officer, board of directors) in the Video Case Study focused on Toyota.</w:t>
            </w:r>
          </w:p>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99EE08D" w14:textId="77777777" w:rsidR="00B25C92" w:rsidRDefault="00746F2D" w:rsidP="00207A27">
            <w:pPr>
              <w:pStyle w:val="NoSpacing"/>
              <w:numPr>
                <w:ilvl w:val="0"/>
                <w:numId w:val="1"/>
              </w:numPr>
              <w:rPr>
                <w:rFonts w:ascii="Arial" w:hAnsi="Arial" w:cs="Arial"/>
                <w:b/>
                <w:sz w:val="20"/>
                <w:szCs w:val="20"/>
              </w:rPr>
            </w:pPr>
            <w:r w:rsidRPr="001E078E">
              <w:rPr>
                <w:rFonts w:ascii="Arial" w:hAnsi="Arial" w:cs="Arial"/>
                <w:b/>
                <w:sz w:val="20"/>
                <w:szCs w:val="20"/>
              </w:rPr>
              <w:t>Target</w:t>
            </w:r>
            <w:r w:rsidR="00A457FB" w:rsidRPr="001E078E">
              <w:rPr>
                <w:rFonts w:ascii="Arial" w:hAnsi="Arial" w:cs="Arial"/>
                <w:b/>
                <w:sz w:val="20"/>
                <w:szCs w:val="20"/>
              </w:rPr>
              <w:t>ed</w:t>
            </w:r>
            <w:r w:rsidRPr="001E078E">
              <w:rPr>
                <w:rFonts w:ascii="Arial" w:hAnsi="Arial" w:cs="Arial"/>
                <w:b/>
                <w:sz w:val="20"/>
                <w:szCs w:val="20"/>
              </w:rPr>
              <w:t xml:space="preserve"> </w:t>
            </w:r>
            <w:r w:rsidR="00A457FB" w:rsidRPr="001E078E">
              <w:rPr>
                <w:rFonts w:ascii="Arial" w:hAnsi="Arial" w:cs="Arial"/>
                <w:b/>
                <w:sz w:val="20"/>
                <w:szCs w:val="20"/>
              </w:rPr>
              <w:t>Level(s) of Success:</w:t>
            </w:r>
          </w:p>
          <w:sdt>
            <w:sdtPr>
              <w:rPr>
                <w:rFonts w:ascii="Arial" w:eastAsia="Franklin Gothic Book" w:hAnsi="Arial" w:cs="Arial"/>
                <w:sz w:val="20"/>
                <w:szCs w:val="20"/>
              </w:rPr>
              <w:id w:val="2001924715"/>
              <w:placeholder>
                <w:docPart w:val="487B1C1BEF7E4492B127915E6D92C51C"/>
              </w:placeholder>
              <w15:color w:val="FF0000"/>
            </w:sdtPr>
            <w:sdtContent>
              <w:p w14:paraId="4832F5E5" w14:textId="6CC0E67D" w:rsidR="00F9197F" w:rsidRPr="00187367" w:rsidRDefault="00187367" w:rsidP="00187367">
                <w:pPr>
                  <w:rPr>
                    <w:rFonts w:ascii="Arial" w:eastAsia="Franklin Gothic Book" w:hAnsi="Arial" w:cs="Arial"/>
                    <w:sz w:val="20"/>
                    <w:szCs w:val="20"/>
                  </w:rPr>
                </w:pPr>
                <w:r w:rsidRPr="002A674A">
                  <w:t>80% of BMGT 2341 students score 70% or better on the BMGT 234</w:t>
                </w:r>
                <w:r>
                  <w:t>1 Video Case Study – Toyota Assessment.</w:t>
                </w:r>
              </w:p>
            </w:sdtContent>
          </w:sdt>
        </w:tc>
      </w:tr>
      <w:tr w:rsidR="004C7267" w:rsidRPr="001E078E" w14:paraId="4B90F9D2"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758EADB" w14:textId="7F87D63B" w:rsidR="00746F2D" w:rsidRPr="001E078E" w:rsidRDefault="00A457FB" w:rsidP="00746F2D">
            <w:pPr>
              <w:pStyle w:val="NoSpacing"/>
              <w:numPr>
                <w:ilvl w:val="0"/>
                <w:numId w:val="1"/>
              </w:numPr>
              <w:rPr>
                <w:rFonts w:ascii="Arial" w:hAnsi="Arial" w:cs="Arial"/>
                <w:b/>
                <w:sz w:val="20"/>
                <w:szCs w:val="20"/>
              </w:rPr>
            </w:pPr>
            <w:r w:rsidRPr="001E078E">
              <w:rPr>
                <w:rFonts w:ascii="Arial" w:hAnsi="Arial" w:cs="Arial"/>
                <w:b/>
                <w:sz w:val="20"/>
                <w:szCs w:val="20"/>
              </w:rPr>
              <w:t xml:space="preserve">Description of </w:t>
            </w:r>
            <w:r w:rsidR="004C7267" w:rsidRPr="001E078E">
              <w:rPr>
                <w:rFonts w:ascii="Arial" w:hAnsi="Arial" w:cs="Arial"/>
                <w:b/>
                <w:sz w:val="20"/>
                <w:szCs w:val="20"/>
              </w:rPr>
              <w:t>Action Plan</w:t>
            </w:r>
            <w:r w:rsidRPr="001E078E">
              <w:rPr>
                <w:rFonts w:ascii="Arial" w:hAnsi="Arial" w:cs="Arial"/>
                <w:b/>
                <w:sz w:val="20"/>
                <w:szCs w:val="20"/>
              </w:rPr>
              <w:t xml:space="preserve"> to Improve Learning:</w:t>
            </w:r>
          </w:p>
          <w:p w14:paraId="49631304" w14:textId="216476E4" w:rsidR="004C7267" w:rsidRDefault="00E1575A" w:rsidP="00E1575A">
            <w:pPr>
              <w:pStyle w:val="NoSpacing"/>
              <w:numPr>
                <w:ilvl w:val="0"/>
                <w:numId w:val="5"/>
              </w:numPr>
              <w:rPr>
                <w:rFonts w:ascii="Arial" w:hAnsi="Arial" w:cs="Arial"/>
                <w:bCs/>
                <w:sz w:val="20"/>
                <w:szCs w:val="20"/>
              </w:rPr>
            </w:pPr>
            <w:r w:rsidRPr="00E1575A">
              <w:rPr>
                <w:rFonts w:ascii="Arial" w:hAnsi="Arial" w:cs="Arial"/>
                <w:bCs/>
                <w:sz w:val="20"/>
                <w:szCs w:val="20"/>
              </w:rPr>
              <w:t>Finalize</w:t>
            </w:r>
            <w:r>
              <w:rPr>
                <w:rFonts w:ascii="Arial" w:hAnsi="Arial" w:cs="Arial"/>
                <w:bCs/>
                <w:sz w:val="20"/>
                <w:szCs w:val="20"/>
              </w:rPr>
              <w:t xml:space="preserve"> </w:t>
            </w:r>
            <w:r w:rsidR="00D866EE">
              <w:rPr>
                <w:rFonts w:ascii="Arial" w:hAnsi="Arial" w:cs="Arial"/>
                <w:bCs/>
                <w:sz w:val="20"/>
                <w:szCs w:val="20"/>
              </w:rPr>
              <w:t xml:space="preserve">new </w:t>
            </w:r>
            <w:r w:rsidR="00D00215">
              <w:rPr>
                <w:rFonts w:ascii="Arial" w:hAnsi="Arial" w:cs="Arial"/>
                <w:bCs/>
                <w:sz w:val="20"/>
                <w:szCs w:val="20"/>
              </w:rPr>
              <w:t xml:space="preserve">textbook </w:t>
            </w:r>
            <w:r w:rsidR="00D866EE">
              <w:rPr>
                <w:rFonts w:ascii="Arial" w:hAnsi="Arial" w:cs="Arial"/>
                <w:bCs/>
                <w:sz w:val="20"/>
                <w:szCs w:val="20"/>
              </w:rPr>
              <w:t xml:space="preserve">adoptions across all sections of </w:t>
            </w:r>
            <w:r w:rsidR="00D00215">
              <w:rPr>
                <w:rFonts w:ascii="Arial" w:hAnsi="Arial" w:cs="Arial"/>
                <w:bCs/>
                <w:sz w:val="20"/>
                <w:szCs w:val="20"/>
              </w:rPr>
              <w:t xml:space="preserve">the </w:t>
            </w:r>
            <w:r w:rsidR="00D866EE">
              <w:rPr>
                <w:rFonts w:ascii="Arial" w:hAnsi="Arial" w:cs="Arial"/>
                <w:bCs/>
                <w:sz w:val="20"/>
                <w:szCs w:val="20"/>
              </w:rPr>
              <w:t xml:space="preserve">six </w:t>
            </w:r>
            <w:r w:rsidR="00D00215">
              <w:rPr>
                <w:rFonts w:ascii="Arial" w:hAnsi="Arial" w:cs="Arial"/>
                <w:bCs/>
                <w:sz w:val="20"/>
                <w:szCs w:val="20"/>
              </w:rPr>
              <w:t>identified courses</w:t>
            </w:r>
            <w:r w:rsidR="004C6689">
              <w:rPr>
                <w:rFonts w:ascii="Arial" w:hAnsi="Arial" w:cs="Arial"/>
                <w:bCs/>
                <w:sz w:val="20"/>
                <w:szCs w:val="20"/>
              </w:rPr>
              <w:t xml:space="preserve"> by Fall of 2025</w:t>
            </w:r>
            <w:r w:rsidR="00295917">
              <w:rPr>
                <w:rFonts w:ascii="Arial" w:hAnsi="Arial" w:cs="Arial"/>
                <w:bCs/>
                <w:sz w:val="20"/>
                <w:szCs w:val="20"/>
              </w:rPr>
              <w:t>.</w:t>
            </w:r>
          </w:p>
          <w:p w14:paraId="1C15DC85" w14:textId="20D76E92" w:rsidR="00D00215" w:rsidRDefault="000E4318" w:rsidP="00E1575A">
            <w:pPr>
              <w:pStyle w:val="NoSpacing"/>
              <w:numPr>
                <w:ilvl w:val="0"/>
                <w:numId w:val="5"/>
              </w:numPr>
              <w:rPr>
                <w:rFonts w:ascii="Arial" w:hAnsi="Arial" w:cs="Arial"/>
                <w:bCs/>
                <w:sz w:val="20"/>
                <w:szCs w:val="20"/>
              </w:rPr>
            </w:pPr>
            <w:r>
              <w:rPr>
                <w:rFonts w:ascii="Arial" w:hAnsi="Arial" w:cs="Arial"/>
                <w:bCs/>
                <w:sz w:val="20"/>
                <w:szCs w:val="20"/>
              </w:rPr>
              <w:t>F</w:t>
            </w:r>
            <w:r w:rsidR="008D1FB7">
              <w:rPr>
                <w:rFonts w:ascii="Arial" w:hAnsi="Arial" w:cs="Arial"/>
                <w:bCs/>
                <w:sz w:val="20"/>
                <w:szCs w:val="20"/>
              </w:rPr>
              <w:t xml:space="preserve">aculty analysis of current Program Assessment Plan to </w:t>
            </w:r>
            <w:r w:rsidR="00653D2A">
              <w:rPr>
                <w:rFonts w:ascii="Arial" w:hAnsi="Arial" w:cs="Arial"/>
                <w:bCs/>
                <w:sz w:val="20"/>
                <w:szCs w:val="20"/>
              </w:rPr>
              <w:t>discuss targeted level of success percentages</w:t>
            </w:r>
            <w:r w:rsidR="000C1673">
              <w:rPr>
                <w:rFonts w:ascii="Arial" w:hAnsi="Arial" w:cs="Arial"/>
                <w:bCs/>
                <w:sz w:val="20"/>
                <w:szCs w:val="20"/>
              </w:rPr>
              <w:t xml:space="preserve"> and any</w:t>
            </w:r>
            <w:r w:rsidR="00F71C96">
              <w:rPr>
                <w:rFonts w:ascii="Arial" w:hAnsi="Arial" w:cs="Arial"/>
                <w:bCs/>
                <w:sz w:val="20"/>
                <w:szCs w:val="20"/>
              </w:rPr>
              <w:t xml:space="preserve"> PLO additions, </w:t>
            </w:r>
            <w:r w:rsidR="00BB151D">
              <w:rPr>
                <w:rFonts w:ascii="Arial" w:hAnsi="Arial" w:cs="Arial"/>
                <w:bCs/>
                <w:sz w:val="20"/>
                <w:szCs w:val="20"/>
              </w:rPr>
              <w:t>deletions</w:t>
            </w:r>
            <w:r w:rsidR="00F71C96">
              <w:rPr>
                <w:rFonts w:ascii="Arial" w:hAnsi="Arial" w:cs="Arial"/>
                <w:bCs/>
                <w:sz w:val="20"/>
                <w:szCs w:val="20"/>
              </w:rPr>
              <w:t xml:space="preserve">, adjustments. </w:t>
            </w:r>
          </w:p>
          <w:p w14:paraId="493684C9" w14:textId="260F464F" w:rsidR="00A962A8" w:rsidRPr="00E1575A" w:rsidRDefault="00A962A8" w:rsidP="00E2618B">
            <w:pPr>
              <w:pStyle w:val="NoSpacing"/>
              <w:rPr>
                <w:rFonts w:ascii="Arial" w:hAnsi="Arial" w:cs="Arial"/>
                <w:bCs/>
                <w:sz w:val="20"/>
                <w:szCs w:val="20"/>
              </w:rPr>
            </w:pPr>
          </w:p>
        </w:tc>
      </w:tr>
      <w:tr w:rsidR="00A53228" w:rsidRPr="001E078E" w14:paraId="4CF3EEFA"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3CCCF39" w14:textId="40E78DC6" w:rsidR="00A53228" w:rsidRDefault="00A457FB" w:rsidP="00746F2D">
            <w:pPr>
              <w:pStyle w:val="NoSpacing"/>
              <w:numPr>
                <w:ilvl w:val="0"/>
                <w:numId w:val="1"/>
              </w:numPr>
              <w:rPr>
                <w:rFonts w:ascii="Arial" w:hAnsi="Arial" w:cs="Arial"/>
                <w:b/>
                <w:sz w:val="20"/>
                <w:szCs w:val="20"/>
              </w:rPr>
            </w:pPr>
            <w:r w:rsidRPr="001E078E">
              <w:rPr>
                <w:rFonts w:ascii="Arial" w:hAnsi="Arial" w:cs="Arial"/>
                <w:b/>
                <w:sz w:val="20"/>
                <w:szCs w:val="20"/>
              </w:rPr>
              <w:t>Summary of Results/Data:</w:t>
            </w:r>
          </w:p>
          <w:p w14:paraId="245FBCC3" w14:textId="1F6DB354" w:rsidR="00F9197F" w:rsidRDefault="002C6E03" w:rsidP="007922D4">
            <w:pPr>
              <w:pStyle w:val="NoSpacing"/>
              <w:rPr>
                <w:rFonts w:eastAsia="Times New Roman" w:cstheme="minorHAnsi"/>
                <w:color w:val="000000"/>
                <w:sz w:val="24"/>
                <w:szCs w:val="24"/>
                <w:bdr w:val="none" w:sz="0" w:space="0" w:color="auto" w:frame="1"/>
              </w:rPr>
            </w:pPr>
            <w:r>
              <w:rPr>
                <w:rFonts w:ascii="Arial" w:hAnsi="Arial" w:cs="Arial"/>
                <w:bCs/>
                <w:sz w:val="20"/>
                <w:szCs w:val="20"/>
              </w:rPr>
              <w:t>The following chart summarizes</w:t>
            </w:r>
            <w:r w:rsidR="00DF1EBB">
              <w:rPr>
                <w:rFonts w:ascii="Arial" w:hAnsi="Arial" w:cs="Arial"/>
                <w:bCs/>
                <w:sz w:val="20"/>
                <w:szCs w:val="20"/>
              </w:rPr>
              <w:t xml:space="preserve"> the assessment data from the past 2 years. </w:t>
            </w:r>
            <w:r w:rsidR="007922D4">
              <w:rPr>
                <w:rFonts w:ascii="Arial" w:hAnsi="Arial" w:cs="Arial"/>
                <w:bCs/>
                <w:sz w:val="20"/>
                <w:szCs w:val="20"/>
              </w:rPr>
              <w:t xml:space="preserve">In total, </w:t>
            </w:r>
            <w:r w:rsidR="00096D6E">
              <w:rPr>
                <w:rFonts w:ascii="Arial" w:hAnsi="Arial" w:cs="Arial"/>
                <w:bCs/>
                <w:sz w:val="20"/>
                <w:szCs w:val="20"/>
              </w:rPr>
              <w:t>74</w:t>
            </w:r>
            <w:r w:rsidR="00F35A98">
              <w:rPr>
                <w:rFonts w:eastAsia="Times New Roman" w:cstheme="minorHAnsi"/>
                <w:color w:val="000000"/>
                <w:sz w:val="24"/>
                <w:szCs w:val="24"/>
                <w:bdr w:val="none" w:sz="0" w:space="0" w:color="auto" w:frame="1"/>
              </w:rPr>
              <w:t xml:space="preserve">% - </w:t>
            </w:r>
            <w:r w:rsidR="00106592">
              <w:rPr>
                <w:rFonts w:eastAsia="Times New Roman" w:cstheme="minorHAnsi"/>
                <w:color w:val="000000"/>
                <w:sz w:val="24"/>
                <w:szCs w:val="24"/>
                <w:bdr w:val="none" w:sz="0" w:space="0" w:color="auto" w:frame="1"/>
              </w:rPr>
              <w:t>86</w:t>
            </w:r>
            <w:r w:rsidR="00F35A98">
              <w:rPr>
                <w:rFonts w:eastAsia="Times New Roman" w:cstheme="minorHAnsi"/>
                <w:color w:val="000000"/>
                <w:sz w:val="24"/>
                <w:szCs w:val="24"/>
                <w:bdr w:val="none" w:sz="0" w:space="0" w:color="auto" w:frame="1"/>
              </w:rPr>
              <w:t xml:space="preserve"> out of the </w:t>
            </w:r>
            <w:r w:rsidR="00C90918">
              <w:rPr>
                <w:rFonts w:eastAsia="Times New Roman" w:cstheme="minorHAnsi"/>
                <w:color w:val="000000"/>
                <w:sz w:val="24"/>
                <w:szCs w:val="24"/>
                <w:bdr w:val="none" w:sz="0" w:space="0" w:color="auto" w:frame="1"/>
              </w:rPr>
              <w:t>116 s</w:t>
            </w:r>
            <w:r w:rsidR="00F35A98">
              <w:rPr>
                <w:rFonts w:eastAsia="Times New Roman" w:cstheme="minorHAnsi"/>
                <w:color w:val="000000"/>
                <w:sz w:val="24"/>
                <w:szCs w:val="24"/>
                <w:bdr w:val="none" w:sz="0" w:space="0" w:color="auto" w:frame="1"/>
              </w:rPr>
              <w:t>tudents scored 80% or better.</w:t>
            </w:r>
          </w:p>
          <w:tbl>
            <w:tblPr>
              <w:tblStyle w:val="TableGrid"/>
              <w:tblW w:w="0" w:type="auto"/>
              <w:tblLook w:val="04A0" w:firstRow="1" w:lastRow="0" w:firstColumn="1" w:lastColumn="0" w:noHBand="0" w:noVBand="1"/>
            </w:tblPr>
            <w:tblGrid>
              <w:gridCol w:w="2215"/>
              <w:gridCol w:w="2215"/>
              <w:gridCol w:w="2215"/>
              <w:gridCol w:w="2215"/>
              <w:gridCol w:w="2216"/>
              <w:gridCol w:w="2216"/>
            </w:tblGrid>
            <w:tr w:rsidR="00F6183F" w14:paraId="5FBA4263" w14:textId="77777777" w:rsidTr="00CD5F30">
              <w:tc>
                <w:tcPr>
                  <w:tcW w:w="2215" w:type="dxa"/>
                </w:tcPr>
                <w:p w14:paraId="6FEEB064" w14:textId="1CB031D1" w:rsidR="00F6183F" w:rsidRPr="00986605" w:rsidRDefault="00F6183F" w:rsidP="00F6183F">
                  <w:pPr>
                    <w:pStyle w:val="NoSpacing"/>
                    <w:rPr>
                      <w:rFonts w:eastAsia="Times New Roman" w:cstheme="minorHAnsi"/>
                      <w:color w:val="000000"/>
                      <w:sz w:val="20"/>
                      <w:szCs w:val="20"/>
                      <w:bdr w:val="none" w:sz="0" w:space="0" w:color="auto" w:frame="1"/>
                    </w:rPr>
                  </w:pPr>
                  <w:r w:rsidRPr="00986605">
                    <w:rPr>
                      <w:sz w:val="20"/>
                      <w:szCs w:val="20"/>
                    </w:rPr>
                    <w:t>Fall 22</w:t>
                  </w:r>
                </w:p>
              </w:tc>
              <w:tc>
                <w:tcPr>
                  <w:tcW w:w="2215" w:type="dxa"/>
                </w:tcPr>
                <w:p w14:paraId="32F1D30E" w14:textId="2E73E6EF" w:rsidR="00F6183F" w:rsidRPr="00986605" w:rsidRDefault="00F6183F" w:rsidP="00F6183F">
                  <w:pPr>
                    <w:pStyle w:val="NoSpacing"/>
                    <w:rPr>
                      <w:rFonts w:eastAsia="Times New Roman" w:cstheme="minorHAnsi"/>
                      <w:color w:val="000000"/>
                      <w:sz w:val="20"/>
                      <w:szCs w:val="20"/>
                      <w:bdr w:val="none" w:sz="0" w:space="0" w:color="auto" w:frame="1"/>
                    </w:rPr>
                  </w:pPr>
                  <w:r w:rsidRPr="00986605">
                    <w:rPr>
                      <w:sz w:val="20"/>
                      <w:szCs w:val="20"/>
                    </w:rPr>
                    <w:t>Spring 23</w:t>
                  </w:r>
                </w:p>
              </w:tc>
              <w:tc>
                <w:tcPr>
                  <w:tcW w:w="2215" w:type="dxa"/>
                </w:tcPr>
                <w:p w14:paraId="023A9B21" w14:textId="2F6F27A8" w:rsidR="00F6183F" w:rsidRPr="00986605" w:rsidRDefault="00F6183F" w:rsidP="00F6183F">
                  <w:pPr>
                    <w:pStyle w:val="NoSpacing"/>
                    <w:rPr>
                      <w:rFonts w:eastAsia="Times New Roman" w:cstheme="minorHAnsi"/>
                      <w:color w:val="000000"/>
                      <w:sz w:val="20"/>
                      <w:szCs w:val="20"/>
                      <w:bdr w:val="none" w:sz="0" w:space="0" w:color="auto" w:frame="1"/>
                    </w:rPr>
                  </w:pPr>
                  <w:r w:rsidRPr="00986605">
                    <w:rPr>
                      <w:sz w:val="20"/>
                      <w:szCs w:val="20"/>
                    </w:rPr>
                    <w:t>Summer 23</w:t>
                  </w:r>
                </w:p>
              </w:tc>
              <w:tc>
                <w:tcPr>
                  <w:tcW w:w="2215" w:type="dxa"/>
                </w:tcPr>
                <w:p w14:paraId="1D5DE8B4" w14:textId="565120C9" w:rsidR="00F6183F" w:rsidRPr="00986605" w:rsidRDefault="00F6183F" w:rsidP="00F6183F">
                  <w:pPr>
                    <w:pStyle w:val="NoSpacing"/>
                    <w:rPr>
                      <w:rFonts w:eastAsia="Times New Roman" w:cstheme="minorHAnsi"/>
                      <w:color w:val="000000"/>
                      <w:sz w:val="20"/>
                      <w:szCs w:val="20"/>
                      <w:bdr w:val="none" w:sz="0" w:space="0" w:color="auto" w:frame="1"/>
                    </w:rPr>
                  </w:pPr>
                  <w:r w:rsidRPr="00986605">
                    <w:rPr>
                      <w:sz w:val="20"/>
                      <w:szCs w:val="20"/>
                    </w:rPr>
                    <w:t>Fall 23</w:t>
                  </w:r>
                </w:p>
              </w:tc>
              <w:tc>
                <w:tcPr>
                  <w:tcW w:w="2216" w:type="dxa"/>
                </w:tcPr>
                <w:p w14:paraId="36B4FF36" w14:textId="0163A72D" w:rsidR="00F6183F" w:rsidRPr="00986605" w:rsidRDefault="00F6183F" w:rsidP="00F6183F">
                  <w:pPr>
                    <w:pStyle w:val="NoSpacing"/>
                    <w:rPr>
                      <w:rFonts w:eastAsia="Times New Roman" w:cstheme="minorHAnsi"/>
                      <w:color w:val="000000"/>
                      <w:sz w:val="20"/>
                      <w:szCs w:val="20"/>
                      <w:bdr w:val="none" w:sz="0" w:space="0" w:color="auto" w:frame="1"/>
                    </w:rPr>
                  </w:pPr>
                  <w:r w:rsidRPr="00986605">
                    <w:rPr>
                      <w:sz w:val="20"/>
                      <w:szCs w:val="20"/>
                    </w:rPr>
                    <w:t>Spring 24</w:t>
                  </w:r>
                </w:p>
              </w:tc>
              <w:tc>
                <w:tcPr>
                  <w:tcW w:w="2216" w:type="dxa"/>
                </w:tcPr>
                <w:p w14:paraId="58AF7F7A" w14:textId="671108E4" w:rsidR="00F6183F" w:rsidRPr="00986605" w:rsidRDefault="00F6183F" w:rsidP="00F6183F">
                  <w:pPr>
                    <w:pStyle w:val="NoSpacing"/>
                    <w:rPr>
                      <w:rFonts w:eastAsia="Times New Roman" w:cstheme="minorHAnsi"/>
                      <w:color w:val="000000"/>
                      <w:sz w:val="20"/>
                      <w:szCs w:val="20"/>
                      <w:bdr w:val="none" w:sz="0" w:space="0" w:color="auto" w:frame="1"/>
                    </w:rPr>
                  </w:pPr>
                  <w:r w:rsidRPr="00986605">
                    <w:rPr>
                      <w:sz w:val="20"/>
                      <w:szCs w:val="20"/>
                    </w:rPr>
                    <w:t>Summer 24</w:t>
                  </w:r>
                </w:p>
              </w:tc>
            </w:tr>
            <w:tr w:rsidR="00F6183F" w14:paraId="7F17D2D0" w14:textId="77777777" w:rsidTr="00CD5F30">
              <w:tc>
                <w:tcPr>
                  <w:tcW w:w="2215" w:type="dxa"/>
                </w:tcPr>
                <w:p w14:paraId="0791AC5B" w14:textId="138EFEBB" w:rsidR="00F6183F" w:rsidRPr="00986605" w:rsidRDefault="00F6183F" w:rsidP="00F6183F">
                  <w:pPr>
                    <w:pStyle w:val="NoSpacing"/>
                    <w:rPr>
                      <w:rFonts w:eastAsia="Times New Roman" w:cstheme="minorHAnsi"/>
                      <w:color w:val="000000"/>
                      <w:sz w:val="20"/>
                      <w:szCs w:val="20"/>
                      <w:bdr w:val="none" w:sz="0" w:space="0" w:color="auto" w:frame="1"/>
                    </w:rPr>
                  </w:pPr>
                  <w:r w:rsidRPr="00986605">
                    <w:rPr>
                      <w:sz w:val="20"/>
                      <w:szCs w:val="20"/>
                    </w:rPr>
                    <w:t>Not offered</w:t>
                  </w:r>
                </w:p>
              </w:tc>
              <w:tc>
                <w:tcPr>
                  <w:tcW w:w="2215" w:type="dxa"/>
                </w:tcPr>
                <w:p w14:paraId="6FCEFA16" w14:textId="77777777" w:rsidR="00F6183F" w:rsidRPr="00986605" w:rsidRDefault="00F6183F" w:rsidP="00986605">
                  <w:pPr>
                    <w:pStyle w:val="NoSpacing"/>
                    <w:rPr>
                      <w:sz w:val="20"/>
                      <w:szCs w:val="20"/>
                    </w:rPr>
                  </w:pPr>
                  <w:r w:rsidRPr="00986605">
                    <w:rPr>
                      <w:sz w:val="20"/>
                      <w:szCs w:val="20"/>
                    </w:rPr>
                    <w:t>Sec 250 14/21 (67%)</w:t>
                  </w:r>
                </w:p>
                <w:p w14:paraId="7A8DD11C" w14:textId="725D19FF" w:rsidR="00F6183F" w:rsidRPr="00986605" w:rsidRDefault="00F6183F" w:rsidP="00986605">
                  <w:pPr>
                    <w:pStyle w:val="NoSpacing"/>
                    <w:rPr>
                      <w:rFonts w:eastAsia="Times New Roman" w:cstheme="minorHAnsi"/>
                      <w:color w:val="000000"/>
                      <w:sz w:val="20"/>
                      <w:szCs w:val="20"/>
                      <w:bdr w:val="none" w:sz="0" w:space="0" w:color="auto" w:frame="1"/>
                    </w:rPr>
                  </w:pPr>
                  <w:r w:rsidRPr="00986605">
                    <w:rPr>
                      <w:sz w:val="20"/>
                      <w:szCs w:val="20"/>
                    </w:rPr>
                    <w:t>Sec 251 9/13 (69%)</w:t>
                  </w:r>
                </w:p>
              </w:tc>
              <w:tc>
                <w:tcPr>
                  <w:tcW w:w="2215" w:type="dxa"/>
                </w:tcPr>
                <w:p w14:paraId="2D9C05E6" w14:textId="5AC7C98C" w:rsidR="00F6183F" w:rsidRPr="00986605" w:rsidRDefault="00F6183F" w:rsidP="00F6183F">
                  <w:pPr>
                    <w:pStyle w:val="NoSpacing"/>
                    <w:rPr>
                      <w:rFonts w:eastAsia="Times New Roman" w:cstheme="minorHAnsi"/>
                      <w:color w:val="000000"/>
                      <w:sz w:val="20"/>
                      <w:szCs w:val="20"/>
                      <w:bdr w:val="none" w:sz="0" w:space="0" w:color="auto" w:frame="1"/>
                    </w:rPr>
                  </w:pPr>
                  <w:r w:rsidRPr="00986605">
                    <w:rPr>
                      <w:sz w:val="20"/>
                      <w:szCs w:val="20"/>
                    </w:rPr>
                    <w:t xml:space="preserve">Sec 250 </w:t>
                  </w:r>
                  <w:r w:rsidR="00E45AA8">
                    <w:rPr>
                      <w:sz w:val="20"/>
                      <w:szCs w:val="20"/>
                    </w:rPr>
                    <w:t>8</w:t>
                  </w:r>
                  <w:r w:rsidRPr="00986605">
                    <w:rPr>
                      <w:sz w:val="20"/>
                      <w:szCs w:val="20"/>
                    </w:rPr>
                    <w:t>/10 (</w:t>
                  </w:r>
                  <w:r w:rsidR="00E45AA8">
                    <w:rPr>
                      <w:sz w:val="20"/>
                      <w:szCs w:val="20"/>
                    </w:rPr>
                    <w:t>8</w:t>
                  </w:r>
                  <w:r w:rsidRPr="00986605">
                    <w:rPr>
                      <w:sz w:val="20"/>
                      <w:szCs w:val="20"/>
                    </w:rPr>
                    <w:t>0%)</w:t>
                  </w:r>
                </w:p>
              </w:tc>
              <w:tc>
                <w:tcPr>
                  <w:tcW w:w="2215" w:type="dxa"/>
                </w:tcPr>
                <w:p w14:paraId="559B2397" w14:textId="1F693C74" w:rsidR="00F6183F" w:rsidRPr="00986605" w:rsidRDefault="00F6183F" w:rsidP="00F6183F">
                  <w:pPr>
                    <w:pStyle w:val="NoSpacing"/>
                    <w:rPr>
                      <w:rFonts w:eastAsia="Times New Roman" w:cstheme="minorHAnsi"/>
                      <w:color w:val="000000"/>
                      <w:sz w:val="20"/>
                      <w:szCs w:val="20"/>
                      <w:bdr w:val="none" w:sz="0" w:space="0" w:color="auto" w:frame="1"/>
                    </w:rPr>
                  </w:pPr>
                  <w:r w:rsidRPr="00986605">
                    <w:rPr>
                      <w:sz w:val="20"/>
                      <w:szCs w:val="20"/>
                    </w:rPr>
                    <w:t>Sec 900 1</w:t>
                  </w:r>
                  <w:r w:rsidR="00D26BE1">
                    <w:rPr>
                      <w:sz w:val="20"/>
                      <w:szCs w:val="20"/>
                    </w:rPr>
                    <w:t>8</w:t>
                  </w:r>
                  <w:r w:rsidRPr="00986605">
                    <w:rPr>
                      <w:sz w:val="20"/>
                      <w:szCs w:val="20"/>
                    </w:rPr>
                    <w:t xml:space="preserve">/24 </w:t>
                  </w:r>
                  <w:r w:rsidR="00D26BE1">
                    <w:rPr>
                      <w:sz w:val="20"/>
                      <w:szCs w:val="20"/>
                    </w:rPr>
                    <w:t>(</w:t>
                  </w:r>
                  <w:r w:rsidRPr="00986605">
                    <w:rPr>
                      <w:sz w:val="20"/>
                      <w:szCs w:val="20"/>
                    </w:rPr>
                    <w:t>7</w:t>
                  </w:r>
                  <w:r w:rsidR="00D26BE1">
                    <w:rPr>
                      <w:sz w:val="20"/>
                      <w:szCs w:val="20"/>
                    </w:rPr>
                    <w:t>5</w:t>
                  </w:r>
                  <w:r w:rsidRPr="00986605">
                    <w:rPr>
                      <w:sz w:val="20"/>
                      <w:szCs w:val="20"/>
                    </w:rPr>
                    <w:t>%)</w:t>
                  </w:r>
                </w:p>
              </w:tc>
              <w:tc>
                <w:tcPr>
                  <w:tcW w:w="2216" w:type="dxa"/>
                </w:tcPr>
                <w:p w14:paraId="4263A10F" w14:textId="77777777" w:rsidR="00F6183F" w:rsidRPr="00986605" w:rsidRDefault="00F6183F" w:rsidP="00986605">
                  <w:pPr>
                    <w:pStyle w:val="NoSpacing"/>
                    <w:rPr>
                      <w:sz w:val="20"/>
                      <w:szCs w:val="20"/>
                    </w:rPr>
                  </w:pPr>
                  <w:r w:rsidRPr="00986605">
                    <w:rPr>
                      <w:sz w:val="20"/>
                      <w:szCs w:val="20"/>
                    </w:rPr>
                    <w:t>Sec 900 8/11 (73%)</w:t>
                  </w:r>
                </w:p>
                <w:p w14:paraId="3BB14C4B" w14:textId="4D152155" w:rsidR="00F6183F" w:rsidRPr="00986605" w:rsidRDefault="00F6183F" w:rsidP="00986605">
                  <w:pPr>
                    <w:pStyle w:val="NoSpacing"/>
                    <w:rPr>
                      <w:rFonts w:eastAsia="Times New Roman" w:cstheme="minorHAnsi"/>
                      <w:color w:val="000000"/>
                      <w:sz w:val="20"/>
                      <w:szCs w:val="20"/>
                      <w:bdr w:val="none" w:sz="0" w:space="0" w:color="auto" w:frame="1"/>
                    </w:rPr>
                  </w:pPr>
                  <w:r w:rsidRPr="00986605">
                    <w:rPr>
                      <w:sz w:val="20"/>
                      <w:szCs w:val="20"/>
                    </w:rPr>
                    <w:t>Sec 901 1</w:t>
                  </w:r>
                  <w:r w:rsidR="00D26BE1">
                    <w:rPr>
                      <w:sz w:val="20"/>
                      <w:szCs w:val="20"/>
                    </w:rPr>
                    <w:t>9</w:t>
                  </w:r>
                  <w:r w:rsidRPr="00986605">
                    <w:rPr>
                      <w:sz w:val="20"/>
                      <w:szCs w:val="20"/>
                    </w:rPr>
                    <w:t>/24 (</w:t>
                  </w:r>
                  <w:r w:rsidR="00E15691">
                    <w:rPr>
                      <w:sz w:val="20"/>
                      <w:szCs w:val="20"/>
                    </w:rPr>
                    <w:t>79</w:t>
                  </w:r>
                  <w:r w:rsidRPr="00986605">
                    <w:rPr>
                      <w:sz w:val="20"/>
                      <w:szCs w:val="20"/>
                    </w:rPr>
                    <w:t>%)</w:t>
                  </w:r>
                </w:p>
              </w:tc>
              <w:tc>
                <w:tcPr>
                  <w:tcW w:w="2216" w:type="dxa"/>
                </w:tcPr>
                <w:p w14:paraId="1BC8BD6E" w14:textId="70C5C99A" w:rsidR="00F6183F" w:rsidRPr="00986605" w:rsidRDefault="00F6183F" w:rsidP="00F6183F">
                  <w:pPr>
                    <w:pStyle w:val="NoSpacing"/>
                    <w:rPr>
                      <w:rFonts w:eastAsia="Times New Roman" w:cstheme="minorHAnsi"/>
                      <w:color w:val="000000"/>
                      <w:sz w:val="20"/>
                      <w:szCs w:val="20"/>
                      <w:bdr w:val="none" w:sz="0" w:space="0" w:color="auto" w:frame="1"/>
                    </w:rPr>
                  </w:pPr>
                  <w:r w:rsidRPr="00986605">
                    <w:rPr>
                      <w:sz w:val="20"/>
                      <w:szCs w:val="20"/>
                    </w:rPr>
                    <w:t xml:space="preserve">Sec 900 </w:t>
                  </w:r>
                  <w:r w:rsidR="00106592">
                    <w:rPr>
                      <w:sz w:val="20"/>
                      <w:szCs w:val="20"/>
                    </w:rPr>
                    <w:t>10</w:t>
                  </w:r>
                  <w:r w:rsidRPr="00986605">
                    <w:rPr>
                      <w:sz w:val="20"/>
                      <w:szCs w:val="20"/>
                    </w:rPr>
                    <w:t>/13 (</w:t>
                  </w:r>
                  <w:r w:rsidR="00E45AA8">
                    <w:rPr>
                      <w:sz w:val="20"/>
                      <w:szCs w:val="20"/>
                    </w:rPr>
                    <w:t>77</w:t>
                  </w:r>
                  <w:r w:rsidRPr="00986605">
                    <w:rPr>
                      <w:sz w:val="20"/>
                      <w:szCs w:val="20"/>
                    </w:rPr>
                    <w:t>%)</w:t>
                  </w:r>
                </w:p>
              </w:tc>
            </w:tr>
          </w:tbl>
          <w:p w14:paraId="1693A3C2" w14:textId="77777777" w:rsidR="00693E71" w:rsidRDefault="00693E71" w:rsidP="007922D4">
            <w:pPr>
              <w:pStyle w:val="NoSpacing"/>
              <w:rPr>
                <w:rFonts w:ascii="Arial" w:hAnsi="Arial" w:cs="Arial"/>
                <w:sz w:val="20"/>
                <w:szCs w:val="20"/>
              </w:rPr>
            </w:pPr>
          </w:p>
          <w:p w14:paraId="333680B2" w14:textId="64287759" w:rsidR="00FB7C33" w:rsidRPr="001E078E" w:rsidRDefault="00FB7C33" w:rsidP="007922D4">
            <w:pPr>
              <w:pStyle w:val="NoSpacing"/>
              <w:rPr>
                <w:rFonts w:ascii="Arial" w:hAnsi="Arial" w:cs="Arial"/>
                <w:sz w:val="20"/>
                <w:szCs w:val="20"/>
              </w:rPr>
            </w:pPr>
          </w:p>
        </w:tc>
      </w:tr>
      <w:tr w:rsidR="00A53228" w:rsidRPr="001E078E" w14:paraId="58BEC473"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39BC915" w14:textId="77777777" w:rsidR="00F9197F" w:rsidRPr="00725766" w:rsidRDefault="00A53228" w:rsidP="00A457FB">
            <w:pPr>
              <w:pStyle w:val="NoSpacing"/>
              <w:numPr>
                <w:ilvl w:val="0"/>
                <w:numId w:val="1"/>
              </w:numPr>
              <w:rPr>
                <w:rFonts w:ascii="Arial" w:hAnsi="Arial" w:cs="Arial"/>
                <w:sz w:val="20"/>
                <w:szCs w:val="20"/>
              </w:rPr>
            </w:pPr>
            <w:r w:rsidRPr="001E078E">
              <w:rPr>
                <w:rFonts w:ascii="Arial" w:hAnsi="Arial" w:cs="Arial"/>
                <w:b/>
                <w:sz w:val="20"/>
                <w:szCs w:val="20"/>
              </w:rPr>
              <w:t>Findings</w:t>
            </w:r>
            <w:r w:rsidR="00A457FB" w:rsidRPr="001E078E">
              <w:rPr>
                <w:rFonts w:ascii="Arial" w:hAnsi="Arial" w:cs="Arial"/>
                <w:b/>
                <w:sz w:val="20"/>
                <w:szCs w:val="20"/>
              </w:rPr>
              <w:t>:</w:t>
            </w:r>
            <w:r w:rsidRPr="001E078E">
              <w:rPr>
                <w:rFonts w:ascii="Arial" w:hAnsi="Arial" w:cs="Arial"/>
                <w:b/>
                <w:sz w:val="20"/>
                <w:szCs w:val="20"/>
              </w:rPr>
              <w:t xml:space="preserve"> </w:t>
            </w:r>
          </w:p>
          <w:p w14:paraId="72D71CCD" w14:textId="30480BB8" w:rsidR="00725766" w:rsidRDefault="00725766" w:rsidP="00725766">
            <w:pPr>
              <w:pStyle w:val="NoSpacing"/>
              <w:rPr>
                <w:rFonts w:ascii="Arial" w:hAnsi="Arial" w:cs="Arial"/>
                <w:bCs/>
                <w:sz w:val="20"/>
                <w:szCs w:val="20"/>
              </w:rPr>
            </w:pPr>
            <w:r w:rsidRPr="00725766">
              <w:rPr>
                <w:rFonts w:ascii="Arial" w:hAnsi="Arial" w:cs="Arial"/>
                <w:bCs/>
                <w:sz w:val="20"/>
                <w:szCs w:val="20"/>
              </w:rPr>
              <w:t xml:space="preserve">The </w:t>
            </w:r>
            <w:r w:rsidR="00901320">
              <w:rPr>
                <w:rFonts w:ascii="Arial" w:hAnsi="Arial" w:cs="Arial"/>
                <w:bCs/>
                <w:sz w:val="20"/>
                <w:szCs w:val="20"/>
              </w:rPr>
              <w:t>targeted level of success</w:t>
            </w:r>
            <w:r w:rsidR="00901320">
              <w:rPr>
                <w:rFonts w:ascii="Arial" w:hAnsi="Arial" w:cs="Arial"/>
                <w:bCs/>
                <w:sz w:val="20"/>
                <w:szCs w:val="20"/>
              </w:rPr>
              <w:t xml:space="preserve"> </w:t>
            </w:r>
            <w:r w:rsidR="00921B1F">
              <w:rPr>
                <w:rFonts w:ascii="Arial" w:hAnsi="Arial" w:cs="Arial"/>
                <w:bCs/>
                <w:sz w:val="20"/>
                <w:szCs w:val="20"/>
              </w:rPr>
              <w:t xml:space="preserve">of </w:t>
            </w:r>
            <w:r w:rsidR="00E20A6E">
              <w:rPr>
                <w:rFonts w:ascii="Arial" w:hAnsi="Arial" w:cs="Arial"/>
                <w:bCs/>
                <w:sz w:val="20"/>
                <w:szCs w:val="20"/>
              </w:rPr>
              <w:t>80% of BMGT 2141 students s</w:t>
            </w:r>
            <w:r w:rsidR="00901320">
              <w:rPr>
                <w:rFonts w:ascii="Arial" w:hAnsi="Arial" w:cs="Arial"/>
                <w:bCs/>
                <w:sz w:val="20"/>
                <w:szCs w:val="20"/>
              </w:rPr>
              <w:t xml:space="preserve">coring 70% or better </w:t>
            </w:r>
            <w:r w:rsidR="00B77B30">
              <w:rPr>
                <w:rFonts w:ascii="Arial" w:hAnsi="Arial" w:cs="Arial"/>
                <w:bCs/>
                <w:sz w:val="20"/>
                <w:szCs w:val="20"/>
              </w:rPr>
              <w:t xml:space="preserve">was not met. However, </w:t>
            </w:r>
            <w:r w:rsidR="00B63827">
              <w:rPr>
                <w:rFonts w:ascii="Arial" w:hAnsi="Arial" w:cs="Arial"/>
                <w:bCs/>
                <w:sz w:val="20"/>
                <w:szCs w:val="20"/>
              </w:rPr>
              <w:t>at 74%</w:t>
            </w:r>
            <w:r w:rsidR="00D87D4A">
              <w:rPr>
                <w:rFonts w:ascii="Arial" w:hAnsi="Arial" w:cs="Arial"/>
                <w:bCs/>
                <w:sz w:val="20"/>
                <w:szCs w:val="20"/>
              </w:rPr>
              <w:t xml:space="preserve">, </w:t>
            </w:r>
            <w:r w:rsidR="00B77B30">
              <w:rPr>
                <w:rFonts w:ascii="Arial" w:hAnsi="Arial" w:cs="Arial"/>
                <w:bCs/>
                <w:sz w:val="20"/>
                <w:szCs w:val="20"/>
              </w:rPr>
              <w:t>students are performing</w:t>
            </w:r>
            <w:r w:rsidR="00D87D4A">
              <w:rPr>
                <w:rFonts w:ascii="Arial" w:hAnsi="Arial" w:cs="Arial"/>
                <w:bCs/>
                <w:sz w:val="20"/>
                <w:szCs w:val="20"/>
              </w:rPr>
              <w:t xml:space="preserve"> well in comparison to the targeted level of success in other Workforce Programs. </w:t>
            </w:r>
            <w:r w:rsidR="002F7468">
              <w:rPr>
                <w:rFonts w:ascii="Arial" w:hAnsi="Arial" w:cs="Arial"/>
                <w:bCs/>
                <w:sz w:val="20"/>
                <w:szCs w:val="20"/>
              </w:rPr>
              <w:t>Surveying</w:t>
            </w:r>
            <w:r w:rsidR="00F20F11">
              <w:rPr>
                <w:rFonts w:ascii="Arial" w:hAnsi="Arial" w:cs="Arial"/>
                <w:bCs/>
                <w:sz w:val="20"/>
                <w:szCs w:val="20"/>
              </w:rPr>
              <w:t xml:space="preserve"> ten other programs, 8</w:t>
            </w:r>
            <w:r w:rsidR="001927F3">
              <w:rPr>
                <w:rFonts w:ascii="Arial" w:hAnsi="Arial" w:cs="Arial"/>
                <w:bCs/>
                <w:sz w:val="20"/>
                <w:szCs w:val="20"/>
              </w:rPr>
              <w:t xml:space="preserve"> </w:t>
            </w:r>
            <w:r w:rsidR="0033694B">
              <w:rPr>
                <w:rFonts w:ascii="Arial" w:hAnsi="Arial" w:cs="Arial"/>
                <w:bCs/>
                <w:sz w:val="20"/>
                <w:szCs w:val="20"/>
              </w:rPr>
              <w:t xml:space="preserve">have </w:t>
            </w:r>
            <w:r w:rsidR="001927F3">
              <w:rPr>
                <w:rFonts w:ascii="Arial" w:hAnsi="Arial" w:cs="Arial"/>
                <w:bCs/>
                <w:sz w:val="20"/>
                <w:szCs w:val="20"/>
              </w:rPr>
              <w:t>target</w:t>
            </w:r>
            <w:r w:rsidR="0033694B">
              <w:rPr>
                <w:rFonts w:ascii="Arial" w:hAnsi="Arial" w:cs="Arial"/>
                <w:bCs/>
                <w:sz w:val="20"/>
                <w:szCs w:val="20"/>
              </w:rPr>
              <w:t xml:space="preserve"> levels</w:t>
            </w:r>
            <w:r w:rsidR="007A0E48">
              <w:rPr>
                <w:rFonts w:ascii="Arial" w:hAnsi="Arial" w:cs="Arial"/>
                <w:bCs/>
                <w:sz w:val="20"/>
                <w:szCs w:val="20"/>
              </w:rPr>
              <w:t xml:space="preserve"> of </w:t>
            </w:r>
            <w:r w:rsidR="001927F3">
              <w:rPr>
                <w:rFonts w:ascii="Arial" w:hAnsi="Arial" w:cs="Arial"/>
                <w:bCs/>
                <w:sz w:val="20"/>
                <w:szCs w:val="20"/>
              </w:rPr>
              <w:t xml:space="preserve">70%, 1 </w:t>
            </w:r>
            <w:r w:rsidR="007A0E48">
              <w:rPr>
                <w:rFonts w:ascii="Arial" w:hAnsi="Arial" w:cs="Arial"/>
                <w:bCs/>
                <w:sz w:val="20"/>
                <w:szCs w:val="20"/>
              </w:rPr>
              <w:t xml:space="preserve">has </w:t>
            </w:r>
            <w:r w:rsidR="001927F3">
              <w:rPr>
                <w:rFonts w:ascii="Arial" w:hAnsi="Arial" w:cs="Arial"/>
                <w:bCs/>
                <w:sz w:val="20"/>
                <w:szCs w:val="20"/>
              </w:rPr>
              <w:t xml:space="preserve">75% and 1 </w:t>
            </w:r>
            <w:r w:rsidR="007A0E48">
              <w:rPr>
                <w:rFonts w:ascii="Arial" w:hAnsi="Arial" w:cs="Arial"/>
                <w:bCs/>
                <w:sz w:val="20"/>
                <w:szCs w:val="20"/>
              </w:rPr>
              <w:t xml:space="preserve">has </w:t>
            </w:r>
            <w:r w:rsidR="001927F3">
              <w:rPr>
                <w:rFonts w:ascii="Arial" w:hAnsi="Arial" w:cs="Arial"/>
                <w:bCs/>
                <w:sz w:val="20"/>
                <w:szCs w:val="20"/>
              </w:rPr>
              <w:t>80%.</w:t>
            </w:r>
            <w:r w:rsidR="00C36B9F">
              <w:rPr>
                <w:rFonts w:ascii="Arial" w:hAnsi="Arial" w:cs="Arial"/>
                <w:bCs/>
                <w:sz w:val="20"/>
                <w:szCs w:val="20"/>
              </w:rPr>
              <w:t xml:space="preserve"> The targeted level of success would have been met in </w:t>
            </w:r>
            <w:r w:rsidR="00194527">
              <w:rPr>
                <w:rFonts w:ascii="Arial" w:hAnsi="Arial" w:cs="Arial"/>
                <w:bCs/>
                <w:sz w:val="20"/>
                <w:szCs w:val="20"/>
              </w:rPr>
              <w:t>8 other programs and only 1% short of meeting another.</w:t>
            </w:r>
          </w:p>
          <w:p w14:paraId="620EF808" w14:textId="77777777" w:rsidR="00911357" w:rsidRDefault="00911357" w:rsidP="00725766">
            <w:pPr>
              <w:pStyle w:val="NoSpacing"/>
              <w:rPr>
                <w:rFonts w:ascii="Arial" w:hAnsi="Arial" w:cs="Arial"/>
                <w:bCs/>
                <w:sz w:val="20"/>
                <w:szCs w:val="20"/>
              </w:rPr>
            </w:pPr>
          </w:p>
          <w:p w14:paraId="35405B5C" w14:textId="63243F34" w:rsidR="00786B11" w:rsidRDefault="00911357" w:rsidP="00111EB7">
            <w:pPr>
              <w:pStyle w:val="NoSpacing"/>
              <w:rPr>
                <w:rFonts w:ascii="Arial" w:hAnsi="Arial" w:cs="Arial"/>
                <w:sz w:val="20"/>
                <w:szCs w:val="20"/>
              </w:rPr>
            </w:pPr>
            <w:r>
              <w:rPr>
                <w:rFonts w:ascii="Arial" w:hAnsi="Arial" w:cs="Arial"/>
                <w:sz w:val="20"/>
                <w:szCs w:val="20"/>
              </w:rPr>
              <w:t>Therefore, a major adjustment is</w:t>
            </w:r>
            <w:r w:rsidR="00DC00B0">
              <w:rPr>
                <w:rFonts w:ascii="Arial" w:hAnsi="Arial" w:cs="Arial"/>
                <w:sz w:val="20"/>
                <w:szCs w:val="20"/>
              </w:rPr>
              <w:t>n’t necessary but</w:t>
            </w:r>
            <w:r w:rsidR="00404706">
              <w:rPr>
                <w:rFonts w:ascii="Arial" w:hAnsi="Arial" w:cs="Arial"/>
                <w:sz w:val="20"/>
                <w:szCs w:val="20"/>
              </w:rPr>
              <w:t xml:space="preserve"> improvement towards 80% is warranted. </w:t>
            </w:r>
            <w:r w:rsidR="005D1299">
              <w:rPr>
                <w:rFonts w:ascii="Arial" w:hAnsi="Arial" w:cs="Arial"/>
                <w:sz w:val="20"/>
                <w:szCs w:val="20"/>
              </w:rPr>
              <w:t xml:space="preserve">Particularly with PLOs 1 &amp; 2 meeting the 80% targeted level of success. </w:t>
            </w:r>
            <w:r w:rsidR="00935414">
              <w:rPr>
                <w:rFonts w:ascii="Arial" w:hAnsi="Arial" w:cs="Arial"/>
                <w:sz w:val="20"/>
                <w:szCs w:val="20"/>
              </w:rPr>
              <w:t xml:space="preserve">A potential explanation </w:t>
            </w:r>
            <w:r w:rsidR="00601DC5">
              <w:rPr>
                <w:rFonts w:ascii="Arial" w:hAnsi="Arial" w:cs="Arial"/>
                <w:sz w:val="20"/>
                <w:szCs w:val="20"/>
              </w:rPr>
              <w:t>for the</w:t>
            </w:r>
            <w:r w:rsidR="00797E9B">
              <w:rPr>
                <w:rFonts w:ascii="Arial" w:hAnsi="Arial" w:cs="Arial"/>
                <w:sz w:val="20"/>
                <w:szCs w:val="20"/>
              </w:rPr>
              <w:t xml:space="preserve"> lower success rate is the type of assessment</w:t>
            </w:r>
            <w:r w:rsidR="00B749E9">
              <w:rPr>
                <w:rFonts w:ascii="Arial" w:hAnsi="Arial" w:cs="Arial"/>
                <w:sz w:val="20"/>
                <w:szCs w:val="20"/>
              </w:rPr>
              <w:t xml:space="preserve">. This video case assessment </w:t>
            </w:r>
            <w:r w:rsidR="00D375DD">
              <w:rPr>
                <w:rFonts w:ascii="Arial" w:hAnsi="Arial" w:cs="Arial"/>
                <w:sz w:val="20"/>
                <w:szCs w:val="20"/>
              </w:rPr>
              <w:t>i</w:t>
            </w:r>
            <w:r w:rsidR="00B749E9">
              <w:rPr>
                <w:rFonts w:ascii="Arial" w:hAnsi="Arial" w:cs="Arial"/>
                <w:sz w:val="20"/>
                <w:szCs w:val="20"/>
              </w:rPr>
              <w:t>s minimally used throughout the program</w:t>
            </w:r>
            <w:r w:rsidR="00D375DD">
              <w:rPr>
                <w:rFonts w:ascii="Arial" w:hAnsi="Arial" w:cs="Arial"/>
                <w:sz w:val="20"/>
                <w:szCs w:val="20"/>
              </w:rPr>
              <w:t>, only in BMGT 2311 &amp; BMGT 2341.</w:t>
            </w:r>
            <w:r w:rsidR="00FA6FFB">
              <w:rPr>
                <w:rFonts w:ascii="Arial" w:hAnsi="Arial" w:cs="Arial"/>
                <w:sz w:val="20"/>
                <w:szCs w:val="20"/>
              </w:rPr>
              <w:t xml:space="preserve"> </w:t>
            </w:r>
            <w:r w:rsidR="00BB151D">
              <w:rPr>
                <w:rFonts w:ascii="Arial" w:hAnsi="Arial" w:cs="Arial"/>
                <w:sz w:val="20"/>
                <w:szCs w:val="20"/>
              </w:rPr>
              <w:t xml:space="preserve">BMGT 1327 is a </w:t>
            </w:r>
            <w:r w:rsidR="00F733F6">
              <w:rPr>
                <w:rFonts w:ascii="Arial" w:hAnsi="Arial" w:cs="Arial"/>
                <w:sz w:val="20"/>
                <w:szCs w:val="20"/>
              </w:rPr>
              <w:t xml:space="preserve">prerequisite for BMGT 2341. BMGT 1327 </w:t>
            </w:r>
            <w:r w:rsidR="005F21E6">
              <w:rPr>
                <w:rFonts w:ascii="Arial" w:hAnsi="Arial" w:cs="Arial"/>
                <w:sz w:val="20"/>
                <w:szCs w:val="20"/>
              </w:rPr>
              <w:t>was not</w:t>
            </w:r>
            <w:r w:rsidR="00F27AAF">
              <w:rPr>
                <w:rFonts w:ascii="Arial" w:hAnsi="Arial" w:cs="Arial"/>
                <w:sz w:val="20"/>
                <w:szCs w:val="20"/>
              </w:rPr>
              <w:t xml:space="preserve"> utilizing similar video case assessments which could </w:t>
            </w:r>
            <w:r w:rsidR="005868A2">
              <w:rPr>
                <w:rFonts w:ascii="Arial" w:hAnsi="Arial" w:cs="Arial"/>
                <w:sz w:val="20"/>
                <w:szCs w:val="20"/>
              </w:rPr>
              <w:t xml:space="preserve">also </w:t>
            </w:r>
            <w:r w:rsidR="00F27AAF">
              <w:rPr>
                <w:rFonts w:ascii="Arial" w:hAnsi="Arial" w:cs="Arial"/>
                <w:sz w:val="20"/>
                <w:szCs w:val="20"/>
              </w:rPr>
              <w:t xml:space="preserve">be contributing to the lower </w:t>
            </w:r>
            <w:r w:rsidR="00786B11">
              <w:rPr>
                <w:rFonts w:ascii="Arial" w:hAnsi="Arial" w:cs="Arial"/>
                <w:sz w:val="20"/>
                <w:szCs w:val="20"/>
              </w:rPr>
              <w:t>student performance.</w:t>
            </w:r>
          </w:p>
          <w:p w14:paraId="1B73B6A4" w14:textId="77777777" w:rsidR="00786B11" w:rsidRDefault="00786B11" w:rsidP="00111EB7">
            <w:pPr>
              <w:pStyle w:val="NoSpacing"/>
              <w:rPr>
                <w:rFonts w:ascii="Arial" w:hAnsi="Arial" w:cs="Arial"/>
                <w:sz w:val="20"/>
                <w:szCs w:val="20"/>
              </w:rPr>
            </w:pPr>
          </w:p>
          <w:p w14:paraId="0644F2A2" w14:textId="00FD9618" w:rsidR="00607C07" w:rsidRDefault="00FA6FFB" w:rsidP="00111EB7">
            <w:pPr>
              <w:pStyle w:val="NoSpacing"/>
              <w:rPr>
                <w:rFonts w:ascii="Arial" w:hAnsi="Arial" w:cs="Arial"/>
                <w:sz w:val="20"/>
                <w:szCs w:val="20"/>
              </w:rPr>
            </w:pPr>
            <w:r>
              <w:rPr>
                <w:rFonts w:ascii="Arial" w:hAnsi="Arial" w:cs="Arial"/>
                <w:sz w:val="20"/>
                <w:szCs w:val="20"/>
              </w:rPr>
              <w:t>The other two PLO assessment</w:t>
            </w:r>
            <w:r w:rsidR="00786B11">
              <w:rPr>
                <w:rFonts w:ascii="Arial" w:hAnsi="Arial" w:cs="Arial"/>
                <w:sz w:val="20"/>
                <w:szCs w:val="20"/>
              </w:rPr>
              <w:t>s</w:t>
            </w:r>
            <w:r>
              <w:rPr>
                <w:rFonts w:ascii="Arial" w:hAnsi="Arial" w:cs="Arial"/>
                <w:sz w:val="20"/>
                <w:szCs w:val="20"/>
              </w:rPr>
              <w:t xml:space="preserve"> are case studies</w:t>
            </w:r>
            <w:r w:rsidR="008D6C92">
              <w:rPr>
                <w:rFonts w:ascii="Arial" w:hAnsi="Arial" w:cs="Arial"/>
                <w:sz w:val="20"/>
                <w:szCs w:val="20"/>
              </w:rPr>
              <w:t xml:space="preserve"> which are </w:t>
            </w:r>
            <w:r w:rsidR="005B7954">
              <w:rPr>
                <w:rFonts w:ascii="Arial" w:hAnsi="Arial" w:cs="Arial"/>
                <w:sz w:val="20"/>
                <w:szCs w:val="20"/>
              </w:rPr>
              <w:t xml:space="preserve">similar to </w:t>
            </w:r>
            <w:r w:rsidR="008D6C92">
              <w:rPr>
                <w:rFonts w:ascii="Arial" w:hAnsi="Arial" w:cs="Arial"/>
                <w:sz w:val="20"/>
                <w:szCs w:val="20"/>
              </w:rPr>
              <w:t>assign</w:t>
            </w:r>
            <w:r w:rsidR="005B7954">
              <w:rPr>
                <w:rFonts w:ascii="Arial" w:hAnsi="Arial" w:cs="Arial"/>
                <w:sz w:val="20"/>
                <w:szCs w:val="20"/>
              </w:rPr>
              <w:t>ments in other courses in the program.</w:t>
            </w:r>
          </w:p>
          <w:p w14:paraId="071C037F" w14:textId="55B9381D" w:rsidR="00FB7C33" w:rsidRPr="001E078E" w:rsidRDefault="00FB7C33" w:rsidP="00111EB7">
            <w:pPr>
              <w:pStyle w:val="NoSpacing"/>
              <w:rPr>
                <w:rFonts w:ascii="Arial" w:hAnsi="Arial" w:cs="Arial"/>
                <w:sz w:val="20"/>
                <w:szCs w:val="20"/>
              </w:rPr>
            </w:pPr>
          </w:p>
        </w:tc>
      </w:tr>
      <w:tr w:rsidR="00746F2D" w:rsidRPr="001E078E" w14:paraId="2F4CA5CF"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6D54FE1" w14:textId="77777777" w:rsidR="00746F2D" w:rsidRPr="001E078E" w:rsidRDefault="00746F2D" w:rsidP="00746F2D">
            <w:pPr>
              <w:pStyle w:val="NoSpacing"/>
              <w:numPr>
                <w:ilvl w:val="0"/>
                <w:numId w:val="1"/>
              </w:numPr>
              <w:rPr>
                <w:rFonts w:ascii="Arial" w:hAnsi="Arial" w:cs="Arial"/>
                <w:b/>
                <w:sz w:val="20"/>
                <w:szCs w:val="20"/>
              </w:rPr>
            </w:pPr>
            <w:r w:rsidRPr="001E078E">
              <w:rPr>
                <w:rFonts w:ascii="Arial" w:hAnsi="Arial" w:cs="Arial"/>
                <w:b/>
                <w:sz w:val="20"/>
                <w:szCs w:val="20"/>
              </w:rPr>
              <w:t xml:space="preserve">Implementation </w:t>
            </w:r>
            <w:r w:rsidR="005D66CF" w:rsidRPr="001E078E">
              <w:rPr>
                <w:rFonts w:ascii="Arial" w:hAnsi="Arial" w:cs="Arial"/>
                <w:b/>
                <w:sz w:val="20"/>
                <w:szCs w:val="20"/>
              </w:rPr>
              <w:t>of Findings</w:t>
            </w:r>
            <w:r w:rsidR="00A457FB" w:rsidRPr="001E078E">
              <w:rPr>
                <w:rFonts w:ascii="Arial" w:hAnsi="Arial" w:cs="Arial"/>
                <w:b/>
                <w:sz w:val="20"/>
                <w:szCs w:val="20"/>
              </w:rPr>
              <w:t>:</w:t>
            </w:r>
          </w:p>
          <w:p w14:paraId="29835B27" w14:textId="61E0E209" w:rsidR="00FB7C33" w:rsidRPr="00BD1BAC" w:rsidRDefault="0097581C" w:rsidP="00DE363A">
            <w:pPr>
              <w:pStyle w:val="NoSpacing"/>
              <w:rPr>
                <w:rFonts w:ascii="Arial" w:hAnsi="Arial" w:cs="Arial"/>
                <w:sz w:val="20"/>
                <w:szCs w:val="20"/>
              </w:rPr>
            </w:pPr>
            <w:r>
              <w:rPr>
                <w:rFonts w:ascii="Arial" w:hAnsi="Arial" w:cs="Arial"/>
                <w:sz w:val="20"/>
                <w:szCs w:val="20"/>
              </w:rPr>
              <w:t>In addition to the lack of consistently assignment video case assessments throughout the program, o</w:t>
            </w:r>
            <w:r w:rsidR="005B7954">
              <w:rPr>
                <w:rFonts w:ascii="Arial" w:hAnsi="Arial" w:cs="Arial"/>
                <w:sz w:val="20"/>
                <w:szCs w:val="20"/>
              </w:rPr>
              <w:t>verall program feedback from students suggested a need to add more engaging content</w:t>
            </w:r>
            <w:r w:rsidR="006153CD">
              <w:rPr>
                <w:rFonts w:ascii="Arial" w:hAnsi="Arial" w:cs="Arial"/>
                <w:sz w:val="20"/>
                <w:szCs w:val="20"/>
              </w:rPr>
              <w:t xml:space="preserve">. </w:t>
            </w:r>
            <w:r w:rsidR="00EE2149">
              <w:rPr>
                <w:rFonts w:ascii="Arial" w:hAnsi="Arial" w:cs="Arial"/>
                <w:sz w:val="20"/>
                <w:szCs w:val="20"/>
              </w:rPr>
              <w:t>Last year t</w:t>
            </w:r>
            <w:r w:rsidR="006153CD">
              <w:rPr>
                <w:rFonts w:ascii="Arial" w:hAnsi="Arial" w:cs="Arial"/>
                <w:sz w:val="20"/>
                <w:szCs w:val="20"/>
              </w:rPr>
              <w:t xml:space="preserve">he program </w:t>
            </w:r>
            <w:r w:rsidR="00EE2149">
              <w:rPr>
                <w:rFonts w:ascii="Arial" w:hAnsi="Arial" w:cs="Arial"/>
                <w:sz w:val="20"/>
                <w:szCs w:val="20"/>
              </w:rPr>
              <w:t xml:space="preserve">researched </w:t>
            </w:r>
            <w:r w:rsidR="00C53A51">
              <w:rPr>
                <w:rFonts w:ascii="Arial" w:hAnsi="Arial" w:cs="Arial"/>
                <w:sz w:val="20"/>
                <w:szCs w:val="20"/>
              </w:rPr>
              <w:t>the content offering</w:t>
            </w:r>
            <w:r w:rsidR="00B92FAB">
              <w:rPr>
                <w:rFonts w:ascii="Arial" w:hAnsi="Arial" w:cs="Arial"/>
                <w:sz w:val="20"/>
                <w:szCs w:val="20"/>
              </w:rPr>
              <w:t>s</w:t>
            </w:r>
            <w:r w:rsidR="00C53A51">
              <w:rPr>
                <w:rFonts w:ascii="Arial" w:hAnsi="Arial" w:cs="Arial"/>
                <w:sz w:val="20"/>
                <w:szCs w:val="20"/>
              </w:rPr>
              <w:t xml:space="preserve"> from several publishers and the textbook committee decided to change adoptions</w:t>
            </w:r>
            <w:r w:rsidR="00E36D2E">
              <w:rPr>
                <w:rFonts w:ascii="Arial" w:hAnsi="Arial" w:cs="Arial"/>
                <w:sz w:val="20"/>
                <w:szCs w:val="20"/>
              </w:rPr>
              <w:t xml:space="preserve"> in six courses to McGraw Hill Connect, including BMGT 2341.</w:t>
            </w:r>
            <w:r w:rsidR="00003B5F">
              <w:rPr>
                <w:rFonts w:ascii="Arial" w:hAnsi="Arial" w:cs="Arial"/>
                <w:sz w:val="20"/>
                <w:szCs w:val="20"/>
              </w:rPr>
              <w:t xml:space="preserve"> </w:t>
            </w:r>
            <w:r w:rsidR="006F7E90">
              <w:rPr>
                <w:rFonts w:ascii="Arial" w:hAnsi="Arial" w:cs="Arial"/>
                <w:sz w:val="20"/>
                <w:szCs w:val="20"/>
              </w:rPr>
              <w:t>In addition to increased student engagement, t</w:t>
            </w:r>
            <w:r w:rsidR="00551F5F">
              <w:rPr>
                <w:rFonts w:ascii="Arial" w:hAnsi="Arial" w:cs="Arial"/>
                <w:sz w:val="20"/>
                <w:szCs w:val="20"/>
              </w:rPr>
              <w:t>his will provide a more consistent type and level of assessment throughout the program</w:t>
            </w:r>
            <w:r w:rsidR="006F7E90">
              <w:rPr>
                <w:rFonts w:ascii="Arial" w:hAnsi="Arial" w:cs="Arial"/>
                <w:sz w:val="20"/>
                <w:szCs w:val="20"/>
              </w:rPr>
              <w:t>.</w:t>
            </w:r>
          </w:p>
        </w:tc>
      </w:tr>
    </w:tbl>
    <w:p w14:paraId="2FA985C4" w14:textId="649F6AE3" w:rsidR="00E56F26" w:rsidRPr="001E078E" w:rsidRDefault="00E56F26" w:rsidP="00E56F26">
      <w:pPr>
        <w:pStyle w:val="NoSpacing"/>
        <w:rPr>
          <w:rFonts w:ascii="Arial" w:hAnsi="Arial" w:cs="Arial"/>
          <w:b/>
          <w:bCs/>
        </w:rPr>
      </w:pPr>
      <w:r w:rsidRPr="001E078E">
        <w:rPr>
          <w:rFonts w:ascii="Arial" w:hAnsi="Arial" w:cs="Arial"/>
          <w:b/>
          <w:bCs/>
        </w:rPr>
        <w:lastRenderedPageBreak/>
        <w:t>Student</w:t>
      </w:r>
      <w:r w:rsidR="00E04006" w:rsidRPr="001E078E">
        <w:rPr>
          <w:rFonts w:ascii="Arial" w:hAnsi="Arial" w:cs="Arial"/>
          <w:b/>
          <w:bCs/>
        </w:rPr>
        <w:t>/Program</w:t>
      </w:r>
      <w:r w:rsidRPr="001E078E">
        <w:rPr>
          <w:rFonts w:ascii="Arial" w:hAnsi="Arial" w:cs="Arial"/>
          <w:b/>
          <w:bCs/>
        </w:rPr>
        <w:t xml:space="preserve"> </w:t>
      </w:r>
      <w:r w:rsidR="00E04006" w:rsidRPr="001E078E">
        <w:rPr>
          <w:rFonts w:ascii="Arial" w:hAnsi="Arial" w:cs="Arial"/>
          <w:b/>
          <w:bCs/>
        </w:rPr>
        <w:t xml:space="preserve">Level </w:t>
      </w:r>
      <w:r w:rsidRPr="001E078E">
        <w:rPr>
          <w:rFonts w:ascii="Arial" w:hAnsi="Arial" w:cs="Arial"/>
          <w:b/>
          <w:bCs/>
        </w:rPr>
        <w:t>Learning Outcome</w:t>
      </w:r>
      <w:r w:rsidR="00E04006" w:rsidRPr="001E078E">
        <w:rPr>
          <w:rFonts w:ascii="Arial" w:hAnsi="Arial" w:cs="Arial"/>
          <w:b/>
          <w:bCs/>
        </w:rPr>
        <w:t xml:space="preserve"> Targeted for </w:t>
      </w:r>
      <w:r w:rsidR="00D06983" w:rsidRPr="001E078E">
        <w:rPr>
          <w:rFonts w:ascii="Arial" w:hAnsi="Arial" w:cs="Arial"/>
          <w:b/>
          <w:bCs/>
        </w:rPr>
        <w:t>I</w:t>
      </w:r>
      <w:r w:rsidR="00E04006" w:rsidRPr="001E078E">
        <w:rPr>
          <w:rFonts w:ascii="Arial" w:hAnsi="Arial" w:cs="Arial"/>
          <w:b/>
          <w:bCs/>
        </w:rPr>
        <w:t>mprovement</w:t>
      </w:r>
      <w:r w:rsidRPr="001E078E">
        <w:rPr>
          <w:rFonts w:ascii="Arial" w:hAnsi="Arial" w:cs="Arial"/>
          <w:b/>
          <w:bCs/>
        </w:rPr>
        <w:t xml:space="preserve"> #2</w:t>
      </w:r>
    </w:p>
    <w:tbl>
      <w:tblPr>
        <w:tblStyle w:val="TableGrid"/>
        <w:tblW w:w="13518" w:type="dxa"/>
        <w:tblInd w:w="-23" w:type="dxa"/>
        <w:tblLayout w:type="fixed"/>
        <w:tblLook w:val="04A0" w:firstRow="1" w:lastRow="0" w:firstColumn="1" w:lastColumn="0" w:noHBand="0" w:noVBand="1"/>
      </w:tblPr>
      <w:tblGrid>
        <w:gridCol w:w="7020"/>
        <w:gridCol w:w="6498"/>
      </w:tblGrid>
      <w:tr w:rsidR="00BE7B86" w:rsidRPr="001E078E" w14:paraId="0AD44C64" w14:textId="77777777" w:rsidTr="00B57654">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03C6B22" w14:textId="7CB3C400" w:rsidR="00BE7B86" w:rsidRPr="001E078E" w:rsidRDefault="00B05273" w:rsidP="005D66CF">
            <w:pPr>
              <w:pStyle w:val="NoSpacing"/>
              <w:numPr>
                <w:ilvl w:val="0"/>
                <w:numId w:val="2"/>
              </w:numPr>
              <w:rPr>
                <w:rFonts w:ascii="Arial" w:hAnsi="Arial" w:cs="Arial"/>
                <w:b/>
                <w:sz w:val="20"/>
                <w:szCs w:val="20"/>
              </w:rPr>
            </w:pPr>
            <w:r w:rsidRPr="001E078E">
              <w:rPr>
                <w:rFonts w:ascii="Arial" w:hAnsi="Arial" w:cs="Arial"/>
                <w:b/>
                <w:sz w:val="20"/>
                <w:szCs w:val="20"/>
              </w:rPr>
              <w:t>Student</w:t>
            </w:r>
            <w:r w:rsidR="00A457FB" w:rsidRPr="001E078E">
              <w:rPr>
                <w:rFonts w:ascii="Arial" w:hAnsi="Arial" w:cs="Arial"/>
                <w:b/>
                <w:sz w:val="20"/>
                <w:szCs w:val="20"/>
              </w:rPr>
              <w:t xml:space="preserve">/Program Level </w:t>
            </w:r>
            <w:r w:rsidRPr="001E078E">
              <w:rPr>
                <w:rFonts w:ascii="Arial" w:hAnsi="Arial" w:cs="Arial"/>
                <w:b/>
                <w:sz w:val="20"/>
                <w:szCs w:val="20"/>
              </w:rPr>
              <w:t xml:space="preserve">Learning </w:t>
            </w:r>
            <w:r w:rsidR="00BE7B86" w:rsidRPr="001E078E">
              <w:rPr>
                <w:rFonts w:ascii="Arial" w:hAnsi="Arial" w:cs="Arial"/>
                <w:b/>
                <w:sz w:val="20"/>
                <w:szCs w:val="20"/>
              </w:rPr>
              <w:t xml:space="preserve">Outcome </w:t>
            </w:r>
            <w:r w:rsidR="00A457FB" w:rsidRPr="001E078E">
              <w:rPr>
                <w:rFonts w:ascii="Arial" w:hAnsi="Arial" w:cs="Arial"/>
                <w:b/>
                <w:sz w:val="20"/>
                <w:szCs w:val="20"/>
              </w:rPr>
              <w:t xml:space="preserve">Targeted for Improvement </w:t>
            </w:r>
            <w:r w:rsidR="00BE7B86" w:rsidRPr="001E078E">
              <w:rPr>
                <w:rFonts w:ascii="Arial" w:hAnsi="Arial" w:cs="Arial"/>
                <w:b/>
                <w:sz w:val="20"/>
                <w:szCs w:val="20"/>
              </w:rPr>
              <w:t>#2</w:t>
            </w:r>
            <w:r w:rsidR="00A457FB" w:rsidRPr="001E078E">
              <w:rPr>
                <w:rFonts w:ascii="Arial" w:hAnsi="Arial" w:cs="Arial"/>
                <w:b/>
                <w:sz w:val="20"/>
                <w:szCs w:val="20"/>
              </w:rPr>
              <w:t>:</w:t>
            </w:r>
          </w:p>
          <w:p w14:paraId="38E6D709" w14:textId="55409B98" w:rsidR="00BE7B86" w:rsidRPr="001E078E" w:rsidRDefault="00BE7B86" w:rsidP="00A22D6B">
            <w:pPr>
              <w:pStyle w:val="NoSpacing"/>
              <w:rPr>
                <w:rFonts w:ascii="Arial" w:hAnsi="Arial" w:cs="Arial"/>
                <w:sz w:val="20"/>
                <w:szCs w:val="20"/>
              </w:rPr>
            </w:pPr>
          </w:p>
        </w:tc>
      </w:tr>
      <w:tr w:rsidR="00BE7B86" w:rsidRPr="001E078E" w14:paraId="7F1FB1F2" w14:textId="77777777" w:rsidTr="00984FC7">
        <w:trPr>
          <w:trHeight w:val="510"/>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8524DF5" w14:textId="77777777" w:rsidR="0070201A" w:rsidRPr="006D413F" w:rsidRDefault="00D21C98" w:rsidP="0070201A">
            <w:pPr>
              <w:pStyle w:val="NoSpacing"/>
              <w:rPr>
                <w:rFonts w:ascii="Arial" w:hAnsi="Arial" w:cs="Arial"/>
                <w:b/>
                <w:bCs/>
                <w:sz w:val="20"/>
                <w:szCs w:val="20"/>
              </w:rPr>
            </w:pPr>
            <w:r w:rsidRPr="006D413F">
              <w:rPr>
                <w:rFonts w:ascii="Arial" w:hAnsi="Arial" w:cs="Arial"/>
                <w:b/>
                <w:bCs/>
                <w:sz w:val="20"/>
                <w:szCs w:val="20"/>
              </w:rPr>
              <w:t xml:space="preserve">Assessment </w:t>
            </w:r>
            <w:r w:rsidR="00BE7B86" w:rsidRPr="006D413F">
              <w:rPr>
                <w:rFonts w:ascii="Arial" w:hAnsi="Arial" w:cs="Arial"/>
                <w:b/>
                <w:bCs/>
                <w:sz w:val="20"/>
                <w:szCs w:val="20"/>
              </w:rPr>
              <w:t>Measure</w:t>
            </w:r>
            <w:r w:rsidRPr="006D413F">
              <w:rPr>
                <w:rFonts w:ascii="Arial" w:hAnsi="Arial" w:cs="Arial"/>
                <w:b/>
                <w:bCs/>
                <w:sz w:val="20"/>
                <w:szCs w:val="20"/>
              </w:rPr>
              <w:t>(s)</w:t>
            </w:r>
            <w:r w:rsidR="00A457FB" w:rsidRPr="006D413F">
              <w:rPr>
                <w:rFonts w:ascii="Arial" w:hAnsi="Arial" w:cs="Arial"/>
                <w:b/>
                <w:bCs/>
                <w:sz w:val="20"/>
                <w:szCs w:val="20"/>
              </w:rPr>
              <w:t>:</w:t>
            </w:r>
          </w:p>
          <w:p w14:paraId="7EC1095F" w14:textId="2A9DEA24" w:rsidR="00BE7B86" w:rsidRPr="009959C7" w:rsidRDefault="00BE7B86" w:rsidP="00955509">
            <w:pPr>
              <w:rPr>
                <w:rFonts w:ascii="Arial" w:hAnsi="Arial" w:cs="Arial"/>
                <w:sz w:val="20"/>
                <w:szCs w:val="20"/>
              </w:rPr>
            </w:pPr>
          </w:p>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8F818C5" w14:textId="77777777" w:rsidR="00984FC7" w:rsidRDefault="00BE7B86" w:rsidP="00984FC7">
            <w:pPr>
              <w:pStyle w:val="NoSpacing"/>
            </w:pPr>
            <w:r w:rsidRPr="001E078E">
              <w:t>Target</w:t>
            </w:r>
            <w:r w:rsidR="00A457FB" w:rsidRPr="001E078E">
              <w:t>ed Level(s) of Success:</w:t>
            </w:r>
          </w:p>
          <w:p w14:paraId="3C21FE25" w14:textId="072C2B57" w:rsidR="00BE7B86" w:rsidRPr="001E078E" w:rsidRDefault="00BE7B86" w:rsidP="00344FD7">
            <w:pPr>
              <w:rPr>
                <w:rFonts w:ascii="Arial" w:hAnsi="Arial" w:cs="Arial"/>
                <w:b/>
                <w:sz w:val="20"/>
                <w:szCs w:val="20"/>
              </w:rPr>
            </w:pPr>
          </w:p>
        </w:tc>
      </w:tr>
      <w:tr w:rsidR="004C7267" w:rsidRPr="001E078E" w14:paraId="105900C1" w14:textId="77777777" w:rsidTr="00B57654">
        <w:trPr>
          <w:trHeight w:val="675"/>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4EEDA38" w14:textId="77777777" w:rsidR="004C7267" w:rsidRPr="009959C7" w:rsidRDefault="00A457FB" w:rsidP="005D66CF">
            <w:pPr>
              <w:pStyle w:val="NoSpacing"/>
              <w:numPr>
                <w:ilvl w:val="0"/>
                <w:numId w:val="2"/>
              </w:numPr>
              <w:rPr>
                <w:rFonts w:ascii="Arial" w:hAnsi="Arial" w:cs="Arial"/>
                <w:b/>
                <w:sz w:val="20"/>
                <w:szCs w:val="20"/>
              </w:rPr>
            </w:pPr>
            <w:r w:rsidRPr="009959C7">
              <w:rPr>
                <w:rFonts w:ascii="Arial" w:hAnsi="Arial" w:cs="Arial"/>
                <w:b/>
                <w:sz w:val="20"/>
                <w:szCs w:val="20"/>
              </w:rPr>
              <w:t xml:space="preserve">Description of </w:t>
            </w:r>
            <w:r w:rsidR="004C7267" w:rsidRPr="009959C7">
              <w:rPr>
                <w:rFonts w:ascii="Arial" w:hAnsi="Arial" w:cs="Arial"/>
                <w:b/>
                <w:sz w:val="20"/>
                <w:szCs w:val="20"/>
              </w:rPr>
              <w:t xml:space="preserve">Action Plan </w:t>
            </w:r>
            <w:r w:rsidRPr="009959C7">
              <w:rPr>
                <w:rFonts w:ascii="Arial" w:hAnsi="Arial" w:cs="Arial"/>
                <w:b/>
                <w:sz w:val="20"/>
                <w:szCs w:val="20"/>
              </w:rPr>
              <w:t>to Improve Learning:</w:t>
            </w:r>
          </w:p>
          <w:p w14:paraId="7DFA8F51" w14:textId="44876E4A" w:rsidR="00344FD7" w:rsidRPr="009959C7" w:rsidRDefault="00344FD7" w:rsidP="00344FD7">
            <w:pPr>
              <w:pStyle w:val="NoSpacing"/>
              <w:rPr>
                <w:rFonts w:ascii="Arial" w:hAnsi="Arial" w:cs="Arial"/>
                <w:b/>
                <w:sz w:val="20"/>
                <w:szCs w:val="20"/>
              </w:rPr>
            </w:pPr>
          </w:p>
        </w:tc>
      </w:tr>
      <w:tr w:rsidR="00BE7B86" w:rsidRPr="001E078E" w14:paraId="1F86636E" w14:textId="77777777" w:rsidTr="00CC78F6">
        <w:trPr>
          <w:trHeight w:val="501"/>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17E9600" w14:textId="2AC94A6B" w:rsidR="00BE7B86" w:rsidRPr="001E078E" w:rsidRDefault="00A457FB" w:rsidP="005D66CF">
            <w:pPr>
              <w:pStyle w:val="NoSpacing"/>
              <w:numPr>
                <w:ilvl w:val="0"/>
                <w:numId w:val="2"/>
              </w:numPr>
              <w:rPr>
                <w:rFonts w:ascii="Arial" w:hAnsi="Arial" w:cs="Arial"/>
                <w:b/>
                <w:sz w:val="20"/>
                <w:szCs w:val="20"/>
              </w:rPr>
            </w:pPr>
            <w:r w:rsidRPr="001E078E">
              <w:rPr>
                <w:rFonts w:ascii="Arial" w:hAnsi="Arial" w:cs="Arial"/>
                <w:b/>
                <w:sz w:val="20"/>
                <w:szCs w:val="20"/>
              </w:rPr>
              <w:t xml:space="preserve">Summary of </w:t>
            </w:r>
            <w:r w:rsidR="00BE7B86" w:rsidRPr="001E078E">
              <w:rPr>
                <w:rFonts w:ascii="Arial" w:hAnsi="Arial" w:cs="Arial"/>
                <w:b/>
                <w:sz w:val="20"/>
                <w:szCs w:val="20"/>
              </w:rPr>
              <w:t>Results</w:t>
            </w:r>
            <w:r w:rsidRPr="001E078E">
              <w:rPr>
                <w:rFonts w:ascii="Arial" w:hAnsi="Arial" w:cs="Arial"/>
                <w:b/>
                <w:sz w:val="20"/>
                <w:szCs w:val="20"/>
              </w:rPr>
              <w:t>/Data:</w:t>
            </w:r>
          </w:p>
          <w:p w14:paraId="304D4615" w14:textId="71F126E8" w:rsidR="00BE7B86" w:rsidRPr="001E078E" w:rsidRDefault="00BE7B86" w:rsidP="00A22D6B">
            <w:pPr>
              <w:pStyle w:val="NoSpacing"/>
              <w:rPr>
                <w:rFonts w:ascii="Arial" w:hAnsi="Arial" w:cs="Arial"/>
                <w:sz w:val="20"/>
                <w:szCs w:val="20"/>
              </w:rPr>
            </w:pPr>
          </w:p>
        </w:tc>
      </w:tr>
      <w:tr w:rsidR="00C76636" w:rsidRPr="001E078E" w14:paraId="194923C7" w14:textId="77777777" w:rsidTr="00CC78F6">
        <w:trPr>
          <w:trHeight w:val="5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1A13799" w14:textId="5B74FA20" w:rsidR="00C76636" w:rsidRPr="001E078E" w:rsidRDefault="00C76636" w:rsidP="0000023D">
            <w:pPr>
              <w:pStyle w:val="NoSpacing"/>
              <w:numPr>
                <w:ilvl w:val="0"/>
                <w:numId w:val="2"/>
              </w:numPr>
              <w:rPr>
                <w:rFonts w:ascii="Arial" w:hAnsi="Arial" w:cs="Arial"/>
                <w:b/>
                <w:sz w:val="20"/>
                <w:szCs w:val="20"/>
              </w:rPr>
            </w:pPr>
            <w:r w:rsidRPr="001E078E">
              <w:rPr>
                <w:rFonts w:ascii="Arial" w:hAnsi="Arial" w:cs="Arial"/>
                <w:b/>
                <w:sz w:val="20"/>
                <w:szCs w:val="20"/>
              </w:rPr>
              <w:t>Findings</w:t>
            </w:r>
            <w:r w:rsidR="00A457FB" w:rsidRPr="001E078E">
              <w:rPr>
                <w:rFonts w:ascii="Arial" w:hAnsi="Arial" w:cs="Arial"/>
                <w:b/>
                <w:sz w:val="20"/>
                <w:szCs w:val="20"/>
              </w:rPr>
              <w:t>:</w:t>
            </w:r>
          </w:p>
          <w:p w14:paraId="20DEAABF" w14:textId="4B6E8931" w:rsidR="00C76636" w:rsidRPr="001E078E" w:rsidRDefault="00C76636" w:rsidP="00C76636">
            <w:pPr>
              <w:pStyle w:val="NoSpacing"/>
              <w:rPr>
                <w:rFonts w:ascii="Arial" w:hAnsi="Arial" w:cs="Arial"/>
                <w:sz w:val="20"/>
                <w:szCs w:val="20"/>
              </w:rPr>
            </w:pPr>
          </w:p>
        </w:tc>
      </w:tr>
      <w:tr w:rsidR="00C76636" w:rsidRPr="001E078E" w14:paraId="40F5A3C9" w14:textId="77777777" w:rsidTr="00CC78F6">
        <w:trPr>
          <w:trHeight w:val="5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6EA2ED0" w14:textId="77777777" w:rsidR="00C76636" w:rsidRPr="001E078E" w:rsidRDefault="00C76636" w:rsidP="0000023D">
            <w:pPr>
              <w:pStyle w:val="NoSpacing"/>
              <w:numPr>
                <w:ilvl w:val="0"/>
                <w:numId w:val="2"/>
              </w:numPr>
              <w:rPr>
                <w:rFonts w:ascii="Arial" w:hAnsi="Arial" w:cs="Arial"/>
                <w:b/>
                <w:sz w:val="20"/>
                <w:szCs w:val="20"/>
              </w:rPr>
            </w:pPr>
            <w:r w:rsidRPr="001E078E">
              <w:rPr>
                <w:rFonts w:ascii="Arial" w:hAnsi="Arial" w:cs="Arial"/>
                <w:b/>
                <w:sz w:val="20"/>
                <w:szCs w:val="20"/>
              </w:rPr>
              <w:t>Implementation of Findings</w:t>
            </w:r>
            <w:r w:rsidR="00A457FB" w:rsidRPr="001E078E">
              <w:rPr>
                <w:rFonts w:ascii="Arial" w:hAnsi="Arial" w:cs="Arial"/>
                <w:b/>
                <w:sz w:val="20"/>
                <w:szCs w:val="20"/>
              </w:rPr>
              <w:t>:</w:t>
            </w:r>
          </w:p>
          <w:p w14:paraId="25EE45B9" w14:textId="67F0EBE4" w:rsidR="006102C7" w:rsidRPr="001E078E" w:rsidRDefault="006102C7" w:rsidP="006102C7">
            <w:pPr>
              <w:pStyle w:val="NoSpacing"/>
              <w:rPr>
                <w:rFonts w:ascii="Arial" w:hAnsi="Arial" w:cs="Arial"/>
                <w:b/>
                <w:sz w:val="20"/>
                <w:szCs w:val="20"/>
              </w:rPr>
            </w:pPr>
          </w:p>
        </w:tc>
      </w:tr>
    </w:tbl>
    <w:p w14:paraId="376DF657" w14:textId="77777777" w:rsidR="00B62835" w:rsidRPr="001E078E" w:rsidRDefault="00B62835" w:rsidP="00E56F26">
      <w:pPr>
        <w:pStyle w:val="NoSpacing"/>
        <w:rPr>
          <w:rFonts w:ascii="Arial" w:hAnsi="Arial" w:cs="Arial"/>
          <w:b/>
          <w:bCs/>
        </w:rPr>
      </w:pPr>
    </w:p>
    <w:p w14:paraId="35ED824B" w14:textId="183198EB" w:rsidR="00E56F26" w:rsidRPr="001E078E" w:rsidRDefault="00E56F26" w:rsidP="00E56F26">
      <w:pPr>
        <w:pStyle w:val="NoSpacing"/>
        <w:rPr>
          <w:rFonts w:ascii="Arial" w:hAnsi="Arial" w:cs="Arial"/>
          <w:b/>
          <w:bCs/>
        </w:rPr>
      </w:pPr>
      <w:r w:rsidRPr="001E078E">
        <w:rPr>
          <w:rFonts w:ascii="Arial" w:hAnsi="Arial" w:cs="Arial"/>
          <w:b/>
          <w:bCs/>
        </w:rPr>
        <w:t>Student</w:t>
      </w:r>
      <w:r w:rsidR="00E04006" w:rsidRPr="001E078E">
        <w:rPr>
          <w:rFonts w:ascii="Arial" w:hAnsi="Arial" w:cs="Arial"/>
          <w:b/>
          <w:bCs/>
        </w:rPr>
        <w:t>/Program</w:t>
      </w:r>
      <w:r w:rsidRPr="001E078E">
        <w:rPr>
          <w:rFonts w:ascii="Arial" w:hAnsi="Arial" w:cs="Arial"/>
          <w:b/>
          <w:bCs/>
        </w:rPr>
        <w:t xml:space="preserve"> </w:t>
      </w:r>
      <w:r w:rsidR="00E04006" w:rsidRPr="001E078E">
        <w:rPr>
          <w:rFonts w:ascii="Arial" w:hAnsi="Arial" w:cs="Arial"/>
          <w:b/>
          <w:bCs/>
        </w:rPr>
        <w:t xml:space="preserve">Level </w:t>
      </w:r>
      <w:r w:rsidRPr="001E078E">
        <w:rPr>
          <w:rFonts w:ascii="Arial" w:hAnsi="Arial" w:cs="Arial"/>
          <w:b/>
          <w:bCs/>
        </w:rPr>
        <w:t xml:space="preserve">Learning Outcome </w:t>
      </w:r>
      <w:r w:rsidR="00E04006" w:rsidRPr="001E078E">
        <w:rPr>
          <w:rFonts w:ascii="Arial" w:hAnsi="Arial" w:cs="Arial"/>
          <w:b/>
          <w:bCs/>
        </w:rPr>
        <w:t xml:space="preserve">Targeted for Improvement </w:t>
      </w:r>
      <w:r w:rsidRPr="001E078E">
        <w:rPr>
          <w:rFonts w:ascii="Arial" w:hAnsi="Arial" w:cs="Arial"/>
          <w:b/>
          <w:bCs/>
        </w:rPr>
        <w:t>#3</w:t>
      </w:r>
    </w:p>
    <w:tbl>
      <w:tblPr>
        <w:tblStyle w:val="TableGrid"/>
        <w:tblW w:w="13518" w:type="dxa"/>
        <w:tblInd w:w="-23" w:type="dxa"/>
        <w:tblLayout w:type="fixed"/>
        <w:tblLook w:val="04A0" w:firstRow="1" w:lastRow="0" w:firstColumn="1" w:lastColumn="0" w:noHBand="0" w:noVBand="1"/>
      </w:tblPr>
      <w:tblGrid>
        <w:gridCol w:w="7020"/>
        <w:gridCol w:w="6498"/>
      </w:tblGrid>
      <w:tr w:rsidR="00C13FD9" w:rsidRPr="001E078E" w14:paraId="2EEA8976" w14:textId="77777777">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C16D901" w14:textId="0A56210A" w:rsidR="00C13FD9" w:rsidRPr="001E078E" w:rsidRDefault="00C13FD9" w:rsidP="00A457FB">
            <w:pPr>
              <w:pStyle w:val="NoSpacing"/>
              <w:numPr>
                <w:ilvl w:val="0"/>
                <w:numId w:val="3"/>
              </w:numPr>
              <w:rPr>
                <w:rFonts w:ascii="Arial" w:hAnsi="Arial" w:cs="Arial"/>
                <w:b/>
                <w:sz w:val="20"/>
                <w:szCs w:val="20"/>
              </w:rPr>
            </w:pPr>
            <w:r w:rsidRPr="001E078E">
              <w:rPr>
                <w:rFonts w:ascii="Arial" w:hAnsi="Arial" w:cs="Arial"/>
                <w:b/>
                <w:sz w:val="20"/>
                <w:szCs w:val="20"/>
              </w:rPr>
              <w:t>Student</w:t>
            </w:r>
            <w:r w:rsidR="00A457FB" w:rsidRPr="001E078E">
              <w:rPr>
                <w:rFonts w:ascii="Arial" w:hAnsi="Arial" w:cs="Arial"/>
                <w:b/>
                <w:sz w:val="20"/>
                <w:szCs w:val="20"/>
              </w:rPr>
              <w:t xml:space="preserve">/Program Level </w:t>
            </w:r>
            <w:r w:rsidRPr="001E078E">
              <w:rPr>
                <w:rFonts w:ascii="Arial" w:hAnsi="Arial" w:cs="Arial"/>
                <w:b/>
                <w:sz w:val="20"/>
                <w:szCs w:val="20"/>
              </w:rPr>
              <w:t xml:space="preserve">Learning Outcome </w:t>
            </w:r>
            <w:r w:rsidR="00A457FB" w:rsidRPr="001E078E">
              <w:rPr>
                <w:rFonts w:ascii="Arial" w:hAnsi="Arial" w:cs="Arial"/>
                <w:b/>
                <w:sz w:val="20"/>
                <w:szCs w:val="20"/>
              </w:rPr>
              <w:t xml:space="preserve">Targeted for Improvement </w:t>
            </w:r>
            <w:r w:rsidRPr="001E078E">
              <w:rPr>
                <w:rFonts w:ascii="Arial" w:hAnsi="Arial" w:cs="Arial"/>
                <w:b/>
                <w:sz w:val="20"/>
                <w:szCs w:val="20"/>
              </w:rPr>
              <w:t>#3</w:t>
            </w:r>
            <w:r w:rsidR="00A457FB" w:rsidRPr="001E078E">
              <w:rPr>
                <w:rFonts w:ascii="Arial" w:hAnsi="Arial" w:cs="Arial"/>
                <w:b/>
                <w:sz w:val="20"/>
                <w:szCs w:val="20"/>
              </w:rPr>
              <w:t>:</w:t>
            </w:r>
          </w:p>
          <w:p w14:paraId="338FCE4F" w14:textId="56141A19" w:rsidR="00C13FD9" w:rsidRPr="001E078E" w:rsidRDefault="00C13FD9" w:rsidP="00C302E6">
            <w:pPr>
              <w:rPr>
                <w:rFonts w:ascii="Arial" w:hAnsi="Arial" w:cs="Arial"/>
              </w:rPr>
            </w:pPr>
          </w:p>
        </w:tc>
      </w:tr>
      <w:tr w:rsidR="00C13FD9" w:rsidRPr="001E078E" w14:paraId="0AA80C1E" w14:textId="77777777">
        <w:trPr>
          <w:trHeight w:val="675"/>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6A848C2" w14:textId="376C3441" w:rsidR="00C13FD9" w:rsidRPr="001E078E" w:rsidRDefault="00D21C98" w:rsidP="00A457FB">
            <w:pPr>
              <w:pStyle w:val="NoSpacing"/>
              <w:numPr>
                <w:ilvl w:val="0"/>
                <w:numId w:val="3"/>
              </w:numPr>
              <w:rPr>
                <w:rFonts w:ascii="Arial" w:hAnsi="Arial" w:cs="Arial"/>
                <w:b/>
                <w:sz w:val="20"/>
                <w:szCs w:val="20"/>
              </w:rPr>
            </w:pPr>
            <w:r w:rsidRPr="001E078E">
              <w:rPr>
                <w:rFonts w:ascii="Arial" w:hAnsi="Arial" w:cs="Arial"/>
                <w:b/>
                <w:sz w:val="20"/>
                <w:szCs w:val="20"/>
              </w:rPr>
              <w:t xml:space="preserve">Assessment </w:t>
            </w:r>
            <w:r w:rsidR="00C13FD9" w:rsidRPr="001E078E">
              <w:rPr>
                <w:rFonts w:ascii="Arial" w:hAnsi="Arial" w:cs="Arial"/>
                <w:b/>
                <w:sz w:val="20"/>
                <w:szCs w:val="20"/>
              </w:rPr>
              <w:t>Measure</w:t>
            </w:r>
            <w:r w:rsidRPr="001E078E">
              <w:rPr>
                <w:rFonts w:ascii="Arial" w:hAnsi="Arial" w:cs="Arial"/>
                <w:b/>
                <w:sz w:val="20"/>
                <w:szCs w:val="20"/>
              </w:rPr>
              <w:t>(s)</w:t>
            </w:r>
            <w:r w:rsidR="00A457FB" w:rsidRPr="001E078E">
              <w:rPr>
                <w:rFonts w:ascii="Arial" w:hAnsi="Arial" w:cs="Arial"/>
                <w:b/>
                <w:sz w:val="20"/>
                <w:szCs w:val="20"/>
              </w:rPr>
              <w:t>:</w:t>
            </w:r>
          </w:p>
          <w:p w14:paraId="30FC32F6" w14:textId="5C3A1689" w:rsidR="00C13FD9" w:rsidRPr="001E078E" w:rsidRDefault="00C13FD9" w:rsidP="00C302E6">
            <w:pPr>
              <w:rPr>
                <w:rFonts w:ascii="Arial" w:eastAsia="Franklin Gothic Book" w:hAnsi="Arial" w:cs="Arial"/>
                <w:sz w:val="20"/>
                <w:szCs w:val="20"/>
              </w:rPr>
            </w:pPr>
          </w:p>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63BE434" w14:textId="255888E4" w:rsidR="00C13FD9" w:rsidRPr="001E078E" w:rsidRDefault="00C13FD9" w:rsidP="00A457FB">
            <w:pPr>
              <w:pStyle w:val="NoSpacing"/>
              <w:numPr>
                <w:ilvl w:val="0"/>
                <w:numId w:val="3"/>
              </w:numPr>
              <w:rPr>
                <w:rFonts w:ascii="Arial" w:hAnsi="Arial" w:cs="Arial"/>
                <w:b/>
                <w:sz w:val="20"/>
                <w:szCs w:val="20"/>
              </w:rPr>
            </w:pPr>
            <w:r w:rsidRPr="001E078E">
              <w:rPr>
                <w:rFonts w:ascii="Arial" w:hAnsi="Arial" w:cs="Arial"/>
                <w:b/>
                <w:sz w:val="20"/>
                <w:szCs w:val="20"/>
              </w:rPr>
              <w:t>Target</w:t>
            </w:r>
            <w:r w:rsidR="00A457FB" w:rsidRPr="001E078E">
              <w:rPr>
                <w:rFonts w:ascii="Arial" w:hAnsi="Arial" w:cs="Arial"/>
                <w:b/>
                <w:sz w:val="20"/>
                <w:szCs w:val="20"/>
              </w:rPr>
              <w:t>ed Level(s) of Success:</w:t>
            </w:r>
          </w:p>
          <w:p w14:paraId="52AE7AC0" w14:textId="3B7F5D5C" w:rsidR="00C13FD9" w:rsidRPr="001E078E" w:rsidRDefault="00C13FD9" w:rsidP="00886112">
            <w:pPr>
              <w:rPr>
                <w:rFonts w:ascii="Arial" w:eastAsia="Franklin Gothic Book" w:hAnsi="Arial" w:cs="Arial"/>
                <w:sz w:val="20"/>
                <w:szCs w:val="20"/>
              </w:rPr>
            </w:pPr>
          </w:p>
        </w:tc>
      </w:tr>
      <w:tr w:rsidR="00C13FD9" w:rsidRPr="001E078E" w14:paraId="611524BA" w14:textId="77777777">
        <w:trPr>
          <w:trHeight w:val="675"/>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54094D6" w14:textId="77777777" w:rsidR="00C13FD9" w:rsidRDefault="00A457FB" w:rsidP="00A457FB">
            <w:pPr>
              <w:pStyle w:val="NoSpacing"/>
              <w:numPr>
                <w:ilvl w:val="0"/>
                <w:numId w:val="3"/>
              </w:numPr>
              <w:rPr>
                <w:rFonts w:ascii="Arial" w:hAnsi="Arial" w:cs="Arial"/>
                <w:b/>
                <w:sz w:val="20"/>
                <w:szCs w:val="20"/>
              </w:rPr>
            </w:pPr>
            <w:r w:rsidRPr="001E078E">
              <w:rPr>
                <w:rFonts w:ascii="Arial" w:hAnsi="Arial" w:cs="Arial"/>
                <w:b/>
                <w:sz w:val="20"/>
                <w:szCs w:val="20"/>
              </w:rPr>
              <w:t xml:space="preserve">Description of </w:t>
            </w:r>
            <w:r w:rsidR="00C13FD9" w:rsidRPr="001E078E">
              <w:rPr>
                <w:rFonts w:ascii="Arial" w:hAnsi="Arial" w:cs="Arial"/>
                <w:b/>
                <w:sz w:val="20"/>
                <w:szCs w:val="20"/>
              </w:rPr>
              <w:t xml:space="preserve">Action Plan </w:t>
            </w:r>
            <w:r w:rsidRPr="001E078E">
              <w:rPr>
                <w:rFonts w:ascii="Arial" w:hAnsi="Arial" w:cs="Arial"/>
                <w:b/>
                <w:sz w:val="20"/>
                <w:szCs w:val="20"/>
              </w:rPr>
              <w:t>to Improve Learning:</w:t>
            </w:r>
          </w:p>
          <w:p w14:paraId="6BE591BE" w14:textId="202D793A" w:rsidR="00B463E2" w:rsidRPr="00A86AF1" w:rsidRDefault="00B463E2" w:rsidP="00B463E2">
            <w:pPr>
              <w:pStyle w:val="NoSpacing"/>
              <w:rPr>
                <w:rFonts w:ascii="Arial" w:hAnsi="Arial" w:cs="Arial"/>
                <w:bCs/>
                <w:sz w:val="20"/>
                <w:szCs w:val="20"/>
              </w:rPr>
            </w:pPr>
          </w:p>
        </w:tc>
      </w:tr>
      <w:tr w:rsidR="00C13FD9" w:rsidRPr="001E078E" w14:paraId="27927093" w14:textId="77777777">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32ED368" w14:textId="40D93382" w:rsidR="00C13FD9" w:rsidRPr="001E078E" w:rsidRDefault="00A457FB" w:rsidP="00A457FB">
            <w:pPr>
              <w:pStyle w:val="NoSpacing"/>
              <w:numPr>
                <w:ilvl w:val="0"/>
                <w:numId w:val="3"/>
              </w:numPr>
              <w:rPr>
                <w:rFonts w:ascii="Arial" w:hAnsi="Arial" w:cs="Arial"/>
                <w:b/>
                <w:sz w:val="20"/>
                <w:szCs w:val="20"/>
              </w:rPr>
            </w:pPr>
            <w:r w:rsidRPr="001E078E">
              <w:rPr>
                <w:rFonts w:ascii="Arial" w:hAnsi="Arial" w:cs="Arial"/>
                <w:b/>
                <w:sz w:val="20"/>
                <w:szCs w:val="20"/>
              </w:rPr>
              <w:t xml:space="preserve">Summary of </w:t>
            </w:r>
            <w:r w:rsidR="00C13FD9" w:rsidRPr="001E078E">
              <w:rPr>
                <w:rFonts w:ascii="Arial" w:hAnsi="Arial" w:cs="Arial"/>
                <w:b/>
                <w:sz w:val="20"/>
                <w:szCs w:val="20"/>
              </w:rPr>
              <w:t>Results</w:t>
            </w:r>
            <w:r w:rsidRPr="001E078E">
              <w:rPr>
                <w:rFonts w:ascii="Arial" w:hAnsi="Arial" w:cs="Arial"/>
                <w:b/>
                <w:sz w:val="20"/>
                <w:szCs w:val="20"/>
              </w:rPr>
              <w:t>/Data:</w:t>
            </w:r>
          </w:p>
          <w:p w14:paraId="3670FC79" w14:textId="0B9061A4" w:rsidR="00C13FD9" w:rsidRPr="001E078E" w:rsidRDefault="00C13FD9">
            <w:pPr>
              <w:pStyle w:val="NoSpacing"/>
              <w:rPr>
                <w:rFonts w:ascii="Arial" w:hAnsi="Arial" w:cs="Arial"/>
                <w:sz w:val="20"/>
                <w:szCs w:val="20"/>
              </w:rPr>
            </w:pPr>
          </w:p>
        </w:tc>
      </w:tr>
      <w:tr w:rsidR="00C13FD9" w:rsidRPr="001E078E" w14:paraId="534D2029" w14:textId="77777777">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7F56DE0" w14:textId="4E43B875" w:rsidR="00C13FD9" w:rsidRPr="001E078E" w:rsidRDefault="00C13FD9" w:rsidP="00A457FB">
            <w:pPr>
              <w:pStyle w:val="NoSpacing"/>
              <w:numPr>
                <w:ilvl w:val="0"/>
                <w:numId w:val="3"/>
              </w:numPr>
              <w:rPr>
                <w:rFonts w:ascii="Arial" w:hAnsi="Arial" w:cs="Arial"/>
                <w:b/>
                <w:sz w:val="20"/>
                <w:szCs w:val="20"/>
              </w:rPr>
            </w:pPr>
            <w:r w:rsidRPr="001E078E">
              <w:rPr>
                <w:rFonts w:ascii="Arial" w:hAnsi="Arial" w:cs="Arial"/>
                <w:b/>
                <w:sz w:val="20"/>
                <w:szCs w:val="20"/>
              </w:rPr>
              <w:t>Findings</w:t>
            </w:r>
            <w:r w:rsidR="00A457FB" w:rsidRPr="001E078E">
              <w:rPr>
                <w:rFonts w:ascii="Arial" w:hAnsi="Arial" w:cs="Arial"/>
                <w:b/>
                <w:sz w:val="20"/>
                <w:szCs w:val="20"/>
              </w:rPr>
              <w:t>:</w:t>
            </w:r>
            <w:r w:rsidRPr="001E078E">
              <w:rPr>
                <w:rFonts w:ascii="Arial" w:hAnsi="Arial" w:cs="Arial"/>
                <w:b/>
                <w:sz w:val="20"/>
                <w:szCs w:val="20"/>
              </w:rPr>
              <w:t xml:space="preserve"> </w:t>
            </w:r>
          </w:p>
          <w:p w14:paraId="5D85063C" w14:textId="3CFE9391" w:rsidR="00C13FD9" w:rsidRPr="001E078E" w:rsidRDefault="00C13FD9">
            <w:pPr>
              <w:pStyle w:val="NoSpacing"/>
              <w:rPr>
                <w:rFonts w:ascii="Arial" w:hAnsi="Arial" w:cs="Arial"/>
                <w:sz w:val="20"/>
                <w:szCs w:val="20"/>
              </w:rPr>
            </w:pPr>
          </w:p>
        </w:tc>
      </w:tr>
      <w:tr w:rsidR="00C13FD9" w:rsidRPr="001E078E" w14:paraId="7B72BE25" w14:textId="77777777">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2B6436C" w14:textId="77777777" w:rsidR="00C13FD9" w:rsidRDefault="00C13FD9" w:rsidP="00A457FB">
            <w:pPr>
              <w:pStyle w:val="NoSpacing"/>
              <w:numPr>
                <w:ilvl w:val="0"/>
                <w:numId w:val="3"/>
              </w:numPr>
              <w:rPr>
                <w:rFonts w:ascii="Arial" w:hAnsi="Arial" w:cs="Arial"/>
                <w:b/>
                <w:sz w:val="20"/>
                <w:szCs w:val="20"/>
              </w:rPr>
            </w:pPr>
            <w:r w:rsidRPr="001E078E">
              <w:rPr>
                <w:rFonts w:ascii="Arial" w:hAnsi="Arial" w:cs="Arial"/>
                <w:b/>
                <w:sz w:val="20"/>
                <w:szCs w:val="20"/>
              </w:rPr>
              <w:t>Implementation of Findings</w:t>
            </w:r>
            <w:r w:rsidR="00A457FB" w:rsidRPr="001E078E">
              <w:rPr>
                <w:rFonts w:ascii="Arial" w:hAnsi="Arial" w:cs="Arial"/>
                <w:b/>
                <w:sz w:val="20"/>
                <w:szCs w:val="20"/>
              </w:rPr>
              <w:t>:</w:t>
            </w:r>
          </w:p>
          <w:p w14:paraId="50D7A21B" w14:textId="0D6FE3FE" w:rsidR="00DE12BC" w:rsidRPr="001E078E" w:rsidRDefault="00DE12BC" w:rsidP="00DE12BC">
            <w:pPr>
              <w:pStyle w:val="NoSpacing"/>
              <w:rPr>
                <w:rFonts w:ascii="Arial" w:hAnsi="Arial" w:cs="Arial"/>
                <w:b/>
                <w:sz w:val="20"/>
                <w:szCs w:val="20"/>
              </w:rPr>
            </w:pPr>
          </w:p>
        </w:tc>
      </w:tr>
    </w:tbl>
    <w:p w14:paraId="4D6C41EC" w14:textId="77777777" w:rsidR="00874027" w:rsidRDefault="00874027" w:rsidP="0024744E">
      <w:pPr>
        <w:jc w:val="center"/>
        <w:rPr>
          <w:rFonts w:ascii="Arial" w:hAnsi="Arial" w:cs="Arial"/>
          <w:b/>
          <w:sz w:val="28"/>
        </w:rPr>
      </w:pPr>
    </w:p>
    <w:p w14:paraId="23F56589" w14:textId="5717F704" w:rsidR="0024744E" w:rsidRPr="001E078E" w:rsidRDefault="0024744E" w:rsidP="0024744E">
      <w:pPr>
        <w:jc w:val="center"/>
        <w:rPr>
          <w:rFonts w:ascii="Arial" w:hAnsi="Arial" w:cs="Arial"/>
          <w:b/>
          <w:sz w:val="28"/>
        </w:rPr>
      </w:pPr>
      <w:r w:rsidRPr="001E078E">
        <w:rPr>
          <w:rFonts w:ascii="Arial" w:hAnsi="Arial" w:cs="Arial"/>
          <w:b/>
          <w:sz w:val="28"/>
        </w:rPr>
        <w:lastRenderedPageBreak/>
        <w:t>Program Assessment Data Report</w:t>
      </w:r>
    </w:p>
    <w:p w14:paraId="1844F697" w14:textId="17A75ED2" w:rsidR="0024744E" w:rsidRPr="001E078E" w:rsidRDefault="0024744E" w:rsidP="0024744E">
      <w:pPr>
        <w:rPr>
          <w:rFonts w:ascii="Arial" w:hAnsi="Arial" w:cs="Arial"/>
          <w:b/>
        </w:rPr>
      </w:pPr>
      <w:r w:rsidRPr="001E078E">
        <w:rPr>
          <w:rFonts w:ascii="Arial" w:hAnsi="Arial" w:cs="Arial"/>
          <w:b/>
        </w:rPr>
        <w:t xml:space="preserve"> Program:</w:t>
      </w:r>
      <w:r w:rsidR="009C09BD">
        <w:rPr>
          <w:rFonts w:ascii="Arial" w:hAnsi="Arial" w:cs="Arial"/>
          <w:b/>
        </w:rPr>
        <w:t xml:space="preserve">  </w:t>
      </w:r>
      <w:r w:rsidR="009C09BD" w:rsidRPr="00A470B6">
        <w:rPr>
          <w:rFonts w:ascii="Arial" w:hAnsi="Arial" w:cs="Arial"/>
          <w:b/>
          <w:u w:val="single"/>
        </w:rPr>
        <w:t>Business Management</w:t>
      </w:r>
      <w:r w:rsidRPr="001E078E">
        <w:rPr>
          <w:rFonts w:ascii="Arial" w:hAnsi="Arial" w:cs="Arial"/>
          <w:b/>
        </w:rPr>
        <w:tab/>
      </w:r>
      <w:r w:rsidRPr="001E078E">
        <w:rPr>
          <w:rFonts w:ascii="Arial" w:hAnsi="Arial" w:cs="Arial"/>
          <w:b/>
        </w:rPr>
        <w:tab/>
      </w:r>
      <w:r w:rsidRPr="001E078E">
        <w:rPr>
          <w:rFonts w:ascii="Arial" w:hAnsi="Arial" w:cs="Arial"/>
          <w:b/>
        </w:rPr>
        <w:tab/>
      </w:r>
      <w:r w:rsidRPr="001E078E">
        <w:rPr>
          <w:rFonts w:ascii="Arial" w:hAnsi="Arial" w:cs="Arial"/>
          <w:b/>
        </w:rPr>
        <w:tab/>
      </w:r>
      <w:r w:rsidRPr="001E078E">
        <w:rPr>
          <w:rFonts w:ascii="Arial" w:hAnsi="Arial" w:cs="Arial"/>
          <w:b/>
        </w:rPr>
        <w:tab/>
        <w:t xml:space="preserve">Terms Data Collected:  </w:t>
      </w:r>
      <w:r w:rsidR="00A470B6">
        <w:rPr>
          <w:rFonts w:ascii="Arial" w:hAnsi="Arial" w:cs="Arial"/>
          <w:b/>
        </w:rPr>
        <w:t>AY2023-2024</w:t>
      </w:r>
    </w:p>
    <w:tbl>
      <w:tblPr>
        <w:tblStyle w:val="GridTable4-Accent1"/>
        <w:tblW w:w="13405" w:type="dxa"/>
        <w:jc w:val="center"/>
        <w:tblInd w:w="0" w:type="dxa"/>
        <w:tblLook w:val="04A0" w:firstRow="1" w:lastRow="0" w:firstColumn="1" w:lastColumn="0" w:noHBand="0" w:noVBand="1"/>
      </w:tblPr>
      <w:tblGrid>
        <w:gridCol w:w="2695"/>
        <w:gridCol w:w="2880"/>
        <w:gridCol w:w="3060"/>
        <w:gridCol w:w="4770"/>
      </w:tblGrid>
      <w:tr w:rsidR="0024744E" w:rsidRPr="001E078E" w14:paraId="0B9B006C" w14:textId="77777777" w:rsidTr="00C65170">
        <w:trPr>
          <w:cnfStyle w:val="100000000000" w:firstRow="1" w:lastRow="0" w:firstColumn="0" w:lastColumn="0" w:oddVBand="0" w:evenVBand="0" w:oddHBand="0" w:evenHBand="0" w:firstRowFirstColumn="0" w:firstRowLastColumn="0" w:lastRowFirstColumn="0" w:lastRowLastColumn="0"/>
          <w:trHeight w:val="809"/>
          <w:jc w:val="center"/>
        </w:trPr>
        <w:tc>
          <w:tcPr>
            <w:cnfStyle w:val="001000000000" w:firstRow="0" w:lastRow="0" w:firstColumn="1" w:lastColumn="0" w:oddVBand="0" w:evenVBand="0" w:oddHBand="0" w:evenHBand="0" w:firstRowFirstColumn="0" w:firstRowLastColumn="0" w:lastRowFirstColumn="0" w:lastRowLastColumn="0"/>
            <w:tcW w:w="2695" w:type="dxa"/>
            <w:hideMark/>
          </w:tcPr>
          <w:p w14:paraId="28B4ACB7" w14:textId="77777777" w:rsidR="0024744E" w:rsidRPr="001E078E" w:rsidRDefault="0024744E" w:rsidP="00C65170">
            <w:pPr>
              <w:jc w:val="center"/>
              <w:rPr>
                <w:rFonts w:ascii="Arial" w:hAnsi="Arial" w:cs="Arial"/>
              </w:rPr>
            </w:pPr>
            <w:r w:rsidRPr="001E078E">
              <w:rPr>
                <w:rFonts w:ascii="Arial" w:hAnsi="Arial" w:cs="Arial"/>
              </w:rPr>
              <w:t>Program-Level Learning Outcome- (From Assessment Plan)</w:t>
            </w:r>
          </w:p>
        </w:tc>
        <w:tc>
          <w:tcPr>
            <w:tcW w:w="2880" w:type="dxa"/>
            <w:hideMark/>
          </w:tcPr>
          <w:p w14:paraId="3652A240" w14:textId="77777777" w:rsidR="0024744E" w:rsidRPr="001E078E" w:rsidRDefault="0024744E" w:rsidP="00C65170">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1E078E">
              <w:rPr>
                <w:rFonts w:ascii="Arial" w:hAnsi="Arial" w:cs="Arial"/>
              </w:rPr>
              <w:t>Assessment Measure(s) and Where Implemented in Curriculum – (From Assessment Plan)</w:t>
            </w:r>
          </w:p>
        </w:tc>
        <w:tc>
          <w:tcPr>
            <w:tcW w:w="3060" w:type="dxa"/>
            <w:hideMark/>
          </w:tcPr>
          <w:p w14:paraId="1B274CD1" w14:textId="1B9205D1" w:rsidR="0024744E" w:rsidRPr="001E078E" w:rsidRDefault="0024744E" w:rsidP="00C6517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E078E">
              <w:rPr>
                <w:rFonts w:ascii="Arial" w:hAnsi="Arial" w:cs="Arial"/>
              </w:rPr>
              <w:t>Target</w:t>
            </w:r>
            <w:r w:rsidR="00F147D8" w:rsidRPr="001E078E">
              <w:rPr>
                <w:rFonts w:ascii="Arial" w:hAnsi="Arial" w:cs="Arial"/>
              </w:rPr>
              <w:t xml:space="preserve"> Outcome(s)</w:t>
            </w:r>
            <w:r w:rsidRPr="001E078E">
              <w:rPr>
                <w:rFonts w:ascii="Arial" w:hAnsi="Arial" w:cs="Arial"/>
              </w:rPr>
              <w:t>-</w:t>
            </w:r>
            <w:r w:rsidRPr="001E078E">
              <w:rPr>
                <w:rFonts w:ascii="Arial" w:hAnsi="Arial" w:cs="Arial"/>
                <w:b w:val="0"/>
                <w:bCs w:val="0"/>
              </w:rPr>
              <w:t xml:space="preserve"> Level of Success Expected</w:t>
            </w:r>
            <w:r w:rsidR="00D06983" w:rsidRPr="001E078E">
              <w:rPr>
                <w:rFonts w:ascii="Arial" w:hAnsi="Arial" w:cs="Arial"/>
                <w:b w:val="0"/>
                <w:bCs w:val="0"/>
              </w:rPr>
              <w:t xml:space="preserve"> </w:t>
            </w:r>
            <w:r w:rsidR="00D06983" w:rsidRPr="001E078E">
              <w:rPr>
                <w:rFonts w:ascii="Arial" w:hAnsi="Arial" w:cs="Arial"/>
              </w:rPr>
              <w:t>–  (F</w:t>
            </w:r>
            <w:r w:rsidRPr="001E078E">
              <w:rPr>
                <w:rFonts w:ascii="Arial" w:hAnsi="Arial" w:cs="Arial"/>
              </w:rPr>
              <w:t>rom Assessment Plan)</w:t>
            </w:r>
          </w:p>
        </w:tc>
        <w:tc>
          <w:tcPr>
            <w:tcW w:w="4770" w:type="dxa"/>
            <w:hideMark/>
          </w:tcPr>
          <w:p w14:paraId="4DBAA00D" w14:textId="71500DFE" w:rsidR="0024744E" w:rsidRPr="001E078E" w:rsidRDefault="0024744E" w:rsidP="00C6517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E078E">
              <w:rPr>
                <w:rFonts w:ascii="Arial" w:hAnsi="Arial" w:cs="Arial"/>
              </w:rPr>
              <w:t xml:space="preserve">Assessment Results – (Provide </w:t>
            </w:r>
            <w:r w:rsidR="0017364F" w:rsidRPr="001E078E">
              <w:rPr>
                <w:rFonts w:ascii="Arial" w:hAnsi="Arial" w:cs="Arial"/>
              </w:rPr>
              <w:t>d</w:t>
            </w:r>
            <w:r w:rsidRPr="001E078E">
              <w:rPr>
                <w:rFonts w:ascii="Arial" w:hAnsi="Arial" w:cs="Arial"/>
              </w:rPr>
              <w:t xml:space="preserve">ata in a form related to targeted levels of success to left.  Indicate if </w:t>
            </w:r>
            <w:r w:rsidR="00CA0526" w:rsidRPr="001E078E">
              <w:rPr>
                <w:rFonts w:ascii="Arial" w:hAnsi="Arial" w:cs="Arial"/>
              </w:rPr>
              <w:t>t</w:t>
            </w:r>
            <w:r w:rsidRPr="001E078E">
              <w:rPr>
                <w:rFonts w:ascii="Arial" w:hAnsi="Arial" w:cs="Arial"/>
              </w:rPr>
              <w:t>argeted level of success was met, partially met, or not met.)</w:t>
            </w:r>
          </w:p>
        </w:tc>
      </w:tr>
      <w:tr w:rsidR="0024744E" w:rsidRPr="001E078E" w14:paraId="2D3DF887" w14:textId="77777777" w:rsidTr="00C65170">
        <w:trPr>
          <w:cnfStyle w:val="000000100000" w:firstRow="0" w:lastRow="0" w:firstColumn="0" w:lastColumn="0" w:oddVBand="0" w:evenVBand="0" w:oddHBand="1"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46BDFB6" w14:textId="59B8E05D" w:rsidR="0024744E" w:rsidRPr="001E078E" w:rsidRDefault="009F0EA7" w:rsidP="00EA745C">
            <w:pPr>
              <w:rPr>
                <w:rFonts w:ascii="Arial" w:hAnsi="Arial" w:cs="Arial"/>
              </w:rPr>
            </w:pPr>
            <w:r w:rsidRPr="0082308F">
              <w:rPr>
                <w:rFonts w:eastAsia="Times New Roman" w:cstheme="minorHAnsi"/>
                <w:color w:val="000000"/>
                <w:sz w:val="24"/>
                <w:szCs w:val="24"/>
              </w:rPr>
              <w:t>PLO 1:</w:t>
            </w:r>
            <w:r w:rsidR="00EA745C">
              <w:rPr>
                <w:rFonts w:eastAsia="Times New Roman" w:cstheme="minorHAnsi"/>
                <w:color w:val="000000"/>
                <w:sz w:val="24"/>
                <w:szCs w:val="24"/>
              </w:rPr>
              <w:t xml:space="preserve"> </w:t>
            </w:r>
            <w:r w:rsidRPr="0082308F">
              <w:rPr>
                <w:rFonts w:cstheme="minorHAnsi"/>
                <w:b w:val="0"/>
                <w:bCs w:val="0"/>
                <w:sz w:val="24"/>
                <w:szCs w:val="24"/>
              </w:rPr>
              <w:t>Identify key industry and external strategic issues.</w:t>
            </w: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97236F6" w14:textId="727E2638" w:rsidR="0024744E" w:rsidRPr="001E078E" w:rsidRDefault="00E45BE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2308F">
              <w:rPr>
                <w:rFonts w:cstheme="minorHAnsi"/>
                <w:sz w:val="24"/>
                <w:szCs w:val="24"/>
              </w:rPr>
              <w:t>BMGT 2341 You Make the Decision – Movie Exhibition Industry Case Study Assessment</w:t>
            </w: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DB36025" w14:textId="68339A66" w:rsidR="0024744E" w:rsidRPr="001E078E" w:rsidRDefault="00BD409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cstheme="minorHAnsi"/>
                <w:sz w:val="24"/>
                <w:szCs w:val="24"/>
              </w:rPr>
              <w:t>8</w:t>
            </w:r>
            <w:r w:rsidR="00AF5116">
              <w:rPr>
                <w:rFonts w:cstheme="minorHAnsi"/>
                <w:sz w:val="24"/>
                <w:szCs w:val="24"/>
              </w:rPr>
              <w:t>0</w:t>
            </w:r>
            <w:r w:rsidR="00AF5116" w:rsidRPr="0082308F">
              <w:rPr>
                <w:rFonts w:cstheme="minorHAnsi"/>
                <w:sz w:val="24"/>
                <w:szCs w:val="24"/>
              </w:rPr>
              <w:t xml:space="preserve">% of BMGT 2341 students score </w:t>
            </w:r>
            <w:r>
              <w:rPr>
                <w:rFonts w:cstheme="minorHAnsi"/>
                <w:sz w:val="24"/>
                <w:szCs w:val="24"/>
              </w:rPr>
              <w:t>7</w:t>
            </w:r>
            <w:r w:rsidR="00AF5116" w:rsidRPr="0082308F">
              <w:rPr>
                <w:rFonts w:cstheme="minorHAnsi"/>
                <w:sz w:val="24"/>
                <w:szCs w:val="24"/>
              </w:rPr>
              <w:t>0% or better</w:t>
            </w: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9257416" w14:textId="2C9939D7" w:rsidR="009225ED" w:rsidRDefault="009225E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bdr w:val="none" w:sz="0" w:space="0" w:color="auto" w:frame="1"/>
              </w:rPr>
            </w:pPr>
            <w:r>
              <w:rPr>
                <w:rFonts w:eastAsia="Times New Roman" w:cstheme="minorHAnsi"/>
                <w:color w:val="000000"/>
                <w:sz w:val="24"/>
                <w:szCs w:val="24"/>
                <w:bdr w:val="none" w:sz="0" w:space="0" w:color="auto" w:frame="1"/>
              </w:rPr>
              <w:t xml:space="preserve">Targeted </w:t>
            </w:r>
            <w:r w:rsidR="00912D7F">
              <w:rPr>
                <w:rFonts w:eastAsia="Times New Roman" w:cstheme="minorHAnsi"/>
                <w:color w:val="000000"/>
                <w:sz w:val="24"/>
                <w:szCs w:val="24"/>
                <w:bdr w:val="none" w:sz="0" w:space="0" w:color="auto" w:frame="1"/>
              </w:rPr>
              <w:t>l</w:t>
            </w:r>
            <w:r>
              <w:rPr>
                <w:rFonts w:eastAsia="Times New Roman" w:cstheme="minorHAnsi"/>
                <w:color w:val="000000"/>
                <w:sz w:val="24"/>
                <w:szCs w:val="24"/>
                <w:bdr w:val="none" w:sz="0" w:space="0" w:color="auto" w:frame="1"/>
              </w:rPr>
              <w:t>evel of success was met</w:t>
            </w:r>
          </w:p>
          <w:p w14:paraId="257C510C" w14:textId="304B7388" w:rsidR="0024744E" w:rsidRPr="001E078E" w:rsidRDefault="001138A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eastAsia="Times New Roman" w:cstheme="minorHAnsi"/>
                <w:color w:val="000000"/>
                <w:sz w:val="24"/>
                <w:szCs w:val="24"/>
                <w:bdr w:val="none" w:sz="0" w:space="0" w:color="auto" w:frame="1"/>
              </w:rPr>
              <w:t>81</w:t>
            </w:r>
            <w:r w:rsidR="00F4705E">
              <w:rPr>
                <w:rFonts w:eastAsia="Times New Roman" w:cstheme="minorHAnsi"/>
                <w:color w:val="000000"/>
                <w:sz w:val="24"/>
                <w:szCs w:val="24"/>
                <w:bdr w:val="none" w:sz="0" w:space="0" w:color="auto" w:frame="1"/>
              </w:rPr>
              <w:t xml:space="preserve">% - </w:t>
            </w:r>
            <w:r w:rsidR="00C765F1">
              <w:rPr>
                <w:rFonts w:eastAsia="Times New Roman" w:cstheme="minorHAnsi"/>
                <w:color w:val="000000"/>
                <w:sz w:val="24"/>
                <w:szCs w:val="24"/>
                <w:bdr w:val="none" w:sz="0" w:space="0" w:color="auto" w:frame="1"/>
              </w:rPr>
              <w:t>93</w:t>
            </w:r>
            <w:r w:rsidR="006F2282">
              <w:rPr>
                <w:rFonts w:eastAsia="Times New Roman" w:cstheme="minorHAnsi"/>
                <w:color w:val="000000"/>
                <w:sz w:val="24"/>
                <w:szCs w:val="24"/>
                <w:bdr w:val="none" w:sz="0" w:space="0" w:color="auto" w:frame="1"/>
              </w:rPr>
              <w:t xml:space="preserve"> </w:t>
            </w:r>
            <w:r w:rsidR="00F4705E">
              <w:rPr>
                <w:rFonts w:eastAsia="Times New Roman" w:cstheme="minorHAnsi"/>
                <w:color w:val="000000"/>
                <w:sz w:val="24"/>
                <w:szCs w:val="24"/>
                <w:bdr w:val="none" w:sz="0" w:space="0" w:color="auto" w:frame="1"/>
              </w:rPr>
              <w:t xml:space="preserve">out of the </w:t>
            </w:r>
            <w:r w:rsidR="006F2282">
              <w:rPr>
                <w:rFonts w:eastAsia="Times New Roman" w:cstheme="minorHAnsi"/>
                <w:color w:val="000000"/>
                <w:sz w:val="24"/>
                <w:szCs w:val="24"/>
                <w:bdr w:val="none" w:sz="0" w:space="0" w:color="auto" w:frame="1"/>
              </w:rPr>
              <w:t>11</w:t>
            </w:r>
            <w:r w:rsidR="00C23E72">
              <w:rPr>
                <w:rFonts w:eastAsia="Times New Roman" w:cstheme="minorHAnsi"/>
                <w:color w:val="000000"/>
                <w:sz w:val="24"/>
                <w:szCs w:val="24"/>
                <w:bdr w:val="none" w:sz="0" w:space="0" w:color="auto" w:frame="1"/>
              </w:rPr>
              <w:t>6</w:t>
            </w:r>
            <w:r w:rsidR="00F4705E">
              <w:rPr>
                <w:rFonts w:eastAsia="Times New Roman" w:cstheme="minorHAnsi"/>
                <w:color w:val="000000"/>
                <w:sz w:val="24"/>
                <w:szCs w:val="24"/>
                <w:bdr w:val="none" w:sz="0" w:space="0" w:color="auto" w:frame="1"/>
              </w:rPr>
              <w:t xml:space="preserve"> students scored </w:t>
            </w:r>
            <w:r w:rsidR="003D3816">
              <w:rPr>
                <w:rFonts w:eastAsia="Times New Roman" w:cstheme="minorHAnsi"/>
                <w:color w:val="000000"/>
                <w:sz w:val="24"/>
                <w:szCs w:val="24"/>
                <w:bdr w:val="none" w:sz="0" w:space="0" w:color="auto" w:frame="1"/>
              </w:rPr>
              <w:t>7</w:t>
            </w:r>
            <w:r w:rsidR="00F4705E">
              <w:rPr>
                <w:rFonts w:eastAsia="Times New Roman" w:cstheme="minorHAnsi"/>
                <w:color w:val="000000"/>
                <w:sz w:val="24"/>
                <w:szCs w:val="24"/>
                <w:bdr w:val="none" w:sz="0" w:space="0" w:color="auto" w:frame="1"/>
              </w:rPr>
              <w:t>0% or better</w:t>
            </w:r>
            <w:r w:rsidR="000132F2">
              <w:rPr>
                <w:rFonts w:eastAsia="Times New Roman" w:cstheme="minorHAnsi"/>
                <w:color w:val="000000"/>
                <w:sz w:val="24"/>
                <w:szCs w:val="24"/>
                <w:bdr w:val="none" w:sz="0" w:space="0" w:color="auto" w:frame="1"/>
              </w:rPr>
              <w:t>.</w:t>
            </w:r>
          </w:p>
        </w:tc>
      </w:tr>
      <w:tr w:rsidR="0024744E" w:rsidRPr="001E078E" w14:paraId="27622487" w14:textId="77777777" w:rsidTr="00C65170">
        <w:trPr>
          <w:trHeight w:val="431"/>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D740B3D" w14:textId="56398CBB" w:rsidR="0024744E" w:rsidRPr="001E078E" w:rsidRDefault="00BE64F6" w:rsidP="00BE64F6">
            <w:pPr>
              <w:rPr>
                <w:rFonts w:ascii="Arial" w:hAnsi="Arial" w:cs="Arial"/>
              </w:rPr>
            </w:pPr>
            <w:r w:rsidRPr="0082308F">
              <w:rPr>
                <w:rFonts w:eastAsia="Times New Roman" w:cstheme="minorHAnsi"/>
                <w:color w:val="000000"/>
                <w:sz w:val="24"/>
                <w:szCs w:val="24"/>
                <w:bdr w:val="none" w:sz="0" w:space="0" w:color="auto" w:frame="1"/>
              </w:rPr>
              <w:t>PLO 2:</w:t>
            </w:r>
            <w:r>
              <w:rPr>
                <w:rFonts w:eastAsia="Times New Roman" w:cstheme="minorHAnsi"/>
                <w:color w:val="000000"/>
                <w:sz w:val="24"/>
                <w:szCs w:val="24"/>
                <w:bdr w:val="none" w:sz="0" w:space="0" w:color="auto" w:frame="1"/>
              </w:rPr>
              <w:t xml:space="preserve"> </w:t>
            </w:r>
            <w:r w:rsidRPr="0082308F">
              <w:rPr>
                <w:rFonts w:cstheme="minorHAnsi"/>
                <w:b w:val="0"/>
                <w:bCs w:val="0"/>
                <w:sz w:val="24"/>
                <w:szCs w:val="24"/>
              </w:rPr>
              <w:t>Analyze the internal aspects of the business environment</w:t>
            </w: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7E005D8" w14:textId="3FE43B1B" w:rsidR="0024744E" w:rsidRPr="001E078E" w:rsidRDefault="00564D5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2308F">
              <w:rPr>
                <w:rFonts w:cstheme="minorHAnsi"/>
                <w:sz w:val="24"/>
                <w:szCs w:val="24"/>
              </w:rPr>
              <w:t>BMGT 2341 Video Case Study – Toyota Assessment</w:t>
            </w: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33313EE" w14:textId="77777777" w:rsidR="00BD409F" w:rsidRDefault="00BD409F">
            <w:pPr>
              <w:spacing w:after="0" w:line="240" w:lineRule="auto"/>
              <w:ind w:left="-104"/>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 8</w:t>
            </w:r>
            <w:r w:rsidR="0070631C">
              <w:rPr>
                <w:rFonts w:cstheme="minorHAnsi"/>
                <w:sz w:val="24"/>
                <w:szCs w:val="24"/>
              </w:rPr>
              <w:t>0</w:t>
            </w:r>
            <w:r w:rsidR="0070631C" w:rsidRPr="0082308F">
              <w:rPr>
                <w:rFonts w:cstheme="minorHAnsi"/>
                <w:sz w:val="24"/>
                <w:szCs w:val="24"/>
              </w:rPr>
              <w:t xml:space="preserve">% of BMGT 2341 students </w:t>
            </w:r>
            <w:r>
              <w:rPr>
                <w:rFonts w:cstheme="minorHAnsi"/>
                <w:sz w:val="24"/>
                <w:szCs w:val="24"/>
              </w:rPr>
              <w:t xml:space="preserve"> </w:t>
            </w:r>
          </w:p>
          <w:p w14:paraId="584CEB69" w14:textId="799055B8" w:rsidR="0024744E" w:rsidRPr="001E078E" w:rsidRDefault="00BD409F">
            <w:pPr>
              <w:spacing w:after="0" w:line="240" w:lineRule="auto"/>
              <w:ind w:left="-104"/>
              <w:cnfStyle w:val="000000000000" w:firstRow="0" w:lastRow="0" w:firstColumn="0" w:lastColumn="0" w:oddVBand="0" w:evenVBand="0" w:oddHBand="0" w:evenHBand="0" w:firstRowFirstColumn="0" w:firstRowLastColumn="0" w:lastRowFirstColumn="0" w:lastRowLastColumn="0"/>
              <w:rPr>
                <w:rFonts w:ascii="Arial" w:hAnsi="Arial" w:cs="Arial"/>
              </w:rPr>
            </w:pPr>
            <w:r>
              <w:rPr>
                <w:rFonts w:cstheme="minorHAnsi"/>
                <w:sz w:val="24"/>
                <w:szCs w:val="24"/>
              </w:rPr>
              <w:t xml:space="preserve"> </w:t>
            </w:r>
            <w:r w:rsidR="0070631C" w:rsidRPr="0082308F">
              <w:rPr>
                <w:rFonts w:cstheme="minorHAnsi"/>
                <w:sz w:val="24"/>
                <w:szCs w:val="24"/>
              </w:rPr>
              <w:t xml:space="preserve">score </w:t>
            </w:r>
            <w:r>
              <w:rPr>
                <w:rFonts w:cstheme="minorHAnsi"/>
                <w:sz w:val="24"/>
                <w:szCs w:val="24"/>
              </w:rPr>
              <w:t>7</w:t>
            </w:r>
            <w:r w:rsidR="0070631C" w:rsidRPr="0082308F">
              <w:rPr>
                <w:rFonts w:cstheme="minorHAnsi"/>
                <w:sz w:val="24"/>
                <w:szCs w:val="24"/>
              </w:rPr>
              <w:t>0% or better</w:t>
            </w: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D3B64B4" w14:textId="06F33142" w:rsidR="009225ED" w:rsidRDefault="009225ED" w:rsidP="009225E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4"/>
                <w:szCs w:val="24"/>
                <w:bdr w:val="none" w:sz="0" w:space="0" w:color="auto" w:frame="1"/>
              </w:rPr>
            </w:pPr>
            <w:r>
              <w:rPr>
                <w:rFonts w:eastAsia="Times New Roman" w:cstheme="minorHAnsi"/>
                <w:color w:val="000000"/>
                <w:sz w:val="24"/>
                <w:szCs w:val="24"/>
                <w:bdr w:val="none" w:sz="0" w:space="0" w:color="auto" w:frame="1"/>
              </w:rPr>
              <w:t xml:space="preserve">Targeted </w:t>
            </w:r>
            <w:r w:rsidR="00912D7F">
              <w:rPr>
                <w:rFonts w:eastAsia="Times New Roman" w:cstheme="minorHAnsi"/>
                <w:color w:val="000000"/>
                <w:sz w:val="24"/>
                <w:szCs w:val="24"/>
                <w:bdr w:val="none" w:sz="0" w:space="0" w:color="auto" w:frame="1"/>
              </w:rPr>
              <w:t>l</w:t>
            </w:r>
            <w:r>
              <w:rPr>
                <w:rFonts w:eastAsia="Times New Roman" w:cstheme="minorHAnsi"/>
                <w:color w:val="000000"/>
                <w:sz w:val="24"/>
                <w:szCs w:val="24"/>
                <w:bdr w:val="none" w:sz="0" w:space="0" w:color="auto" w:frame="1"/>
              </w:rPr>
              <w:t xml:space="preserve">evel of success was </w:t>
            </w:r>
            <w:r w:rsidR="0060150D">
              <w:rPr>
                <w:rFonts w:eastAsia="Times New Roman" w:cstheme="minorHAnsi"/>
                <w:color w:val="000000"/>
                <w:sz w:val="24"/>
                <w:szCs w:val="24"/>
                <w:bdr w:val="none" w:sz="0" w:space="0" w:color="auto" w:frame="1"/>
              </w:rPr>
              <w:t xml:space="preserve">not </w:t>
            </w:r>
            <w:r>
              <w:rPr>
                <w:rFonts w:eastAsia="Times New Roman" w:cstheme="minorHAnsi"/>
                <w:color w:val="000000"/>
                <w:sz w:val="24"/>
                <w:szCs w:val="24"/>
                <w:bdr w:val="none" w:sz="0" w:space="0" w:color="auto" w:frame="1"/>
              </w:rPr>
              <w:t>met</w:t>
            </w:r>
          </w:p>
          <w:p w14:paraId="19F000FA" w14:textId="2338CA14" w:rsidR="0024744E" w:rsidRPr="001E078E" w:rsidRDefault="006D0CEA">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eastAsia="Times New Roman" w:cstheme="minorHAnsi"/>
                <w:color w:val="000000"/>
                <w:sz w:val="24"/>
                <w:szCs w:val="24"/>
                <w:bdr w:val="none" w:sz="0" w:space="0" w:color="auto" w:frame="1"/>
              </w:rPr>
              <w:t>74</w:t>
            </w:r>
            <w:r w:rsidR="005D5911">
              <w:rPr>
                <w:rFonts w:eastAsia="Times New Roman" w:cstheme="minorHAnsi"/>
                <w:color w:val="000000"/>
                <w:sz w:val="24"/>
                <w:szCs w:val="24"/>
                <w:bdr w:val="none" w:sz="0" w:space="0" w:color="auto" w:frame="1"/>
              </w:rPr>
              <w:t xml:space="preserve">% - </w:t>
            </w:r>
            <w:r w:rsidR="00F93261">
              <w:rPr>
                <w:rFonts w:eastAsia="Times New Roman" w:cstheme="minorHAnsi"/>
                <w:color w:val="000000"/>
                <w:sz w:val="24"/>
                <w:szCs w:val="24"/>
                <w:bdr w:val="none" w:sz="0" w:space="0" w:color="auto" w:frame="1"/>
              </w:rPr>
              <w:t>86</w:t>
            </w:r>
            <w:r w:rsidR="00463029">
              <w:rPr>
                <w:rFonts w:eastAsia="Times New Roman" w:cstheme="minorHAnsi"/>
                <w:color w:val="000000"/>
                <w:sz w:val="24"/>
                <w:szCs w:val="24"/>
                <w:bdr w:val="none" w:sz="0" w:space="0" w:color="auto" w:frame="1"/>
              </w:rPr>
              <w:t xml:space="preserve"> </w:t>
            </w:r>
            <w:r w:rsidR="00463029">
              <w:rPr>
                <w:rFonts w:eastAsia="Times New Roman" w:cstheme="minorHAnsi"/>
                <w:color w:val="000000"/>
                <w:sz w:val="24"/>
                <w:szCs w:val="24"/>
                <w:bdr w:val="none" w:sz="0" w:space="0" w:color="auto" w:frame="1"/>
              </w:rPr>
              <w:t xml:space="preserve">out of the 116 students scored </w:t>
            </w:r>
            <w:r w:rsidR="003D3816">
              <w:rPr>
                <w:rFonts w:eastAsia="Times New Roman" w:cstheme="minorHAnsi"/>
                <w:color w:val="000000"/>
                <w:sz w:val="24"/>
                <w:szCs w:val="24"/>
                <w:bdr w:val="none" w:sz="0" w:space="0" w:color="auto" w:frame="1"/>
              </w:rPr>
              <w:t>7</w:t>
            </w:r>
            <w:r w:rsidR="00463029">
              <w:rPr>
                <w:rFonts w:eastAsia="Times New Roman" w:cstheme="minorHAnsi"/>
                <w:color w:val="000000"/>
                <w:sz w:val="24"/>
                <w:szCs w:val="24"/>
                <w:bdr w:val="none" w:sz="0" w:space="0" w:color="auto" w:frame="1"/>
              </w:rPr>
              <w:t>0% or better.</w:t>
            </w:r>
          </w:p>
        </w:tc>
      </w:tr>
      <w:tr w:rsidR="0024744E" w:rsidRPr="001E078E" w14:paraId="2F32CD92" w14:textId="77777777" w:rsidTr="00C65170">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B20213C" w14:textId="2B286A2C" w:rsidR="0024744E" w:rsidRPr="001E078E" w:rsidRDefault="00D3738E" w:rsidP="00D3738E">
            <w:pPr>
              <w:rPr>
                <w:rFonts w:ascii="Arial" w:hAnsi="Arial" w:cs="Arial"/>
              </w:rPr>
            </w:pPr>
            <w:r w:rsidRPr="0082308F">
              <w:rPr>
                <w:rFonts w:eastAsia="Times New Roman" w:cstheme="minorHAnsi"/>
                <w:color w:val="000000"/>
                <w:sz w:val="24"/>
                <w:szCs w:val="24"/>
                <w:bdr w:val="none" w:sz="0" w:space="0" w:color="auto" w:frame="1"/>
              </w:rPr>
              <w:t>PLO 3:</w:t>
            </w:r>
            <w:r>
              <w:rPr>
                <w:rFonts w:eastAsia="Times New Roman" w:cstheme="minorHAnsi"/>
                <w:color w:val="000000"/>
                <w:sz w:val="24"/>
                <w:szCs w:val="24"/>
                <w:bdr w:val="none" w:sz="0" w:space="0" w:color="auto" w:frame="1"/>
              </w:rPr>
              <w:t xml:space="preserve"> </w:t>
            </w:r>
            <w:r w:rsidRPr="0082308F">
              <w:rPr>
                <w:rFonts w:cstheme="minorHAnsi"/>
                <w:b w:val="0"/>
                <w:bCs w:val="0"/>
                <w:sz w:val="24"/>
                <w:szCs w:val="24"/>
              </w:rPr>
              <w:t>Formulate business level strategy capitalizing on competitive advantage</w:t>
            </w: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AA804F8" w14:textId="0BC60CDF" w:rsidR="0024744E" w:rsidRPr="001E078E" w:rsidRDefault="0028160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2308F">
              <w:rPr>
                <w:rFonts w:cstheme="minorHAnsi"/>
                <w:sz w:val="24"/>
                <w:szCs w:val="24"/>
              </w:rPr>
              <w:t xml:space="preserve">BMGT 2341 You Make the Decision – Tesla </w:t>
            </w:r>
            <w:r>
              <w:rPr>
                <w:rFonts w:cstheme="minorHAnsi"/>
                <w:sz w:val="24"/>
                <w:szCs w:val="24"/>
              </w:rPr>
              <w:t xml:space="preserve">Case Study </w:t>
            </w:r>
            <w:r w:rsidRPr="0082308F">
              <w:rPr>
                <w:rFonts w:cstheme="minorHAnsi"/>
                <w:sz w:val="24"/>
                <w:szCs w:val="24"/>
              </w:rPr>
              <w:t>Assessment</w:t>
            </w: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AD34F79" w14:textId="53A4B2FF" w:rsidR="0024744E" w:rsidRPr="001E078E" w:rsidRDefault="00BD409F">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cstheme="minorHAnsi"/>
                <w:sz w:val="24"/>
                <w:szCs w:val="24"/>
              </w:rPr>
              <w:t>8</w:t>
            </w:r>
            <w:r w:rsidR="00B84801">
              <w:rPr>
                <w:rFonts w:cstheme="minorHAnsi"/>
                <w:sz w:val="24"/>
                <w:szCs w:val="24"/>
              </w:rPr>
              <w:t>0</w:t>
            </w:r>
            <w:r w:rsidR="00B84801" w:rsidRPr="0082308F">
              <w:rPr>
                <w:rFonts w:cstheme="minorHAnsi"/>
                <w:sz w:val="24"/>
                <w:szCs w:val="24"/>
              </w:rPr>
              <w:t xml:space="preserve">% of BMGT 2341 students score </w:t>
            </w:r>
            <w:r>
              <w:rPr>
                <w:rFonts w:cstheme="minorHAnsi"/>
                <w:sz w:val="24"/>
                <w:szCs w:val="24"/>
              </w:rPr>
              <w:t>7</w:t>
            </w:r>
            <w:r w:rsidR="00B84801" w:rsidRPr="0082308F">
              <w:rPr>
                <w:rFonts w:cstheme="minorHAnsi"/>
                <w:sz w:val="24"/>
                <w:szCs w:val="24"/>
              </w:rPr>
              <w:t>0% or better</w:t>
            </w: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8703C51" w14:textId="2AFDFB40" w:rsidR="009225ED" w:rsidRDefault="009225ED" w:rsidP="009225E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4"/>
                <w:szCs w:val="24"/>
                <w:bdr w:val="none" w:sz="0" w:space="0" w:color="auto" w:frame="1"/>
              </w:rPr>
            </w:pPr>
            <w:r>
              <w:rPr>
                <w:rFonts w:eastAsia="Times New Roman" w:cstheme="minorHAnsi"/>
                <w:color w:val="000000"/>
                <w:sz w:val="24"/>
                <w:szCs w:val="24"/>
                <w:bdr w:val="none" w:sz="0" w:space="0" w:color="auto" w:frame="1"/>
              </w:rPr>
              <w:t xml:space="preserve">Targeted </w:t>
            </w:r>
            <w:r w:rsidR="00912D7F">
              <w:rPr>
                <w:rFonts w:eastAsia="Times New Roman" w:cstheme="minorHAnsi"/>
                <w:color w:val="000000"/>
                <w:sz w:val="24"/>
                <w:szCs w:val="24"/>
                <w:bdr w:val="none" w:sz="0" w:space="0" w:color="auto" w:frame="1"/>
              </w:rPr>
              <w:t>l</w:t>
            </w:r>
            <w:r>
              <w:rPr>
                <w:rFonts w:eastAsia="Times New Roman" w:cstheme="minorHAnsi"/>
                <w:color w:val="000000"/>
                <w:sz w:val="24"/>
                <w:szCs w:val="24"/>
                <w:bdr w:val="none" w:sz="0" w:space="0" w:color="auto" w:frame="1"/>
              </w:rPr>
              <w:t>evel of success was met</w:t>
            </w:r>
          </w:p>
          <w:p w14:paraId="579CA355" w14:textId="54DCC515" w:rsidR="0024744E" w:rsidRPr="001E078E" w:rsidRDefault="00C075D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eastAsia="Times New Roman" w:cstheme="minorHAnsi"/>
                <w:color w:val="000000"/>
                <w:sz w:val="24"/>
                <w:szCs w:val="24"/>
                <w:bdr w:val="none" w:sz="0" w:space="0" w:color="auto" w:frame="1"/>
              </w:rPr>
              <w:t>80</w:t>
            </w:r>
            <w:r w:rsidR="004071AA">
              <w:rPr>
                <w:rFonts w:eastAsia="Times New Roman" w:cstheme="minorHAnsi"/>
                <w:color w:val="000000"/>
                <w:sz w:val="24"/>
                <w:szCs w:val="24"/>
                <w:bdr w:val="none" w:sz="0" w:space="0" w:color="auto" w:frame="1"/>
              </w:rPr>
              <w:t xml:space="preserve">% - </w:t>
            </w:r>
            <w:r w:rsidR="00E31E1F">
              <w:rPr>
                <w:rFonts w:eastAsia="Times New Roman" w:cstheme="minorHAnsi"/>
                <w:color w:val="000000"/>
                <w:sz w:val="24"/>
                <w:szCs w:val="24"/>
                <w:bdr w:val="none" w:sz="0" w:space="0" w:color="auto" w:frame="1"/>
              </w:rPr>
              <w:t>92</w:t>
            </w:r>
            <w:r w:rsidR="00C9740C">
              <w:rPr>
                <w:rFonts w:eastAsia="Times New Roman" w:cstheme="minorHAnsi"/>
                <w:color w:val="000000"/>
                <w:sz w:val="24"/>
                <w:szCs w:val="24"/>
                <w:bdr w:val="none" w:sz="0" w:space="0" w:color="auto" w:frame="1"/>
              </w:rPr>
              <w:t xml:space="preserve"> </w:t>
            </w:r>
            <w:r w:rsidR="00C9740C">
              <w:rPr>
                <w:rFonts w:eastAsia="Times New Roman" w:cstheme="minorHAnsi"/>
                <w:color w:val="000000"/>
                <w:sz w:val="24"/>
                <w:szCs w:val="24"/>
                <w:bdr w:val="none" w:sz="0" w:space="0" w:color="auto" w:frame="1"/>
              </w:rPr>
              <w:t xml:space="preserve">out of the 116 students scored </w:t>
            </w:r>
            <w:r w:rsidR="003D3816">
              <w:rPr>
                <w:rFonts w:eastAsia="Times New Roman" w:cstheme="minorHAnsi"/>
                <w:color w:val="000000"/>
                <w:sz w:val="24"/>
                <w:szCs w:val="24"/>
                <w:bdr w:val="none" w:sz="0" w:space="0" w:color="auto" w:frame="1"/>
              </w:rPr>
              <w:t>7</w:t>
            </w:r>
            <w:r w:rsidR="00C9740C">
              <w:rPr>
                <w:rFonts w:eastAsia="Times New Roman" w:cstheme="minorHAnsi"/>
                <w:color w:val="000000"/>
                <w:sz w:val="24"/>
                <w:szCs w:val="24"/>
                <w:bdr w:val="none" w:sz="0" w:space="0" w:color="auto" w:frame="1"/>
              </w:rPr>
              <w:t>0% or better.</w:t>
            </w:r>
          </w:p>
        </w:tc>
      </w:tr>
      <w:tr w:rsidR="0024744E" w:rsidRPr="001E078E" w14:paraId="58BB0289" w14:textId="77777777" w:rsidTr="00C65170">
        <w:trPr>
          <w:trHeight w:val="440"/>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B051DC6" w14:textId="77777777" w:rsidR="0024744E" w:rsidRPr="001E078E" w:rsidRDefault="0024744E">
            <w:pPr>
              <w:rPr>
                <w:rFonts w:ascii="Arial" w:hAnsi="Arial" w:cs="Arial"/>
              </w:rPr>
            </w:pP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E541690" w14:textId="77777777" w:rsidR="0024744E" w:rsidRPr="001E078E" w:rsidRDefault="0024744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AF25FCA" w14:textId="77777777" w:rsidR="0024744E" w:rsidRPr="001E078E" w:rsidRDefault="0024744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F519B2D" w14:textId="77777777" w:rsidR="0024744E" w:rsidRPr="001E078E" w:rsidRDefault="0024744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4744E" w:rsidRPr="001E078E" w14:paraId="5098A14B" w14:textId="77777777" w:rsidTr="00C65170">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95D1EE8" w14:textId="77777777" w:rsidR="0024744E" w:rsidRPr="001E078E" w:rsidRDefault="0024744E">
            <w:pPr>
              <w:rPr>
                <w:rFonts w:ascii="Arial" w:hAnsi="Arial" w:cs="Arial"/>
              </w:rPr>
            </w:pP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4777BA8" w14:textId="77777777" w:rsidR="0024744E" w:rsidRPr="001E078E" w:rsidRDefault="0024744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6CF998D" w14:textId="77777777" w:rsidR="0024744E" w:rsidRPr="001E078E" w:rsidRDefault="0024744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5426E92" w14:textId="77777777" w:rsidR="0024744E" w:rsidRPr="001E078E" w:rsidRDefault="002474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B06636F" w14:textId="2C0EECAA" w:rsidR="0024744E" w:rsidRPr="001E078E" w:rsidRDefault="00A457FB" w:rsidP="0024744E">
      <w:pPr>
        <w:rPr>
          <w:rFonts w:ascii="Arial" w:hAnsi="Arial" w:cs="Arial"/>
          <w:b/>
          <w:bCs/>
        </w:rPr>
      </w:pPr>
      <w:r w:rsidRPr="001E078E">
        <w:rPr>
          <w:rFonts w:ascii="Arial" w:hAnsi="Arial" w:cs="Arial"/>
          <w:b/>
          <w:bCs/>
        </w:rPr>
        <w:t xml:space="preserve">Add </w:t>
      </w:r>
      <w:r w:rsidR="00D06983" w:rsidRPr="001E078E">
        <w:rPr>
          <w:rFonts w:ascii="Arial" w:hAnsi="Arial" w:cs="Arial"/>
          <w:b/>
          <w:bCs/>
        </w:rPr>
        <w:t>a</w:t>
      </w:r>
      <w:r w:rsidRPr="001E078E">
        <w:rPr>
          <w:rFonts w:ascii="Arial" w:hAnsi="Arial" w:cs="Arial"/>
          <w:b/>
          <w:bCs/>
        </w:rPr>
        <w:t xml:space="preserve">dditional </w:t>
      </w:r>
      <w:r w:rsidR="00D06983" w:rsidRPr="001E078E">
        <w:rPr>
          <w:rFonts w:ascii="Arial" w:hAnsi="Arial" w:cs="Arial"/>
          <w:b/>
          <w:bCs/>
        </w:rPr>
        <w:t>r</w:t>
      </w:r>
      <w:r w:rsidRPr="001E078E">
        <w:rPr>
          <w:rFonts w:ascii="Arial" w:hAnsi="Arial" w:cs="Arial"/>
          <w:b/>
          <w:bCs/>
        </w:rPr>
        <w:t xml:space="preserve">ows if </w:t>
      </w:r>
      <w:r w:rsidR="0012231E" w:rsidRPr="001E078E">
        <w:rPr>
          <w:rFonts w:ascii="Arial" w:hAnsi="Arial" w:cs="Arial"/>
          <w:b/>
          <w:bCs/>
        </w:rPr>
        <w:t>necessary</w:t>
      </w:r>
      <w:r w:rsidRPr="001E078E">
        <w:rPr>
          <w:rFonts w:ascii="Arial" w:hAnsi="Arial" w:cs="Arial"/>
          <w:b/>
          <w:bCs/>
        </w:rPr>
        <w:t>.</w:t>
      </w:r>
    </w:p>
    <w:p w14:paraId="2B7E95EC" w14:textId="623A7932" w:rsidR="0024744E" w:rsidRPr="001E078E" w:rsidRDefault="0024744E" w:rsidP="0024744E">
      <w:pPr>
        <w:tabs>
          <w:tab w:val="left" w:pos="5922"/>
        </w:tabs>
        <w:rPr>
          <w:rFonts w:ascii="Arial" w:hAnsi="Arial" w:cs="Arial"/>
        </w:rPr>
      </w:pPr>
    </w:p>
    <w:sectPr w:rsidR="0024744E" w:rsidRPr="001E078E" w:rsidSect="00F25D44">
      <w:headerReference w:type="default" r:id="rId7"/>
      <w:footerReference w:type="default" r:id="rId8"/>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713D9" w14:textId="77777777" w:rsidR="001E502A" w:rsidRDefault="001E502A" w:rsidP="0002489A">
      <w:pPr>
        <w:spacing w:after="0" w:line="240" w:lineRule="auto"/>
      </w:pPr>
      <w:r>
        <w:separator/>
      </w:r>
    </w:p>
  </w:endnote>
  <w:endnote w:type="continuationSeparator" w:id="0">
    <w:p w14:paraId="13E30E9B" w14:textId="77777777" w:rsidR="001E502A" w:rsidRDefault="001E502A" w:rsidP="0002489A">
      <w:pPr>
        <w:spacing w:after="0" w:line="240" w:lineRule="auto"/>
      </w:pPr>
      <w:r>
        <w:continuationSeparator/>
      </w:r>
    </w:p>
  </w:endnote>
  <w:endnote w:type="continuationNotice" w:id="1">
    <w:p w14:paraId="00E1BB14" w14:textId="77777777" w:rsidR="001E502A" w:rsidRDefault="001E50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3191755"/>
      <w:docPartObj>
        <w:docPartGallery w:val="Page Numbers (Bottom of Page)"/>
        <w:docPartUnique/>
      </w:docPartObj>
    </w:sdtPr>
    <w:sdtContent>
      <w:sdt>
        <w:sdtPr>
          <w:id w:val="1728636285"/>
          <w:docPartObj>
            <w:docPartGallery w:val="Page Numbers (Top of Page)"/>
            <w:docPartUnique/>
          </w:docPartObj>
        </w:sdtPr>
        <w:sdtContent>
          <w:p w14:paraId="5810A8D1" w14:textId="77777777" w:rsidR="00761D43" w:rsidRDefault="00761D4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E112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E1129">
              <w:rPr>
                <w:b/>
                <w:bCs/>
                <w:noProof/>
              </w:rPr>
              <w:t>3</w:t>
            </w:r>
            <w:r>
              <w:rPr>
                <w:b/>
                <w:bCs/>
                <w:sz w:val="24"/>
                <w:szCs w:val="24"/>
              </w:rPr>
              <w:fldChar w:fldCharType="end"/>
            </w:r>
          </w:p>
        </w:sdtContent>
      </w:sdt>
    </w:sdtContent>
  </w:sdt>
  <w:p w14:paraId="122930FF" w14:textId="77777777" w:rsidR="00761D43" w:rsidRDefault="00761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39019" w14:textId="77777777" w:rsidR="001E502A" w:rsidRDefault="001E502A" w:rsidP="0002489A">
      <w:pPr>
        <w:spacing w:after="0" w:line="240" w:lineRule="auto"/>
      </w:pPr>
      <w:r>
        <w:separator/>
      </w:r>
    </w:p>
  </w:footnote>
  <w:footnote w:type="continuationSeparator" w:id="0">
    <w:p w14:paraId="54187A74" w14:textId="77777777" w:rsidR="001E502A" w:rsidRDefault="001E502A" w:rsidP="0002489A">
      <w:pPr>
        <w:spacing w:after="0" w:line="240" w:lineRule="auto"/>
      </w:pPr>
      <w:r>
        <w:continuationSeparator/>
      </w:r>
    </w:p>
  </w:footnote>
  <w:footnote w:type="continuationNotice" w:id="1">
    <w:p w14:paraId="11CC4143" w14:textId="77777777" w:rsidR="001E502A" w:rsidRDefault="001E50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8F695" w14:textId="1EF7D53B" w:rsidR="00761D43" w:rsidRDefault="00000000" w:rsidP="00173023">
    <w:pPr>
      <w:pStyle w:val="Header"/>
      <w:jc w:val="right"/>
      <w:rPr>
        <w:i/>
      </w:rPr>
    </w:pPr>
    <w:sdt>
      <w:sdtPr>
        <w:rPr>
          <w:i/>
        </w:rPr>
        <w:id w:val="371815773"/>
        <w:docPartObj>
          <w:docPartGallery w:val="Watermarks"/>
          <w:docPartUnique/>
        </w:docPartObj>
      </w:sdtPr>
      <w:sdtContent>
        <w:r>
          <w:rPr>
            <w:i/>
            <w:noProof/>
          </w:rPr>
          <w:pict w14:anchorId="7001B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169B1">
      <w:rPr>
        <w:i/>
      </w:rPr>
      <w:t xml:space="preserve">Draft </w:t>
    </w:r>
    <w:r w:rsidR="00CE3C6C">
      <w:rPr>
        <w:i/>
      </w:rPr>
      <w:t xml:space="preserve">Rev. </w:t>
    </w:r>
    <w:r w:rsidR="000169B1">
      <w:rPr>
        <w:i/>
      </w:rPr>
      <w:t>8</w:t>
    </w:r>
    <w:r w:rsidR="00F547BD">
      <w:rPr>
        <w:i/>
      </w:rPr>
      <w:t>/</w:t>
    </w:r>
    <w:r w:rsidR="00B836B6">
      <w:rPr>
        <w:i/>
      </w:rPr>
      <w:t>1</w:t>
    </w:r>
    <w:r w:rsidR="00292224">
      <w:rPr>
        <w:i/>
      </w:rPr>
      <w:t>4</w:t>
    </w:r>
    <w:r w:rsidR="00B836B6">
      <w:rPr>
        <w:i/>
      </w:rPr>
      <w:t>/</w:t>
    </w:r>
    <w:r w:rsidR="00F547BD">
      <w:rPr>
        <w:i/>
      </w:rPr>
      <w:t>20</w:t>
    </w:r>
    <w:r w:rsidR="00CE3C6C">
      <w:rPr>
        <w:i/>
      </w:rPr>
      <w:t>2</w:t>
    </w:r>
    <w:r w:rsidR="0024744E">
      <w:rPr>
        <w:i/>
      </w:rPr>
      <w:t>4</w:t>
    </w:r>
  </w:p>
  <w:p w14:paraId="63889568" w14:textId="77777777" w:rsidR="00CE3C6C" w:rsidRPr="00173023" w:rsidRDefault="00CE3C6C" w:rsidP="00173023">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A6E83"/>
    <w:multiLevelType w:val="hybridMultilevel"/>
    <w:tmpl w:val="CCA20A0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 w15:restartNumberingAfterBreak="0">
    <w:nsid w:val="4E6F43DF"/>
    <w:multiLevelType w:val="hybridMultilevel"/>
    <w:tmpl w:val="584E2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BF7DAB"/>
    <w:multiLevelType w:val="hybridMultilevel"/>
    <w:tmpl w:val="CB4E2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F46D0A"/>
    <w:multiLevelType w:val="hybridMultilevel"/>
    <w:tmpl w:val="59B257F8"/>
    <w:lvl w:ilvl="0" w:tplc="1CDC7642">
      <w:start w:val="1"/>
      <w:numFmt w:val="upperLetter"/>
      <w:lvlText w:val="%1."/>
      <w:lvlJc w:val="left"/>
      <w:pPr>
        <w:ind w:left="315" w:hanging="360"/>
      </w:pPr>
      <w:rPr>
        <w:rFonts w:hint="default"/>
        <w:w w:val="100"/>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4" w15:restartNumberingAfterBreak="0">
    <w:nsid w:val="7BE373BA"/>
    <w:multiLevelType w:val="hybridMultilevel"/>
    <w:tmpl w:val="11BE1B80"/>
    <w:lvl w:ilvl="0" w:tplc="3232F7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2191361">
    <w:abstractNumId w:val="2"/>
  </w:num>
  <w:num w:numId="2" w16cid:durableId="2116749865">
    <w:abstractNumId w:val="1"/>
  </w:num>
  <w:num w:numId="3" w16cid:durableId="1047879275">
    <w:abstractNumId w:val="4"/>
  </w:num>
  <w:num w:numId="4" w16cid:durableId="1064063962">
    <w:abstractNumId w:val="3"/>
  </w:num>
  <w:num w:numId="5" w16cid:durableId="1562864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0E5"/>
    <w:rsid w:val="0000023D"/>
    <w:rsid w:val="00003B5F"/>
    <w:rsid w:val="00003BD5"/>
    <w:rsid w:val="00005552"/>
    <w:rsid w:val="000132F2"/>
    <w:rsid w:val="000169B1"/>
    <w:rsid w:val="0002489A"/>
    <w:rsid w:val="00030683"/>
    <w:rsid w:val="00034CF4"/>
    <w:rsid w:val="00042554"/>
    <w:rsid w:val="00045BBB"/>
    <w:rsid w:val="00051669"/>
    <w:rsid w:val="00051F1D"/>
    <w:rsid w:val="00056505"/>
    <w:rsid w:val="00073053"/>
    <w:rsid w:val="0008149D"/>
    <w:rsid w:val="00090E75"/>
    <w:rsid w:val="00093DD7"/>
    <w:rsid w:val="00096D6E"/>
    <w:rsid w:val="000A6023"/>
    <w:rsid w:val="000C1673"/>
    <w:rsid w:val="000C6B5A"/>
    <w:rsid w:val="000D2E4E"/>
    <w:rsid w:val="000D3CAB"/>
    <w:rsid w:val="000D4FDB"/>
    <w:rsid w:val="000E1EAB"/>
    <w:rsid w:val="000E2EAF"/>
    <w:rsid w:val="000E4318"/>
    <w:rsid w:val="000F18FC"/>
    <w:rsid w:val="001007C3"/>
    <w:rsid w:val="00101A9A"/>
    <w:rsid w:val="00103615"/>
    <w:rsid w:val="00106592"/>
    <w:rsid w:val="00110AAC"/>
    <w:rsid w:val="00111EB7"/>
    <w:rsid w:val="00112B61"/>
    <w:rsid w:val="001138AA"/>
    <w:rsid w:val="0011412B"/>
    <w:rsid w:val="0012231E"/>
    <w:rsid w:val="0013509A"/>
    <w:rsid w:val="00136D86"/>
    <w:rsid w:val="00142527"/>
    <w:rsid w:val="0015227B"/>
    <w:rsid w:val="00173023"/>
    <w:rsid w:val="0017364F"/>
    <w:rsid w:val="00187367"/>
    <w:rsid w:val="001927F3"/>
    <w:rsid w:val="00192CAE"/>
    <w:rsid w:val="00194527"/>
    <w:rsid w:val="00195160"/>
    <w:rsid w:val="001A7A83"/>
    <w:rsid w:val="001B043D"/>
    <w:rsid w:val="001B09FE"/>
    <w:rsid w:val="001C41DB"/>
    <w:rsid w:val="001D4BB0"/>
    <w:rsid w:val="001E0783"/>
    <w:rsid w:val="001E078E"/>
    <w:rsid w:val="001E331C"/>
    <w:rsid w:val="001E502A"/>
    <w:rsid w:val="00207A27"/>
    <w:rsid w:val="00210107"/>
    <w:rsid w:val="00217696"/>
    <w:rsid w:val="00226CE7"/>
    <w:rsid w:val="0023117F"/>
    <w:rsid w:val="00234FED"/>
    <w:rsid w:val="00237F54"/>
    <w:rsid w:val="0024744E"/>
    <w:rsid w:val="002657C1"/>
    <w:rsid w:val="00274215"/>
    <w:rsid w:val="00281609"/>
    <w:rsid w:val="00292224"/>
    <w:rsid w:val="00295917"/>
    <w:rsid w:val="002A0C1E"/>
    <w:rsid w:val="002B25D8"/>
    <w:rsid w:val="002B2854"/>
    <w:rsid w:val="002C1031"/>
    <w:rsid w:val="002C3394"/>
    <w:rsid w:val="002C6E03"/>
    <w:rsid w:val="002D62BC"/>
    <w:rsid w:val="002E1129"/>
    <w:rsid w:val="002E50BA"/>
    <w:rsid w:val="002F55B3"/>
    <w:rsid w:val="002F7468"/>
    <w:rsid w:val="003012E4"/>
    <w:rsid w:val="0031004A"/>
    <w:rsid w:val="0032604B"/>
    <w:rsid w:val="003339F0"/>
    <w:rsid w:val="0033694B"/>
    <w:rsid w:val="00344FD7"/>
    <w:rsid w:val="00346D55"/>
    <w:rsid w:val="00363BE1"/>
    <w:rsid w:val="0036406A"/>
    <w:rsid w:val="00365409"/>
    <w:rsid w:val="00365776"/>
    <w:rsid w:val="00366166"/>
    <w:rsid w:val="00367CA7"/>
    <w:rsid w:val="003C18E6"/>
    <w:rsid w:val="003C248F"/>
    <w:rsid w:val="003D2C5E"/>
    <w:rsid w:val="003D3816"/>
    <w:rsid w:val="003E278F"/>
    <w:rsid w:val="003F3EB4"/>
    <w:rsid w:val="00404706"/>
    <w:rsid w:val="004056B4"/>
    <w:rsid w:val="004071AA"/>
    <w:rsid w:val="0041541B"/>
    <w:rsid w:val="00416589"/>
    <w:rsid w:val="004168FF"/>
    <w:rsid w:val="00417D94"/>
    <w:rsid w:val="00425E9B"/>
    <w:rsid w:val="0042757E"/>
    <w:rsid w:val="004419A5"/>
    <w:rsid w:val="004540AC"/>
    <w:rsid w:val="00455074"/>
    <w:rsid w:val="00463029"/>
    <w:rsid w:val="00465E0C"/>
    <w:rsid w:val="0047138B"/>
    <w:rsid w:val="004745E6"/>
    <w:rsid w:val="004A12E0"/>
    <w:rsid w:val="004C16CC"/>
    <w:rsid w:val="004C586B"/>
    <w:rsid w:val="004C6689"/>
    <w:rsid w:val="004C7267"/>
    <w:rsid w:val="004E5024"/>
    <w:rsid w:val="004E5085"/>
    <w:rsid w:val="004F032B"/>
    <w:rsid w:val="004F2961"/>
    <w:rsid w:val="005014D2"/>
    <w:rsid w:val="00507B1E"/>
    <w:rsid w:val="00517E19"/>
    <w:rsid w:val="005370A2"/>
    <w:rsid w:val="00551F5F"/>
    <w:rsid w:val="00554003"/>
    <w:rsid w:val="005570BC"/>
    <w:rsid w:val="00564D56"/>
    <w:rsid w:val="00565213"/>
    <w:rsid w:val="005756AF"/>
    <w:rsid w:val="005868A2"/>
    <w:rsid w:val="005A203A"/>
    <w:rsid w:val="005A3784"/>
    <w:rsid w:val="005A37F8"/>
    <w:rsid w:val="005A64D0"/>
    <w:rsid w:val="005B277D"/>
    <w:rsid w:val="005B417E"/>
    <w:rsid w:val="005B6D8B"/>
    <w:rsid w:val="005B7954"/>
    <w:rsid w:val="005C60D2"/>
    <w:rsid w:val="005D0640"/>
    <w:rsid w:val="005D1299"/>
    <w:rsid w:val="005D3C28"/>
    <w:rsid w:val="005D5911"/>
    <w:rsid w:val="005D66CF"/>
    <w:rsid w:val="005F21E6"/>
    <w:rsid w:val="006012FB"/>
    <w:rsid w:val="0060150D"/>
    <w:rsid w:val="00601DC5"/>
    <w:rsid w:val="00607C07"/>
    <w:rsid w:val="006102C7"/>
    <w:rsid w:val="00610926"/>
    <w:rsid w:val="006153CD"/>
    <w:rsid w:val="0062021C"/>
    <w:rsid w:val="00645D4F"/>
    <w:rsid w:val="00653D2A"/>
    <w:rsid w:val="00655745"/>
    <w:rsid w:val="00665B42"/>
    <w:rsid w:val="00671453"/>
    <w:rsid w:val="00693E71"/>
    <w:rsid w:val="006A3229"/>
    <w:rsid w:val="006C44E0"/>
    <w:rsid w:val="006C7CCB"/>
    <w:rsid w:val="006D0577"/>
    <w:rsid w:val="006D0CEA"/>
    <w:rsid w:val="006D413F"/>
    <w:rsid w:val="006D5D1A"/>
    <w:rsid w:val="006F2282"/>
    <w:rsid w:val="006F7E90"/>
    <w:rsid w:val="0070201A"/>
    <w:rsid w:val="00703045"/>
    <w:rsid w:val="007052D4"/>
    <w:rsid w:val="0070631C"/>
    <w:rsid w:val="00715116"/>
    <w:rsid w:val="00715BD3"/>
    <w:rsid w:val="007253CD"/>
    <w:rsid w:val="00725766"/>
    <w:rsid w:val="00734F00"/>
    <w:rsid w:val="00746F2D"/>
    <w:rsid w:val="007477D4"/>
    <w:rsid w:val="0075268A"/>
    <w:rsid w:val="0076180C"/>
    <w:rsid w:val="00761D43"/>
    <w:rsid w:val="0076467C"/>
    <w:rsid w:val="00786B11"/>
    <w:rsid w:val="007922D4"/>
    <w:rsid w:val="00797E9B"/>
    <w:rsid w:val="007A0E48"/>
    <w:rsid w:val="007A5610"/>
    <w:rsid w:val="007B076A"/>
    <w:rsid w:val="007B5A78"/>
    <w:rsid w:val="007C3F60"/>
    <w:rsid w:val="007D0285"/>
    <w:rsid w:val="007D0750"/>
    <w:rsid w:val="007D09E5"/>
    <w:rsid w:val="007D11B3"/>
    <w:rsid w:val="007D31B6"/>
    <w:rsid w:val="007D4BBA"/>
    <w:rsid w:val="007E67B7"/>
    <w:rsid w:val="007F04B8"/>
    <w:rsid w:val="007F4753"/>
    <w:rsid w:val="007F6CAA"/>
    <w:rsid w:val="00800D6B"/>
    <w:rsid w:val="00806599"/>
    <w:rsid w:val="00810B79"/>
    <w:rsid w:val="00822A82"/>
    <w:rsid w:val="00826013"/>
    <w:rsid w:val="008336A7"/>
    <w:rsid w:val="0083776C"/>
    <w:rsid w:val="008410E5"/>
    <w:rsid w:val="00842A0F"/>
    <w:rsid w:val="00847DBF"/>
    <w:rsid w:val="00852C53"/>
    <w:rsid w:val="00862698"/>
    <w:rsid w:val="00874027"/>
    <w:rsid w:val="00886112"/>
    <w:rsid w:val="008A27FB"/>
    <w:rsid w:val="008A32D2"/>
    <w:rsid w:val="008A41BF"/>
    <w:rsid w:val="008A6A0D"/>
    <w:rsid w:val="008B2F1D"/>
    <w:rsid w:val="008B6A0D"/>
    <w:rsid w:val="008B6DC4"/>
    <w:rsid w:val="008C02C4"/>
    <w:rsid w:val="008C054E"/>
    <w:rsid w:val="008D1FB7"/>
    <w:rsid w:val="008D6C92"/>
    <w:rsid w:val="008E2C52"/>
    <w:rsid w:val="008F4ED2"/>
    <w:rsid w:val="00901320"/>
    <w:rsid w:val="00902BFB"/>
    <w:rsid w:val="009063AB"/>
    <w:rsid w:val="0090781A"/>
    <w:rsid w:val="00911357"/>
    <w:rsid w:val="00912D7F"/>
    <w:rsid w:val="00914201"/>
    <w:rsid w:val="00915FA8"/>
    <w:rsid w:val="00921B1F"/>
    <w:rsid w:val="009225ED"/>
    <w:rsid w:val="00935414"/>
    <w:rsid w:val="00953E72"/>
    <w:rsid w:val="00955509"/>
    <w:rsid w:val="0095615A"/>
    <w:rsid w:val="009617FF"/>
    <w:rsid w:val="0097581C"/>
    <w:rsid w:val="0098162F"/>
    <w:rsid w:val="00984FC7"/>
    <w:rsid w:val="00986605"/>
    <w:rsid w:val="00990D0C"/>
    <w:rsid w:val="00993C83"/>
    <w:rsid w:val="009959C7"/>
    <w:rsid w:val="009B0858"/>
    <w:rsid w:val="009C09BD"/>
    <w:rsid w:val="009E3359"/>
    <w:rsid w:val="009F0EA7"/>
    <w:rsid w:val="009F702B"/>
    <w:rsid w:val="00A04D07"/>
    <w:rsid w:val="00A06BF5"/>
    <w:rsid w:val="00A07223"/>
    <w:rsid w:val="00A103D3"/>
    <w:rsid w:val="00A14C91"/>
    <w:rsid w:val="00A22D6B"/>
    <w:rsid w:val="00A31C0D"/>
    <w:rsid w:val="00A457FB"/>
    <w:rsid w:val="00A470B6"/>
    <w:rsid w:val="00A53228"/>
    <w:rsid w:val="00A552DA"/>
    <w:rsid w:val="00A65EB6"/>
    <w:rsid w:val="00A82002"/>
    <w:rsid w:val="00A86AF1"/>
    <w:rsid w:val="00A86B8D"/>
    <w:rsid w:val="00A91A66"/>
    <w:rsid w:val="00A962A8"/>
    <w:rsid w:val="00AA0F78"/>
    <w:rsid w:val="00AA2390"/>
    <w:rsid w:val="00AA4C7F"/>
    <w:rsid w:val="00AB204B"/>
    <w:rsid w:val="00AB6CBE"/>
    <w:rsid w:val="00AE4294"/>
    <w:rsid w:val="00AE6035"/>
    <w:rsid w:val="00AF243B"/>
    <w:rsid w:val="00AF4DD1"/>
    <w:rsid w:val="00AF5116"/>
    <w:rsid w:val="00AF58CD"/>
    <w:rsid w:val="00AF7B64"/>
    <w:rsid w:val="00B05273"/>
    <w:rsid w:val="00B13D90"/>
    <w:rsid w:val="00B25C92"/>
    <w:rsid w:val="00B36C16"/>
    <w:rsid w:val="00B36F48"/>
    <w:rsid w:val="00B463E2"/>
    <w:rsid w:val="00B55FB2"/>
    <w:rsid w:val="00B57654"/>
    <w:rsid w:val="00B62835"/>
    <w:rsid w:val="00B63827"/>
    <w:rsid w:val="00B65CE1"/>
    <w:rsid w:val="00B749E9"/>
    <w:rsid w:val="00B77B30"/>
    <w:rsid w:val="00B836B6"/>
    <w:rsid w:val="00B84801"/>
    <w:rsid w:val="00B8505B"/>
    <w:rsid w:val="00B92FAB"/>
    <w:rsid w:val="00BA07FB"/>
    <w:rsid w:val="00BB151D"/>
    <w:rsid w:val="00BB4056"/>
    <w:rsid w:val="00BD1BAC"/>
    <w:rsid w:val="00BD409F"/>
    <w:rsid w:val="00BE2460"/>
    <w:rsid w:val="00BE64F6"/>
    <w:rsid w:val="00BE7B86"/>
    <w:rsid w:val="00C075D8"/>
    <w:rsid w:val="00C10B61"/>
    <w:rsid w:val="00C13FD9"/>
    <w:rsid w:val="00C20C70"/>
    <w:rsid w:val="00C23E72"/>
    <w:rsid w:val="00C2744D"/>
    <w:rsid w:val="00C302E6"/>
    <w:rsid w:val="00C307E3"/>
    <w:rsid w:val="00C32CA2"/>
    <w:rsid w:val="00C36B9F"/>
    <w:rsid w:val="00C405A5"/>
    <w:rsid w:val="00C53A51"/>
    <w:rsid w:val="00C56BA6"/>
    <w:rsid w:val="00C57565"/>
    <w:rsid w:val="00C579F4"/>
    <w:rsid w:val="00C6098C"/>
    <w:rsid w:val="00C61BA6"/>
    <w:rsid w:val="00C64065"/>
    <w:rsid w:val="00C65170"/>
    <w:rsid w:val="00C765F1"/>
    <w:rsid w:val="00C76636"/>
    <w:rsid w:val="00C7782B"/>
    <w:rsid w:val="00C8415A"/>
    <w:rsid w:val="00C90918"/>
    <w:rsid w:val="00C9740C"/>
    <w:rsid w:val="00CA04A9"/>
    <w:rsid w:val="00CA0526"/>
    <w:rsid w:val="00CA23C1"/>
    <w:rsid w:val="00CC1425"/>
    <w:rsid w:val="00CC78F6"/>
    <w:rsid w:val="00CD5F30"/>
    <w:rsid w:val="00CD69B1"/>
    <w:rsid w:val="00CE3C6C"/>
    <w:rsid w:val="00CE49A3"/>
    <w:rsid w:val="00CF02AD"/>
    <w:rsid w:val="00D00215"/>
    <w:rsid w:val="00D06983"/>
    <w:rsid w:val="00D21AC7"/>
    <w:rsid w:val="00D21C98"/>
    <w:rsid w:val="00D2274C"/>
    <w:rsid w:val="00D26BE1"/>
    <w:rsid w:val="00D36242"/>
    <w:rsid w:val="00D3738E"/>
    <w:rsid w:val="00D375DD"/>
    <w:rsid w:val="00D40C24"/>
    <w:rsid w:val="00D57315"/>
    <w:rsid w:val="00D639E5"/>
    <w:rsid w:val="00D660F4"/>
    <w:rsid w:val="00D768B2"/>
    <w:rsid w:val="00D84CA6"/>
    <w:rsid w:val="00D86497"/>
    <w:rsid w:val="00D866EE"/>
    <w:rsid w:val="00D87631"/>
    <w:rsid w:val="00D87AD1"/>
    <w:rsid w:val="00D87D4A"/>
    <w:rsid w:val="00D940DB"/>
    <w:rsid w:val="00DA12CA"/>
    <w:rsid w:val="00DA74BA"/>
    <w:rsid w:val="00DB0C4A"/>
    <w:rsid w:val="00DC00B0"/>
    <w:rsid w:val="00DC2D26"/>
    <w:rsid w:val="00DD48F3"/>
    <w:rsid w:val="00DE12BC"/>
    <w:rsid w:val="00DE363A"/>
    <w:rsid w:val="00DF1EBB"/>
    <w:rsid w:val="00DF7B2E"/>
    <w:rsid w:val="00E04006"/>
    <w:rsid w:val="00E126BE"/>
    <w:rsid w:val="00E129C9"/>
    <w:rsid w:val="00E15691"/>
    <w:rsid w:val="00E1575A"/>
    <w:rsid w:val="00E20A6E"/>
    <w:rsid w:val="00E2618B"/>
    <w:rsid w:val="00E31E1F"/>
    <w:rsid w:val="00E36D2E"/>
    <w:rsid w:val="00E45AA8"/>
    <w:rsid w:val="00E45BEB"/>
    <w:rsid w:val="00E56F26"/>
    <w:rsid w:val="00E60A82"/>
    <w:rsid w:val="00E624AE"/>
    <w:rsid w:val="00E6473F"/>
    <w:rsid w:val="00E87527"/>
    <w:rsid w:val="00E938B5"/>
    <w:rsid w:val="00E97316"/>
    <w:rsid w:val="00EA0DBA"/>
    <w:rsid w:val="00EA1C0D"/>
    <w:rsid w:val="00EA2048"/>
    <w:rsid w:val="00EA745C"/>
    <w:rsid w:val="00EC6586"/>
    <w:rsid w:val="00EC7B3C"/>
    <w:rsid w:val="00ED3953"/>
    <w:rsid w:val="00EE2149"/>
    <w:rsid w:val="00EF1CA1"/>
    <w:rsid w:val="00F05426"/>
    <w:rsid w:val="00F147D8"/>
    <w:rsid w:val="00F151BA"/>
    <w:rsid w:val="00F20F11"/>
    <w:rsid w:val="00F25941"/>
    <w:rsid w:val="00F25D44"/>
    <w:rsid w:val="00F27AAF"/>
    <w:rsid w:val="00F35A98"/>
    <w:rsid w:val="00F4705E"/>
    <w:rsid w:val="00F547BD"/>
    <w:rsid w:val="00F6183F"/>
    <w:rsid w:val="00F71C96"/>
    <w:rsid w:val="00F733F6"/>
    <w:rsid w:val="00F7391A"/>
    <w:rsid w:val="00F9197F"/>
    <w:rsid w:val="00F93261"/>
    <w:rsid w:val="00FA6FFB"/>
    <w:rsid w:val="00FB3AE5"/>
    <w:rsid w:val="00FB3B75"/>
    <w:rsid w:val="00FB7C33"/>
    <w:rsid w:val="00FC0508"/>
    <w:rsid w:val="00FC79CD"/>
    <w:rsid w:val="00FD20F4"/>
    <w:rsid w:val="00FD3309"/>
    <w:rsid w:val="00FE63E7"/>
    <w:rsid w:val="00FF35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C4D0F"/>
  <w15:chartTrackingRefBased/>
  <w15:docId w15:val="{DD5A7E80-E2A9-4DCB-91BD-FDECA296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5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1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5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552"/>
    <w:rPr>
      <w:rFonts w:ascii="Segoe UI" w:hAnsi="Segoe UI" w:cs="Segoe UI"/>
      <w:sz w:val="18"/>
      <w:szCs w:val="18"/>
    </w:rPr>
  </w:style>
  <w:style w:type="paragraph" w:styleId="NoSpacing">
    <w:name w:val="No Spacing"/>
    <w:uiPriority w:val="1"/>
    <w:qFormat/>
    <w:rsid w:val="00F9197F"/>
    <w:pPr>
      <w:spacing w:after="0" w:line="240" w:lineRule="auto"/>
    </w:pPr>
  </w:style>
  <w:style w:type="paragraph" w:styleId="Header">
    <w:name w:val="header"/>
    <w:basedOn w:val="Normal"/>
    <w:link w:val="HeaderChar"/>
    <w:uiPriority w:val="99"/>
    <w:unhideWhenUsed/>
    <w:rsid w:val="00024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89A"/>
  </w:style>
  <w:style w:type="paragraph" w:styleId="Footer">
    <w:name w:val="footer"/>
    <w:basedOn w:val="Normal"/>
    <w:link w:val="FooterChar"/>
    <w:uiPriority w:val="99"/>
    <w:unhideWhenUsed/>
    <w:rsid w:val="00024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89A"/>
  </w:style>
  <w:style w:type="paragraph" w:styleId="BodyText">
    <w:name w:val="Body Text"/>
    <w:basedOn w:val="BlockText"/>
    <w:link w:val="BodyTextChar"/>
    <w:rsid w:val="002657C1"/>
    <w:pPr>
      <w:pBdr>
        <w:top w:val="none" w:sz="0" w:space="0" w:color="auto"/>
        <w:left w:val="none" w:sz="0" w:space="0" w:color="auto"/>
        <w:bottom w:val="none" w:sz="0" w:space="0" w:color="auto"/>
        <w:right w:val="none" w:sz="0" w:space="0" w:color="auto"/>
      </w:pBdr>
      <w:spacing w:after="120" w:line="240" w:lineRule="auto"/>
      <w:ind w:left="0" w:right="0"/>
    </w:pPr>
    <w:rPr>
      <w:rFonts w:ascii="Franklin Gothic Book" w:eastAsiaTheme="minorHAnsi" w:hAnsi="Franklin Gothic Book" w:cs="Arial"/>
      <w:color w:val="auto"/>
      <w:sz w:val="20"/>
      <w:szCs w:val="20"/>
    </w:rPr>
  </w:style>
  <w:style w:type="character" w:customStyle="1" w:styleId="BodyTextChar">
    <w:name w:val="Body Text Char"/>
    <w:basedOn w:val="DefaultParagraphFont"/>
    <w:link w:val="BodyText"/>
    <w:rsid w:val="002657C1"/>
    <w:rPr>
      <w:rFonts w:ascii="Franklin Gothic Book" w:hAnsi="Franklin Gothic Book" w:cs="Arial"/>
      <w:i/>
      <w:iCs/>
      <w:sz w:val="20"/>
      <w:szCs w:val="20"/>
    </w:rPr>
  </w:style>
  <w:style w:type="paragraph" w:styleId="BlockText">
    <w:name w:val="Block Text"/>
    <w:basedOn w:val="Normal"/>
    <w:uiPriority w:val="99"/>
    <w:semiHidden/>
    <w:unhideWhenUsed/>
    <w:rsid w:val="002657C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Hyperlink">
    <w:name w:val="Hyperlink"/>
    <w:basedOn w:val="DefaultParagraphFont"/>
    <w:uiPriority w:val="99"/>
    <w:unhideWhenUsed/>
    <w:rsid w:val="002657C1"/>
    <w:rPr>
      <w:color w:val="0563C1" w:themeColor="hyperlink"/>
      <w:u w:val="single"/>
    </w:rPr>
  </w:style>
  <w:style w:type="table" w:styleId="GridTable4-Accent1">
    <w:name w:val="Grid Table 4 Accent 1"/>
    <w:basedOn w:val="TableNormal"/>
    <w:uiPriority w:val="49"/>
    <w:rsid w:val="0024744E"/>
    <w:pPr>
      <w:spacing w:after="0" w:line="240" w:lineRule="auto"/>
    </w:p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15227B"/>
    <w:pPr>
      <w:spacing w:after="0" w:line="240" w:lineRule="auto"/>
    </w:pPr>
  </w:style>
  <w:style w:type="paragraph" w:styleId="ListParagraph">
    <w:name w:val="List Paragraph"/>
    <w:basedOn w:val="Normal"/>
    <w:uiPriority w:val="34"/>
    <w:qFormat/>
    <w:rsid w:val="00CF02AD"/>
    <w:pPr>
      <w:ind w:left="720"/>
      <w:contextualSpacing/>
    </w:pPr>
  </w:style>
  <w:style w:type="character" w:styleId="UnresolvedMention">
    <w:name w:val="Unresolved Mention"/>
    <w:basedOn w:val="DefaultParagraphFont"/>
    <w:uiPriority w:val="99"/>
    <w:semiHidden/>
    <w:unhideWhenUsed/>
    <w:rsid w:val="006C4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40969">
      <w:bodyDiv w:val="1"/>
      <w:marLeft w:val="0"/>
      <w:marRight w:val="0"/>
      <w:marTop w:val="0"/>
      <w:marBottom w:val="0"/>
      <w:divBdr>
        <w:top w:val="none" w:sz="0" w:space="0" w:color="auto"/>
        <w:left w:val="none" w:sz="0" w:space="0" w:color="auto"/>
        <w:bottom w:val="none" w:sz="0" w:space="0" w:color="auto"/>
        <w:right w:val="none" w:sz="0" w:space="0" w:color="auto"/>
      </w:divBdr>
    </w:div>
    <w:div w:id="891693965">
      <w:bodyDiv w:val="1"/>
      <w:marLeft w:val="0"/>
      <w:marRight w:val="0"/>
      <w:marTop w:val="0"/>
      <w:marBottom w:val="0"/>
      <w:divBdr>
        <w:top w:val="none" w:sz="0" w:space="0" w:color="auto"/>
        <w:left w:val="none" w:sz="0" w:space="0" w:color="auto"/>
        <w:bottom w:val="none" w:sz="0" w:space="0" w:color="auto"/>
        <w:right w:val="none" w:sz="0" w:space="0" w:color="auto"/>
      </w:divBdr>
    </w:div>
    <w:div w:id="202860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5B4DC2642AD4F909000E5496F5AABC9"/>
        <w:category>
          <w:name w:val="General"/>
          <w:gallery w:val="placeholder"/>
        </w:category>
        <w:types>
          <w:type w:val="bbPlcHdr"/>
        </w:types>
        <w:behaviors>
          <w:behavior w:val="content"/>
        </w:behaviors>
        <w:guid w:val="{E0625D4C-EB0F-49A3-BA75-9BD65522B427}"/>
      </w:docPartPr>
      <w:docPartBody>
        <w:p w:rsidR="004A7BC8" w:rsidRDefault="00DB488B" w:rsidP="00DB488B">
          <w:pPr>
            <w:pStyle w:val="25B4DC2642AD4F909000E5496F5AABC9"/>
          </w:pPr>
          <w:r w:rsidRPr="00AF08FF">
            <w:rPr>
              <w:color w:val="808080"/>
            </w:rPr>
            <w:t>Click or tap here to enter text.</w:t>
          </w:r>
        </w:p>
      </w:docPartBody>
    </w:docPart>
    <w:docPart>
      <w:docPartPr>
        <w:name w:val="E69DAC73D06242A7A0CBC8254ABE99D2"/>
        <w:category>
          <w:name w:val="General"/>
          <w:gallery w:val="placeholder"/>
        </w:category>
        <w:types>
          <w:type w:val="bbPlcHdr"/>
        </w:types>
        <w:behaviors>
          <w:behavior w:val="content"/>
        </w:behaviors>
        <w:guid w:val="{71C84A6F-AB69-4BE2-A2F7-6D196FAD6A05}"/>
      </w:docPartPr>
      <w:docPartBody>
        <w:p w:rsidR="004A7BC8" w:rsidRDefault="00DB488B" w:rsidP="00DB488B">
          <w:pPr>
            <w:pStyle w:val="E69DAC73D06242A7A0CBC8254ABE99D2"/>
          </w:pPr>
          <w:r w:rsidRPr="00AF08FF">
            <w:rPr>
              <w:color w:val="808080"/>
            </w:rPr>
            <w:t>Click or tap here to enter text.</w:t>
          </w:r>
        </w:p>
      </w:docPartBody>
    </w:docPart>
    <w:docPart>
      <w:docPartPr>
        <w:name w:val="FC2127AB48F54AECB62E80BE737296AC"/>
        <w:category>
          <w:name w:val="General"/>
          <w:gallery w:val="placeholder"/>
        </w:category>
        <w:types>
          <w:type w:val="bbPlcHdr"/>
        </w:types>
        <w:behaviors>
          <w:behavior w:val="content"/>
        </w:behaviors>
        <w:guid w:val="{7C3A0396-4B4D-4367-939D-9088B6A77B29}"/>
      </w:docPartPr>
      <w:docPartBody>
        <w:p w:rsidR="004A7BC8" w:rsidRDefault="00DB488B" w:rsidP="00DB488B">
          <w:pPr>
            <w:pStyle w:val="FC2127AB48F54AECB62E80BE737296AC"/>
          </w:pPr>
          <w:r w:rsidRPr="00AF08FF">
            <w:rPr>
              <w:color w:val="808080"/>
            </w:rPr>
            <w:t>Click or tap here to enter text.</w:t>
          </w:r>
        </w:p>
      </w:docPartBody>
    </w:docPart>
    <w:docPart>
      <w:docPartPr>
        <w:name w:val="1DA8A68AB86446CFA3120689098FB74E"/>
        <w:category>
          <w:name w:val="General"/>
          <w:gallery w:val="placeholder"/>
        </w:category>
        <w:types>
          <w:type w:val="bbPlcHdr"/>
        </w:types>
        <w:behaviors>
          <w:behavior w:val="content"/>
        </w:behaviors>
        <w:guid w:val="{4BF1E734-C7D9-40E5-965D-AFE27BB0372B}"/>
      </w:docPartPr>
      <w:docPartBody>
        <w:p w:rsidR="004A7BC8" w:rsidRDefault="00DB488B" w:rsidP="00DB488B">
          <w:pPr>
            <w:pStyle w:val="1DA8A68AB86446CFA3120689098FB74E"/>
          </w:pPr>
          <w:r w:rsidRPr="00AF08FF">
            <w:rPr>
              <w:color w:val="808080"/>
            </w:rPr>
            <w:t>Click or tap here to enter text.</w:t>
          </w:r>
        </w:p>
      </w:docPartBody>
    </w:docPart>
    <w:docPart>
      <w:docPartPr>
        <w:name w:val="81CA584D546846B59549C75D007C33CD"/>
        <w:category>
          <w:name w:val="General"/>
          <w:gallery w:val="placeholder"/>
        </w:category>
        <w:types>
          <w:type w:val="bbPlcHdr"/>
        </w:types>
        <w:behaviors>
          <w:behavior w:val="content"/>
        </w:behaviors>
        <w:guid w:val="{7144A00B-A580-49D2-BDCF-9FCAF9BCC747}"/>
      </w:docPartPr>
      <w:docPartBody>
        <w:p w:rsidR="004A7BC8" w:rsidRDefault="00DB488B" w:rsidP="00DB488B">
          <w:pPr>
            <w:pStyle w:val="81CA584D546846B59549C75D007C33CD"/>
          </w:pPr>
          <w:r w:rsidRPr="00AF08FF">
            <w:rPr>
              <w:color w:val="808080"/>
            </w:rPr>
            <w:t>Click or tap here to enter text.</w:t>
          </w:r>
        </w:p>
      </w:docPartBody>
    </w:docPart>
    <w:docPart>
      <w:docPartPr>
        <w:name w:val="F762565CC1234F8397223B880777286F"/>
        <w:category>
          <w:name w:val="General"/>
          <w:gallery w:val="placeholder"/>
        </w:category>
        <w:types>
          <w:type w:val="bbPlcHdr"/>
        </w:types>
        <w:behaviors>
          <w:behavior w:val="content"/>
        </w:behaviors>
        <w:guid w:val="{6B92CA3D-51ED-41AD-A0F3-FE7B11B429EA}"/>
      </w:docPartPr>
      <w:docPartBody>
        <w:p w:rsidR="004A7BC8" w:rsidRDefault="00DB488B" w:rsidP="00DB488B">
          <w:pPr>
            <w:pStyle w:val="F762565CC1234F8397223B880777286F"/>
          </w:pPr>
          <w:r w:rsidRPr="00AF08FF">
            <w:rPr>
              <w:color w:val="808080"/>
            </w:rPr>
            <w:t>Click or tap here to enter text.</w:t>
          </w:r>
        </w:p>
      </w:docPartBody>
    </w:docPart>
    <w:docPart>
      <w:docPartPr>
        <w:name w:val="7730DD4D051643068AA03E4DD32D360D"/>
        <w:category>
          <w:name w:val="General"/>
          <w:gallery w:val="placeholder"/>
        </w:category>
        <w:types>
          <w:type w:val="bbPlcHdr"/>
        </w:types>
        <w:behaviors>
          <w:behavior w:val="content"/>
        </w:behaviors>
        <w:guid w:val="{2099FE77-3018-4F61-9EBE-7E9C1C4841B2}"/>
      </w:docPartPr>
      <w:docPartBody>
        <w:p w:rsidR="004A7BC8" w:rsidRDefault="00DB488B" w:rsidP="00DB488B">
          <w:pPr>
            <w:pStyle w:val="7730DD4D051643068AA03E4DD32D360D"/>
          </w:pPr>
          <w:r w:rsidRPr="00AF08FF">
            <w:rPr>
              <w:color w:val="808080"/>
            </w:rPr>
            <w:t>Click or tap here to enter text.</w:t>
          </w:r>
        </w:p>
      </w:docPartBody>
    </w:docPart>
    <w:docPart>
      <w:docPartPr>
        <w:name w:val="08829B9CF65843ACB12BC1C1B4779A7C"/>
        <w:category>
          <w:name w:val="General"/>
          <w:gallery w:val="placeholder"/>
        </w:category>
        <w:types>
          <w:type w:val="bbPlcHdr"/>
        </w:types>
        <w:behaviors>
          <w:behavior w:val="content"/>
        </w:behaviors>
        <w:guid w:val="{581F8E32-C949-4290-84F2-39C87A51CC6C}"/>
      </w:docPartPr>
      <w:docPartBody>
        <w:p w:rsidR="004A7BC8" w:rsidRDefault="00DB488B" w:rsidP="00DB488B">
          <w:pPr>
            <w:pStyle w:val="08829B9CF65843ACB12BC1C1B4779A7C"/>
          </w:pPr>
          <w:r w:rsidRPr="00AF08FF">
            <w:rPr>
              <w:color w:val="808080"/>
            </w:rPr>
            <w:t>Click or tap here to enter text.</w:t>
          </w:r>
        </w:p>
      </w:docPartBody>
    </w:docPart>
    <w:docPart>
      <w:docPartPr>
        <w:name w:val="BA1DDB77D0734E10A83FAD84CFE8F358"/>
        <w:category>
          <w:name w:val="General"/>
          <w:gallery w:val="placeholder"/>
        </w:category>
        <w:types>
          <w:type w:val="bbPlcHdr"/>
        </w:types>
        <w:behaviors>
          <w:behavior w:val="content"/>
        </w:behaviors>
        <w:guid w:val="{23C05187-B7E4-41DF-BDA1-DC498E89952E}"/>
      </w:docPartPr>
      <w:docPartBody>
        <w:p w:rsidR="004A7BC8" w:rsidRDefault="00DB488B" w:rsidP="00DB488B">
          <w:pPr>
            <w:pStyle w:val="BA1DDB77D0734E10A83FAD84CFE8F358"/>
          </w:pPr>
          <w:r w:rsidRPr="00AF08FF">
            <w:rPr>
              <w:color w:val="808080"/>
            </w:rPr>
            <w:t>Click or tap here to enter text.</w:t>
          </w:r>
        </w:p>
      </w:docPartBody>
    </w:docPart>
    <w:docPart>
      <w:docPartPr>
        <w:name w:val="487B1C1BEF7E4492B127915E6D92C51C"/>
        <w:category>
          <w:name w:val="General"/>
          <w:gallery w:val="placeholder"/>
        </w:category>
        <w:types>
          <w:type w:val="bbPlcHdr"/>
        </w:types>
        <w:behaviors>
          <w:behavior w:val="content"/>
        </w:behaviors>
        <w:guid w:val="{807C6C59-8BFE-4619-86A2-30A187E78386}"/>
      </w:docPartPr>
      <w:docPartBody>
        <w:p w:rsidR="00000000" w:rsidRDefault="00BC7854" w:rsidP="00BC7854">
          <w:pPr>
            <w:pStyle w:val="487B1C1BEF7E4492B127915E6D92C51C"/>
          </w:pPr>
          <w:r w:rsidRPr="00AF08FF">
            <w:rPr>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8B"/>
    <w:rsid w:val="00122FB0"/>
    <w:rsid w:val="00294D32"/>
    <w:rsid w:val="002A0C1E"/>
    <w:rsid w:val="002E50BA"/>
    <w:rsid w:val="004168FF"/>
    <w:rsid w:val="004A7BC8"/>
    <w:rsid w:val="0090781A"/>
    <w:rsid w:val="00BC7854"/>
    <w:rsid w:val="00C20C70"/>
    <w:rsid w:val="00C7782B"/>
    <w:rsid w:val="00DB488B"/>
    <w:rsid w:val="00E42A02"/>
    <w:rsid w:val="00F47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B4DC2642AD4F909000E5496F5AABC9">
    <w:name w:val="25B4DC2642AD4F909000E5496F5AABC9"/>
    <w:rsid w:val="00DB488B"/>
  </w:style>
  <w:style w:type="paragraph" w:customStyle="1" w:styleId="E69DAC73D06242A7A0CBC8254ABE99D2">
    <w:name w:val="E69DAC73D06242A7A0CBC8254ABE99D2"/>
    <w:rsid w:val="00DB488B"/>
  </w:style>
  <w:style w:type="paragraph" w:customStyle="1" w:styleId="FC2127AB48F54AECB62E80BE737296AC">
    <w:name w:val="FC2127AB48F54AECB62E80BE737296AC"/>
    <w:rsid w:val="00DB488B"/>
  </w:style>
  <w:style w:type="paragraph" w:customStyle="1" w:styleId="1DA8A68AB86446CFA3120689098FB74E">
    <w:name w:val="1DA8A68AB86446CFA3120689098FB74E"/>
    <w:rsid w:val="00DB488B"/>
  </w:style>
  <w:style w:type="paragraph" w:customStyle="1" w:styleId="81CA584D546846B59549C75D007C33CD">
    <w:name w:val="81CA584D546846B59549C75D007C33CD"/>
    <w:rsid w:val="00DB488B"/>
  </w:style>
  <w:style w:type="paragraph" w:customStyle="1" w:styleId="F762565CC1234F8397223B880777286F">
    <w:name w:val="F762565CC1234F8397223B880777286F"/>
    <w:rsid w:val="00DB488B"/>
  </w:style>
  <w:style w:type="paragraph" w:customStyle="1" w:styleId="4B73D4D733E945C2B020828631D72E5C">
    <w:name w:val="4B73D4D733E945C2B020828631D72E5C"/>
    <w:rsid w:val="00DB488B"/>
  </w:style>
  <w:style w:type="paragraph" w:customStyle="1" w:styleId="CEA3667C9CB24BE499DF866945E6B933">
    <w:name w:val="CEA3667C9CB24BE499DF866945E6B933"/>
    <w:rsid w:val="00DB488B"/>
  </w:style>
  <w:style w:type="paragraph" w:customStyle="1" w:styleId="4064BD4ECFB1418BA5985C3B5B318278">
    <w:name w:val="4064BD4ECFB1418BA5985C3B5B318278"/>
    <w:rsid w:val="00DB488B"/>
  </w:style>
  <w:style w:type="paragraph" w:customStyle="1" w:styleId="FB0D8755E9254D738EBEB3EAE4832E67">
    <w:name w:val="FB0D8755E9254D738EBEB3EAE4832E67"/>
    <w:rsid w:val="00DB488B"/>
  </w:style>
  <w:style w:type="paragraph" w:customStyle="1" w:styleId="EAE84511298442A7B5DDDB9B3CBEA507">
    <w:name w:val="EAE84511298442A7B5DDDB9B3CBEA507"/>
    <w:rsid w:val="00DB488B"/>
  </w:style>
  <w:style w:type="paragraph" w:customStyle="1" w:styleId="D75FD7FDF06C4290A750A2472215F55D">
    <w:name w:val="D75FD7FDF06C4290A750A2472215F55D"/>
    <w:rsid w:val="00DB488B"/>
  </w:style>
  <w:style w:type="paragraph" w:customStyle="1" w:styleId="66224C5879D04FC9BA15A66793E6F741">
    <w:name w:val="66224C5879D04FC9BA15A66793E6F741"/>
    <w:rsid w:val="00DB488B"/>
  </w:style>
  <w:style w:type="paragraph" w:customStyle="1" w:styleId="7730DD4D051643068AA03E4DD32D360D">
    <w:name w:val="7730DD4D051643068AA03E4DD32D360D"/>
    <w:rsid w:val="00DB488B"/>
  </w:style>
  <w:style w:type="paragraph" w:customStyle="1" w:styleId="08829B9CF65843ACB12BC1C1B4779A7C">
    <w:name w:val="08829B9CF65843ACB12BC1C1B4779A7C"/>
    <w:rsid w:val="00DB488B"/>
  </w:style>
  <w:style w:type="paragraph" w:customStyle="1" w:styleId="BA1DDB77D0734E10A83FAD84CFE8F358">
    <w:name w:val="BA1DDB77D0734E10A83FAD84CFE8F358"/>
    <w:rsid w:val="00DB488B"/>
  </w:style>
  <w:style w:type="paragraph" w:customStyle="1" w:styleId="487B1C1BEF7E4492B127915E6D92C51C">
    <w:name w:val="487B1C1BEF7E4492B127915E6D92C51C"/>
    <w:rsid w:val="00BC78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4310</TotalTime>
  <Pages>5</Pages>
  <Words>1147</Words>
  <Characters>7974</Characters>
  <Application>Microsoft Office Word</Application>
  <DocSecurity>0</DocSecurity>
  <Lines>215</Lines>
  <Paragraphs>175</Paragraphs>
  <ScaleCrop>false</ScaleCrop>
  <HeadingPairs>
    <vt:vector size="2" baseType="variant">
      <vt:variant>
        <vt:lpstr>Title</vt:lpstr>
      </vt:variant>
      <vt:variant>
        <vt:i4>1</vt:i4>
      </vt:variant>
    </vt:vector>
  </HeadingPairs>
  <TitlesOfParts>
    <vt:vector size="1" baseType="lpstr">
      <vt:lpstr>CIP Template</vt:lpstr>
    </vt:vector>
  </TitlesOfParts>
  <Company>Collin College</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 Template</dc:title>
  <dc:subject/>
  <dc:creator>Beenah Moshay</dc:creator>
  <cp:keywords/>
  <dc:description/>
  <cp:lastModifiedBy>Jeffery Johnson</cp:lastModifiedBy>
  <cp:revision>261</cp:revision>
  <cp:lastPrinted>2018-09-04T21:27:00Z</cp:lastPrinted>
  <dcterms:created xsi:type="dcterms:W3CDTF">2024-10-25T19:32:00Z</dcterms:created>
  <dcterms:modified xsi:type="dcterms:W3CDTF">2025-02-26T19:23:00Z</dcterms:modified>
</cp:coreProperties>
</file>