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6C4C" w14:textId="77777777" w:rsidR="00F9197F" w:rsidRPr="00BA789F" w:rsidRDefault="00003BD5" w:rsidP="00003BD5">
      <w:pPr>
        <w:spacing w:after="0" w:line="242" w:lineRule="exact"/>
        <w:ind w:left="-45" w:right="240"/>
        <w:jc w:val="center"/>
        <w:rPr>
          <w:rFonts w:ascii="Arial" w:eastAsia="Calibri" w:hAnsi="Arial" w:cs="Arial"/>
          <w:b/>
          <w:bCs/>
          <w:spacing w:val="-1"/>
          <w:position w:val="1"/>
          <w:sz w:val="20"/>
          <w:szCs w:val="20"/>
        </w:rPr>
      </w:pPr>
      <w:bookmarkStart w:id="0" w:name="_GoBack"/>
      <w:bookmarkEnd w:id="0"/>
      <w:r w:rsidRPr="00BA789F">
        <w:rPr>
          <w:rFonts w:ascii="Arial" w:eastAsia="Calibri" w:hAnsi="Arial" w:cs="Arial"/>
          <w:b/>
          <w:bCs/>
          <w:spacing w:val="-1"/>
          <w:position w:val="1"/>
          <w:sz w:val="20"/>
          <w:szCs w:val="20"/>
        </w:rPr>
        <w:t>Continuous Improvement Plan</w:t>
      </w:r>
      <w:r w:rsidR="00AE4294" w:rsidRPr="00BA789F">
        <w:rPr>
          <w:rFonts w:ascii="Arial" w:eastAsia="Calibri" w:hAnsi="Arial" w:cs="Arial"/>
          <w:b/>
          <w:bCs/>
          <w:spacing w:val="-1"/>
          <w:position w:val="1"/>
          <w:sz w:val="20"/>
          <w:szCs w:val="20"/>
        </w:rPr>
        <w:t xml:space="preserve"> </w:t>
      </w:r>
    </w:p>
    <w:p w14:paraId="18AC8032" w14:textId="77777777" w:rsidR="00CE3C6C" w:rsidRPr="00BA789F" w:rsidRDefault="00CE3C6C" w:rsidP="00003BD5">
      <w:pPr>
        <w:spacing w:after="0" w:line="242" w:lineRule="exact"/>
        <w:ind w:left="-45" w:right="240"/>
        <w:jc w:val="center"/>
        <w:rPr>
          <w:rFonts w:ascii="Arial" w:eastAsia="Calibri" w:hAnsi="Arial" w:cs="Arial"/>
          <w:b/>
          <w:bCs/>
          <w:spacing w:val="-1"/>
          <w:position w:val="1"/>
          <w:sz w:val="20"/>
          <w:szCs w:val="20"/>
        </w:rPr>
      </w:pPr>
    </w:p>
    <w:p w14:paraId="2CBEB6D0" w14:textId="7DAB3112" w:rsidR="002657C1" w:rsidRPr="00BA789F" w:rsidRDefault="1C0DA033" w:rsidP="002657C1">
      <w:pPr>
        <w:tabs>
          <w:tab w:val="right" w:leader="underscore" w:pos="3168"/>
          <w:tab w:val="left" w:pos="3240"/>
          <w:tab w:val="right" w:leader="underscore" w:pos="12960"/>
        </w:tabs>
        <w:rPr>
          <w:rFonts w:ascii="Arial" w:hAnsi="Arial" w:cs="Arial"/>
          <w:sz w:val="20"/>
          <w:szCs w:val="20"/>
        </w:rPr>
      </w:pPr>
      <w:r w:rsidRPr="00BA789F">
        <w:rPr>
          <w:rFonts w:ascii="Arial" w:hAnsi="Arial" w:cs="Arial"/>
          <w:b/>
          <w:bCs/>
          <w:sz w:val="20"/>
          <w:szCs w:val="20"/>
        </w:rPr>
        <w:t>Date:</w:t>
      </w:r>
      <w:r w:rsidRPr="00BA789F">
        <w:rPr>
          <w:rFonts w:ascii="Arial" w:hAnsi="Arial" w:cs="Arial"/>
          <w:sz w:val="20"/>
          <w:szCs w:val="20"/>
        </w:rPr>
        <w:t xml:space="preserve">      </w:t>
      </w:r>
      <w:r w:rsidR="005472DE" w:rsidRPr="00BA789F">
        <w:rPr>
          <w:rFonts w:ascii="Arial" w:hAnsi="Arial" w:cs="Arial"/>
          <w:sz w:val="20"/>
          <w:szCs w:val="20"/>
        </w:rPr>
        <w:t xml:space="preserve"> </w:t>
      </w:r>
      <w:r w:rsidRPr="00BA789F">
        <w:rPr>
          <w:rFonts w:ascii="Arial" w:hAnsi="Arial" w:cs="Arial"/>
          <w:sz w:val="20"/>
          <w:szCs w:val="20"/>
        </w:rPr>
        <w:t xml:space="preserve">                                                  </w:t>
      </w:r>
      <w:r w:rsidRPr="00BA789F">
        <w:rPr>
          <w:rFonts w:ascii="Arial" w:hAnsi="Arial" w:cs="Arial"/>
          <w:b/>
          <w:bCs/>
          <w:sz w:val="20"/>
          <w:szCs w:val="20"/>
        </w:rPr>
        <w:t xml:space="preserve">Name of Program/Unit:    </w:t>
      </w:r>
      <w:r w:rsidR="00585325" w:rsidRPr="00BA789F">
        <w:rPr>
          <w:rFonts w:ascii="Arial" w:hAnsi="Arial" w:cs="Arial"/>
          <w:b/>
          <w:bCs/>
          <w:sz w:val="20"/>
          <w:szCs w:val="20"/>
        </w:rPr>
        <w:t>Interior Design</w:t>
      </w:r>
    </w:p>
    <w:p w14:paraId="2B780954" w14:textId="4C9BC3FE" w:rsidR="00F25D44" w:rsidRPr="00BA789F" w:rsidRDefault="1C0DA033" w:rsidP="00D87631">
      <w:pPr>
        <w:tabs>
          <w:tab w:val="right" w:leader="underscore" w:pos="3168"/>
          <w:tab w:val="left" w:pos="3240"/>
          <w:tab w:val="right" w:leader="underscore" w:pos="12960"/>
        </w:tabs>
        <w:rPr>
          <w:rFonts w:ascii="Arial" w:hAnsi="Arial" w:cs="Arial"/>
          <w:sz w:val="20"/>
          <w:szCs w:val="20"/>
        </w:rPr>
      </w:pPr>
      <w:r w:rsidRPr="00BA789F">
        <w:rPr>
          <w:rFonts w:ascii="Arial" w:hAnsi="Arial" w:cs="Arial"/>
          <w:b/>
          <w:bCs/>
          <w:sz w:val="20"/>
          <w:szCs w:val="20"/>
        </w:rPr>
        <w:t>Contact name:</w:t>
      </w:r>
      <w:r w:rsidRPr="00BA789F">
        <w:rPr>
          <w:rFonts w:ascii="Arial" w:hAnsi="Arial" w:cs="Arial"/>
          <w:sz w:val="20"/>
          <w:szCs w:val="20"/>
        </w:rPr>
        <w:t xml:space="preserve">   </w:t>
      </w:r>
      <w:r w:rsidR="005472DE" w:rsidRPr="00BA789F">
        <w:rPr>
          <w:rFonts w:ascii="Arial" w:hAnsi="Arial" w:cs="Arial"/>
          <w:sz w:val="20"/>
          <w:szCs w:val="20"/>
        </w:rPr>
        <w:t>Debi Fuller</w:t>
      </w:r>
      <w:r w:rsidRPr="00BA789F">
        <w:rPr>
          <w:rFonts w:ascii="Arial" w:hAnsi="Arial" w:cs="Arial"/>
          <w:sz w:val="20"/>
          <w:szCs w:val="20"/>
        </w:rPr>
        <w:t xml:space="preserve">        </w:t>
      </w:r>
      <w:r w:rsidRPr="00BA789F">
        <w:rPr>
          <w:rFonts w:ascii="Arial" w:hAnsi="Arial" w:cs="Arial"/>
          <w:b/>
          <w:bCs/>
          <w:sz w:val="20"/>
          <w:szCs w:val="20"/>
        </w:rPr>
        <w:t>Contact email:</w:t>
      </w:r>
      <w:r w:rsidRPr="00BA789F">
        <w:rPr>
          <w:rFonts w:ascii="Arial" w:hAnsi="Arial" w:cs="Arial"/>
          <w:sz w:val="20"/>
          <w:szCs w:val="20"/>
        </w:rPr>
        <w:t xml:space="preserve">   </w:t>
      </w:r>
      <w:r w:rsidR="005472DE" w:rsidRPr="00BA789F">
        <w:rPr>
          <w:rFonts w:ascii="Arial" w:hAnsi="Arial" w:cs="Arial"/>
          <w:sz w:val="20"/>
          <w:szCs w:val="20"/>
        </w:rPr>
        <w:t>dfuller@</w:t>
      </w:r>
      <w:r w:rsidR="00C42DC5" w:rsidRPr="00BA789F">
        <w:rPr>
          <w:rFonts w:ascii="Arial" w:hAnsi="Arial" w:cs="Arial"/>
          <w:sz w:val="20"/>
          <w:szCs w:val="20"/>
        </w:rPr>
        <w:t>collin.edu</w:t>
      </w:r>
      <w:r w:rsidRPr="00BA789F">
        <w:rPr>
          <w:rFonts w:ascii="Arial" w:hAnsi="Arial" w:cs="Arial"/>
          <w:sz w:val="20"/>
          <w:szCs w:val="20"/>
        </w:rPr>
        <w:t xml:space="preserve">                                  </w:t>
      </w:r>
      <w:r w:rsidRPr="00BA789F">
        <w:rPr>
          <w:rFonts w:ascii="Arial" w:hAnsi="Arial" w:cs="Arial"/>
          <w:b/>
          <w:bCs/>
          <w:sz w:val="20"/>
          <w:szCs w:val="20"/>
        </w:rPr>
        <w:t xml:space="preserve">Contact phone: </w:t>
      </w:r>
      <w:r w:rsidRPr="00BA789F">
        <w:rPr>
          <w:rFonts w:ascii="Arial" w:hAnsi="Arial" w:cs="Arial"/>
          <w:sz w:val="20"/>
          <w:szCs w:val="20"/>
        </w:rPr>
        <w:t xml:space="preserve">  469-365-19</w:t>
      </w:r>
      <w:r w:rsidR="005472DE" w:rsidRPr="00BA789F">
        <w:rPr>
          <w:rFonts w:ascii="Arial" w:hAnsi="Arial" w:cs="Arial"/>
          <w:sz w:val="20"/>
          <w:szCs w:val="20"/>
        </w:rPr>
        <w:t>10</w:t>
      </w:r>
    </w:p>
    <w:p w14:paraId="370AA519" w14:textId="77777777" w:rsidR="00210107" w:rsidRPr="00BA789F" w:rsidRDefault="00210107" w:rsidP="00D87631">
      <w:pPr>
        <w:tabs>
          <w:tab w:val="right" w:leader="underscore" w:pos="3168"/>
          <w:tab w:val="left" w:pos="3240"/>
          <w:tab w:val="right" w:leader="underscore" w:pos="12960"/>
        </w:tabs>
        <w:rPr>
          <w:rFonts w:ascii="Arial" w:hAnsi="Arial" w:cs="Arial"/>
          <w:b/>
          <w:bCs/>
          <w:spacing w:val="-1"/>
          <w:position w:val="1"/>
          <w:sz w:val="20"/>
          <w:szCs w:val="20"/>
        </w:rPr>
      </w:pPr>
      <w:r w:rsidRPr="00BA789F">
        <w:rPr>
          <w:rFonts w:ascii="Arial" w:hAnsi="Arial" w:cs="Arial"/>
          <w:b/>
          <w:sz w:val="20"/>
          <w:szCs w:val="20"/>
        </w:rPr>
        <w:t>Table 1: CIP Outcomes, Measures &amp; Targets Table</w:t>
      </w:r>
      <w:r w:rsidR="008A27FB" w:rsidRPr="00BA789F">
        <w:rPr>
          <w:rFonts w:ascii="Arial" w:hAnsi="Arial" w:cs="Arial"/>
          <w:b/>
          <w:sz w:val="20"/>
          <w:szCs w:val="20"/>
        </w:rPr>
        <w:t xml:space="preserve"> (focus on at least one for the next two years)</w:t>
      </w:r>
    </w:p>
    <w:tbl>
      <w:tblPr>
        <w:tblW w:w="13621" w:type="dxa"/>
        <w:tblInd w:w="-10" w:type="dxa"/>
        <w:tblLayout w:type="fixed"/>
        <w:tblCellMar>
          <w:left w:w="0" w:type="dxa"/>
          <w:right w:w="0" w:type="dxa"/>
        </w:tblCellMar>
        <w:tblLook w:val="01E0" w:firstRow="1" w:lastRow="1" w:firstColumn="1" w:lastColumn="1" w:noHBand="0" w:noVBand="0"/>
      </w:tblPr>
      <w:tblGrid>
        <w:gridCol w:w="4109"/>
        <w:gridCol w:w="4747"/>
        <w:gridCol w:w="4765"/>
      </w:tblGrid>
      <w:tr w:rsidR="00F25D44" w:rsidRPr="00BA789F" w14:paraId="379FCC87" w14:textId="77777777" w:rsidTr="001526E7">
        <w:trPr>
          <w:trHeight w:hRule="exact" w:val="1412"/>
        </w:trPr>
        <w:tc>
          <w:tcPr>
            <w:tcW w:w="4109" w:type="dxa"/>
            <w:tcBorders>
              <w:top w:val="single" w:sz="8" w:space="0" w:color="4F81BD"/>
              <w:left w:val="single" w:sz="8" w:space="0" w:color="4F81BD"/>
              <w:bottom w:val="single" w:sz="24" w:space="0" w:color="4F81BD"/>
              <w:right w:val="single" w:sz="8" w:space="0" w:color="4F81BD"/>
            </w:tcBorders>
          </w:tcPr>
          <w:p w14:paraId="2E6C71CC" w14:textId="77777777" w:rsidR="00F25D44" w:rsidRPr="00BA789F" w:rsidRDefault="00F25D44" w:rsidP="00A22D6B">
            <w:pPr>
              <w:spacing w:after="0" w:line="242" w:lineRule="exact"/>
              <w:ind w:left="-45" w:right="240"/>
              <w:jc w:val="center"/>
              <w:rPr>
                <w:rFonts w:ascii="Arial" w:eastAsia="Calibri" w:hAnsi="Arial" w:cs="Arial"/>
                <w:sz w:val="20"/>
                <w:szCs w:val="20"/>
              </w:rPr>
            </w:pPr>
            <w:r w:rsidRPr="00BA789F">
              <w:rPr>
                <w:rFonts w:ascii="Arial" w:eastAsia="Calibri" w:hAnsi="Arial" w:cs="Arial"/>
                <w:b/>
                <w:bCs/>
                <w:spacing w:val="-1"/>
                <w:position w:val="1"/>
                <w:sz w:val="20"/>
                <w:szCs w:val="20"/>
              </w:rPr>
              <w:t>A</w:t>
            </w:r>
            <w:r w:rsidRPr="00BA789F">
              <w:rPr>
                <w:rFonts w:ascii="Arial" w:eastAsia="Calibri" w:hAnsi="Arial" w:cs="Arial"/>
                <w:b/>
                <w:bCs/>
                <w:position w:val="1"/>
                <w:sz w:val="20"/>
                <w:szCs w:val="20"/>
              </w:rPr>
              <w:t>.</w:t>
            </w:r>
            <w:r w:rsidRPr="00BA789F">
              <w:rPr>
                <w:rFonts w:ascii="Arial" w:eastAsia="Calibri" w:hAnsi="Arial" w:cs="Arial"/>
                <w:b/>
                <w:bCs/>
                <w:spacing w:val="-2"/>
                <w:position w:val="1"/>
                <w:sz w:val="20"/>
                <w:szCs w:val="20"/>
              </w:rPr>
              <w:t xml:space="preserve"> Expected </w:t>
            </w:r>
            <w:r w:rsidRPr="00BA789F">
              <w:rPr>
                <w:rFonts w:ascii="Arial" w:eastAsia="Calibri" w:hAnsi="Arial" w:cs="Arial"/>
                <w:b/>
                <w:bCs/>
                <w:w w:val="99"/>
                <w:position w:val="1"/>
                <w:sz w:val="20"/>
                <w:szCs w:val="20"/>
              </w:rPr>
              <w:t>O</w:t>
            </w:r>
            <w:r w:rsidRPr="00BA789F">
              <w:rPr>
                <w:rFonts w:ascii="Arial" w:eastAsia="Calibri" w:hAnsi="Arial" w:cs="Arial"/>
                <w:b/>
                <w:bCs/>
                <w:spacing w:val="1"/>
                <w:w w:val="99"/>
                <w:position w:val="1"/>
                <w:sz w:val="20"/>
                <w:szCs w:val="20"/>
              </w:rPr>
              <w:t>u</w:t>
            </w:r>
            <w:r w:rsidRPr="00BA789F">
              <w:rPr>
                <w:rFonts w:ascii="Arial" w:eastAsia="Calibri" w:hAnsi="Arial" w:cs="Arial"/>
                <w:b/>
                <w:bCs/>
                <w:w w:val="99"/>
                <w:position w:val="1"/>
                <w:sz w:val="20"/>
                <w:szCs w:val="20"/>
              </w:rPr>
              <w:t>t</w:t>
            </w:r>
            <w:r w:rsidRPr="00BA789F">
              <w:rPr>
                <w:rFonts w:ascii="Arial" w:eastAsia="Calibri" w:hAnsi="Arial" w:cs="Arial"/>
                <w:b/>
                <w:bCs/>
                <w:spacing w:val="1"/>
                <w:w w:val="99"/>
                <w:position w:val="1"/>
                <w:sz w:val="20"/>
                <w:szCs w:val="20"/>
              </w:rPr>
              <w:t>come(s)</w:t>
            </w:r>
          </w:p>
          <w:p w14:paraId="11565E0D" w14:textId="77777777" w:rsidR="00F25D44" w:rsidRPr="00BA789F" w:rsidRDefault="00F25D44" w:rsidP="00A22D6B">
            <w:pPr>
              <w:tabs>
                <w:tab w:val="left" w:pos="4391"/>
              </w:tabs>
              <w:spacing w:after="0" w:line="218" w:lineRule="exact"/>
              <w:ind w:left="251" w:right="670"/>
              <w:jc w:val="center"/>
              <w:rPr>
                <w:rFonts w:ascii="Arial" w:eastAsia="Calibri" w:hAnsi="Arial" w:cs="Arial"/>
                <w:w w:val="99"/>
                <w:sz w:val="20"/>
                <w:szCs w:val="20"/>
              </w:rPr>
            </w:pPr>
            <w:r w:rsidRPr="00BA789F">
              <w:rPr>
                <w:rFonts w:ascii="Arial" w:eastAsia="Calibri" w:hAnsi="Arial" w:cs="Arial"/>
                <w:spacing w:val="1"/>
                <w:sz w:val="20"/>
                <w:szCs w:val="20"/>
              </w:rPr>
              <w:t>R</w:t>
            </w:r>
            <w:r w:rsidRPr="00BA789F">
              <w:rPr>
                <w:rFonts w:ascii="Arial" w:eastAsia="Calibri" w:hAnsi="Arial" w:cs="Arial"/>
                <w:spacing w:val="-1"/>
                <w:sz w:val="20"/>
                <w:szCs w:val="20"/>
              </w:rPr>
              <w:t>esu</w:t>
            </w:r>
            <w:r w:rsidRPr="00BA789F">
              <w:rPr>
                <w:rFonts w:ascii="Arial" w:eastAsia="Calibri" w:hAnsi="Arial" w:cs="Arial"/>
                <w:sz w:val="20"/>
                <w:szCs w:val="20"/>
              </w:rPr>
              <w:t xml:space="preserve">lts </w:t>
            </w:r>
            <w:r w:rsidRPr="00BA789F">
              <w:rPr>
                <w:rFonts w:ascii="Arial" w:eastAsia="Calibri" w:hAnsi="Arial" w:cs="Arial"/>
                <w:spacing w:val="-1"/>
                <w:sz w:val="20"/>
                <w:szCs w:val="20"/>
              </w:rPr>
              <w:t>e</w:t>
            </w:r>
            <w:r w:rsidRPr="00BA789F">
              <w:rPr>
                <w:rFonts w:ascii="Arial" w:eastAsia="Calibri" w:hAnsi="Arial" w:cs="Arial"/>
                <w:spacing w:val="1"/>
                <w:sz w:val="20"/>
                <w:szCs w:val="20"/>
              </w:rPr>
              <w:t>x</w:t>
            </w:r>
            <w:r w:rsidRPr="00BA789F">
              <w:rPr>
                <w:rFonts w:ascii="Arial" w:eastAsia="Calibri" w:hAnsi="Arial" w:cs="Arial"/>
                <w:spacing w:val="-1"/>
                <w:sz w:val="20"/>
                <w:szCs w:val="20"/>
              </w:rPr>
              <w:t>pe</w:t>
            </w:r>
            <w:r w:rsidRPr="00BA789F">
              <w:rPr>
                <w:rFonts w:ascii="Arial" w:eastAsia="Calibri" w:hAnsi="Arial" w:cs="Arial"/>
                <w:spacing w:val="1"/>
                <w:sz w:val="20"/>
                <w:szCs w:val="20"/>
              </w:rPr>
              <w:t>c</w:t>
            </w:r>
            <w:r w:rsidRPr="00BA789F">
              <w:rPr>
                <w:rFonts w:ascii="Arial" w:eastAsia="Calibri" w:hAnsi="Arial" w:cs="Arial"/>
                <w:sz w:val="20"/>
                <w:szCs w:val="20"/>
              </w:rPr>
              <w:t>t</w:t>
            </w:r>
            <w:r w:rsidRPr="00BA789F">
              <w:rPr>
                <w:rFonts w:ascii="Arial" w:eastAsia="Calibri" w:hAnsi="Arial" w:cs="Arial"/>
                <w:spacing w:val="2"/>
                <w:sz w:val="20"/>
                <w:szCs w:val="20"/>
              </w:rPr>
              <w:t>e</w:t>
            </w:r>
            <w:r w:rsidRPr="00BA789F">
              <w:rPr>
                <w:rFonts w:ascii="Arial" w:eastAsia="Calibri" w:hAnsi="Arial" w:cs="Arial"/>
                <w:sz w:val="20"/>
                <w:szCs w:val="20"/>
              </w:rPr>
              <w:t>d</w:t>
            </w:r>
            <w:r w:rsidRPr="00BA789F">
              <w:rPr>
                <w:rFonts w:ascii="Arial" w:eastAsia="Calibri" w:hAnsi="Arial" w:cs="Arial"/>
                <w:spacing w:val="-5"/>
                <w:sz w:val="20"/>
                <w:szCs w:val="20"/>
              </w:rPr>
              <w:t xml:space="preserve"> </w:t>
            </w:r>
            <w:r w:rsidRPr="00BA789F">
              <w:rPr>
                <w:rFonts w:ascii="Arial" w:eastAsia="Calibri" w:hAnsi="Arial" w:cs="Arial"/>
                <w:sz w:val="20"/>
                <w:szCs w:val="20"/>
              </w:rPr>
              <w:t>in</w:t>
            </w:r>
            <w:r w:rsidRPr="00BA789F">
              <w:rPr>
                <w:rFonts w:ascii="Arial" w:eastAsia="Calibri" w:hAnsi="Arial" w:cs="Arial"/>
                <w:spacing w:val="-1"/>
                <w:sz w:val="20"/>
                <w:szCs w:val="20"/>
              </w:rPr>
              <w:t xml:space="preserve"> </w:t>
            </w:r>
            <w:r w:rsidRPr="00BA789F">
              <w:rPr>
                <w:rFonts w:ascii="Arial" w:eastAsia="Calibri" w:hAnsi="Arial" w:cs="Arial"/>
                <w:spacing w:val="2"/>
                <w:sz w:val="20"/>
                <w:szCs w:val="20"/>
              </w:rPr>
              <w:t>t</w:t>
            </w:r>
            <w:r w:rsidRPr="00BA789F">
              <w:rPr>
                <w:rFonts w:ascii="Arial" w:eastAsia="Calibri" w:hAnsi="Arial" w:cs="Arial"/>
                <w:spacing w:val="-1"/>
                <w:sz w:val="20"/>
                <w:szCs w:val="20"/>
              </w:rPr>
              <w:t>h</w:t>
            </w:r>
            <w:r w:rsidRPr="00BA789F">
              <w:rPr>
                <w:rFonts w:ascii="Arial" w:eastAsia="Calibri" w:hAnsi="Arial" w:cs="Arial"/>
                <w:sz w:val="20"/>
                <w:szCs w:val="20"/>
              </w:rPr>
              <w:t>is</w:t>
            </w:r>
            <w:r w:rsidRPr="00BA789F">
              <w:rPr>
                <w:rFonts w:ascii="Arial" w:eastAsia="Calibri" w:hAnsi="Arial" w:cs="Arial"/>
                <w:spacing w:val="-2"/>
                <w:sz w:val="20"/>
                <w:szCs w:val="20"/>
              </w:rPr>
              <w:t xml:space="preserve"> unit</w:t>
            </w:r>
          </w:p>
          <w:p w14:paraId="3962E261" w14:textId="77777777" w:rsidR="00F25D44" w:rsidRPr="00BA789F" w:rsidRDefault="00F25D44" w:rsidP="00A22D6B">
            <w:pPr>
              <w:tabs>
                <w:tab w:val="left" w:pos="4391"/>
              </w:tabs>
              <w:spacing w:after="0" w:line="218" w:lineRule="exact"/>
              <w:ind w:left="251" w:right="670"/>
              <w:jc w:val="center"/>
              <w:rPr>
                <w:rFonts w:ascii="Arial" w:eastAsia="Calibri" w:hAnsi="Arial" w:cs="Arial"/>
                <w:sz w:val="20"/>
                <w:szCs w:val="20"/>
              </w:rPr>
            </w:pPr>
            <w:r w:rsidRPr="00BA789F">
              <w:rPr>
                <w:rFonts w:ascii="Arial" w:eastAsia="Calibri" w:hAnsi="Arial" w:cs="Arial"/>
                <w:w w:val="99"/>
                <w:sz w:val="20"/>
                <w:szCs w:val="20"/>
              </w:rPr>
              <w:t>(e.g. Authorization requests will be completed more quickly; Increase client satisfaction with our services)</w:t>
            </w:r>
          </w:p>
        </w:tc>
        <w:tc>
          <w:tcPr>
            <w:tcW w:w="4747" w:type="dxa"/>
            <w:tcBorders>
              <w:top w:val="single" w:sz="8" w:space="0" w:color="4F81BD"/>
              <w:left w:val="single" w:sz="8" w:space="0" w:color="4F81BD"/>
              <w:bottom w:val="single" w:sz="24" w:space="0" w:color="4F81BD"/>
              <w:right w:val="single" w:sz="8" w:space="0" w:color="4F81BD"/>
            </w:tcBorders>
          </w:tcPr>
          <w:p w14:paraId="21936BEC" w14:textId="77777777" w:rsidR="00F25D44" w:rsidRPr="00BA789F" w:rsidRDefault="00E87527" w:rsidP="00E87527">
            <w:pPr>
              <w:spacing w:after="0" w:line="242" w:lineRule="exact"/>
              <w:ind w:right="1759"/>
              <w:jc w:val="center"/>
              <w:rPr>
                <w:rFonts w:ascii="Arial" w:eastAsia="Calibri" w:hAnsi="Arial" w:cs="Arial"/>
                <w:b/>
                <w:bCs/>
                <w:w w:val="99"/>
                <w:position w:val="1"/>
                <w:sz w:val="20"/>
                <w:szCs w:val="20"/>
              </w:rPr>
            </w:pPr>
            <w:r w:rsidRPr="00BA789F">
              <w:rPr>
                <w:rFonts w:ascii="Arial" w:eastAsia="Calibri" w:hAnsi="Arial" w:cs="Arial"/>
                <w:b/>
                <w:bCs/>
                <w:spacing w:val="1"/>
                <w:position w:val="1"/>
                <w:sz w:val="20"/>
                <w:szCs w:val="20"/>
              </w:rPr>
              <w:t xml:space="preserve">                              </w:t>
            </w:r>
            <w:r w:rsidR="00F25D44" w:rsidRPr="00BA789F">
              <w:rPr>
                <w:rFonts w:ascii="Arial" w:eastAsia="Calibri" w:hAnsi="Arial" w:cs="Arial"/>
                <w:b/>
                <w:bCs/>
                <w:spacing w:val="1"/>
                <w:position w:val="1"/>
                <w:sz w:val="20"/>
                <w:szCs w:val="20"/>
              </w:rPr>
              <w:t>B</w:t>
            </w:r>
            <w:r w:rsidR="00F25D44" w:rsidRPr="00BA789F">
              <w:rPr>
                <w:rFonts w:ascii="Arial" w:eastAsia="Calibri" w:hAnsi="Arial" w:cs="Arial"/>
                <w:b/>
                <w:bCs/>
                <w:position w:val="1"/>
                <w:sz w:val="20"/>
                <w:szCs w:val="20"/>
              </w:rPr>
              <w:t>.</w:t>
            </w:r>
            <w:r w:rsidRPr="00BA789F">
              <w:rPr>
                <w:rFonts w:ascii="Arial" w:eastAsia="Calibri" w:hAnsi="Arial" w:cs="Arial"/>
                <w:b/>
                <w:bCs/>
                <w:position w:val="1"/>
                <w:sz w:val="20"/>
                <w:szCs w:val="20"/>
              </w:rPr>
              <w:t xml:space="preserve"> </w:t>
            </w:r>
            <w:r w:rsidR="00F25D44" w:rsidRPr="00BA789F">
              <w:rPr>
                <w:rFonts w:ascii="Arial" w:eastAsia="Calibri" w:hAnsi="Arial" w:cs="Arial"/>
                <w:b/>
                <w:bCs/>
                <w:spacing w:val="1"/>
                <w:w w:val="99"/>
                <w:position w:val="1"/>
                <w:sz w:val="20"/>
                <w:szCs w:val="20"/>
              </w:rPr>
              <w:t>Me</w:t>
            </w:r>
            <w:r w:rsidR="00F25D44" w:rsidRPr="00BA789F">
              <w:rPr>
                <w:rFonts w:ascii="Arial" w:eastAsia="Calibri" w:hAnsi="Arial" w:cs="Arial"/>
                <w:b/>
                <w:bCs/>
                <w:w w:val="99"/>
                <w:position w:val="1"/>
                <w:sz w:val="20"/>
                <w:szCs w:val="20"/>
              </w:rPr>
              <w:t>as</w:t>
            </w:r>
            <w:r w:rsidR="00F25D44" w:rsidRPr="00BA789F">
              <w:rPr>
                <w:rFonts w:ascii="Arial" w:eastAsia="Calibri" w:hAnsi="Arial" w:cs="Arial"/>
                <w:b/>
                <w:bCs/>
                <w:spacing w:val="1"/>
                <w:w w:val="99"/>
                <w:position w:val="1"/>
                <w:sz w:val="20"/>
                <w:szCs w:val="20"/>
              </w:rPr>
              <w:t>ur</w:t>
            </w:r>
            <w:r w:rsidR="00F25D44" w:rsidRPr="00BA789F">
              <w:rPr>
                <w:rFonts w:ascii="Arial" w:eastAsia="Calibri" w:hAnsi="Arial" w:cs="Arial"/>
                <w:b/>
                <w:bCs/>
                <w:w w:val="99"/>
                <w:position w:val="1"/>
                <w:sz w:val="20"/>
                <w:szCs w:val="20"/>
              </w:rPr>
              <w:t>e(s)</w:t>
            </w:r>
          </w:p>
          <w:p w14:paraId="2F9FF78E" w14:textId="77777777" w:rsidR="00F25D44" w:rsidRPr="00BA789F" w:rsidRDefault="00F25D44" w:rsidP="00E87527">
            <w:pPr>
              <w:spacing w:after="0" w:line="218" w:lineRule="exact"/>
              <w:ind w:left="311" w:right="349"/>
              <w:jc w:val="center"/>
              <w:rPr>
                <w:rFonts w:ascii="Arial" w:eastAsia="Calibri" w:hAnsi="Arial" w:cs="Arial"/>
                <w:sz w:val="20"/>
                <w:szCs w:val="20"/>
              </w:rPr>
            </w:pPr>
            <w:r w:rsidRPr="00BA789F">
              <w:rPr>
                <w:rFonts w:ascii="Arial" w:eastAsia="Calibri" w:hAnsi="Arial" w:cs="Arial"/>
                <w:spacing w:val="-1"/>
                <w:sz w:val="20"/>
                <w:szCs w:val="20"/>
              </w:rPr>
              <w:t>Ins</w:t>
            </w:r>
            <w:r w:rsidRPr="00BA789F">
              <w:rPr>
                <w:rFonts w:ascii="Arial" w:eastAsia="Calibri" w:hAnsi="Arial" w:cs="Arial"/>
                <w:sz w:val="20"/>
                <w:szCs w:val="20"/>
              </w:rPr>
              <w:t>t</w:t>
            </w:r>
            <w:r w:rsidRPr="00BA789F">
              <w:rPr>
                <w:rFonts w:ascii="Arial" w:eastAsia="Calibri" w:hAnsi="Arial" w:cs="Arial"/>
                <w:spacing w:val="2"/>
                <w:sz w:val="20"/>
                <w:szCs w:val="20"/>
              </w:rPr>
              <w:t>r</w:t>
            </w:r>
            <w:r w:rsidRPr="00BA789F">
              <w:rPr>
                <w:rFonts w:ascii="Arial" w:eastAsia="Calibri" w:hAnsi="Arial" w:cs="Arial"/>
                <w:spacing w:val="-1"/>
                <w:sz w:val="20"/>
                <w:szCs w:val="20"/>
              </w:rPr>
              <w:t>u</w:t>
            </w:r>
            <w:r w:rsidRPr="00BA789F">
              <w:rPr>
                <w:rFonts w:ascii="Arial" w:eastAsia="Calibri" w:hAnsi="Arial" w:cs="Arial"/>
                <w:sz w:val="20"/>
                <w:szCs w:val="20"/>
              </w:rPr>
              <w:t>m</w:t>
            </w:r>
            <w:r w:rsidRPr="00BA789F">
              <w:rPr>
                <w:rFonts w:ascii="Arial" w:eastAsia="Calibri" w:hAnsi="Arial" w:cs="Arial"/>
                <w:spacing w:val="2"/>
                <w:sz w:val="20"/>
                <w:szCs w:val="20"/>
              </w:rPr>
              <w:t>e</w:t>
            </w:r>
            <w:r w:rsidRPr="00BA789F">
              <w:rPr>
                <w:rFonts w:ascii="Arial" w:eastAsia="Calibri" w:hAnsi="Arial" w:cs="Arial"/>
                <w:spacing w:val="-1"/>
                <w:sz w:val="20"/>
                <w:szCs w:val="20"/>
              </w:rPr>
              <w:t>n</w:t>
            </w:r>
            <w:r w:rsidRPr="00BA789F">
              <w:rPr>
                <w:rFonts w:ascii="Arial" w:eastAsia="Calibri" w:hAnsi="Arial" w:cs="Arial"/>
                <w:sz w:val="20"/>
                <w:szCs w:val="20"/>
              </w:rPr>
              <w:t>t(s)/</w:t>
            </w:r>
            <w:r w:rsidRPr="00BA789F">
              <w:rPr>
                <w:rFonts w:ascii="Arial" w:eastAsia="Calibri" w:hAnsi="Arial" w:cs="Arial"/>
                <w:spacing w:val="-1"/>
                <w:sz w:val="20"/>
                <w:szCs w:val="20"/>
              </w:rPr>
              <w:t>p</w:t>
            </w:r>
            <w:r w:rsidRPr="00BA789F">
              <w:rPr>
                <w:rFonts w:ascii="Arial" w:eastAsia="Calibri" w:hAnsi="Arial" w:cs="Arial"/>
                <w:sz w:val="20"/>
                <w:szCs w:val="20"/>
              </w:rPr>
              <w:t>r</w:t>
            </w:r>
            <w:r w:rsidRPr="00BA789F">
              <w:rPr>
                <w:rFonts w:ascii="Arial" w:eastAsia="Calibri" w:hAnsi="Arial" w:cs="Arial"/>
                <w:spacing w:val="1"/>
                <w:sz w:val="20"/>
                <w:szCs w:val="20"/>
              </w:rPr>
              <w:t>oc</w:t>
            </w:r>
            <w:r w:rsidRPr="00BA789F">
              <w:rPr>
                <w:rFonts w:ascii="Arial" w:eastAsia="Calibri" w:hAnsi="Arial" w:cs="Arial"/>
                <w:spacing w:val="-1"/>
                <w:sz w:val="20"/>
                <w:szCs w:val="20"/>
              </w:rPr>
              <w:t>es</w:t>
            </w:r>
            <w:r w:rsidRPr="00BA789F">
              <w:rPr>
                <w:rFonts w:ascii="Arial" w:eastAsia="Calibri" w:hAnsi="Arial" w:cs="Arial"/>
                <w:sz w:val="20"/>
                <w:szCs w:val="20"/>
              </w:rPr>
              <w:t>s(es)</w:t>
            </w:r>
            <w:r w:rsidRPr="00BA789F">
              <w:rPr>
                <w:rFonts w:ascii="Arial" w:eastAsia="Calibri" w:hAnsi="Arial" w:cs="Arial"/>
                <w:spacing w:val="-3"/>
                <w:sz w:val="20"/>
                <w:szCs w:val="20"/>
              </w:rPr>
              <w:t xml:space="preserve"> </w:t>
            </w:r>
            <w:r w:rsidRPr="00BA789F">
              <w:rPr>
                <w:rFonts w:ascii="Arial" w:eastAsia="Calibri" w:hAnsi="Arial" w:cs="Arial"/>
                <w:spacing w:val="1"/>
                <w:sz w:val="20"/>
                <w:szCs w:val="20"/>
              </w:rPr>
              <w:t>u</w:t>
            </w:r>
            <w:r w:rsidRPr="00BA789F">
              <w:rPr>
                <w:rFonts w:ascii="Arial" w:eastAsia="Calibri" w:hAnsi="Arial" w:cs="Arial"/>
                <w:spacing w:val="-1"/>
                <w:sz w:val="20"/>
                <w:szCs w:val="20"/>
              </w:rPr>
              <w:t>s</w:t>
            </w:r>
            <w:r w:rsidRPr="00BA789F">
              <w:rPr>
                <w:rFonts w:ascii="Arial" w:eastAsia="Calibri" w:hAnsi="Arial" w:cs="Arial"/>
                <w:spacing w:val="2"/>
                <w:sz w:val="20"/>
                <w:szCs w:val="20"/>
              </w:rPr>
              <w:t>e</w:t>
            </w:r>
            <w:r w:rsidRPr="00BA789F">
              <w:rPr>
                <w:rFonts w:ascii="Arial" w:eastAsia="Calibri" w:hAnsi="Arial" w:cs="Arial"/>
                <w:sz w:val="20"/>
                <w:szCs w:val="20"/>
              </w:rPr>
              <w:t>d</w:t>
            </w:r>
            <w:r w:rsidRPr="00BA789F">
              <w:rPr>
                <w:rFonts w:ascii="Arial" w:eastAsia="Calibri" w:hAnsi="Arial" w:cs="Arial"/>
                <w:spacing w:val="-3"/>
                <w:sz w:val="20"/>
                <w:szCs w:val="20"/>
              </w:rPr>
              <w:t xml:space="preserve"> </w:t>
            </w:r>
            <w:r w:rsidRPr="00BA789F">
              <w:rPr>
                <w:rFonts w:ascii="Arial" w:eastAsia="Calibri" w:hAnsi="Arial" w:cs="Arial"/>
                <w:spacing w:val="2"/>
                <w:sz w:val="20"/>
                <w:szCs w:val="20"/>
              </w:rPr>
              <w:t>t</w:t>
            </w:r>
            <w:r w:rsidRPr="00BA789F">
              <w:rPr>
                <w:rFonts w:ascii="Arial" w:eastAsia="Calibri" w:hAnsi="Arial" w:cs="Arial"/>
                <w:sz w:val="20"/>
                <w:szCs w:val="20"/>
              </w:rPr>
              <w:t>o m</w:t>
            </w:r>
            <w:r w:rsidRPr="00BA789F">
              <w:rPr>
                <w:rFonts w:ascii="Arial" w:eastAsia="Calibri" w:hAnsi="Arial" w:cs="Arial"/>
                <w:spacing w:val="-1"/>
                <w:sz w:val="20"/>
                <w:szCs w:val="20"/>
              </w:rPr>
              <w:t>e</w:t>
            </w:r>
            <w:r w:rsidRPr="00BA789F">
              <w:rPr>
                <w:rFonts w:ascii="Arial" w:eastAsia="Calibri" w:hAnsi="Arial" w:cs="Arial"/>
                <w:sz w:val="20"/>
                <w:szCs w:val="20"/>
              </w:rPr>
              <w:t>a</w:t>
            </w:r>
            <w:r w:rsidRPr="00BA789F">
              <w:rPr>
                <w:rFonts w:ascii="Arial" w:eastAsia="Calibri" w:hAnsi="Arial" w:cs="Arial"/>
                <w:spacing w:val="-1"/>
                <w:sz w:val="20"/>
                <w:szCs w:val="20"/>
              </w:rPr>
              <w:t>su</w:t>
            </w:r>
            <w:r w:rsidRPr="00BA789F">
              <w:rPr>
                <w:rFonts w:ascii="Arial" w:eastAsia="Calibri" w:hAnsi="Arial" w:cs="Arial"/>
                <w:w w:val="99"/>
                <w:sz w:val="20"/>
                <w:szCs w:val="20"/>
              </w:rPr>
              <w:t>r</w:t>
            </w:r>
            <w:r w:rsidRPr="00BA789F">
              <w:rPr>
                <w:rFonts w:ascii="Arial" w:eastAsia="Calibri" w:hAnsi="Arial" w:cs="Arial"/>
                <w:spacing w:val="2"/>
                <w:w w:val="99"/>
                <w:sz w:val="20"/>
                <w:szCs w:val="20"/>
              </w:rPr>
              <w:t>e re</w:t>
            </w:r>
            <w:r w:rsidRPr="00BA789F">
              <w:rPr>
                <w:rFonts w:ascii="Arial" w:eastAsia="Calibri" w:hAnsi="Arial" w:cs="Arial"/>
                <w:spacing w:val="-1"/>
                <w:sz w:val="20"/>
                <w:szCs w:val="20"/>
              </w:rPr>
              <w:t>sul</w:t>
            </w:r>
            <w:r w:rsidRPr="00BA789F">
              <w:rPr>
                <w:rFonts w:ascii="Arial" w:eastAsia="Calibri" w:hAnsi="Arial" w:cs="Arial"/>
                <w:spacing w:val="2"/>
                <w:w w:val="99"/>
                <w:sz w:val="20"/>
                <w:szCs w:val="20"/>
              </w:rPr>
              <w:t>t</w:t>
            </w:r>
            <w:r w:rsidRPr="00BA789F">
              <w:rPr>
                <w:rFonts w:ascii="Arial" w:eastAsia="Calibri" w:hAnsi="Arial" w:cs="Arial"/>
                <w:sz w:val="20"/>
                <w:szCs w:val="20"/>
              </w:rPr>
              <w:t>s</w:t>
            </w:r>
          </w:p>
          <w:p w14:paraId="26E8CC9E" w14:textId="77777777" w:rsidR="00F25D44" w:rsidRPr="00BA789F" w:rsidRDefault="00F25D44" w:rsidP="00E87527">
            <w:pPr>
              <w:spacing w:after="0" w:line="218" w:lineRule="exact"/>
              <w:ind w:left="311" w:right="349"/>
              <w:jc w:val="center"/>
              <w:rPr>
                <w:rFonts w:ascii="Arial" w:eastAsia="Calibri" w:hAnsi="Arial" w:cs="Arial"/>
                <w:sz w:val="20"/>
                <w:szCs w:val="20"/>
              </w:rPr>
            </w:pPr>
            <w:r w:rsidRPr="00BA789F">
              <w:rPr>
                <w:rFonts w:ascii="Arial" w:eastAsia="Calibri" w:hAnsi="Arial" w:cs="Arial"/>
                <w:sz w:val="20"/>
                <w:szCs w:val="20"/>
              </w:rPr>
              <w:t>(e.g. survey results, exam questions, etc.)</w:t>
            </w:r>
          </w:p>
          <w:p w14:paraId="4BFE8E8F" w14:textId="77777777" w:rsidR="002E1129" w:rsidRPr="00BA789F" w:rsidRDefault="002E1129" w:rsidP="00E87527">
            <w:pPr>
              <w:spacing w:after="0" w:line="218" w:lineRule="exact"/>
              <w:ind w:left="311" w:right="349"/>
              <w:jc w:val="center"/>
              <w:rPr>
                <w:rFonts w:ascii="Arial" w:eastAsia="Calibri" w:hAnsi="Arial" w:cs="Arial"/>
                <w:sz w:val="20"/>
                <w:szCs w:val="20"/>
              </w:rPr>
            </w:pPr>
            <w:r w:rsidRPr="00BA789F">
              <w:rPr>
                <w:rFonts w:ascii="Arial" w:eastAsia="Calibri" w:hAnsi="Arial" w:cs="Arial"/>
                <w:sz w:val="20"/>
                <w:szCs w:val="20"/>
              </w:rPr>
              <w:t>Include Course Information and Semester in which assessment will occur</w:t>
            </w:r>
          </w:p>
        </w:tc>
        <w:tc>
          <w:tcPr>
            <w:tcW w:w="4765" w:type="dxa"/>
            <w:tcBorders>
              <w:top w:val="single" w:sz="8" w:space="0" w:color="4F81BD"/>
              <w:left w:val="single" w:sz="8" w:space="0" w:color="4F81BD"/>
              <w:bottom w:val="single" w:sz="24" w:space="0" w:color="2E74B5" w:themeColor="accent1" w:themeShade="BF"/>
              <w:right w:val="single" w:sz="8" w:space="0" w:color="4F81BD"/>
            </w:tcBorders>
          </w:tcPr>
          <w:p w14:paraId="7FAFD086" w14:textId="77777777" w:rsidR="00F25D44" w:rsidRPr="00BA789F" w:rsidRDefault="00F25D44" w:rsidP="00A22D6B">
            <w:pPr>
              <w:spacing w:after="0" w:line="242" w:lineRule="exact"/>
              <w:ind w:left="166" w:right="16"/>
              <w:jc w:val="center"/>
              <w:rPr>
                <w:rFonts w:ascii="Arial" w:eastAsia="Calibri" w:hAnsi="Arial" w:cs="Arial"/>
                <w:sz w:val="20"/>
                <w:szCs w:val="20"/>
              </w:rPr>
            </w:pPr>
            <w:r w:rsidRPr="00BA789F">
              <w:rPr>
                <w:rFonts w:ascii="Arial" w:eastAsia="Calibri" w:hAnsi="Arial" w:cs="Arial"/>
                <w:b/>
                <w:bCs/>
                <w:position w:val="1"/>
                <w:sz w:val="20"/>
                <w:szCs w:val="20"/>
              </w:rPr>
              <w:t>C.</w:t>
            </w:r>
            <w:r w:rsidRPr="00BA789F">
              <w:rPr>
                <w:rFonts w:ascii="Arial" w:eastAsia="Calibri" w:hAnsi="Arial" w:cs="Arial"/>
                <w:b/>
                <w:bCs/>
                <w:spacing w:val="-2"/>
                <w:position w:val="1"/>
                <w:sz w:val="20"/>
                <w:szCs w:val="20"/>
              </w:rPr>
              <w:t xml:space="preserve"> </w:t>
            </w:r>
            <w:r w:rsidRPr="00BA789F">
              <w:rPr>
                <w:rFonts w:ascii="Arial" w:eastAsia="Calibri" w:hAnsi="Arial" w:cs="Arial"/>
                <w:b/>
                <w:bCs/>
                <w:w w:val="99"/>
                <w:position w:val="1"/>
                <w:sz w:val="20"/>
                <w:szCs w:val="20"/>
              </w:rPr>
              <w:t>Ta</w:t>
            </w:r>
            <w:r w:rsidRPr="00BA789F">
              <w:rPr>
                <w:rFonts w:ascii="Arial" w:eastAsia="Calibri" w:hAnsi="Arial" w:cs="Arial"/>
                <w:b/>
                <w:bCs/>
                <w:spacing w:val="1"/>
                <w:w w:val="99"/>
                <w:position w:val="1"/>
                <w:sz w:val="20"/>
                <w:szCs w:val="20"/>
              </w:rPr>
              <w:t>r</w:t>
            </w:r>
            <w:r w:rsidRPr="00BA789F">
              <w:rPr>
                <w:rFonts w:ascii="Arial" w:eastAsia="Calibri" w:hAnsi="Arial" w:cs="Arial"/>
                <w:b/>
                <w:bCs/>
                <w:spacing w:val="-1"/>
                <w:w w:val="99"/>
                <w:position w:val="1"/>
                <w:sz w:val="20"/>
                <w:szCs w:val="20"/>
              </w:rPr>
              <w:t>g</w:t>
            </w:r>
            <w:r w:rsidRPr="00BA789F">
              <w:rPr>
                <w:rFonts w:ascii="Arial" w:eastAsia="Calibri" w:hAnsi="Arial" w:cs="Arial"/>
                <w:b/>
                <w:bCs/>
                <w:spacing w:val="1"/>
                <w:w w:val="99"/>
                <w:position w:val="1"/>
                <w:sz w:val="20"/>
                <w:szCs w:val="20"/>
              </w:rPr>
              <w:t>e</w:t>
            </w:r>
            <w:r w:rsidRPr="00BA789F">
              <w:rPr>
                <w:rFonts w:ascii="Arial" w:eastAsia="Calibri" w:hAnsi="Arial" w:cs="Arial"/>
                <w:b/>
                <w:bCs/>
                <w:w w:val="99"/>
                <w:position w:val="1"/>
                <w:sz w:val="20"/>
                <w:szCs w:val="20"/>
              </w:rPr>
              <w:t>t(s)</w:t>
            </w:r>
          </w:p>
          <w:p w14:paraId="16DF96F3" w14:textId="77777777" w:rsidR="00F25D44" w:rsidRPr="00BA789F" w:rsidRDefault="00F25D44" w:rsidP="00A22D6B">
            <w:pPr>
              <w:spacing w:after="0" w:line="218" w:lineRule="exact"/>
              <w:ind w:left="1091" w:right="1009"/>
              <w:jc w:val="center"/>
              <w:rPr>
                <w:rFonts w:ascii="Arial" w:eastAsia="Calibri" w:hAnsi="Arial" w:cs="Arial"/>
                <w:sz w:val="20"/>
                <w:szCs w:val="20"/>
              </w:rPr>
            </w:pPr>
            <w:r w:rsidRPr="00BA789F">
              <w:rPr>
                <w:rFonts w:ascii="Arial" w:eastAsia="Calibri" w:hAnsi="Arial" w:cs="Arial"/>
                <w:spacing w:val="-1"/>
                <w:sz w:val="20"/>
                <w:szCs w:val="20"/>
              </w:rPr>
              <w:t>Le</w:t>
            </w:r>
            <w:r w:rsidRPr="00BA789F">
              <w:rPr>
                <w:rFonts w:ascii="Arial" w:eastAsia="Calibri" w:hAnsi="Arial" w:cs="Arial"/>
                <w:sz w:val="20"/>
                <w:szCs w:val="20"/>
              </w:rPr>
              <w:t>v</w:t>
            </w:r>
            <w:r w:rsidRPr="00BA789F">
              <w:rPr>
                <w:rFonts w:ascii="Arial" w:eastAsia="Calibri" w:hAnsi="Arial" w:cs="Arial"/>
                <w:spacing w:val="-1"/>
                <w:sz w:val="20"/>
                <w:szCs w:val="20"/>
              </w:rPr>
              <w:t>e</w:t>
            </w:r>
            <w:r w:rsidRPr="00BA789F">
              <w:rPr>
                <w:rFonts w:ascii="Arial" w:eastAsia="Calibri" w:hAnsi="Arial" w:cs="Arial"/>
                <w:sz w:val="20"/>
                <w:szCs w:val="20"/>
              </w:rPr>
              <w:t>l</w:t>
            </w:r>
            <w:r w:rsidRPr="00BA789F">
              <w:rPr>
                <w:rFonts w:ascii="Arial" w:eastAsia="Calibri" w:hAnsi="Arial" w:cs="Arial"/>
                <w:spacing w:val="-3"/>
                <w:sz w:val="20"/>
                <w:szCs w:val="20"/>
              </w:rPr>
              <w:t xml:space="preserve"> </w:t>
            </w:r>
            <w:r w:rsidRPr="00BA789F">
              <w:rPr>
                <w:rFonts w:ascii="Arial" w:eastAsia="Calibri" w:hAnsi="Arial" w:cs="Arial"/>
                <w:spacing w:val="1"/>
                <w:sz w:val="20"/>
                <w:szCs w:val="20"/>
              </w:rPr>
              <w:t>o</w:t>
            </w:r>
            <w:r w:rsidRPr="00BA789F">
              <w:rPr>
                <w:rFonts w:ascii="Arial" w:eastAsia="Calibri" w:hAnsi="Arial" w:cs="Arial"/>
                <w:sz w:val="20"/>
                <w:szCs w:val="20"/>
              </w:rPr>
              <w:t>f</w:t>
            </w:r>
            <w:r w:rsidRPr="00BA789F">
              <w:rPr>
                <w:rFonts w:ascii="Arial" w:eastAsia="Calibri" w:hAnsi="Arial" w:cs="Arial"/>
                <w:spacing w:val="1"/>
                <w:sz w:val="20"/>
                <w:szCs w:val="20"/>
              </w:rPr>
              <w:t xml:space="preserve"> </w:t>
            </w:r>
            <w:r w:rsidRPr="00BA789F">
              <w:rPr>
                <w:rFonts w:ascii="Arial" w:eastAsia="Calibri" w:hAnsi="Arial" w:cs="Arial"/>
                <w:spacing w:val="-1"/>
                <w:sz w:val="20"/>
                <w:szCs w:val="20"/>
              </w:rPr>
              <w:t>su</w:t>
            </w:r>
            <w:r w:rsidRPr="00BA789F">
              <w:rPr>
                <w:rFonts w:ascii="Arial" w:eastAsia="Calibri" w:hAnsi="Arial" w:cs="Arial"/>
                <w:spacing w:val="1"/>
                <w:sz w:val="20"/>
                <w:szCs w:val="20"/>
              </w:rPr>
              <w:t>cc</w:t>
            </w:r>
            <w:r w:rsidRPr="00BA789F">
              <w:rPr>
                <w:rFonts w:ascii="Arial" w:eastAsia="Calibri" w:hAnsi="Arial" w:cs="Arial"/>
                <w:spacing w:val="-1"/>
                <w:sz w:val="20"/>
                <w:szCs w:val="20"/>
              </w:rPr>
              <w:t>e</w:t>
            </w:r>
            <w:r w:rsidRPr="00BA789F">
              <w:rPr>
                <w:rFonts w:ascii="Arial" w:eastAsia="Calibri" w:hAnsi="Arial" w:cs="Arial"/>
                <w:spacing w:val="2"/>
                <w:sz w:val="20"/>
                <w:szCs w:val="20"/>
              </w:rPr>
              <w:t>s</w:t>
            </w:r>
            <w:r w:rsidRPr="00BA789F">
              <w:rPr>
                <w:rFonts w:ascii="Arial" w:eastAsia="Calibri" w:hAnsi="Arial" w:cs="Arial"/>
                <w:sz w:val="20"/>
                <w:szCs w:val="20"/>
              </w:rPr>
              <w:t>s</w:t>
            </w:r>
            <w:r w:rsidRPr="00BA789F">
              <w:rPr>
                <w:rFonts w:ascii="Arial" w:eastAsia="Calibri" w:hAnsi="Arial" w:cs="Arial"/>
                <w:spacing w:val="-3"/>
                <w:sz w:val="20"/>
                <w:szCs w:val="20"/>
              </w:rPr>
              <w:t xml:space="preserve"> </w:t>
            </w:r>
            <w:r w:rsidRPr="00BA789F">
              <w:rPr>
                <w:rFonts w:ascii="Arial" w:eastAsia="Calibri" w:hAnsi="Arial" w:cs="Arial"/>
                <w:spacing w:val="-1"/>
                <w:w w:val="99"/>
                <w:sz w:val="20"/>
                <w:szCs w:val="20"/>
              </w:rPr>
              <w:t>e</w:t>
            </w:r>
            <w:r w:rsidRPr="00BA789F">
              <w:rPr>
                <w:rFonts w:ascii="Arial" w:eastAsia="Calibri" w:hAnsi="Arial" w:cs="Arial"/>
                <w:spacing w:val="1"/>
                <w:sz w:val="20"/>
                <w:szCs w:val="20"/>
              </w:rPr>
              <w:t>x</w:t>
            </w:r>
            <w:r w:rsidRPr="00BA789F">
              <w:rPr>
                <w:rFonts w:ascii="Arial" w:eastAsia="Calibri" w:hAnsi="Arial" w:cs="Arial"/>
                <w:spacing w:val="-1"/>
                <w:sz w:val="20"/>
                <w:szCs w:val="20"/>
              </w:rPr>
              <w:t>p</w:t>
            </w:r>
            <w:r w:rsidRPr="00BA789F">
              <w:rPr>
                <w:rFonts w:ascii="Arial" w:eastAsia="Calibri" w:hAnsi="Arial" w:cs="Arial"/>
                <w:spacing w:val="-1"/>
                <w:w w:val="99"/>
                <w:sz w:val="20"/>
                <w:szCs w:val="20"/>
              </w:rPr>
              <w:t>e</w:t>
            </w:r>
            <w:r w:rsidRPr="00BA789F">
              <w:rPr>
                <w:rFonts w:ascii="Arial" w:eastAsia="Calibri" w:hAnsi="Arial" w:cs="Arial"/>
                <w:spacing w:val="1"/>
                <w:w w:val="99"/>
                <w:sz w:val="20"/>
                <w:szCs w:val="20"/>
              </w:rPr>
              <w:t>c</w:t>
            </w:r>
            <w:r w:rsidRPr="00BA789F">
              <w:rPr>
                <w:rFonts w:ascii="Arial" w:eastAsia="Calibri" w:hAnsi="Arial" w:cs="Arial"/>
                <w:w w:val="99"/>
                <w:sz w:val="20"/>
                <w:szCs w:val="20"/>
              </w:rPr>
              <w:t>t</w:t>
            </w:r>
            <w:r w:rsidRPr="00BA789F">
              <w:rPr>
                <w:rFonts w:ascii="Arial" w:eastAsia="Calibri" w:hAnsi="Arial" w:cs="Arial"/>
                <w:spacing w:val="2"/>
                <w:w w:val="99"/>
                <w:sz w:val="20"/>
                <w:szCs w:val="20"/>
              </w:rPr>
              <w:t>e</w:t>
            </w:r>
            <w:r w:rsidRPr="00BA789F">
              <w:rPr>
                <w:rFonts w:ascii="Arial" w:eastAsia="Calibri" w:hAnsi="Arial" w:cs="Arial"/>
                <w:sz w:val="20"/>
                <w:szCs w:val="20"/>
              </w:rPr>
              <w:t>d</w:t>
            </w:r>
          </w:p>
          <w:p w14:paraId="1AAE9BE8" w14:textId="77777777" w:rsidR="00F25D44" w:rsidRPr="00BA789F" w:rsidRDefault="00F25D44" w:rsidP="00A22D6B">
            <w:pPr>
              <w:spacing w:after="0" w:line="218" w:lineRule="exact"/>
              <w:ind w:left="1091" w:right="1009"/>
              <w:jc w:val="center"/>
              <w:rPr>
                <w:rFonts w:ascii="Arial" w:eastAsia="Calibri" w:hAnsi="Arial" w:cs="Arial"/>
                <w:sz w:val="20"/>
                <w:szCs w:val="20"/>
              </w:rPr>
            </w:pPr>
            <w:r w:rsidRPr="00BA789F">
              <w:rPr>
                <w:rFonts w:ascii="Arial" w:eastAsia="Calibri" w:hAnsi="Arial" w:cs="Arial"/>
                <w:sz w:val="20"/>
                <w:szCs w:val="20"/>
              </w:rPr>
              <w:t xml:space="preserve">(e.g. 80% approval rating, </w:t>
            </w:r>
            <w:proofErr w:type="gramStart"/>
            <w:r w:rsidRPr="00BA789F">
              <w:rPr>
                <w:rFonts w:ascii="Arial" w:eastAsia="Calibri" w:hAnsi="Arial" w:cs="Arial"/>
                <w:sz w:val="20"/>
                <w:szCs w:val="20"/>
              </w:rPr>
              <w:t>10 day</w:t>
            </w:r>
            <w:proofErr w:type="gramEnd"/>
            <w:r w:rsidRPr="00BA789F">
              <w:rPr>
                <w:rFonts w:ascii="Arial" w:eastAsia="Calibri" w:hAnsi="Arial" w:cs="Arial"/>
                <w:sz w:val="20"/>
                <w:szCs w:val="20"/>
              </w:rPr>
              <w:t xml:space="preserve"> faster request turn-around time, etc.)</w:t>
            </w:r>
          </w:p>
        </w:tc>
      </w:tr>
      <w:tr w:rsidR="00F25D44" w:rsidRPr="00BA789F" w14:paraId="3A5E687E" w14:textId="77777777" w:rsidTr="001526E7">
        <w:trPr>
          <w:trHeight w:hRule="exact" w:val="2499"/>
        </w:trPr>
        <w:tc>
          <w:tcPr>
            <w:tcW w:w="4109"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13A3C5B1" w14:textId="528B5924" w:rsidR="002228E9" w:rsidRPr="00BA789F" w:rsidRDefault="002228E9" w:rsidP="002228E9">
            <w:pPr>
              <w:pStyle w:val="ListParagraph"/>
              <w:ind w:left="0"/>
              <w:contextualSpacing/>
              <w:rPr>
                <w:rFonts w:ascii="Arial" w:hAnsi="Arial" w:cs="Arial"/>
                <w:b/>
                <w:bCs/>
                <w:sz w:val="20"/>
                <w:szCs w:val="20"/>
              </w:rPr>
            </w:pPr>
            <w:r w:rsidRPr="00BA789F">
              <w:rPr>
                <w:rFonts w:ascii="Arial" w:hAnsi="Arial" w:cs="Arial"/>
                <w:b/>
                <w:sz w:val="20"/>
                <w:szCs w:val="20"/>
              </w:rPr>
              <w:t>PLO #1</w:t>
            </w:r>
          </w:p>
          <w:p w14:paraId="08762832" w14:textId="13A970BE" w:rsidR="00F25D44" w:rsidRPr="00BA789F" w:rsidRDefault="002228E9" w:rsidP="002228E9">
            <w:pPr>
              <w:pStyle w:val="ListParagraph"/>
              <w:ind w:left="0"/>
              <w:contextualSpacing/>
              <w:rPr>
                <w:rFonts w:ascii="Arial" w:eastAsia="Franklin Gothic Book" w:hAnsi="Arial" w:cs="Arial"/>
                <w:sz w:val="20"/>
                <w:szCs w:val="20"/>
              </w:rPr>
            </w:pPr>
            <w:r w:rsidRPr="00BA789F">
              <w:rPr>
                <w:rFonts w:ascii="Arial" w:hAnsi="Arial" w:cs="Arial"/>
                <w:sz w:val="20"/>
                <w:szCs w:val="20"/>
              </w:rPr>
              <w:t xml:space="preserve">Students will be able to </w:t>
            </w:r>
            <w:r w:rsidR="00175C4F" w:rsidRPr="00BA789F">
              <w:rPr>
                <w:rFonts w:ascii="Arial" w:hAnsi="Arial" w:cs="Arial"/>
                <w:sz w:val="20"/>
                <w:szCs w:val="20"/>
              </w:rPr>
              <w:t>demonstrate the ability to visualize and create design solutions to meet desired criteria</w:t>
            </w:r>
            <w:r w:rsidRPr="00BA789F">
              <w:rPr>
                <w:rFonts w:ascii="Arial" w:hAnsi="Arial" w:cs="Arial"/>
                <w:sz w:val="20"/>
                <w:szCs w:val="20"/>
              </w:rPr>
              <w:t>.</w:t>
            </w:r>
          </w:p>
        </w:tc>
        <w:tc>
          <w:tcPr>
            <w:tcW w:w="4747"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45041D83" w14:textId="4D766C1D" w:rsidR="002228E9" w:rsidRPr="00BA789F" w:rsidRDefault="002228E9" w:rsidP="0048757B">
            <w:pPr>
              <w:pStyle w:val="ListParagraph"/>
              <w:ind w:left="360" w:hanging="360"/>
              <w:contextualSpacing/>
              <w:rPr>
                <w:rFonts w:ascii="Arial" w:hAnsi="Arial" w:cs="Arial"/>
                <w:sz w:val="20"/>
                <w:szCs w:val="20"/>
              </w:rPr>
            </w:pPr>
            <w:r w:rsidRPr="00BA789F">
              <w:rPr>
                <w:rFonts w:ascii="Arial" w:hAnsi="Arial" w:cs="Arial"/>
                <w:sz w:val="20"/>
                <w:szCs w:val="20"/>
              </w:rPr>
              <w:t xml:space="preserve">1.) </w:t>
            </w:r>
            <w:r w:rsidR="0048757B" w:rsidRPr="00BA789F">
              <w:rPr>
                <w:rFonts w:ascii="Arial" w:hAnsi="Arial" w:cs="Arial"/>
                <w:sz w:val="20"/>
                <w:szCs w:val="20"/>
              </w:rPr>
              <w:t xml:space="preserve"> </w:t>
            </w:r>
            <w:r w:rsidR="00175C4F" w:rsidRPr="00BA789F">
              <w:rPr>
                <w:rFonts w:ascii="Arial" w:hAnsi="Arial" w:cs="Arial"/>
                <w:sz w:val="20"/>
                <w:szCs w:val="20"/>
              </w:rPr>
              <w:t xml:space="preserve">The </w:t>
            </w:r>
            <w:r w:rsidR="00175C4F" w:rsidRPr="00AC54C2">
              <w:rPr>
                <w:rFonts w:ascii="Arial" w:hAnsi="Arial" w:cs="Arial"/>
                <w:b/>
                <w:sz w:val="20"/>
                <w:szCs w:val="20"/>
              </w:rPr>
              <w:t>final project</w:t>
            </w:r>
            <w:r w:rsidR="00175C4F" w:rsidRPr="00BA789F">
              <w:rPr>
                <w:rFonts w:ascii="Arial" w:hAnsi="Arial" w:cs="Arial"/>
                <w:sz w:val="20"/>
                <w:szCs w:val="20"/>
              </w:rPr>
              <w:t xml:space="preserve"> in INDS 2331 Commercial Design II will be a design project where the students will be tasked with creating a design solution for a commercial space that is evaluated on how well their solution provided meets a certain set of desired criteria. </w:t>
            </w:r>
          </w:p>
          <w:p w14:paraId="37F0AEC7" w14:textId="107BE9AF" w:rsidR="009F702B" w:rsidRPr="00BA789F" w:rsidRDefault="009F702B" w:rsidP="009F702B">
            <w:pPr>
              <w:spacing w:after="0" w:line="240" w:lineRule="auto"/>
              <w:ind w:right="-20"/>
              <w:jc w:val="both"/>
              <w:rPr>
                <w:rFonts w:ascii="Arial" w:eastAsia="Franklin Gothic Book" w:hAnsi="Arial" w:cs="Arial"/>
                <w:sz w:val="20"/>
                <w:szCs w:val="20"/>
              </w:rPr>
            </w:pPr>
          </w:p>
        </w:tc>
        <w:tc>
          <w:tcPr>
            <w:tcW w:w="4765"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508B2B0A" w14:textId="01D44F3E" w:rsidR="002228E9" w:rsidRPr="00BA789F" w:rsidRDefault="002228E9" w:rsidP="0048757B">
            <w:pPr>
              <w:pStyle w:val="ListParagraph"/>
              <w:ind w:left="360" w:hanging="360"/>
              <w:contextualSpacing/>
              <w:rPr>
                <w:rFonts w:ascii="Arial" w:hAnsi="Arial" w:cs="Arial"/>
                <w:sz w:val="20"/>
                <w:szCs w:val="20"/>
              </w:rPr>
            </w:pPr>
            <w:r w:rsidRPr="00BA789F">
              <w:rPr>
                <w:rFonts w:ascii="Arial" w:hAnsi="Arial" w:cs="Arial"/>
                <w:sz w:val="20"/>
                <w:szCs w:val="20"/>
              </w:rPr>
              <w:t xml:space="preserve">1.) </w:t>
            </w:r>
            <w:r w:rsidR="0048757B" w:rsidRPr="00BA789F">
              <w:rPr>
                <w:rFonts w:ascii="Arial" w:hAnsi="Arial" w:cs="Arial"/>
                <w:sz w:val="20"/>
                <w:szCs w:val="20"/>
              </w:rPr>
              <w:t xml:space="preserve"> </w:t>
            </w:r>
            <w:r w:rsidRPr="00BA789F">
              <w:rPr>
                <w:rFonts w:ascii="Arial" w:hAnsi="Arial" w:cs="Arial"/>
                <w:sz w:val="20"/>
                <w:szCs w:val="20"/>
              </w:rPr>
              <w:t xml:space="preserve">80% of students </w:t>
            </w:r>
            <w:r w:rsidR="00175C4F" w:rsidRPr="00BA789F">
              <w:rPr>
                <w:rFonts w:ascii="Arial" w:hAnsi="Arial" w:cs="Arial"/>
                <w:sz w:val="20"/>
                <w:szCs w:val="20"/>
              </w:rPr>
              <w:t>or better will score 70% or higher on the final project.</w:t>
            </w:r>
          </w:p>
          <w:p w14:paraId="276DCD01" w14:textId="238DD01F" w:rsidR="002228E9" w:rsidRPr="00BA789F" w:rsidRDefault="002228E9" w:rsidP="0048757B">
            <w:pPr>
              <w:pStyle w:val="NoSpacing"/>
              <w:ind w:firstLine="360"/>
              <w:rPr>
                <w:rFonts w:ascii="Arial" w:hAnsi="Arial" w:cs="Arial"/>
                <w:sz w:val="20"/>
                <w:szCs w:val="20"/>
              </w:rPr>
            </w:pPr>
          </w:p>
          <w:p w14:paraId="1275E97D" w14:textId="77777777" w:rsidR="009F702B" w:rsidRPr="00BA789F" w:rsidRDefault="009F702B" w:rsidP="002228E9">
            <w:pPr>
              <w:ind w:firstLine="720"/>
              <w:rPr>
                <w:rFonts w:ascii="Arial" w:hAnsi="Arial" w:cs="Arial"/>
                <w:sz w:val="20"/>
                <w:szCs w:val="20"/>
              </w:rPr>
            </w:pPr>
          </w:p>
        </w:tc>
      </w:tr>
      <w:tr w:rsidR="00D87631" w:rsidRPr="00BA789F" w14:paraId="249D92DE" w14:textId="77777777" w:rsidTr="001526E7">
        <w:trPr>
          <w:trHeight w:hRule="exact" w:val="1594"/>
        </w:trPr>
        <w:tc>
          <w:tcPr>
            <w:tcW w:w="4109" w:type="dxa"/>
            <w:tcBorders>
              <w:top w:val="single" w:sz="8" w:space="0" w:color="4F81BD"/>
              <w:left w:val="single" w:sz="8" w:space="0" w:color="4F81BD"/>
              <w:bottom w:val="single" w:sz="8" w:space="0" w:color="4F81BD"/>
              <w:right w:val="single" w:sz="8" w:space="0" w:color="4F81BD"/>
            </w:tcBorders>
          </w:tcPr>
          <w:p w14:paraId="5CC3FC1D" w14:textId="0A0FD9B3" w:rsidR="00D87631" w:rsidRPr="00BA789F" w:rsidRDefault="0048757B" w:rsidP="00D87631">
            <w:pPr>
              <w:spacing w:after="0" w:line="240" w:lineRule="auto"/>
              <w:ind w:right="-20"/>
              <w:rPr>
                <w:rFonts w:ascii="Arial" w:eastAsia="Franklin Gothic Book" w:hAnsi="Arial" w:cs="Arial"/>
                <w:b/>
                <w:sz w:val="20"/>
                <w:szCs w:val="20"/>
              </w:rPr>
            </w:pPr>
            <w:r w:rsidRPr="00BA789F">
              <w:rPr>
                <w:rFonts w:ascii="Arial" w:eastAsia="Franklin Gothic Book" w:hAnsi="Arial" w:cs="Arial"/>
                <w:b/>
                <w:sz w:val="20"/>
                <w:szCs w:val="20"/>
              </w:rPr>
              <w:t>PLO#2</w:t>
            </w:r>
          </w:p>
          <w:p w14:paraId="1D1F5942" w14:textId="2BBF8EA5" w:rsidR="0048757B" w:rsidRPr="00BA789F" w:rsidRDefault="0048757B" w:rsidP="00D87631">
            <w:pPr>
              <w:spacing w:after="0" w:line="240" w:lineRule="auto"/>
              <w:ind w:right="-20"/>
              <w:rPr>
                <w:rFonts w:ascii="Arial" w:eastAsia="Franklin Gothic Book" w:hAnsi="Arial" w:cs="Arial"/>
                <w:sz w:val="20"/>
                <w:szCs w:val="20"/>
              </w:rPr>
            </w:pPr>
            <w:r w:rsidRPr="00BA789F">
              <w:rPr>
                <w:rFonts w:ascii="Arial" w:eastAsia="Franklin Gothic Book" w:hAnsi="Arial" w:cs="Arial"/>
                <w:sz w:val="20"/>
                <w:szCs w:val="20"/>
              </w:rPr>
              <w:t>Students will be able to create presentations, drawings and plans using CADD software</w:t>
            </w:r>
          </w:p>
          <w:p w14:paraId="52DB8E67" w14:textId="3797FCA4" w:rsidR="0048757B" w:rsidRPr="00BA789F" w:rsidRDefault="0048757B" w:rsidP="00D87631">
            <w:pPr>
              <w:spacing w:after="0" w:line="240" w:lineRule="auto"/>
              <w:ind w:right="-20"/>
              <w:rPr>
                <w:rFonts w:ascii="Arial" w:eastAsia="Franklin Gothic Book" w:hAnsi="Arial" w:cs="Arial"/>
                <w:sz w:val="20"/>
                <w:szCs w:val="20"/>
              </w:rPr>
            </w:pPr>
          </w:p>
        </w:tc>
        <w:tc>
          <w:tcPr>
            <w:tcW w:w="4747" w:type="dxa"/>
            <w:tcBorders>
              <w:top w:val="single" w:sz="8" w:space="0" w:color="4F81BD"/>
              <w:left w:val="single" w:sz="8" w:space="0" w:color="4F81BD"/>
              <w:bottom w:val="single" w:sz="8" w:space="0" w:color="4F81BD"/>
              <w:right w:val="single" w:sz="8" w:space="0" w:color="4F81BD"/>
            </w:tcBorders>
          </w:tcPr>
          <w:p w14:paraId="4BF2DD15" w14:textId="20980544" w:rsidR="00D87631" w:rsidRPr="00BA789F" w:rsidRDefault="0048757B" w:rsidP="0048757B">
            <w:pPr>
              <w:pStyle w:val="ListParagraph"/>
              <w:numPr>
                <w:ilvl w:val="0"/>
                <w:numId w:val="4"/>
              </w:numPr>
              <w:spacing w:after="0" w:line="240" w:lineRule="auto"/>
              <w:ind w:left="360" w:right="-14"/>
              <w:rPr>
                <w:rFonts w:ascii="Arial" w:eastAsia="Franklin Gothic Book" w:hAnsi="Arial" w:cs="Arial"/>
                <w:sz w:val="20"/>
                <w:szCs w:val="20"/>
              </w:rPr>
            </w:pPr>
            <w:r w:rsidRPr="00BA789F">
              <w:rPr>
                <w:rFonts w:ascii="Arial" w:eastAsia="Franklin Gothic Book" w:hAnsi="Arial" w:cs="Arial"/>
                <w:sz w:val="20"/>
                <w:szCs w:val="20"/>
              </w:rPr>
              <w:t xml:space="preserve">The </w:t>
            </w:r>
            <w:r w:rsidRPr="00AC54C2">
              <w:rPr>
                <w:rFonts w:ascii="Arial" w:eastAsia="Franklin Gothic Book" w:hAnsi="Arial" w:cs="Arial"/>
                <w:b/>
                <w:sz w:val="20"/>
                <w:szCs w:val="20"/>
              </w:rPr>
              <w:t>final project</w:t>
            </w:r>
            <w:r w:rsidRPr="00BA789F">
              <w:rPr>
                <w:rFonts w:ascii="Arial" w:eastAsia="Franklin Gothic Book" w:hAnsi="Arial" w:cs="Arial"/>
                <w:sz w:val="20"/>
                <w:szCs w:val="20"/>
              </w:rPr>
              <w:t xml:space="preserve"> in INDS 1372 Computer Aided Drawing for Interior Designers will be an assignment where students will be required to provide presentation drawings for a mock engagement using CADD software.</w:t>
            </w:r>
          </w:p>
        </w:tc>
        <w:tc>
          <w:tcPr>
            <w:tcW w:w="4765" w:type="dxa"/>
            <w:tcBorders>
              <w:top w:val="single" w:sz="8" w:space="0" w:color="4F81BD"/>
              <w:left w:val="single" w:sz="8" w:space="0" w:color="4F81BD"/>
              <w:bottom w:val="single" w:sz="8" w:space="0" w:color="4F81BD"/>
              <w:right w:val="single" w:sz="8" w:space="0" w:color="4F81BD"/>
            </w:tcBorders>
          </w:tcPr>
          <w:p w14:paraId="3F185C66" w14:textId="6C7B0A04" w:rsidR="00D87631" w:rsidRPr="00BA789F" w:rsidRDefault="0048757B" w:rsidP="0048757B">
            <w:pPr>
              <w:pStyle w:val="NoSpacing"/>
              <w:numPr>
                <w:ilvl w:val="0"/>
                <w:numId w:val="5"/>
              </w:numPr>
              <w:ind w:left="360"/>
              <w:rPr>
                <w:rFonts w:ascii="Arial" w:hAnsi="Arial" w:cs="Arial"/>
                <w:sz w:val="20"/>
                <w:szCs w:val="20"/>
              </w:rPr>
            </w:pPr>
            <w:r w:rsidRPr="00BA789F">
              <w:rPr>
                <w:rFonts w:ascii="Arial" w:hAnsi="Arial" w:cs="Arial"/>
                <w:sz w:val="20"/>
                <w:szCs w:val="20"/>
              </w:rPr>
              <w:t>80% of students or better will score 70% or higher on the final project.</w:t>
            </w:r>
          </w:p>
        </w:tc>
      </w:tr>
      <w:tr w:rsidR="00F25D44" w:rsidRPr="00BA789F" w14:paraId="0FE0B137" w14:textId="77777777" w:rsidTr="001526E7">
        <w:trPr>
          <w:trHeight w:hRule="exact" w:val="1469"/>
        </w:trPr>
        <w:tc>
          <w:tcPr>
            <w:tcW w:w="410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D3608DC" w14:textId="77777777" w:rsidR="00F25D44" w:rsidRPr="00BA789F" w:rsidRDefault="0048757B" w:rsidP="00517E19">
            <w:pPr>
              <w:pStyle w:val="NoSpacing"/>
              <w:rPr>
                <w:rFonts w:ascii="Arial" w:hAnsi="Arial" w:cs="Arial"/>
                <w:b/>
                <w:sz w:val="20"/>
                <w:szCs w:val="20"/>
              </w:rPr>
            </w:pPr>
            <w:r w:rsidRPr="00BA789F">
              <w:rPr>
                <w:rFonts w:ascii="Arial" w:hAnsi="Arial" w:cs="Arial"/>
                <w:b/>
                <w:sz w:val="20"/>
                <w:szCs w:val="20"/>
              </w:rPr>
              <w:t>PLO#3</w:t>
            </w:r>
          </w:p>
          <w:p w14:paraId="4C181202" w14:textId="3AFD0F9C" w:rsidR="0048757B" w:rsidRPr="00BA789F" w:rsidRDefault="0048757B" w:rsidP="00517E19">
            <w:pPr>
              <w:pStyle w:val="NoSpacing"/>
              <w:rPr>
                <w:rFonts w:ascii="Arial" w:hAnsi="Arial" w:cs="Arial"/>
                <w:sz w:val="20"/>
                <w:szCs w:val="20"/>
              </w:rPr>
            </w:pPr>
            <w:r w:rsidRPr="00BA789F">
              <w:rPr>
                <w:rFonts w:ascii="Arial" w:hAnsi="Arial" w:cs="Arial"/>
                <w:sz w:val="20"/>
                <w:szCs w:val="20"/>
              </w:rPr>
              <w:t>Students will be able to prepare accurate and detailed estimates of labor and materials</w:t>
            </w:r>
            <w:r w:rsidR="001526E7" w:rsidRPr="00BA789F">
              <w:rPr>
                <w:rFonts w:ascii="Arial" w:hAnsi="Arial" w:cs="Arial"/>
                <w:sz w:val="20"/>
                <w:szCs w:val="20"/>
              </w:rPr>
              <w:t xml:space="preserve"> necessary to create desired design outcomes.</w:t>
            </w:r>
          </w:p>
        </w:tc>
        <w:tc>
          <w:tcPr>
            <w:tcW w:w="4747"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277BBE1" w14:textId="40E1BCC6" w:rsidR="00F25D44" w:rsidRPr="00BA789F" w:rsidRDefault="001526E7" w:rsidP="001526E7">
            <w:pPr>
              <w:pStyle w:val="NoSpacing"/>
              <w:numPr>
                <w:ilvl w:val="0"/>
                <w:numId w:val="6"/>
              </w:numPr>
              <w:ind w:left="360"/>
              <w:rPr>
                <w:rFonts w:ascii="Arial" w:hAnsi="Arial" w:cs="Arial"/>
                <w:sz w:val="20"/>
                <w:szCs w:val="20"/>
              </w:rPr>
            </w:pPr>
            <w:r w:rsidRPr="00BA789F">
              <w:rPr>
                <w:rFonts w:ascii="Arial" w:hAnsi="Arial" w:cs="Arial"/>
                <w:sz w:val="20"/>
                <w:szCs w:val="20"/>
              </w:rPr>
              <w:t xml:space="preserve">The </w:t>
            </w:r>
            <w:r w:rsidRPr="00AC54C2">
              <w:rPr>
                <w:rFonts w:ascii="Arial" w:hAnsi="Arial" w:cs="Arial"/>
                <w:b/>
                <w:sz w:val="20"/>
                <w:szCs w:val="20"/>
              </w:rPr>
              <w:t>final project</w:t>
            </w:r>
            <w:r w:rsidRPr="00BA789F">
              <w:rPr>
                <w:rFonts w:ascii="Arial" w:hAnsi="Arial" w:cs="Arial"/>
                <w:sz w:val="20"/>
                <w:szCs w:val="20"/>
              </w:rPr>
              <w:t xml:space="preserve"> in INDS 1315 Materials, Methods and Estimating will be an assignment where students are required to create a detailed estimate of labor and materials for a design project.</w:t>
            </w:r>
          </w:p>
        </w:tc>
        <w:tc>
          <w:tcPr>
            <w:tcW w:w="476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66F88D2" w14:textId="60AD7AAF" w:rsidR="009F702B" w:rsidRPr="00BA789F" w:rsidRDefault="001526E7" w:rsidP="001526E7">
            <w:pPr>
              <w:pStyle w:val="NoSpacing"/>
              <w:numPr>
                <w:ilvl w:val="0"/>
                <w:numId w:val="7"/>
              </w:numPr>
              <w:ind w:left="360"/>
              <w:rPr>
                <w:rFonts w:ascii="Arial" w:hAnsi="Arial" w:cs="Arial"/>
                <w:sz w:val="20"/>
                <w:szCs w:val="20"/>
              </w:rPr>
            </w:pPr>
            <w:r w:rsidRPr="00BA789F">
              <w:rPr>
                <w:rFonts w:ascii="Arial" w:hAnsi="Arial" w:cs="Arial"/>
                <w:sz w:val="20"/>
                <w:szCs w:val="20"/>
              </w:rPr>
              <w:t>80% of students or better will score 70% or higher on the final project.</w:t>
            </w:r>
          </w:p>
        </w:tc>
      </w:tr>
      <w:tr w:rsidR="001526E7" w:rsidRPr="00BA789F" w14:paraId="1ADE5C1A" w14:textId="77777777" w:rsidTr="001526E7">
        <w:trPr>
          <w:trHeight w:hRule="exact" w:val="3080"/>
        </w:trPr>
        <w:tc>
          <w:tcPr>
            <w:tcW w:w="4109"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547D34A2" w14:textId="77777777" w:rsidR="001526E7" w:rsidRPr="00BA789F" w:rsidRDefault="001526E7" w:rsidP="00517E19">
            <w:pPr>
              <w:pStyle w:val="NoSpacing"/>
              <w:rPr>
                <w:rFonts w:ascii="Arial" w:hAnsi="Arial" w:cs="Arial"/>
                <w:b/>
                <w:sz w:val="20"/>
                <w:szCs w:val="20"/>
              </w:rPr>
            </w:pPr>
            <w:r w:rsidRPr="00BA789F">
              <w:rPr>
                <w:rFonts w:ascii="Arial" w:hAnsi="Arial" w:cs="Arial"/>
                <w:b/>
                <w:sz w:val="20"/>
                <w:szCs w:val="20"/>
              </w:rPr>
              <w:lastRenderedPageBreak/>
              <w:t>PLO#4</w:t>
            </w:r>
          </w:p>
          <w:p w14:paraId="5BE17004" w14:textId="06032508" w:rsidR="001526E7" w:rsidRPr="00BA789F" w:rsidRDefault="001526E7" w:rsidP="00517E19">
            <w:pPr>
              <w:pStyle w:val="NoSpacing"/>
              <w:rPr>
                <w:rFonts w:ascii="Arial" w:hAnsi="Arial" w:cs="Arial"/>
                <w:sz w:val="20"/>
                <w:szCs w:val="20"/>
              </w:rPr>
            </w:pPr>
            <w:r w:rsidRPr="00BA789F">
              <w:rPr>
                <w:rFonts w:ascii="Arial" w:hAnsi="Arial" w:cs="Arial"/>
                <w:sz w:val="20"/>
                <w:szCs w:val="20"/>
              </w:rPr>
              <w:t>Students will be able to effectively and professionally communicate with peers, managers, and other stakeholders.</w:t>
            </w:r>
          </w:p>
        </w:tc>
        <w:tc>
          <w:tcPr>
            <w:tcW w:w="474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729321CA" w14:textId="1ECEB6B3" w:rsidR="001526E7" w:rsidRPr="00BA789F" w:rsidRDefault="001526E7" w:rsidP="001526E7">
            <w:pPr>
              <w:pStyle w:val="NoSpacing"/>
              <w:numPr>
                <w:ilvl w:val="0"/>
                <w:numId w:val="8"/>
              </w:numPr>
              <w:ind w:left="360"/>
              <w:rPr>
                <w:rFonts w:ascii="Arial" w:hAnsi="Arial" w:cs="Arial"/>
                <w:sz w:val="20"/>
                <w:szCs w:val="20"/>
              </w:rPr>
            </w:pPr>
            <w:r w:rsidRPr="00BA789F">
              <w:rPr>
                <w:rFonts w:ascii="Arial" w:hAnsi="Arial" w:cs="Arial"/>
                <w:sz w:val="20"/>
                <w:szCs w:val="20"/>
              </w:rPr>
              <w:t xml:space="preserve">The </w:t>
            </w:r>
            <w:r w:rsidRPr="00AC54C2">
              <w:rPr>
                <w:rFonts w:ascii="Arial" w:hAnsi="Arial" w:cs="Arial"/>
                <w:b/>
                <w:sz w:val="20"/>
                <w:szCs w:val="20"/>
              </w:rPr>
              <w:t>final exam</w:t>
            </w:r>
            <w:r w:rsidRPr="00BA789F">
              <w:rPr>
                <w:rFonts w:ascii="Arial" w:hAnsi="Arial" w:cs="Arial"/>
                <w:sz w:val="20"/>
                <w:szCs w:val="20"/>
              </w:rPr>
              <w:t xml:space="preserve"> in INDS 2335 Professional Practices for Interior Designers will test students on the knowledge necessary to communication effectively with peers, managers, and other stake holders regarding the definition of scope of services and associated fees/compensation, the preparation of business forms and contract documents, and methods of estimating and maintaining client/vendor/contractor relationships.</w:t>
            </w:r>
          </w:p>
        </w:tc>
        <w:tc>
          <w:tcPr>
            <w:tcW w:w="4765"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11844882" w14:textId="63139F28" w:rsidR="001526E7" w:rsidRPr="00BA789F" w:rsidRDefault="00871998" w:rsidP="00871998">
            <w:pPr>
              <w:pStyle w:val="NoSpacing"/>
              <w:numPr>
                <w:ilvl w:val="0"/>
                <w:numId w:val="9"/>
              </w:numPr>
              <w:ind w:left="360"/>
              <w:rPr>
                <w:rFonts w:ascii="Arial" w:hAnsi="Arial" w:cs="Arial"/>
                <w:sz w:val="20"/>
                <w:szCs w:val="20"/>
              </w:rPr>
            </w:pPr>
            <w:r w:rsidRPr="00BA789F">
              <w:rPr>
                <w:rFonts w:ascii="Arial" w:hAnsi="Arial" w:cs="Arial"/>
                <w:sz w:val="20"/>
                <w:szCs w:val="20"/>
              </w:rPr>
              <w:t xml:space="preserve"> 80% of students or better will score 70% or higher on the final exam.</w:t>
            </w:r>
            <w:r w:rsidR="001526E7" w:rsidRPr="00BA789F">
              <w:rPr>
                <w:rFonts w:ascii="Arial" w:hAnsi="Arial" w:cs="Arial"/>
                <w:sz w:val="20"/>
                <w:szCs w:val="20"/>
              </w:rPr>
              <w:t xml:space="preserve"> </w:t>
            </w:r>
          </w:p>
        </w:tc>
      </w:tr>
    </w:tbl>
    <w:p w14:paraId="39FB450D" w14:textId="77777777" w:rsidR="00F547BD" w:rsidRPr="00BA789F" w:rsidRDefault="00F547BD" w:rsidP="00517E19">
      <w:pPr>
        <w:pStyle w:val="NoSpacing"/>
        <w:rPr>
          <w:rFonts w:ascii="Arial" w:hAnsi="Arial" w:cs="Arial"/>
          <w:b/>
          <w:bCs/>
          <w:spacing w:val="-1"/>
          <w:position w:val="1"/>
          <w:sz w:val="20"/>
          <w:szCs w:val="20"/>
        </w:rPr>
      </w:pPr>
    </w:p>
    <w:p w14:paraId="7794D4CB" w14:textId="77777777" w:rsidR="00F25D44" w:rsidRPr="00BA789F" w:rsidRDefault="00F547BD" w:rsidP="00517E19">
      <w:pPr>
        <w:pStyle w:val="NoSpacing"/>
        <w:rPr>
          <w:rFonts w:ascii="Arial" w:hAnsi="Arial" w:cs="Arial"/>
          <w:b/>
          <w:bCs/>
          <w:spacing w:val="-1"/>
          <w:position w:val="1"/>
          <w:sz w:val="20"/>
          <w:szCs w:val="20"/>
        </w:rPr>
      </w:pPr>
      <w:r w:rsidRPr="00BA789F">
        <w:rPr>
          <w:rFonts w:ascii="Arial" w:hAnsi="Arial" w:cs="Arial"/>
          <w:b/>
          <w:bCs/>
          <w:spacing w:val="-1"/>
          <w:position w:val="1"/>
          <w:sz w:val="20"/>
          <w:szCs w:val="20"/>
        </w:rPr>
        <w:t>Description of Fields in the Following</w:t>
      </w:r>
      <w:r w:rsidR="00F25D44" w:rsidRPr="00BA789F">
        <w:rPr>
          <w:rFonts w:ascii="Arial" w:hAnsi="Arial" w:cs="Arial"/>
          <w:b/>
          <w:bCs/>
          <w:spacing w:val="-1"/>
          <w:position w:val="1"/>
          <w:sz w:val="20"/>
          <w:szCs w:val="20"/>
        </w:rPr>
        <w:t xml:space="preserve"> CIP Tables</w:t>
      </w:r>
      <w:r w:rsidR="00210107" w:rsidRPr="00BA789F">
        <w:rPr>
          <w:rFonts w:ascii="Arial" w:hAnsi="Arial" w:cs="Arial"/>
          <w:b/>
          <w:bCs/>
          <w:spacing w:val="-1"/>
          <w:position w:val="1"/>
          <w:sz w:val="20"/>
          <w:szCs w:val="20"/>
        </w:rPr>
        <w:t>:</w:t>
      </w:r>
    </w:p>
    <w:p w14:paraId="23B45E1E" w14:textId="77777777" w:rsidR="008410E5" w:rsidRPr="00BA789F" w:rsidRDefault="00F9197F" w:rsidP="00F9197F">
      <w:pPr>
        <w:pStyle w:val="NoSpacing"/>
        <w:rPr>
          <w:rFonts w:ascii="Arial" w:hAnsi="Arial" w:cs="Arial"/>
          <w:sz w:val="20"/>
          <w:szCs w:val="20"/>
        </w:rPr>
      </w:pPr>
      <w:r w:rsidRPr="00BA789F">
        <w:rPr>
          <w:rFonts w:ascii="Arial" w:hAnsi="Arial" w:cs="Arial"/>
          <w:b/>
          <w:bCs/>
          <w:spacing w:val="-1"/>
          <w:position w:val="1"/>
          <w:sz w:val="20"/>
          <w:szCs w:val="20"/>
        </w:rPr>
        <w:t>A</w:t>
      </w:r>
      <w:r w:rsidRPr="00BA789F">
        <w:rPr>
          <w:rFonts w:ascii="Arial" w:hAnsi="Arial" w:cs="Arial"/>
          <w:b/>
          <w:bCs/>
          <w:position w:val="1"/>
          <w:sz w:val="20"/>
          <w:szCs w:val="20"/>
        </w:rPr>
        <w:t>.</w:t>
      </w:r>
      <w:r w:rsidRPr="00BA789F">
        <w:rPr>
          <w:rFonts w:ascii="Arial" w:hAnsi="Arial" w:cs="Arial"/>
          <w:b/>
          <w:bCs/>
          <w:spacing w:val="-2"/>
          <w:position w:val="1"/>
          <w:sz w:val="20"/>
          <w:szCs w:val="20"/>
        </w:rPr>
        <w:t xml:space="preserve"> </w:t>
      </w:r>
      <w:r w:rsidRPr="00BA789F">
        <w:rPr>
          <w:rFonts w:ascii="Arial" w:hAnsi="Arial" w:cs="Arial"/>
          <w:b/>
          <w:bCs/>
          <w:w w:val="99"/>
          <w:position w:val="1"/>
          <w:sz w:val="20"/>
          <w:szCs w:val="20"/>
        </w:rPr>
        <w:t>O</w:t>
      </w:r>
      <w:r w:rsidRPr="00BA789F">
        <w:rPr>
          <w:rFonts w:ascii="Arial" w:hAnsi="Arial" w:cs="Arial"/>
          <w:b/>
          <w:bCs/>
          <w:spacing w:val="1"/>
          <w:w w:val="99"/>
          <w:position w:val="1"/>
          <w:sz w:val="20"/>
          <w:szCs w:val="20"/>
        </w:rPr>
        <w:t>u</w:t>
      </w:r>
      <w:r w:rsidRPr="00BA789F">
        <w:rPr>
          <w:rFonts w:ascii="Arial" w:hAnsi="Arial" w:cs="Arial"/>
          <w:b/>
          <w:bCs/>
          <w:w w:val="99"/>
          <w:position w:val="1"/>
          <w:sz w:val="20"/>
          <w:szCs w:val="20"/>
        </w:rPr>
        <w:t>t</w:t>
      </w:r>
      <w:r w:rsidRPr="00BA789F">
        <w:rPr>
          <w:rFonts w:ascii="Arial" w:hAnsi="Arial" w:cs="Arial"/>
          <w:b/>
          <w:bCs/>
          <w:spacing w:val="1"/>
          <w:w w:val="99"/>
          <w:position w:val="1"/>
          <w:sz w:val="20"/>
          <w:szCs w:val="20"/>
        </w:rPr>
        <w:t xml:space="preserve">come(s) </w:t>
      </w:r>
      <w:r w:rsidRPr="00BA789F">
        <w:rPr>
          <w:rFonts w:ascii="Arial" w:hAnsi="Arial" w:cs="Arial"/>
          <w:bCs/>
          <w:spacing w:val="1"/>
          <w:w w:val="99"/>
          <w:position w:val="1"/>
          <w:sz w:val="20"/>
          <w:szCs w:val="20"/>
        </w:rPr>
        <w:t>-</w:t>
      </w:r>
      <w:r w:rsidRPr="00BA789F">
        <w:rPr>
          <w:rFonts w:ascii="Arial" w:hAnsi="Arial" w:cs="Arial"/>
          <w:b/>
          <w:bCs/>
          <w:spacing w:val="1"/>
          <w:w w:val="99"/>
          <w:position w:val="1"/>
          <w:sz w:val="20"/>
          <w:szCs w:val="20"/>
        </w:rPr>
        <w:t xml:space="preserve"> </w:t>
      </w:r>
      <w:r w:rsidRPr="00BA789F">
        <w:rPr>
          <w:rFonts w:ascii="Arial" w:hAnsi="Arial" w:cs="Arial"/>
          <w:spacing w:val="1"/>
          <w:sz w:val="20"/>
          <w:szCs w:val="20"/>
        </w:rPr>
        <w:t>R</w:t>
      </w:r>
      <w:r w:rsidRPr="00BA789F">
        <w:rPr>
          <w:rFonts w:ascii="Arial" w:hAnsi="Arial" w:cs="Arial"/>
          <w:spacing w:val="-1"/>
          <w:sz w:val="20"/>
          <w:szCs w:val="20"/>
        </w:rPr>
        <w:t>esu</w:t>
      </w:r>
      <w:r w:rsidRPr="00BA789F">
        <w:rPr>
          <w:rFonts w:ascii="Arial" w:hAnsi="Arial" w:cs="Arial"/>
          <w:sz w:val="20"/>
          <w:szCs w:val="20"/>
        </w:rPr>
        <w:t xml:space="preserve">lts </w:t>
      </w:r>
      <w:r w:rsidRPr="00BA789F">
        <w:rPr>
          <w:rFonts w:ascii="Arial" w:hAnsi="Arial" w:cs="Arial"/>
          <w:spacing w:val="-1"/>
          <w:sz w:val="20"/>
          <w:szCs w:val="20"/>
        </w:rPr>
        <w:t>e</w:t>
      </w:r>
      <w:r w:rsidRPr="00BA789F">
        <w:rPr>
          <w:rFonts w:ascii="Arial" w:hAnsi="Arial" w:cs="Arial"/>
          <w:spacing w:val="1"/>
          <w:sz w:val="20"/>
          <w:szCs w:val="20"/>
        </w:rPr>
        <w:t>x</w:t>
      </w:r>
      <w:r w:rsidRPr="00BA789F">
        <w:rPr>
          <w:rFonts w:ascii="Arial" w:hAnsi="Arial" w:cs="Arial"/>
          <w:spacing w:val="-1"/>
          <w:sz w:val="20"/>
          <w:szCs w:val="20"/>
        </w:rPr>
        <w:t>pe</w:t>
      </w:r>
      <w:r w:rsidRPr="00BA789F">
        <w:rPr>
          <w:rFonts w:ascii="Arial" w:hAnsi="Arial" w:cs="Arial"/>
          <w:spacing w:val="1"/>
          <w:sz w:val="20"/>
          <w:szCs w:val="20"/>
        </w:rPr>
        <w:t>c</w:t>
      </w:r>
      <w:r w:rsidRPr="00BA789F">
        <w:rPr>
          <w:rFonts w:ascii="Arial" w:hAnsi="Arial" w:cs="Arial"/>
          <w:sz w:val="20"/>
          <w:szCs w:val="20"/>
        </w:rPr>
        <w:t>t</w:t>
      </w:r>
      <w:r w:rsidRPr="00BA789F">
        <w:rPr>
          <w:rFonts w:ascii="Arial" w:hAnsi="Arial" w:cs="Arial"/>
          <w:spacing w:val="2"/>
          <w:sz w:val="20"/>
          <w:szCs w:val="20"/>
        </w:rPr>
        <w:t>e</w:t>
      </w:r>
      <w:r w:rsidRPr="00BA789F">
        <w:rPr>
          <w:rFonts w:ascii="Arial" w:hAnsi="Arial" w:cs="Arial"/>
          <w:sz w:val="20"/>
          <w:szCs w:val="20"/>
        </w:rPr>
        <w:t>d</w:t>
      </w:r>
      <w:r w:rsidRPr="00BA789F">
        <w:rPr>
          <w:rFonts w:ascii="Arial" w:hAnsi="Arial" w:cs="Arial"/>
          <w:spacing w:val="-5"/>
          <w:sz w:val="20"/>
          <w:szCs w:val="20"/>
        </w:rPr>
        <w:t xml:space="preserve"> </w:t>
      </w:r>
      <w:r w:rsidRPr="00BA789F">
        <w:rPr>
          <w:rFonts w:ascii="Arial" w:hAnsi="Arial" w:cs="Arial"/>
          <w:sz w:val="20"/>
          <w:szCs w:val="20"/>
        </w:rPr>
        <w:t>in</w:t>
      </w:r>
      <w:r w:rsidRPr="00BA789F">
        <w:rPr>
          <w:rFonts w:ascii="Arial" w:hAnsi="Arial" w:cs="Arial"/>
          <w:spacing w:val="-1"/>
          <w:sz w:val="20"/>
          <w:szCs w:val="20"/>
        </w:rPr>
        <w:t xml:space="preserve"> </w:t>
      </w:r>
      <w:r w:rsidRPr="00BA789F">
        <w:rPr>
          <w:rFonts w:ascii="Arial" w:hAnsi="Arial" w:cs="Arial"/>
          <w:spacing w:val="2"/>
          <w:sz w:val="20"/>
          <w:szCs w:val="20"/>
        </w:rPr>
        <w:t>t</w:t>
      </w:r>
      <w:r w:rsidRPr="00BA789F">
        <w:rPr>
          <w:rFonts w:ascii="Arial" w:hAnsi="Arial" w:cs="Arial"/>
          <w:spacing w:val="-1"/>
          <w:sz w:val="20"/>
          <w:szCs w:val="20"/>
        </w:rPr>
        <w:t>h</w:t>
      </w:r>
      <w:r w:rsidRPr="00BA789F">
        <w:rPr>
          <w:rFonts w:ascii="Arial" w:hAnsi="Arial" w:cs="Arial"/>
          <w:sz w:val="20"/>
          <w:szCs w:val="20"/>
        </w:rPr>
        <w:t>is</w:t>
      </w:r>
      <w:r w:rsidRPr="00BA789F">
        <w:rPr>
          <w:rFonts w:ascii="Arial" w:hAnsi="Arial" w:cs="Arial"/>
          <w:spacing w:val="-2"/>
          <w:sz w:val="20"/>
          <w:szCs w:val="20"/>
        </w:rPr>
        <w:t xml:space="preserve"> </w:t>
      </w:r>
      <w:r w:rsidRPr="00BA789F">
        <w:rPr>
          <w:rFonts w:ascii="Arial" w:hAnsi="Arial" w:cs="Arial"/>
          <w:spacing w:val="-1"/>
          <w:sz w:val="20"/>
          <w:szCs w:val="20"/>
        </w:rPr>
        <w:t>p</w:t>
      </w:r>
      <w:r w:rsidRPr="00BA789F">
        <w:rPr>
          <w:rFonts w:ascii="Arial" w:hAnsi="Arial" w:cs="Arial"/>
          <w:w w:val="99"/>
          <w:sz w:val="20"/>
          <w:szCs w:val="20"/>
        </w:rPr>
        <w:t>r</w:t>
      </w:r>
      <w:r w:rsidRPr="00BA789F">
        <w:rPr>
          <w:rFonts w:ascii="Arial" w:hAnsi="Arial" w:cs="Arial"/>
          <w:spacing w:val="1"/>
          <w:w w:val="99"/>
          <w:sz w:val="20"/>
          <w:szCs w:val="20"/>
        </w:rPr>
        <w:t>o</w:t>
      </w:r>
      <w:r w:rsidRPr="00BA789F">
        <w:rPr>
          <w:rFonts w:ascii="Arial" w:hAnsi="Arial" w:cs="Arial"/>
          <w:spacing w:val="-1"/>
          <w:w w:val="99"/>
          <w:sz w:val="20"/>
          <w:szCs w:val="20"/>
        </w:rPr>
        <w:t>g</w:t>
      </w:r>
      <w:r w:rsidRPr="00BA789F">
        <w:rPr>
          <w:rFonts w:ascii="Arial" w:hAnsi="Arial" w:cs="Arial"/>
          <w:w w:val="99"/>
          <w:sz w:val="20"/>
          <w:szCs w:val="20"/>
        </w:rPr>
        <w:t>ram</w:t>
      </w:r>
      <w:r w:rsidR="00AF4DD1" w:rsidRPr="00BA789F">
        <w:rPr>
          <w:rFonts w:ascii="Arial" w:hAnsi="Arial" w:cs="Arial"/>
          <w:spacing w:val="-1"/>
          <w:sz w:val="20"/>
          <w:szCs w:val="20"/>
        </w:rPr>
        <w:t xml:space="preserve"> </w:t>
      </w:r>
      <w:r w:rsidRPr="00BA789F">
        <w:rPr>
          <w:rFonts w:ascii="Arial" w:hAnsi="Arial" w:cs="Arial"/>
          <w:spacing w:val="-1"/>
          <w:sz w:val="20"/>
          <w:szCs w:val="20"/>
        </w:rPr>
        <w:t>(e.g. Students will learn how to compare/contrast conflict and structural functional theories; increase student retention in Nursing Program)</w:t>
      </w:r>
      <w:r w:rsidR="00AF4DD1" w:rsidRPr="00BA789F">
        <w:rPr>
          <w:rFonts w:ascii="Arial" w:hAnsi="Arial" w:cs="Arial"/>
          <w:spacing w:val="-1"/>
          <w:sz w:val="20"/>
          <w:szCs w:val="20"/>
        </w:rPr>
        <w:t>.</w:t>
      </w:r>
    </w:p>
    <w:p w14:paraId="598B6DCD" w14:textId="77777777" w:rsidR="00F9197F" w:rsidRPr="00BA789F" w:rsidRDefault="00F9197F" w:rsidP="00F9197F">
      <w:pPr>
        <w:pStyle w:val="NoSpacing"/>
        <w:rPr>
          <w:rFonts w:ascii="Arial" w:hAnsi="Arial" w:cs="Arial"/>
          <w:sz w:val="20"/>
          <w:szCs w:val="20"/>
        </w:rPr>
      </w:pPr>
      <w:r w:rsidRPr="00BA789F">
        <w:rPr>
          <w:rFonts w:ascii="Arial" w:hAnsi="Arial" w:cs="Arial"/>
          <w:b/>
          <w:bCs/>
          <w:spacing w:val="1"/>
          <w:position w:val="1"/>
          <w:sz w:val="20"/>
          <w:szCs w:val="20"/>
        </w:rPr>
        <w:t>B</w:t>
      </w:r>
      <w:r w:rsidRPr="00BA789F">
        <w:rPr>
          <w:rFonts w:ascii="Arial" w:hAnsi="Arial" w:cs="Arial"/>
          <w:b/>
          <w:bCs/>
          <w:position w:val="1"/>
          <w:sz w:val="20"/>
          <w:szCs w:val="20"/>
        </w:rPr>
        <w:t>.</w:t>
      </w:r>
      <w:r w:rsidRPr="00BA789F">
        <w:rPr>
          <w:rFonts w:ascii="Arial" w:hAnsi="Arial" w:cs="Arial"/>
          <w:b/>
          <w:bCs/>
          <w:spacing w:val="-2"/>
          <w:position w:val="1"/>
          <w:sz w:val="20"/>
          <w:szCs w:val="20"/>
        </w:rPr>
        <w:t xml:space="preserve"> </w:t>
      </w:r>
      <w:r w:rsidRPr="00BA789F">
        <w:rPr>
          <w:rFonts w:ascii="Arial" w:hAnsi="Arial" w:cs="Arial"/>
          <w:b/>
          <w:bCs/>
          <w:spacing w:val="1"/>
          <w:w w:val="99"/>
          <w:position w:val="1"/>
          <w:sz w:val="20"/>
          <w:szCs w:val="20"/>
        </w:rPr>
        <w:t>Me</w:t>
      </w:r>
      <w:r w:rsidRPr="00BA789F">
        <w:rPr>
          <w:rFonts w:ascii="Arial" w:hAnsi="Arial" w:cs="Arial"/>
          <w:b/>
          <w:bCs/>
          <w:w w:val="99"/>
          <w:position w:val="1"/>
          <w:sz w:val="20"/>
          <w:szCs w:val="20"/>
        </w:rPr>
        <w:t>as</w:t>
      </w:r>
      <w:r w:rsidRPr="00BA789F">
        <w:rPr>
          <w:rFonts w:ascii="Arial" w:hAnsi="Arial" w:cs="Arial"/>
          <w:b/>
          <w:bCs/>
          <w:spacing w:val="1"/>
          <w:w w:val="99"/>
          <w:position w:val="1"/>
          <w:sz w:val="20"/>
          <w:szCs w:val="20"/>
        </w:rPr>
        <w:t>ur</w:t>
      </w:r>
      <w:r w:rsidRPr="00BA789F">
        <w:rPr>
          <w:rFonts w:ascii="Arial" w:hAnsi="Arial" w:cs="Arial"/>
          <w:b/>
          <w:bCs/>
          <w:w w:val="99"/>
          <w:position w:val="1"/>
          <w:sz w:val="20"/>
          <w:szCs w:val="20"/>
        </w:rPr>
        <w:t xml:space="preserve">e(s) </w:t>
      </w:r>
      <w:r w:rsidRPr="00BA789F">
        <w:rPr>
          <w:rFonts w:ascii="Arial" w:hAnsi="Arial" w:cs="Arial"/>
          <w:bCs/>
          <w:w w:val="99"/>
          <w:position w:val="1"/>
          <w:sz w:val="20"/>
          <w:szCs w:val="20"/>
        </w:rPr>
        <w:t>-</w:t>
      </w:r>
      <w:r w:rsidRPr="00BA789F">
        <w:rPr>
          <w:rFonts w:ascii="Arial" w:hAnsi="Arial" w:cs="Arial"/>
          <w:b/>
          <w:bCs/>
          <w:w w:val="99"/>
          <w:position w:val="1"/>
          <w:sz w:val="20"/>
          <w:szCs w:val="20"/>
        </w:rPr>
        <w:t xml:space="preserve"> </w:t>
      </w:r>
      <w:r w:rsidRPr="00BA789F">
        <w:rPr>
          <w:rFonts w:ascii="Arial" w:hAnsi="Arial" w:cs="Arial"/>
          <w:spacing w:val="-1"/>
          <w:sz w:val="20"/>
          <w:szCs w:val="20"/>
        </w:rPr>
        <w:t>Ins</w:t>
      </w:r>
      <w:r w:rsidRPr="00BA789F">
        <w:rPr>
          <w:rFonts w:ascii="Arial" w:hAnsi="Arial" w:cs="Arial"/>
          <w:sz w:val="20"/>
          <w:szCs w:val="20"/>
        </w:rPr>
        <w:t>t</w:t>
      </w:r>
      <w:r w:rsidRPr="00BA789F">
        <w:rPr>
          <w:rFonts w:ascii="Arial" w:hAnsi="Arial" w:cs="Arial"/>
          <w:spacing w:val="2"/>
          <w:sz w:val="20"/>
          <w:szCs w:val="20"/>
        </w:rPr>
        <w:t>r</w:t>
      </w:r>
      <w:r w:rsidRPr="00BA789F">
        <w:rPr>
          <w:rFonts w:ascii="Arial" w:hAnsi="Arial" w:cs="Arial"/>
          <w:spacing w:val="-1"/>
          <w:sz w:val="20"/>
          <w:szCs w:val="20"/>
        </w:rPr>
        <w:t>u</w:t>
      </w:r>
      <w:r w:rsidRPr="00BA789F">
        <w:rPr>
          <w:rFonts w:ascii="Arial" w:hAnsi="Arial" w:cs="Arial"/>
          <w:sz w:val="20"/>
          <w:szCs w:val="20"/>
        </w:rPr>
        <w:t>m</w:t>
      </w:r>
      <w:r w:rsidRPr="00BA789F">
        <w:rPr>
          <w:rFonts w:ascii="Arial" w:hAnsi="Arial" w:cs="Arial"/>
          <w:spacing w:val="2"/>
          <w:sz w:val="20"/>
          <w:szCs w:val="20"/>
        </w:rPr>
        <w:t>e</w:t>
      </w:r>
      <w:r w:rsidRPr="00BA789F">
        <w:rPr>
          <w:rFonts w:ascii="Arial" w:hAnsi="Arial" w:cs="Arial"/>
          <w:spacing w:val="-1"/>
          <w:sz w:val="20"/>
          <w:szCs w:val="20"/>
        </w:rPr>
        <w:t>n</w:t>
      </w:r>
      <w:r w:rsidRPr="00BA789F">
        <w:rPr>
          <w:rFonts w:ascii="Arial" w:hAnsi="Arial" w:cs="Arial"/>
          <w:sz w:val="20"/>
          <w:szCs w:val="20"/>
        </w:rPr>
        <w:t>t(s)/</w:t>
      </w:r>
      <w:r w:rsidRPr="00BA789F">
        <w:rPr>
          <w:rFonts w:ascii="Arial" w:hAnsi="Arial" w:cs="Arial"/>
          <w:spacing w:val="-1"/>
          <w:sz w:val="20"/>
          <w:szCs w:val="20"/>
        </w:rPr>
        <w:t>p</w:t>
      </w:r>
      <w:r w:rsidRPr="00BA789F">
        <w:rPr>
          <w:rFonts w:ascii="Arial" w:hAnsi="Arial" w:cs="Arial"/>
          <w:sz w:val="20"/>
          <w:szCs w:val="20"/>
        </w:rPr>
        <w:t>r</w:t>
      </w:r>
      <w:r w:rsidRPr="00BA789F">
        <w:rPr>
          <w:rFonts w:ascii="Arial" w:hAnsi="Arial" w:cs="Arial"/>
          <w:spacing w:val="1"/>
          <w:sz w:val="20"/>
          <w:szCs w:val="20"/>
        </w:rPr>
        <w:t>oc</w:t>
      </w:r>
      <w:r w:rsidRPr="00BA789F">
        <w:rPr>
          <w:rFonts w:ascii="Arial" w:hAnsi="Arial" w:cs="Arial"/>
          <w:spacing w:val="-1"/>
          <w:sz w:val="20"/>
          <w:szCs w:val="20"/>
        </w:rPr>
        <w:t>es</w:t>
      </w:r>
      <w:r w:rsidRPr="00BA789F">
        <w:rPr>
          <w:rFonts w:ascii="Arial" w:hAnsi="Arial" w:cs="Arial"/>
          <w:sz w:val="20"/>
          <w:szCs w:val="20"/>
        </w:rPr>
        <w:t>s(es)</w:t>
      </w:r>
      <w:r w:rsidRPr="00BA789F">
        <w:rPr>
          <w:rFonts w:ascii="Arial" w:hAnsi="Arial" w:cs="Arial"/>
          <w:spacing w:val="-3"/>
          <w:sz w:val="20"/>
          <w:szCs w:val="20"/>
        </w:rPr>
        <w:t xml:space="preserve"> </w:t>
      </w:r>
      <w:r w:rsidRPr="00BA789F">
        <w:rPr>
          <w:rFonts w:ascii="Arial" w:hAnsi="Arial" w:cs="Arial"/>
          <w:spacing w:val="1"/>
          <w:sz w:val="20"/>
          <w:szCs w:val="20"/>
        </w:rPr>
        <w:t>u</w:t>
      </w:r>
      <w:r w:rsidRPr="00BA789F">
        <w:rPr>
          <w:rFonts w:ascii="Arial" w:hAnsi="Arial" w:cs="Arial"/>
          <w:spacing w:val="-1"/>
          <w:sz w:val="20"/>
          <w:szCs w:val="20"/>
        </w:rPr>
        <w:t>s</w:t>
      </w:r>
      <w:r w:rsidRPr="00BA789F">
        <w:rPr>
          <w:rFonts w:ascii="Arial" w:hAnsi="Arial" w:cs="Arial"/>
          <w:spacing w:val="2"/>
          <w:sz w:val="20"/>
          <w:szCs w:val="20"/>
        </w:rPr>
        <w:t>e</w:t>
      </w:r>
      <w:r w:rsidRPr="00BA789F">
        <w:rPr>
          <w:rFonts w:ascii="Arial" w:hAnsi="Arial" w:cs="Arial"/>
          <w:sz w:val="20"/>
          <w:szCs w:val="20"/>
        </w:rPr>
        <w:t>d</w:t>
      </w:r>
      <w:r w:rsidRPr="00BA789F">
        <w:rPr>
          <w:rFonts w:ascii="Arial" w:hAnsi="Arial" w:cs="Arial"/>
          <w:spacing w:val="-3"/>
          <w:sz w:val="20"/>
          <w:szCs w:val="20"/>
        </w:rPr>
        <w:t xml:space="preserve"> </w:t>
      </w:r>
      <w:r w:rsidRPr="00BA789F">
        <w:rPr>
          <w:rFonts w:ascii="Arial" w:hAnsi="Arial" w:cs="Arial"/>
          <w:spacing w:val="2"/>
          <w:sz w:val="20"/>
          <w:szCs w:val="20"/>
        </w:rPr>
        <w:t>t</w:t>
      </w:r>
      <w:r w:rsidRPr="00BA789F">
        <w:rPr>
          <w:rFonts w:ascii="Arial" w:hAnsi="Arial" w:cs="Arial"/>
          <w:sz w:val="20"/>
          <w:szCs w:val="20"/>
        </w:rPr>
        <w:t>o m</w:t>
      </w:r>
      <w:r w:rsidRPr="00BA789F">
        <w:rPr>
          <w:rFonts w:ascii="Arial" w:hAnsi="Arial" w:cs="Arial"/>
          <w:spacing w:val="-1"/>
          <w:sz w:val="20"/>
          <w:szCs w:val="20"/>
        </w:rPr>
        <w:t>e</w:t>
      </w:r>
      <w:r w:rsidRPr="00BA789F">
        <w:rPr>
          <w:rFonts w:ascii="Arial" w:hAnsi="Arial" w:cs="Arial"/>
          <w:sz w:val="20"/>
          <w:szCs w:val="20"/>
        </w:rPr>
        <w:t>a</w:t>
      </w:r>
      <w:r w:rsidRPr="00BA789F">
        <w:rPr>
          <w:rFonts w:ascii="Arial" w:hAnsi="Arial" w:cs="Arial"/>
          <w:spacing w:val="-1"/>
          <w:sz w:val="20"/>
          <w:szCs w:val="20"/>
        </w:rPr>
        <w:t>su</w:t>
      </w:r>
      <w:r w:rsidRPr="00BA789F">
        <w:rPr>
          <w:rFonts w:ascii="Arial" w:hAnsi="Arial" w:cs="Arial"/>
          <w:w w:val="99"/>
          <w:sz w:val="20"/>
          <w:szCs w:val="20"/>
        </w:rPr>
        <w:t>r</w:t>
      </w:r>
      <w:r w:rsidRPr="00BA789F">
        <w:rPr>
          <w:rFonts w:ascii="Arial" w:hAnsi="Arial" w:cs="Arial"/>
          <w:spacing w:val="2"/>
          <w:w w:val="99"/>
          <w:sz w:val="20"/>
          <w:szCs w:val="20"/>
        </w:rPr>
        <w:t>e re</w:t>
      </w:r>
      <w:r w:rsidRPr="00BA789F">
        <w:rPr>
          <w:rFonts w:ascii="Arial" w:hAnsi="Arial" w:cs="Arial"/>
          <w:spacing w:val="-1"/>
          <w:sz w:val="20"/>
          <w:szCs w:val="20"/>
        </w:rPr>
        <w:t>sul</w:t>
      </w:r>
      <w:r w:rsidRPr="00BA789F">
        <w:rPr>
          <w:rFonts w:ascii="Arial" w:hAnsi="Arial" w:cs="Arial"/>
          <w:spacing w:val="2"/>
          <w:w w:val="99"/>
          <w:sz w:val="20"/>
          <w:szCs w:val="20"/>
        </w:rPr>
        <w:t>t</w:t>
      </w:r>
      <w:r w:rsidRPr="00BA789F">
        <w:rPr>
          <w:rFonts w:ascii="Arial" w:hAnsi="Arial" w:cs="Arial"/>
          <w:sz w:val="20"/>
          <w:szCs w:val="20"/>
        </w:rPr>
        <w:t>s</w:t>
      </w:r>
    </w:p>
    <w:p w14:paraId="5500478F" w14:textId="77777777" w:rsidR="00F9197F" w:rsidRPr="00BA789F" w:rsidRDefault="00F9197F" w:rsidP="00F9197F">
      <w:pPr>
        <w:pStyle w:val="NoSpacing"/>
        <w:rPr>
          <w:rFonts w:ascii="Arial" w:hAnsi="Arial" w:cs="Arial"/>
          <w:sz w:val="20"/>
          <w:szCs w:val="20"/>
        </w:rPr>
      </w:pPr>
      <w:r w:rsidRPr="00BA789F">
        <w:rPr>
          <w:rFonts w:ascii="Arial" w:hAnsi="Arial" w:cs="Arial"/>
          <w:sz w:val="20"/>
          <w:szCs w:val="20"/>
        </w:rPr>
        <w:t xml:space="preserve">(e.g. results of </w:t>
      </w:r>
      <w:r w:rsidR="00173023" w:rsidRPr="00BA789F">
        <w:rPr>
          <w:rFonts w:ascii="Arial" w:hAnsi="Arial" w:cs="Arial"/>
          <w:sz w:val="20"/>
          <w:szCs w:val="20"/>
        </w:rPr>
        <w:t>surveys</w:t>
      </w:r>
      <w:r w:rsidRPr="00BA789F">
        <w:rPr>
          <w:rFonts w:ascii="Arial" w:hAnsi="Arial" w:cs="Arial"/>
          <w:sz w:val="20"/>
          <w:szCs w:val="20"/>
        </w:rPr>
        <w:t xml:space="preserve">, test item </w:t>
      </w:r>
      <w:r w:rsidR="00AF4DD1" w:rsidRPr="00BA789F">
        <w:rPr>
          <w:rFonts w:ascii="Arial" w:hAnsi="Arial" w:cs="Arial"/>
          <w:sz w:val="20"/>
          <w:szCs w:val="20"/>
        </w:rPr>
        <w:t>questions 6 &amp; 7 from final exam</w:t>
      </w:r>
      <w:r w:rsidRPr="00BA789F">
        <w:rPr>
          <w:rFonts w:ascii="Arial" w:hAnsi="Arial" w:cs="Arial"/>
          <w:sz w:val="20"/>
          <w:szCs w:val="20"/>
        </w:rPr>
        <w:t>, end of term retention rates, etc.)</w:t>
      </w:r>
    </w:p>
    <w:p w14:paraId="06C61CFB" w14:textId="77777777" w:rsidR="00746F2D" w:rsidRPr="00BA789F" w:rsidRDefault="00746F2D" w:rsidP="00F9197F">
      <w:pPr>
        <w:pStyle w:val="NoSpacing"/>
        <w:rPr>
          <w:rFonts w:ascii="Arial" w:hAnsi="Arial" w:cs="Arial"/>
          <w:sz w:val="20"/>
          <w:szCs w:val="20"/>
        </w:rPr>
      </w:pPr>
      <w:r w:rsidRPr="00BA789F">
        <w:rPr>
          <w:rFonts w:ascii="Arial" w:hAnsi="Arial" w:cs="Arial"/>
          <w:b/>
          <w:bCs/>
          <w:position w:val="1"/>
          <w:sz w:val="20"/>
          <w:szCs w:val="20"/>
        </w:rPr>
        <w:t>C.</w:t>
      </w:r>
      <w:r w:rsidRPr="00BA789F">
        <w:rPr>
          <w:rFonts w:ascii="Arial" w:hAnsi="Arial" w:cs="Arial"/>
          <w:b/>
          <w:bCs/>
          <w:spacing w:val="-2"/>
          <w:position w:val="1"/>
          <w:sz w:val="20"/>
          <w:szCs w:val="20"/>
        </w:rPr>
        <w:t xml:space="preserve"> </w:t>
      </w:r>
      <w:r w:rsidRPr="00BA789F">
        <w:rPr>
          <w:rFonts w:ascii="Arial" w:hAnsi="Arial" w:cs="Arial"/>
          <w:b/>
          <w:bCs/>
          <w:w w:val="99"/>
          <w:position w:val="1"/>
          <w:sz w:val="20"/>
          <w:szCs w:val="20"/>
        </w:rPr>
        <w:t>Ta</w:t>
      </w:r>
      <w:r w:rsidRPr="00BA789F">
        <w:rPr>
          <w:rFonts w:ascii="Arial" w:hAnsi="Arial" w:cs="Arial"/>
          <w:b/>
          <w:bCs/>
          <w:spacing w:val="1"/>
          <w:w w:val="99"/>
          <w:position w:val="1"/>
          <w:sz w:val="20"/>
          <w:szCs w:val="20"/>
        </w:rPr>
        <w:t>r</w:t>
      </w:r>
      <w:r w:rsidRPr="00BA789F">
        <w:rPr>
          <w:rFonts w:ascii="Arial" w:hAnsi="Arial" w:cs="Arial"/>
          <w:b/>
          <w:bCs/>
          <w:spacing w:val="-1"/>
          <w:w w:val="99"/>
          <w:position w:val="1"/>
          <w:sz w:val="20"/>
          <w:szCs w:val="20"/>
        </w:rPr>
        <w:t>g</w:t>
      </w:r>
      <w:r w:rsidRPr="00BA789F">
        <w:rPr>
          <w:rFonts w:ascii="Arial" w:hAnsi="Arial" w:cs="Arial"/>
          <w:b/>
          <w:bCs/>
          <w:spacing w:val="1"/>
          <w:w w:val="99"/>
          <w:position w:val="1"/>
          <w:sz w:val="20"/>
          <w:szCs w:val="20"/>
        </w:rPr>
        <w:t>e</w:t>
      </w:r>
      <w:r w:rsidRPr="00BA789F">
        <w:rPr>
          <w:rFonts w:ascii="Arial" w:hAnsi="Arial" w:cs="Arial"/>
          <w:b/>
          <w:bCs/>
          <w:w w:val="99"/>
          <w:position w:val="1"/>
          <w:sz w:val="20"/>
          <w:szCs w:val="20"/>
        </w:rPr>
        <w:t xml:space="preserve">t(s) </w:t>
      </w:r>
      <w:r w:rsidRPr="00BA789F">
        <w:rPr>
          <w:rFonts w:ascii="Arial" w:hAnsi="Arial" w:cs="Arial"/>
          <w:bCs/>
          <w:w w:val="99"/>
          <w:position w:val="1"/>
          <w:sz w:val="20"/>
          <w:szCs w:val="20"/>
        </w:rPr>
        <w:t>-</w:t>
      </w:r>
      <w:r w:rsidRPr="00BA789F">
        <w:rPr>
          <w:rFonts w:ascii="Arial" w:hAnsi="Arial" w:cs="Arial"/>
          <w:b/>
          <w:bCs/>
          <w:w w:val="99"/>
          <w:position w:val="1"/>
          <w:sz w:val="20"/>
          <w:szCs w:val="20"/>
        </w:rPr>
        <w:t xml:space="preserve"> </w:t>
      </w:r>
      <w:r w:rsidRPr="00BA789F">
        <w:rPr>
          <w:rFonts w:ascii="Arial" w:hAnsi="Arial" w:cs="Arial"/>
          <w:spacing w:val="-1"/>
          <w:sz w:val="20"/>
          <w:szCs w:val="20"/>
        </w:rPr>
        <w:t>Degree</w:t>
      </w:r>
      <w:r w:rsidRPr="00BA789F">
        <w:rPr>
          <w:rFonts w:ascii="Arial" w:hAnsi="Arial" w:cs="Arial"/>
          <w:spacing w:val="-3"/>
          <w:sz w:val="20"/>
          <w:szCs w:val="20"/>
        </w:rPr>
        <w:t xml:space="preserve"> </w:t>
      </w:r>
      <w:r w:rsidRPr="00BA789F">
        <w:rPr>
          <w:rFonts w:ascii="Arial" w:hAnsi="Arial" w:cs="Arial"/>
          <w:spacing w:val="1"/>
          <w:sz w:val="20"/>
          <w:szCs w:val="20"/>
        </w:rPr>
        <w:t>o</w:t>
      </w:r>
      <w:r w:rsidRPr="00BA789F">
        <w:rPr>
          <w:rFonts w:ascii="Arial" w:hAnsi="Arial" w:cs="Arial"/>
          <w:sz w:val="20"/>
          <w:szCs w:val="20"/>
        </w:rPr>
        <w:t>f</w:t>
      </w:r>
      <w:r w:rsidRPr="00BA789F">
        <w:rPr>
          <w:rFonts w:ascii="Arial" w:hAnsi="Arial" w:cs="Arial"/>
          <w:spacing w:val="1"/>
          <w:sz w:val="20"/>
          <w:szCs w:val="20"/>
        </w:rPr>
        <w:t xml:space="preserve"> </w:t>
      </w:r>
      <w:r w:rsidRPr="00BA789F">
        <w:rPr>
          <w:rFonts w:ascii="Arial" w:hAnsi="Arial" w:cs="Arial"/>
          <w:spacing w:val="-1"/>
          <w:sz w:val="20"/>
          <w:szCs w:val="20"/>
        </w:rPr>
        <w:t>su</w:t>
      </w:r>
      <w:r w:rsidRPr="00BA789F">
        <w:rPr>
          <w:rFonts w:ascii="Arial" w:hAnsi="Arial" w:cs="Arial"/>
          <w:spacing w:val="1"/>
          <w:sz w:val="20"/>
          <w:szCs w:val="20"/>
        </w:rPr>
        <w:t>cc</w:t>
      </w:r>
      <w:r w:rsidRPr="00BA789F">
        <w:rPr>
          <w:rFonts w:ascii="Arial" w:hAnsi="Arial" w:cs="Arial"/>
          <w:spacing w:val="-1"/>
          <w:sz w:val="20"/>
          <w:szCs w:val="20"/>
        </w:rPr>
        <w:t>e</w:t>
      </w:r>
      <w:r w:rsidRPr="00BA789F">
        <w:rPr>
          <w:rFonts w:ascii="Arial" w:hAnsi="Arial" w:cs="Arial"/>
          <w:spacing w:val="2"/>
          <w:sz w:val="20"/>
          <w:szCs w:val="20"/>
        </w:rPr>
        <w:t>s</w:t>
      </w:r>
      <w:r w:rsidRPr="00BA789F">
        <w:rPr>
          <w:rFonts w:ascii="Arial" w:hAnsi="Arial" w:cs="Arial"/>
          <w:sz w:val="20"/>
          <w:szCs w:val="20"/>
        </w:rPr>
        <w:t>s</w:t>
      </w:r>
      <w:r w:rsidRPr="00BA789F">
        <w:rPr>
          <w:rFonts w:ascii="Arial" w:hAnsi="Arial" w:cs="Arial"/>
          <w:spacing w:val="-3"/>
          <w:sz w:val="20"/>
          <w:szCs w:val="20"/>
        </w:rPr>
        <w:t xml:space="preserve"> </w:t>
      </w:r>
      <w:r w:rsidRPr="00BA789F">
        <w:rPr>
          <w:rFonts w:ascii="Arial" w:hAnsi="Arial" w:cs="Arial"/>
          <w:spacing w:val="-1"/>
          <w:w w:val="99"/>
          <w:sz w:val="20"/>
          <w:szCs w:val="20"/>
        </w:rPr>
        <w:t>e</w:t>
      </w:r>
      <w:r w:rsidRPr="00BA789F">
        <w:rPr>
          <w:rFonts w:ascii="Arial" w:hAnsi="Arial" w:cs="Arial"/>
          <w:spacing w:val="1"/>
          <w:sz w:val="20"/>
          <w:szCs w:val="20"/>
        </w:rPr>
        <w:t>x</w:t>
      </w:r>
      <w:r w:rsidRPr="00BA789F">
        <w:rPr>
          <w:rFonts w:ascii="Arial" w:hAnsi="Arial" w:cs="Arial"/>
          <w:spacing w:val="-1"/>
          <w:sz w:val="20"/>
          <w:szCs w:val="20"/>
        </w:rPr>
        <w:t>p</w:t>
      </w:r>
      <w:r w:rsidRPr="00BA789F">
        <w:rPr>
          <w:rFonts w:ascii="Arial" w:hAnsi="Arial" w:cs="Arial"/>
          <w:spacing w:val="-1"/>
          <w:w w:val="99"/>
          <w:sz w:val="20"/>
          <w:szCs w:val="20"/>
        </w:rPr>
        <w:t>e</w:t>
      </w:r>
      <w:r w:rsidRPr="00BA789F">
        <w:rPr>
          <w:rFonts w:ascii="Arial" w:hAnsi="Arial" w:cs="Arial"/>
          <w:spacing w:val="1"/>
          <w:w w:val="99"/>
          <w:sz w:val="20"/>
          <w:szCs w:val="20"/>
        </w:rPr>
        <w:t>c</w:t>
      </w:r>
      <w:r w:rsidRPr="00BA789F">
        <w:rPr>
          <w:rFonts w:ascii="Arial" w:hAnsi="Arial" w:cs="Arial"/>
          <w:w w:val="99"/>
          <w:sz w:val="20"/>
          <w:szCs w:val="20"/>
        </w:rPr>
        <w:t>t</w:t>
      </w:r>
      <w:r w:rsidRPr="00BA789F">
        <w:rPr>
          <w:rFonts w:ascii="Arial" w:hAnsi="Arial" w:cs="Arial"/>
          <w:spacing w:val="2"/>
          <w:w w:val="99"/>
          <w:sz w:val="20"/>
          <w:szCs w:val="20"/>
        </w:rPr>
        <w:t>e</w:t>
      </w:r>
      <w:r w:rsidRPr="00BA789F">
        <w:rPr>
          <w:rFonts w:ascii="Arial" w:hAnsi="Arial" w:cs="Arial"/>
          <w:sz w:val="20"/>
          <w:szCs w:val="20"/>
        </w:rPr>
        <w:t xml:space="preserve">d (e.g. 80% </w:t>
      </w:r>
      <w:r w:rsidR="00173023" w:rsidRPr="00BA789F">
        <w:rPr>
          <w:rFonts w:ascii="Arial" w:hAnsi="Arial" w:cs="Arial"/>
          <w:sz w:val="20"/>
          <w:szCs w:val="20"/>
        </w:rPr>
        <w:t>approval rating</w:t>
      </w:r>
      <w:r w:rsidRPr="00BA789F">
        <w:rPr>
          <w:rFonts w:ascii="Arial" w:hAnsi="Arial" w:cs="Arial"/>
          <w:sz w:val="20"/>
          <w:szCs w:val="20"/>
        </w:rPr>
        <w:t>, 25 graduates per year, increase retention by 2% etc.).</w:t>
      </w:r>
    </w:p>
    <w:p w14:paraId="79528F77" w14:textId="77777777" w:rsidR="008E2C52" w:rsidRPr="00BA789F" w:rsidRDefault="00746F2D" w:rsidP="00F9197F">
      <w:pPr>
        <w:pStyle w:val="NoSpacing"/>
        <w:rPr>
          <w:rFonts w:ascii="Arial" w:hAnsi="Arial" w:cs="Arial"/>
          <w:sz w:val="20"/>
          <w:szCs w:val="20"/>
        </w:rPr>
      </w:pPr>
      <w:r w:rsidRPr="00BA789F">
        <w:rPr>
          <w:rFonts w:ascii="Arial" w:hAnsi="Arial" w:cs="Arial"/>
          <w:b/>
          <w:sz w:val="20"/>
          <w:szCs w:val="20"/>
        </w:rPr>
        <w:t>D</w:t>
      </w:r>
      <w:r w:rsidR="008E2C52" w:rsidRPr="00BA789F">
        <w:rPr>
          <w:rFonts w:ascii="Arial" w:hAnsi="Arial" w:cs="Arial"/>
          <w:b/>
          <w:sz w:val="20"/>
          <w:szCs w:val="20"/>
        </w:rPr>
        <w:t xml:space="preserve">. </w:t>
      </w:r>
      <w:r w:rsidR="00AF4DD1" w:rsidRPr="00BA789F">
        <w:rPr>
          <w:rFonts w:ascii="Arial" w:hAnsi="Arial" w:cs="Arial"/>
          <w:b/>
          <w:sz w:val="20"/>
          <w:szCs w:val="20"/>
        </w:rPr>
        <w:t xml:space="preserve">Action Plan </w:t>
      </w:r>
      <w:r w:rsidR="00AF4DD1" w:rsidRPr="00BA789F">
        <w:rPr>
          <w:rFonts w:ascii="Arial" w:hAnsi="Arial" w:cs="Arial"/>
          <w:sz w:val="20"/>
          <w:szCs w:val="20"/>
        </w:rPr>
        <w:t>-</w:t>
      </w:r>
      <w:r w:rsidR="00AF4DD1" w:rsidRPr="00BA789F">
        <w:rPr>
          <w:rFonts w:ascii="Arial" w:hAnsi="Arial" w:cs="Arial"/>
          <w:b/>
          <w:sz w:val="20"/>
          <w:szCs w:val="20"/>
        </w:rPr>
        <w:t xml:space="preserve"> </w:t>
      </w:r>
      <w:r w:rsidR="00AF4DD1" w:rsidRPr="00BA789F">
        <w:rPr>
          <w:rFonts w:ascii="Arial" w:hAnsi="Arial" w:cs="Arial"/>
          <w:sz w:val="20"/>
          <w:szCs w:val="20"/>
        </w:rPr>
        <w:t>Based on analysis, identify actions to be taken to accomplish outcome.</w:t>
      </w:r>
      <w:r w:rsidR="00B57654" w:rsidRPr="00BA789F">
        <w:rPr>
          <w:rFonts w:ascii="Arial" w:hAnsi="Arial" w:cs="Arial"/>
          <w:sz w:val="20"/>
          <w:szCs w:val="20"/>
        </w:rPr>
        <w:t xml:space="preserve">  What will you do?</w:t>
      </w:r>
    </w:p>
    <w:p w14:paraId="6F56B09A" w14:textId="77777777" w:rsidR="00F9197F" w:rsidRPr="00BA789F" w:rsidRDefault="00AF4DD1" w:rsidP="00F9197F">
      <w:pPr>
        <w:pStyle w:val="NoSpacing"/>
        <w:rPr>
          <w:rFonts w:ascii="Arial" w:hAnsi="Arial" w:cs="Arial"/>
          <w:sz w:val="20"/>
          <w:szCs w:val="20"/>
        </w:rPr>
      </w:pPr>
      <w:r w:rsidRPr="00BA789F">
        <w:rPr>
          <w:rFonts w:ascii="Arial" w:hAnsi="Arial" w:cs="Arial"/>
          <w:b/>
          <w:sz w:val="20"/>
          <w:szCs w:val="20"/>
        </w:rPr>
        <w:t>E</w:t>
      </w:r>
      <w:r w:rsidR="00F9197F" w:rsidRPr="00BA789F">
        <w:rPr>
          <w:rFonts w:ascii="Arial" w:hAnsi="Arial" w:cs="Arial"/>
          <w:b/>
          <w:sz w:val="20"/>
          <w:szCs w:val="20"/>
        </w:rPr>
        <w:t xml:space="preserve">.  Results Summary </w:t>
      </w:r>
      <w:r w:rsidRPr="00BA789F">
        <w:rPr>
          <w:rFonts w:ascii="Arial" w:hAnsi="Arial" w:cs="Arial"/>
          <w:sz w:val="20"/>
          <w:szCs w:val="20"/>
        </w:rPr>
        <w:t>-</w:t>
      </w:r>
      <w:r w:rsidR="00F9197F" w:rsidRPr="00BA789F">
        <w:rPr>
          <w:rFonts w:ascii="Arial" w:hAnsi="Arial" w:cs="Arial"/>
          <w:sz w:val="20"/>
          <w:szCs w:val="20"/>
        </w:rPr>
        <w:t xml:space="preserve"> </w:t>
      </w:r>
      <w:r w:rsidR="00BE7B86" w:rsidRPr="00BA789F">
        <w:rPr>
          <w:rFonts w:ascii="Arial" w:hAnsi="Arial" w:cs="Arial"/>
          <w:sz w:val="20"/>
          <w:szCs w:val="20"/>
        </w:rPr>
        <w:t>Summarize the information and data collected in year 1</w:t>
      </w:r>
      <w:r w:rsidRPr="00BA789F">
        <w:rPr>
          <w:rFonts w:ascii="Arial" w:hAnsi="Arial" w:cs="Arial"/>
          <w:sz w:val="20"/>
          <w:szCs w:val="20"/>
        </w:rPr>
        <w:t>.</w:t>
      </w:r>
    </w:p>
    <w:p w14:paraId="6BC20532" w14:textId="77777777" w:rsidR="00BE7B86" w:rsidRPr="00BA789F" w:rsidRDefault="00AF4DD1" w:rsidP="00F9197F">
      <w:pPr>
        <w:pStyle w:val="NoSpacing"/>
        <w:rPr>
          <w:rFonts w:ascii="Arial" w:hAnsi="Arial" w:cs="Arial"/>
          <w:sz w:val="20"/>
          <w:szCs w:val="20"/>
        </w:rPr>
      </w:pPr>
      <w:r w:rsidRPr="00BA789F">
        <w:rPr>
          <w:rFonts w:ascii="Arial" w:hAnsi="Arial" w:cs="Arial"/>
          <w:b/>
          <w:sz w:val="20"/>
          <w:szCs w:val="20"/>
        </w:rPr>
        <w:t>F.</w:t>
      </w:r>
      <w:r w:rsidR="00BE7B86" w:rsidRPr="00BA789F">
        <w:rPr>
          <w:rFonts w:ascii="Arial" w:hAnsi="Arial" w:cs="Arial"/>
          <w:b/>
          <w:sz w:val="20"/>
          <w:szCs w:val="20"/>
        </w:rPr>
        <w:t xml:space="preserve">  Findings</w:t>
      </w:r>
      <w:r w:rsidR="00BE7B86" w:rsidRPr="00BA789F">
        <w:rPr>
          <w:rFonts w:ascii="Arial" w:hAnsi="Arial" w:cs="Arial"/>
          <w:sz w:val="20"/>
          <w:szCs w:val="20"/>
        </w:rPr>
        <w:t xml:space="preserve"> </w:t>
      </w:r>
      <w:r w:rsidRPr="00BA789F">
        <w:rPr>
          <w:rFonts w:ascii="Arial" w:hAnsi="Arial" w:cs="Arial"/>
          <w:sz w:val="20"/>
          <w:szCs w:val="20"/>
        </w:rPr>
        <w:t xml:space="preserve">- </w:t>
      </w:r>
      <w:r w:rsidR="00BE7B86" w:rsidRPr="00BA789F">
        <w:rPr>
          <w:rFonts w:ascii="Arial" w:hAnsi="Arial" w:cs="Arial"/>
          <w:sz w:val="20"/>
          <w:szCs w:val="20"/>
        </w:rPr>
        <w:t xml:space="preserve">Explain how the information and data has impacted the expected outcome and program success. </w:t>
      </w:r>
    </w:p>
    <w:p w14:paraId="0D4E35BF" w14:textId="77777777" w:rsidR="00746F2D" w:rsidRPr="00BA789F" w:rsidRDefault="00746F2D" w:rsidP="00F9197F">
      <w:pPr>
        <w:pStyle w:val="NoSpacing"/>
        <w:rPr>
          <w:rFonts w:ascii="Arial" w:hAnsi="Arial" w:cs="Arial"/>
          <w:sz w:val="20"/>
          <w:szCs w:val="20"/>
        </w:rPr>
      </w:pPr>
      <w:r w:rsidRPr="00BA789F">
        <w:rPr>
          <w:rFonts w:ascii="Arial" w:hAnsi="Arial" w:cs="Arial"/>
          <w:b/>
          <w:sz w:val="20"/>
          <w:szCs w:val="20"/>
        </w:rPr>
        <w:t xml:space="preserve">G. </w:t>
      </w:r>
      <w:r w:rsidR="005D66CF" w:rsidRPr="00BA789F">
        <w:rPr>
          <w:rFonts w:ascii="Arial" w:hAnsi="Arial" w:cs="Arial"/>
          <w:b/>
          <w:sz w:val="20"/>
          <w:szCs w:val="20"/>
        </w:rPr>
        <w:t xml:space="preserve">Implementation of Findings </w:t>
      </w:r>
      <w:r w:rsidR="005D66CF" w:rsidRPr="00BA789F">
        <w:rPr>
          <w:rFonts w:ascii="Arial" w:hAnsi="Arial" w:cs="Arial"/>
          <w:sz w:val="20"/>
          <w:szCs w:val="20"/>
        </w:rPr>
        <w:t xml:space="preserve">– Describe how you </w:t>
      </w:r>
      <w:r w:rsidR="009617FF" w:rsidRPr="00BA789F">
        <w:rPr>
          <w:rFonts w:ascii="Arial" w:hAnsi="Arial" w:cs="Arial"/>
          <w:sz w:val="20"/>
          <w:szCs w:val="20"/>
        </w:rPr>
        <w:t xml:space="preserve">have </w:t>
      </w:r>
      <w:r w:rsidR="005D66CF" w:rsidRPr="00BA789F">
        <w:rPr>
          <w:rFonts w:ascii="Arial" w:hAnsi="Arial" w:cs="Arial"/>
          <w:sz w:val="20"/>
          <w:szCs w:val="20"/>
        </w:rPr>
        <w:t>used</w:t>
      </w:r>
      <w:r w:rsidR="009617FF" w:rsidRPr="00BA789F">
        <w:rPr>
          <w:rFonts w:ascii="Arial" w:hAnsi="Arial" w:cs="Arial"/>
          <w:sz w:val="20"/>
          <w:szCs w:val="20"/>
        </w:rPr>
        <w:t xml:space="preserve"> or will use</w:t>
      </w:r>
      <w:r w:rsidR="005D66CF" w:rsidRPr="00BA789F">
        <w:rPr>
          <w:rFonts w:ascii="Arial" w:hAnsi="Arial" w:cs="Arial"/>
          <w:sz w:val="20"/>
          <w:szCs w:val="20"/>
        </w:rPr>
        <w:t xml:space="preserve"> your findings and analysis of the data to make improvements</w:t>
      </w:r>
      <w:r w:rsidR="009617FF" w:rsidRPr="00BA789F">
        <w:rPr>
          <w:rFonts w:ascii="Arial" w:hAnsi="Arial" w:cs="Arial"/>
          <w:sz w:val="20"/>
          <w:szCs w:val="20"/>
        </w:rPr>
        <w:t>.</w:t>
      </w:r>
      <w:r w:rsidR="00D2274C" w:rsidRPr="00BA789F">
        <w:rPr>
          <w:rFonts w:ascii="Arial" w:hAnsi="Arial" w:cs="Arial"/>
          <w:sz w:val="20"/>
          <w:szCs w:val="20"/>
        </w:rPr>
        <w:t xml:space="preserve">  </w:t>
      </w:r>
    </w:p>
    <w:p w14:paraId="0C708721" w14:textId="77777777" w:rsidR="001A7A83" w:rsidRPr="00BA789F" w:rsidRDefault="001A7A83" w:rsidP="00F25D44">
      <w:pPr>
        <w:pStyle w:val="NoSpacing"/>
        <w:rPr>
          <w:rFonts w:ascii="Arial" w:hAnsi="Arial" w:cs="Arial"/>
          <w:b/>
          <w:color w:val="5B9BD5" w:themeColor="accent1"/>
          <w:sz w:val="20"/>
          <w:szCs w:val="20"/>
        </w:rPr>
      </w:pPr>
    </w:p>
    <w:p w14:paraId="53FCACF1" w14:textId="77777777" w:rsidR="001A7A83" w:rsidRPr="00BA789F" w:rsidRDefault="001A7A83" w:rsidP="00F25D44">
      <w:pPr>
        <w:pStyle w:val="NoSpacing"/>
        <w:rPr>
          <w:rFonts w:ascii="Arial" w:hAnsi="Arial" w:cs="Arial"/>
          <w:b/>
          <w:color w:val="5B9BD5" w:themeColor="accent1"/>
          <w:sz w:val="20"/>
          <w:szCs w:val="20"/>
        </w:rPr>
      </w:pPr>
    </w:p>
    <w:p w14:paraId="1F837CFC" w14:textId="77777777" w:rsidR="001A7A83" w:rsidRPr="00BA789F" w:rsidRDefault="001A7A83" w:rsidP="00F25D44">
      <w:pPr>
        <w:pStyle w:val="NoSpacing"/>
        <w:rPr>
          <w:rFonts w:ascii="Arial" w:hAnsi="Arial" w:cs="Arial"/>
          <w:b/>
          <w:color w:val="5B9BD5" w:themeColor="accent1"/>
          <w:sz w:val="20"/>
          <w:szCs w:val="20"/>
        </w:rPr>
      </w:pPr>
    </w:p>
    <w:p w14:paraId="0A73C668" w14:textId="0309FE6D" w:rsidR="00BA789F" w:rsidRDefault="00BA789F" w:rsidP="001A7A83">
      <w:pPr>
        <w:tabs>
          <w:tab w:val="left" w:pos="690"/>
          <w:tab w:val="left" w:pos="4575"/>
        </w:tabs>
        <w:rPr>
          <w:rFonts w:ascii="Arial" w:hAnsi="Arial" w:cs="Arial"/>
          <w:sz w:val="20"/>
          <w:szCs w:val="20"/>
        </w:rPr>
      </w:pPr>
    </w:p>
    <w:p w14:paraId="5D4CD4A5" w14:textId="77777777" w:rsidR="00BA789F" w:rsidRPr="00BA789F" w:rsidRDefault="00BA789F" w:rsidP="00BA789F">
      <w:pPr>
        <w:rPr>
          <w:rFonts w:ascii="Arial" w:hAnsi="Arial" w:cs="Arial"/>
          <w:sz w:val="20"/>
          <w:szCs w:val="20"/>
        </w:rPr>
      </w:pPr>
    </w:p>
    <w:p w14:paraId="31725093" w14:textId="4648435B" w:rsidR="007F4753" w:rsidRPr="00BA789F" w:rsidRDefault="007F4753" w:rsidP="00BA789F">
      <w:pPr>
        <w:jc w:val="center"/>
        <w:rPr>
          <w:rFonts w:ascii="Arial" w:hAnsi="Arial" w:cs="Arial"/>
          <w:sz w:val="20"/>
          <w:szCs w:val="20"/>
        </w:rPr>
      </w:pPr>
    </w:p>
    <w:sectPr w:rsidR="007F4753" w:rsidRPr="00BA789F" w:rsidSect="00F25D44">
      <w:headerReference w:type="default" r:id="rId10"/>
      <w:footerReference w:type="default" r:id="rId11"/>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95DB" w14:textId="77777777" w:rsidR="00AC4CAF" w:rsidRDefault="00AC4CAF" w:rsidP="0002489A">
      <w:pPr>
        <w:spacing w:after="0" w:line="240" w:lineRule="auto"/>
      </w:pPr>
      <w:r>
        <w:separator/>
      </w:r>
    </w:p>
  </w:endnote>
  <w:endnote w:type="continuationSeparator" w:id="0">
    <w:p w14:paraId="566193E6" w14:textId="77777777" w:rsidR="00AC4CAF" w:rsidRDefault="00AC4CAF"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24ACDE37" w14:textId="77777777" w:rsidR="00761D43" w:rsidRDefault="00761D43">
            <w:pPr>
              <w:pStyle w:val="Footer"/>
              <w:jc w:val="center"/>
            </w:pPr>
            <w:r w:rsidRPr="00BA789F">
              <w:rPr>
                <w:rFonts w:ascii="Arial" w:hAnsi="Arial" w:cs="Arial"/>
              </w:rPr>
              <w:t xml:space="preserve">Page </w:t>
            </w:r>
            <w:r w:rsidRPr="00BA789F">
              <w:rPr>
                <w:rFonts w:ascii="Arial" w:hAnsi="Arial" w:cs="Arial"/>
                <w:b/>
                <w:bCs/>
                <w:sz w:val="24"/>
                <w:szCs w:val="24"/>
              </w:rPr>
              <w:fldChar w:fldCharType="begin"/>
            </w:r>
            <w:r w:rsidRPr="00BA789F">
              <w:rPr>
                <w:rFonts w:ascii="Arial" w:hAnsi="Arial" w:cs="Arial"/>
                <w:b/>
                <w:bCs/>
              </w:rPr>
              <w:instrText xml:space="preserve"> PAGE </w:instrText>
            </w:r>
            <w:r w:rsidRPr="00BA789F">
              <w:rPr>
                <w:rFonts w:ascii="Arial" w:hAnsi="Arial" w:cs="Arial"/>
                <w:b/>
                <w:bCs/>
                <w:sz w:val="24"/>
                <w:szCs w:val="24"/>
              </w:rPr>
              <w:fldChar w:fldCharType="separate"/>
            </w:r>
            <w:r w:rsidR="002E1129" w:rsidRPr="00BA789F">
              <w:rPr>
                <w:rFonts w:ascii="Arial" w:hAnsi="Arial" w:cs="Arial"/>
                <w:b/>
                <w:bCs/>
                <w:noProof/>
              </w:rPr>
              <w:t>3</w:t>
            </w:r>
            <w:r w:rsidRPr="00BA789F">
              <w:rPr>
                <w:rFonts w:ascii="Arial" w:hAnsi="Arial" w:cs="Arial"/>
                <w:b/>
                <w:bCs/>
                <w:sz w:val="24"/>
                <w:szCs w:val="24"/>
              </w:rPr>
              <w:fldChar w:fldCharType="end"/>
            </w:r>
            <w:r w:rsidRPr="00BA789F">
              <w:rPr>
                <w:rFonts w:ascii="Arial" w:hAnsi="Arial" w:cs="Arial"/>
              </w:rPr>
              <w:t xml:space="preserve"> of </w:t>
            </w:r>
            <w:r w:rsidRPr="00BA789F">
              <w:rPr>
                <w:rFonts w:ascii="Arial" w:hAnsi="Arial" w:cs="Arial"/>
                <w:b/>
                <w:bCs/>
                <w:sz w:val="24"/>
                <w:szCs w:val="24"/>
              </w:rPr>
              <w:fldChar w:fldCharType="begin"/>
            </w:r>
            <w:r w:rsidRPr="00BA789F">
              <w:rPr>
                <w:rFonts w:ascii="Arial" w:hAnsi="Arial" w:cs="Arial"/>
                <w:b/>
                <w:bCs/>
              </w:rPr>
              <w:instrText xml:space="preserve"> NUMPAGES  </w:instrText>
            </w:r>
            <w:r w:rsidRPr="00BA789F">
              <w:rPr>
                <w:rFonts w:ascii="Arial" w:hAnsi="Arial" w:cs="Arial"/>
                <w:b/>
                <w:bCs/>
                <w:sz w:val="24"/>
                <w:szCs w:val="24"/>
              </w:rPr>
              <w:fldChar w:fldCharType="separate"/>
            </w:r>
            <w:r w:rsidR="002E1129" w:rsidRPr="00BA789F">
              <w:rPr>
                <w:rFonts w:ascii="Arial" w:hAnsi="Arial" w:cs="Arial"/>
                <w:b/>
                <w:bCs/>
                <w:noProof/>
              </w:rPr>
              <w:t>3</w:t>
            </w:r>
            <w:r w:rsidRPr="00BA789F">
              <w:rPr>
                <w:rFonts w:ascii="Arial" w:hAnsi="Arial" w:cs="Arial"/>
                <w:b/>
                <w:bCs/>
                <w:sz w:val="24"/>
                <w:szCs w:val="24"/>
              </w:rPr>
              <w:fldChar w:fldCharType="end"/>
            </w:r>
          </w:p>
        </w:sdtContent>
      </w:sdt>
    </w:sdtContent>
  </w:sdt>
  <w:p w14:paraId="16D59A75"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968FD" w14:textId="77777777" w:rsidR="00AC4CAF" w:rsidRDefault="00AC4CAF" w:rsidP="0002489A">
      <w:pPr>
        <w:spacing w:after="0" w:line="240" w:lineRule="auto"/>
      </w:pPr>
      <w:r>
        <w:separator/>
      </w:r>
    </w:p>
  </w:footnote>
  <w:footnote w:type="continuationSeparator" w:id="0">
    <w:p w14:paraId="4F31E9C3" w14:textId="77777777" w:rsidR="00AC4CAF" w:rsidRDefault="00AC4CAF"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FF9F" w14:textId="77777777" w:rsidR="00761D43" w:rsidRDefault="00CE3C6C" w:rsidP="00173023">
    <w:pPr>
      <w:pStyle w:val="Header"/>
      <w:jc w:val="right"/>
      <w:rPr>
        <w:i/>
      </w:rPr>
    </w:pPr>
    <w:r>
      <w:rPr>
        <w:i/>
      </w:rPr>
      <w:t>Rev. 11</w:t>
    </w:r>
    <w:r w:rsidR="00F547BD">
      <w:rPr>
        <w:i/>
      </w:rPr>
      <w:t>/20</w:t>
    </w:r>
    <w:r>
      <w:rPr>
        <w:i/>
      </w:rPr>
      <w:t xml:space="preserve">20 </w:t>
    </w:r>
    <w:proofErr w:type="spellStart"/>
    <w:r>
      <w:rPr>
        <w:i/>
      </w:rPr>
      <w:t>bmb</w:t>
    </w:r>
    <w:proofErr w:type="spellEnd"/>
  </w:p>
  <w:p w14:paraId="5FCA7AB5"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43194"/>
    <w:multiLevelType w:val="hybridMultilevel"/>
    <w:tmpl w:val="3BB041AE"/>
    <w:lvl w:ilvl="0" w:tplc="5498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3282C"/>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4490F"/>
    <w:multiLevelType w:val="hybridMultilevel"/>
    <w:tmpl w:val="C596A0CE"/>
    <w:lvl w:ilvl="0" w:tplc="9A380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650EE"/>
    <w:multiLevelType w:val="hybridMultilevel"/>
    <w:tmpl w:val="2C20127E"/>
    <w:lvl w:ilvl="0" w:tplc="1E981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A5BD0"/>
    <w:multiLevelType w:val="hybridMultilevel"/>
    <w:tmpl w:val="A24EF420"/>
    <w:lvl w:ilvl="0" w:tplc="68CCF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B3109"/>
    <w:multiLevelType w:val="hybridMultilevel"/>
    <w:tmpl w:val="B53EABA2"/>
    <w:lvl w:ilvl="0" w:tplc="E6A03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B503F"/>
    <w:multiLevelType w:val="hybridMultilevel"/>
    <w:tmpl w:val="4CCC8B80"/>
    <w:lvl w:ilvl="0" w:tplc="0E16C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73B2D"/>
    <w:multiLevelType w:val="hybridMultilevel"/>
    <w:tmpl w:val="2436ABE0"/>
    <w:lvl w:ilvl="0" w:tplc="1928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9"/>
  </w:num>
  <w:num w:numId="5">
    <w:abstractNumId w:val="3"/>
  </w:num>
  <w:num w:numId="6">
    <w:abstractNumId w:val="7"/>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F18FC"/>
    <w:rsid w:val="00103A99"/>
    <w:rsid w:val="00110AAC"/>
    <w:rsid w:val="001526E7"/>
    <w:rsid w:val="00173023"/>
    <w:rsid w:val="00175C4F"/>
    <w:rsid w:val="00195160"/>
    <w:rsid w:val="001A7A83"/>
    <w:rsid w:val="001D4BB0"/>
    <w:rsid w:val="001E0783"/>
    <w:rsid w:val="00210107"/>
    <w:rsid w:val="002228E9"/>
    <w:rsid w:val="002657C1"/>
    <w:rsid w:val="00295141"/>
    <w:rsid w:val="002E1129"/>
    <w:rsid w:val="00352E1A"/>
    <w:rsid w:val="00366166"/>
    <w:rsid w:val="003C3DC1"/>
    <w:rsid w:val="0048757B"/>
    <w:rsid w:val="004C586B"/>
    <w:rsid w:val="004C7267"/>
    <w:rsid w:val="004F2961"/>
    <w:rsid w:val="00517E19"/>
    <w:rsid w:val="005472DE"/>
    <w:rsid w:val="00585325"/>
    <w:rsid w:val="005A203A"/>
    <w:rsid w:val="005C60D2"/>
    <w:rsid w:val="005D66CF"/>
    <w:rsid w:val="00671453"/>
    <w:rsid w:val="007052D4"/>
    <w:rsid w:val="00746F2D"/>
    <w:rsid w:val="00761D43"/>
    <w:rsid w:val="007B5A78"/>
    <w:rsid w:val="007C3F60"/>
    <w:rsid w:val="007D11B3"/>
    <w:rsid w:val="007F4753"/>
    <w:rsid w:val="008410E5"/>
    <w:rsid w:val="00847DBF"/>
    <w:rsid w:val="00871998"/>
    <w:rsid w:val="008A27FB"/>
    <w:rsid w:val="008E2C52"/>
    <w:rsid w:val="00901C7C"/>
    <w:rsid w:val="00915FA8"/>
    <w:rsid w:val="009617FF"/>
    <w:rsid w:val="0098162F"/>
    <w:rsid w:val="00993C83"/>
    <w:rsid w:val="009E3359"/>
    <w:rsid w:val="009F702B"/>
    <w:rsid w:val="00A22D6B"/>
    <w:rsid w:val="00A53228"/>
    <w:rsid w:val="00AA4C7F"/>
    <w:rsid w:val="00AC4CAF"/>
    <w:rsid w:val="00AC54C2"/>
    <w:rsid w:val="00AE4294"/>
    <w:rsid w:val="00AF243B"/>
    <w:rsid w:val="00AF4DD1"/>
    <w:rsid w:val="00B14EA4"/>
    <w:rsid w:val="00B50ACC"/>
    <w:rsid w:val="00B57654"/>
    <w:rsid w:val="00B65CE1"/>
    <w:rsid w:val="00BA07FB"/>
    <w:rsid w:val="00BA73FA"/>
    <w:rsid w:val="00BA789F"/>
    <w:rsid w:val="00BE7B86"/>
    <w:rsid w:val="00C10B61"/>
    <w:rsid w:val="00C42DC5"/>
    <w:rsid w:val="00C76636"/>
    <w:rsid w:val="00C90F2E"/>
    <w:rsid w:val="00CD290C"/>
    <w:rsid w:val="00CE3C6C"/>
    <w:rsid w:val="00D21AC7"/>
    <w:rsid w:val="00D2274C"/>
    <w:rsid w:val="00D86FEB"/>
    <w:rsid w:val="00D87631"/>
    <w:rsid w:val="00DD48F3"/>
    <w:rsid w:val="00E87527"/>
    <w:rsid w:val="00EA1C0D"/>
    <w:rsid w:val="00F25D44"/>
    <w:rsid w:val="00F547BD"/>
    <w:rsid w:val="00F7391A"/>
    <w:rsid w:val="00F9197F"/>
    <w:rsid w:val="1C0DA033"/>
    <w:rsid w:val="33D0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AEFA"/>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2228E9"/>
    <w:pPr>
      <w:spacing w:after="160" w:line="259" w:lineRule="auto"/>
      <w:ind w:left="720"/>
    </w:pPr>
    <w:rPr>
      <w:rFonts w:ascii="Calibri" w:eastAsia="Times New Roman" w:hAnsi="Calibri" w:cs="Times New Roman"/>
    </w:rPr>
  </w:style>
  <w:style w:type="table" w:customStyle="1" w:styleId="TableGrid1">
    <w:name w:val="Table Grid1"/>
    <w:basedOn w:val="TableNormal"/>
    <w:next w:val="TableGrid"/>
    <w:uiPriority w:val="39"/>
    <w:rsid w:val="00BA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1ADA7C8CD4E4E96DC0AE1E1D293EF" ma:contentTypeVersion="14" ma:contentTypeDescription="Create a new document." ma:contentTypeScope="" ma:versionID="e5f9598d3baff3f927e35e44776c9a4a">
  <xsd:schema xmlns:xsd="http://www.w3.org/2001/XMLSchema" xmlns:xs="http://www.w3.org/2001/XMLSchema" xmlns:p="http://schemas.microsoft.com/office/2006/metadata/properties" xmlns:ns3="3d659be6-1f09-495d-9897-29204c7bdfcc" xmlns:ns4="688e7991-3ca6-4670-9ece-0592799e0c4c" targetNamespace="http://schemas.microsoft.com/office/2006/metadata/properties" ma:root="true" ma:fieldsID="fbba1251f17ebe08130963fdfede61d2" ns3:_="" ns4:_="">
    <xsd:import namespace="3d659be6-1f09-495d-9897-29204c7bdfcc"/>
    <xsd:import namespace="688e7991-3ca6-4670-9ece-0592799e0c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59be6-1f09-495d-9897-29204c7bd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e7991-3ca6-4670-9ece-0592799e0c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E6FA3-20D7-4EED-9B70-DFC932391E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967CC9-C4F8-42BC-ACCE-07F2D064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59be6-1f09-495d-9897-29204c7bdfcc"/>
    <ds:schemaRef ds:uri="688e7991-3ca6-4670-9ece-0592799e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6CDC5-68F6-4883-94C7-CADB384CA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Craig Johnson</cp:lastModifiedBy>
  <cp:revision>2</cp:revision>
  <cp:lastPrinted>2018-09-04T19:27:00Z</cp:lastPrinted>
  <dcterms:created xsi:type="dcterms:W3CDTF">2023-05-24T13:51:00Z</dcterms:created>
  <dcterms:modified xsi:type="dcterms:W3CDTF">2023-05-24T13:51:00Z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0x010100A541ADA7C8CD4E4E96DC0AE1E1D293EF</vt:lpwstr>
  </property>
</Properties>
</file>