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F5E1B" w14:textId="77777777" w:rsidR="00663452" w:rsidRPr="00781F9C" w:rsidRDefault="00663452" w:rsidP="00663452">
      <w:pPr>
        <w:jc w:val="center"/>
        <w:rPr>
          <w:b/>
        </w:rPr>
      </w:pPr>
      <w:r w:rsidRPr="00781F9C">
        <w:rPr>
          <w:b/>
        </w:rPr>
        <w:t>REPORT</w:t>
      </w:r>
    </w:p>
    <w:p w14:paraId="3EA9EB47" w14:textId="77777777" w:rsidR="00F438AF" w:rsidRPr="00781F9C" w:rsidRDefault="00027F22" w:rsidP="00663452">
      <w:pPr>
        <w:jc w:val="center"/>
        <w:rPr>
          <w:b/>
        </w:rPr>
      </w:pPr>
      <w:r w:rsidRPr="00781F9C">
        <w:rPr>
          <w:b/>
        </w:rPr>
        <w:t>BUSINESS FIELD OF STUDY (</w:t>
      </w:r>
      <w:r w:rsidR="00F438AF" w:rsidRPr="00781F9C">
        <w:rPr>
          <w:b/>
        </w:rPr>
        <w:t>BFOS</w:t>
      </w:r>
      <w:r w:rsidRPr="00781F9C">
        <w:rPr>
          <w:b/>
        </w:rPr>
        <w:t>)</w:t>
      </w:r>
      <w:r w:rsidR="00F438AF" w:rsidRPr="00781F9C">
        <w:rPr>
          <w:b/>
        </w:rPr>
        <w:t xml:space="preserve"> ASSESSMENT</w:t>
      </w:r>
    </w:p>
    <w:p w14:paraId="17B3E8D9" w14:textId="77777777" w:rsidR="00663452" w:rsidRPr="00781F9C" w:rsidRDefault="009C7681" w:rsidP="00663452">
      <w:pPr>
        <w:jc w:val="center"/>
        <w:rPr>
          <w:b/>
        </w:rPr>
      </w:pPr>
      <w:r>
        <w:rPr>
          <w:b/>
        </w:rPr>
        <w:t>SPRING SEMESTER 2022</w:t>
      </w:r>
    </w:p>
    <w:p w14:paraId="6BF88F71" w14:textId="77777777" w:rsidR="00F438AF" w:rsidRPr="00781F9C" w:rsidRDefault="00663452" w:rsidP="00320CBF">
      <w:r w:rsidRPr="00781F9C">
        <w:t>The Business Field of Study (BFOS) Assessment is</w:t>
      </w:r>
      <w:r w:rsidR="00DD79F5">
        <w:t xml:space="preserve"> </w:t>
      </w:r>
      <w:r w:rsidRPr="00781F9C">
        <w:t xml:space="preserve">administered to students who meet the definition of completer in the BFOS. </w:t>
      </w:r>
      <w:r w:rsidR="00F438AF" w:rsidRPr="00781F9C">
        <w:t xml:space="preserve">A completer is defined as a student who is in the final stage of completing the </w:t>
      </w:r>
      <w:r w:rsidR="00CA46CE">
        <w:t>six</w:t>
      </w:r>
      <w:r w:rsidR="00F438AF" w:rsidRPr="00781F9C">
        <w:t xml:space="preserve"> </w:t>
      </w:r>
      <w:r w:rsidR="00781F9C" w:rsidRPr="00F4601E">
        <w:t>essential</w:t>
      </w:r>
      <w:r w:rsidR="00F438AF" w:rsidRPr="00F4601E">
        <w:t xml:space="preserve"> courses of the </w:t>
      </w:r>
      <w:r w:rsidRPr="00F4601E">
        <w:t>BFOS</w:t>
      </w:r>
      <w:r w:rsidR="00F438AF" w:rsidRPr="00F4601E">
        <w:t>: ECON 2301</w:t>
      </w:r>
      <w:r w:rsidR="00027F22" w:rsidRPr="00F4601E">
        <w:t>, ECON</w:t>
      </w:r>
      <w:r w:rsidR="00F438AF" w:rsidRPr="00F4601E">
        <w:t xml:space="preserve"> 2302</w:t>
      </w:r>
      <w:r w:rsidR="00027F22" w:rsidRPr="00F4601E">
        <w:t>,</w:t>
      </w:r>
      <w:r w:rsidR="00F438AF" w:rsidRPr="00F4601E">
        <w:t xml:space="preserve"> ACCT 2301</w:t>
      </w:r>
      <w:r w:rsidR="00CA46CE" w:rsidRPr="00F4601E">
        <w:t xml:space="preserve">, </w:t>
      </w:r>
      <w:r w:rsidR="00027F22" w:rsidRPr="00F4601E">
        <w:t xml:space="preserve">ACCT </w:t>
      </w:r>
      <w:r w:rsidR="00F438AF" w:rsidRPr="00F4601E">
        <w:t>2302</w:t>
      </w:r>
      <w:r w:rsidR="00CA46CE" w:rsidRPr="00F4601E">
        <w:t>, BUSI 1301, and BUSI 2305</w:t>
      </w:r>
      <w:r w:rsidR="00F438AF" w:rsidRPr="00F4601E">
        <w:t xml:space="preserve">. </w:t>
      </w:r>
      <w:r w:rsidRPr="00F4601E">
        <w:t xml:space="preserve">Since ACCT 2302 must be taken after completing ACCT 2301 </w:t>
      </w:r>
      <w:r w:rsidR="00781F9C" w:rsidRPr="00F4601E">
        <w:t>and</w:t>
      </w:r>
      <w:r w:rsidRPr="00F4601E">
        <w:t xml:space="preserve"> the two ECON </w:t>
      </w:r>
      <w:r w:rsidR="00CA46CE" w:rsidRPr="00F4601E">
        <w:t xml:space="preserve">and </w:t>
      </w:r>
      <w:r w:rsidR="00BC488B">
        <w:t xml:space="preserve">the two </w:t>
      </w:r>
      <w:r w:rsidR="00CA46CE" w:rsidRPr="00F4601E">
        <w:t xml:space="preserve">BUSI </w:t>
      </w:r>
      <w:r w:rsidRPr="00F4601E">
        <w:t>courses</w:t>
      </w:r>
      <w:r w:rsidRPr="00781F9C">
        <w:t xml:space="preserve"> may be taken in any order</w:t>
      </w:r>
      <w:r w:rsidR="00DD79F5">
        <w:t xml:space="preserve"> at any time</w:t>
      </w:r>
      <w:r w:rsidRPr="00781F9C">
        <w:t>, it was concluded that</w:t>
      </w:r>
      <w:r w:rsidR="00027F22" w:rsidRPr="00781F9C">
        <w:t xml:space="preserve"> </w:t>
      </w:r>
      <w:r w:rsidR="00781F9C">
        <w:t xml:space="preserve">typically </w:t>
      </w:r>
      <w:r w:rsidR="00027F22" w:rsidRPr="00781F9C">
        <w:t xml:space="preserve">the last course </w:t>
      </w:r>
      <w:r w:rsidR="00781F9C">
        <w:t xml:space="preserve">taken </w:t>
      </w:r>
      <w:r w:rsidR="00027F22" w:rsidRPr="00781F9C">
        <w:t xml:space="preserve">of the sequence </w:t>
      </w:r>
      <w:r w:rsidR="00781F9C">
        <w:t xml:space="preserve">of </w:t>
      </w:r>
      <w:r w:rsidR="00BC488B">
        <w:t>six</w:t>
      </w:r>
      <w:r w:rsidR="00781F9C">
        <w:t xml:space="preserve"> cou</w:t>
      </w:r>
      <w:r w:rsidR="00DD79F5">
        <w:t>r</w:t>
      </w:r>
      <w:r w:rsidR="00781F9C">
        <w:t>ses</w:t>
      </w:r>
      <w:r w:rsidR="00027F22" w:rsidRPr="00781F9C">
        <w:t xml:space="preserve"> </w:t>
      </w:r>
      <w:r w:rsidR="00DD79F5">
        <w:t>would be</w:t>
      </w:r>
      <w:r w:rsidR="00027F22" w:rsidRPr="00781F9C">
        <w:t xml:space="preserve"> ACCT 2302. </w:t>
      </w:r>
      <w:r w:rsidRPr="00781F9C">
        <w:t xml:space="preserve">In order to access </w:t>
      </w:r>
      <w:r w:rsidR="00741DE2">
        <w:t>a large</w:t>
      </w:r>
      <w:r w:rsidRPr="00781F9C">
        <w:t xml:space="preserve"> sample of completers, the assessment instrument </w:t>
      </w:r>
      <w:r w:rsidR="00DD79F5">
        <w:t>was</w:t>
      </w:r>
      <w:r w:rsidR="002D2662">
        <w:t xml:space="preserve"> administered during the </w:t>
      </w:r>
      <w:r w:rsidR="004B0A0E">
        <w:t>13</w:t>
      </w:r>
      <w:r w:rsidR="0072797F" w:rsidRPr="0072797F">
        <w:rPr>
          <w:vertAlign w:val="superscript"/>
        </w:rPr>
        <w:t>th</w:t>
      </w:r>
      <w:r w:rsidR="0072797F">
        <w:t xml:space="preserve"> and </w:t>
      </w:r>
      <w:r w:rsidR="004B0A0E">
        <w:t>14</w:t>
      </w:r>
      <w:r w:rsidR="00027F22" w:rsidRPr="00781F9C">
        <w:rPr>
          <w:vertAlign w:val="superscript"/>
        </w:rPr>
        <w:t>th</w:t>
      </w:r>
      <w:r w:rsidR="00027F22" w:rsidRPr="00781F9C">
        <w:t xml:space="preserve"> class week</w:t>
      </w:r>
      <w:r w:rsidR="0072797F">
        <w:t>s</w:t>
      </w:r>
      <w:r w:rsidR="00027F22" w:rsidRPr="00781F9C">
        <w:t xml:space="preserve"> in </w:t>
      </w:r>
      <w:r w:rsidR="00346AA3">
        <w:t xml:space="preserve">the </w:t>
      </w:r>
      <w:r w:rsidR="00AE4554">
        <w:t>Spring</w:t>
      </w:r>
      <w:r w:rsidR="00346AA3">
        <w:t xml:space="preserve"> semester </w:t>
      </w:r>
      <w:r w:rsidR="00027F22" w:rsidRPr="00781F9C">
        <w:t xml:space="preserve">ACCT 2302 classes. Appropriate measures </w:t>
      </w:r>
      <w:r w:rsidR="00DD79F5">
        <w:t>were i</w:t>
      </w:r>
      <w:r w:rsidR="00027F22" w:rsidRPr="00781F9C">
        <w:t xml:space="preserve">ncluded to </w:t>
      </w:r>
      <w:r w:rsidR="00FE27F7" w:rsidRPr="00781F9C">
        <w:t>identify</w:t>
      </w:r>
      <w:r w:rsidR="00027F22" w:rsidRPr="00781F9C">
        <w:t xml:space="preserve"> </w:t>
      </w:r>
      <w:r w:rsidR="00E5740A">
        <w:t>assessment</w:t>
      </w:r>
      <w:r w:rsidR="00027F22" w:rsidRPr="00781F9C">
        <w:t xml:space="preserve"> takers who </w:t>
      </w:r>
      <w:r w:rsidR="00DD79F5">
        <w:t>wer</w:t>
      </w:r>
      <w:r w:rsidR="00027F22" w:rsidRPr="00781F9C">
        <w:t xml:space="preserve">e not in the process of completing all </w:t>
      </w:r>
      <w:r w:rsidR="00F72849">
        <w:t>six</w:t>
      </w:r>
      <w:r w:rsidR="00027F22" w:rsidRPr="00781F9C">
        <w:t xml:space="preserve"> courses.</w:t>
      </w:r>
      <w:r w:rsidR="00FE27F7" w:rsidRPr="00781F9C">
        <w:t xml:space="preserve"> Their </w:t>
      </w:r>
      <w:r w:rsidRPr="00781F9C">
        <w:t>results</w:t>
      </w:r>
      <w:r w:rsidR="00FE27F7" w:rsidRPr="00781F9C">
        <w:t xml:space="preserve"> </w:t>
      </w:r>
      <w:r w:rsidR="00DD79F5">
        <w:t>are</w:t>
      </w:r>
      <w:r w:rsidR="00FE27F7" w:rsidRPr="00781F9C">
        <w:t xml:space="preserve"> not </w:t>
      </w:r>
      <w:r w:rsidRPr="00781F9C">
        <w:t>included</w:t>
      </w:r>
      <w:r w:rsidR="00FE27F7" w:rsidRPr="00781F9C">
        <w:t xml:space="preserve"> in the </w:t>
      </w:r>
      <w:r w:rsidRPr="00781F9C">
        <w:t xml:space="preserve">report to </w:t>
      </w:r>
      <w:r w:rsidR="00FE27F7" w:rsidRPr="00781F9C">
        <w:t>Institutional Effectiveness</w:t>
      </w:r>
      <w:r w:rsidRPr="00781F9C">
        <w:t>.</w:t>
      </w:r>
      <w:r w:rsidR="00027F22" w:rsidRPr="00781F9C">
        <w:t xml:space="preserve"> For the </w:t>
      </w:r>
      <w:r w:rsidR="00F4601E">
        <w:t xml:space="preserve">Spring </w:t>
      </w:r>
      <w:r w:rsidR="004B0A0E">
        <w:t xml:space="preserve">2022 </w:t>
      </w:r>
      <w:r w:rsidR="00F4601E">
        <w:t>semester</w:t>
      </w:r>
      <w:r w:rsidR="00027F22" w:rsidRPr="00781F9C">
        <w:t xml:space="preserve">, </w:t>
      </w:r>
      <w:r w:rsidR="00FE27F7" w:rsidRPr="00781F9C">
        <w:t xml:space="preserve">the test </w:t>
      </w:r>
      <w:r w:rsidRPr="00781F9C">
        <w:t>was</w:t>
      </w:r>
      <w:r w:rsidR="00027F22" w:rsidRPr="00781F9C">
        <w:t xml:space="preserve"> </w:t>
      </w:r>
      <w:r w:rsidR="00027F22" w:rsidRPr="00F6406A">
        <w:t>administer</w:t>
      </w:r>
      <w:r w:rsidR="00FE27F7" w:rsidRPr="00F6406A">
        <w:t>ed</w:t>
      </w:r>
      <w:r w:rsidR="00027F22" w:rsidRPr="00F6406A">
        <w:t xml:space="preserve"> in face-to-face ACCT 2302 classes</w:t>
      </w:r>
      <w:r w:rsidR="00842346" w:rsidRPr="00F6406A">
        <w:t xml:space="preserve"> and web-based ACCT 2302 classes</w:t>
      </w:r>
      <w:r w:rsidR="002D2662" w:rsidRPr="00F6406A">
        <w:t>.</w:t>
      </w:r>
      <w:r w:rsidR="00027F22" w:rsidRPr="00F6406A">
        <w:t xml:space="preserve"> Allowing for absentees</w:t>
      </w:r>
      <w:r w:rsidR="00DD79F5" w:rsidRPr="00F6406A">
        <w:t>, dropouts,</w:t>
      </w:r>
      <w:r w:rsidR="00027F22" w:rsidRPr="00F6406A">
        <w:t xml:space="preserve"> and </w:t>
      </w:r>
      <w:r w:rsidR="00FE27F7" w:rsidRPr="00F6406A">
        <w:t>identified non-completers</w:t>
      </w:r>
      <w:r w:rsidR="00027F22" w:rsidRPr="00F6406A">
        <w:t xml:space="preserve">, </w:t>
      </w:r>
      <w:r w:rsidR="002D2662" w:rsidRPr="00F6406A">
        <w:t xml:space="preserve">of </w:t>
      </w:r>
      <w:r w:rsidR="002D2662" w:rsidRPr="002F10DF">
        <w:t xml:space="preserve">the </w:t>
      </w:r>
      <w:r w:rsidR="002F10DF" w:rsidRPr="002F10DF">
        <w:t>157</w:t>
      </w:r>
      <w:r w:rsidR="002D2662" w:rsidRPr="002F10DF">
        <w:t xml:space="preserve"> students who completed the assessment, </w:t>
      </w:r>
      <w:r w:rsidR="002F10DF" w:rsidRPr="002F10DF">
        <w:t>51</w:t>
      </w:r>
      <w:r w:rsidR="00842346" w:rsidRPr="002F10DF">
        <w:t xml:space="preserve"> </w:t>
      </w:r>
      <w:r w:rsidR="00741DE2" w:rsidRPr="002F10DF">
        <w:t xml:space="preserve">of these </w:t>
      </w:r>
      <w:r w:rsidR="00842346" w:rsidRPr="002F10DF">
        <w:t>students</w:t>
      </w:r>
      <w:r w:rsidR="00741DE2" w:rsidRPr="002F10DF">
        <w:t xml:space="preserve"> were</w:t>
      </w:r>
      <w:r w:rsidR="00842346" w:rsidRPr="002F10DF">
        <w:t xml:space="preserve"> identified as completers.</w:t>
      </w:r>
      <w:r w:rsidR="00842346">
        <w:t xml:space="preserve"> We</w:t>
      </w:r>
      <w:r w:rsidR="00E5740A">
        <w:t xml:space="preserve"> conclud</w:t>
      </w:r>
      <w:r w:rsidR="00842346">
        <w:t>e</w:t>
      </w:r>
      <w:r w:rsidR="00E5740A">
        <w:t xml:space="preserve"> </w:t>
      </w:r>
      <w:r w:rsidR="00842346">
        <w:t xml:space="preserve">that </w:t>
      </w:r>
      <w:r w:rsidR="00B83135">
        <w:t>th</w:t>
      </w:r>
      <w:r w:rsidR="00842346">
        <w:t>is is</w:t>
      </w:r>
      <w:r w:rsidR="00027F22" w:rsidRPr="00781F9C">
        <w:t xml:space="preserve"> an adequate sample </w:t>
      </w:r>
      <w:r w:rsidR="00E5740A">
        <w:t>for</w:t>
      </w:r>
      <w:r w:rsidR="00027F22" w:rsidRPr="00781F9C">
        <w:t xml:space="preserve"> the assessment.</w:t>
      </w:r>
    </w:p>
    <w:p w14:paraId="39A3CE3F" w14:textId="77777777" w:rsidR="00741DE2" w:rsidRDefault="00550E50" w:rsidP="00320CBF">
      <w:pPr>
        <w:rPr>
          <w:b/>
        </w:rPr>
      </w:pPr>
      <w:r w:rsidRPr="00741DE2">
        <w:rPr>
          <w:b/>
        </w:rPr>
        <w:t xml:space="preserve">ASSESSING THE </w:t>
      </w:r>
      <w:r w:rsidR="00320CBF" w:rsidRPr="00741DE2">
        <w:rPr>
          <w:b/>
        </w:rPr>
        <w:t>STUDENT LEARNING OUTCOMES (SLO)</w:t>
      </w:r>
      <w:r w:rsidR="00F438AF" w:rsidRPr="00741DE2">
        <w:rPr>
          <w:b/>
        </w:rPr>
        <w:t>:</w:t>
      </w:r>
    </w:p>
    <w:p w14:paraId="5C2C2BD0" w14:textId="77777777" w:rsidR="00F526C5" w:rsidRDefault="00F526C5" w:rsidP="00320CBF">
      <w:r>
        <w:t>The</w:t>
      </w:r>
      <w:r w:rsidRPr="00F526C5">
        <w:t xml:space="preserve"> Economics</w:t>
      </w:r>
      <w:r>
        <w:t xml:space="preserve">, Accounting, and Business faculties selected two SLO’s for </w:t>
      </w:r>
      <w:r w:rsidR="00592FFD">
        <w:t xml:space="preserve">each of </w:t>
      </w:r>
      <w:r>
        <w:t xml:space="preserve">their </w:t>
      </w:r>
      <w:r w:rsidR="004B0A0E">
        <w:t xml:space="preserve">respective </w:t>
      </w:r>
      <w:r>
        <w:t>disciplines.</w:t>
      </w:r>
      <w:r w:rsidRPr="00F526C5">
        <w:t xml:space="preserve"> The Economics SLOs are assessed by questions one through eight on the instrument. The Accounting SLOs are assessed by questions nine through sixteen on the instrument. </w:t>
      </w:r>
      <w:r>
        <w:t xml:space="preserve">The Business SLO’s are assessed by questions </w:t>
      </w:r>
      <w:r w:rsidR="004B0A0E">
        <w:t>seventeen through twenty-four on the instrument</w:t>
      </w:r>
      <w:r>
        <w:t xml:space="preserve">. </w:t>
      </w:r>
      <w:r w:rsidRPr="00F526C5">
        <w:t>Four questions are dedicated to each SLO.</w:t>
      </w:r>
    </w:p>
    <w:p w14:paraId="2599BE1B" w14:textId="77777777" w:rsidR="00320CBF" w:rsidRPr="00781F9C" w:rsidRDefault="00550E50" w:rsidP="00320CBF">
      <w:pPr>
        <w:rPr>
          <w:b/>
        </w:rPr>
      </w:pPr>
      <w:r w:rsidRPr="00781F9C">
        <w:t xml:space="preserve">SLO for </w:t>
      </w:r>
      <w:r w:rsidR="00320CBF" w:rsidRPr="00781F9C">
        <w:t>Questions 1 through 4</w:t>
      </w:r>
      <w:r w:rsidR="00D00B9A">
        <w:t xml:space="preserve"> (ECON 2301)</w:t>
      </w:r>
      <w:r w:rsidR="00320CBF" w:rsidRPr="00781F9C">
        <w:t xml:space="preserve">: </w:t>
      </w:r>
      <w:r w:rsidR="00320CBF" w:rsidRPr="00781F9C">
        <w:rPr>
          <w:b/>
        </w:rPr>
        <w:t>The student will apply the appropriate fiscal or monetary policy to reduce certain macroeconomic problems.</w:t>
      </w:r>
    </w:p>
    <w:p w14:paraId="161EC8BC" w14:textId="77777777" w:rsidR="00320CBF" w:rsidRPr="00781F9C" w:rsidRDefault="00550E50" w:rsidP="00320CBF">
      <w:r w:rsidRPr="00781F9C">
        <w:t xml:space="preserve">SLO for </w:t>
      </w:r>
      <w:r w:rsidR="00320CBF" w:rsidRPr="00781F9C">
        <w:t>Questions 5 through 8</w:t>
      </w:r>
      <w:r w:rsidR="00D00B9A">
        <w:t xml:space="preserve"> (ECON 2302)</w:t>
      </w:r>
      <w:r w:rsidR="00320CBF" w:rsidRPr="00781F9C">
        <w:t xml:space="preserve">: </w:t>
      </w:r>
      <w:r w:rsidR="00320CBF" w:rsidRPr="00781F9C">
        <w:rPr>
          <w:b/>
        </w:rPr>
        <w:t>The student will demonstrate the importance of trade to a country and explain why free trade is beneficial to all trading countries.</w:t>
      </w:r>
    </w:p>
    <w:p w14:paraId="36078D3E" w14:textId="77777777" w:rsidR="00320CBF" w:rsidRPr="00781F9C" w:rsidRDefault="00550E50" w:rsidP="00320CBF">
      <w:r w:rsidRPr="00781F9C">
        <w:t xml:space="preserve">SLO for </w:t>
      </w:r>
      <w:r w:rsidR="00320CBF" w:rsidRPr="00781F9C">
        <w:t>Questions 9 through 12</w:t>
      </w:r>
      <w:r w:rsidR="00D00B9A">
        <w:t xml:space="preserve"> (ACCT 2301)</w:t>
      </w:r>
      <w:r w:rsidR="00320CBF" w:rsidRPr="00781F9C">
        <w:t xml:space="preserve">: </w:t>
      </w:r>
      <w:r w:rsidR="00320CBF" w:rsidRPr="00781F9C">
        <w:rPr>
          <w:b/>
        </w:rPr>
        <w:t xml:space="preserve">The student will be able to define the objectives of </w:t>
      </w:r>
      <w:r w:rsidRPr="00781F9C">
        <w:rPr>
          <w:b/>
        </w:rPr>
        <w:t>f</w:t>
      </w:r>
      <w:r w:rsidR="00320CBF" w:rsidRPr="00781F9C">
        <w:rPr>
          <w:b/>
        </w:rPr>
        <w:t>inancial reporting, identify the elements of the balance sheet, and identify the related key accounting assumptions and principles that apply.</w:t>
      </w:r>
    </w:p>
    <w:p w14:paraId="5AC25F29" w14:textId="77777777" w:rsidR="00320CBF" w:rsidRDefault="00550E50" w:rsidP="00320CBF">
      <w:pPr>
        <w:rPr>
          <w:b/>
        </w:rPr>
      </w:pPr>
      <w:r w:rsidRPr="00781F9C">
        <w:t xml:space="preserve">SLO for </w:t>
      </w:r>
      <w:r w:rsidR="00320CBF" w:rsidRPr="00781F9C">
        <w:t>Questions 13 through 16</w:t>
      </w:r>
      <w:r w:rsidR="00D00B9A">
        <w:t xml:space="preserve"> (ACCT 2302)</w:t>
      </w:r>
      <w:r w:rsidR="00320CBF" w:rsidRPr="00781F9C">
        <w:t xml:space="preserve">: </w:t>
      </w:r>
      <w:r w:rsidR="00320CBF" w:rsidRPr="00781F9C">
        <w:rPr>
          <w:b/>
        </w:rPr>
        <w:t>Given parameters for a manufacturing organization, the student will define and use the various costs of producing products, as well as the costs of selling and administration, to prepare an income statement for the organization.</w:t>
      </w:r>
    </w:p>
    <w:p w14:paraId="6DC9875A" w14:textId="77777777" w:rsidR="00F91C98" w:rsidRDefault="00F91C98" w:rsidP="00F91C98">
      <w:pPr>
        <w:rPr>
          <w:b/>
        </w:rPr>
      </w:pPr>
      <w:r>
        <w:t>S</w:t>
      </w:r>
      <w:r w:rsidRPr="00CC2D82">
        <w:t>LO for Questions 1</w:t>
      </w:r>
      <w:r>
        <w:t>7 through 20</w:t>
      </w:r>
      <w:r w:rsidRPr="00CC2D82">
        <w:t xml:space="preserve"> </w:t>
      </w:r>
      <w:r>
        <w:t>(BUSI</w:t>
      </w:r>
      <w:r w:rsidRPr="00CC2D82">
        <w:t xml:space="preserve"> </w:t>
      </w:r>
      <w:r>
        <w:t>1301</w:t>
      </w:r>
      <w:r w:rsidRPr="00CC2D82">
        <w:t xml:space="preserve">): </w:t>
      </w:r>
      <w:r w:rsidRPr="00CC2D82">
        <w:rPr>
          <w:b/>
        </w:rPr>
        <w:t xml:space="preserve">The student will </w:t>
      </w:r>
      <w:r>
        <w:rPr>
          <w:b/>
        </w:rPr>
        <w:t>be able to identify, define and discuss the advantages and disadvantages associated with principal methods of business formation.</w:t>
      </w:r>
    </w:p>
    <w:p w14:paraId="675A7144" w14:textId="77777777" w:rsidR="00741DE2" w:rsidRDefault="00741DE2" w:rsidP="00320CBF">
      <w:pPr>
        <w:rPr>
          <w:b/>
        </w:rPr>
      </w:pPr>
    </w:p>
    <w:p w14:paraId="13B83B5C" w14:textId="77777777" w:rsidR="00741DE2" w:rsidRDefault="00F91C98" w:rsidP="00F91C98">
      <w:pPr>
        <w:spacing w:after="0" w:line="240" w:lineRule="auto"/>
        <w:rPr>
          <w:rFonts w:ascii="Calibri" w:eastAsia="Times New Roman" w:hAnsi="Calibri" w:cs="Times New Roman"/>
          <w:b/>
          <w:szCs w:val="21"/>
        </w:rPr>
      </w:pPr>
      <w:r>
        <w:t>S</w:t>
      </w:r>
      <w:r w:rsidRPr="00CC2D82">
        <w:t xml:space="preserve">LO for Questions </w:t>
      </w:r>
      <w:r>
        <w:t>2</w:t>
      </w:r>
      <w:r w:rsidRPr="00CC2D82">
        <w:t>1</w:t>
      </w:r>
      <w:r>
        <w:t xml:space="preserve"> </w:t>
      </w:r>
      <w:r w:rsidRPr="00532148">
        <w:t xml:space="preserve">through 24 (BUSI </w:t>
      </w:r>
      <w:r w:rsidR="00532148" w:rsidRPr="00532148">
        <w:t>2305</w:t>
      </w:r>
      <w:r w:rsidRPr="00532148">
        <w:t>):</w:t>
      </w:r>
      <w:r w:rsidR="002C0E70" w:rsidRPr="002C0E70">
        <w:rPr>
          <w:rFonts w:ascii="Calibri" w:eastAsia="Times New Roman" w:hAnsi="Calibri" w:cs="Times New Roman"/>
          <w:szCs w:val="21"/>
        </w:rPr>
        <w:t xml:space="preserve"> </w:t>
      </w:r>
      <w:r w:rsidR="00532148">
        <w:rPr>
          <w:rFonts w:ascii="Calibri" w:eastAsia="Times New Roman" w:hAnsi="Calibri" w:cs="Times New Roman"/>
          <w:b/>
          <w:szCs w:val="21"/>
        </w:rPr>
        <w:t>The student will be able to d</w:t>
      </w:r>
      <w:r w:rsidR="002C0E70" w:rsidRPr="002C0E70">
        <w:rPr>
          <w:rFonts w:ascii="Calibri" w:eastAsia="Times New Roman" w:hAnsi="Calibri" w:cs="Times New Roman"/>
          <w:b/>
          <w:szCs w:val="21"/>
        </w:rPr>
        <w:t xml:space="preserve">escribe, interpret, and apply discrete and continuous probability distributions. </w:t>
      </w:r>
    </w:p>
    <w:p w14:paraId="1DCA035A" w14:textId="77777777" w:rsidR="00F91C98" w:rsidRPr="00F91C98" w:rsidRDefault="00F91C98" w:rsidP="00F91C98">
      <w:pPr>
        <w:spacing w:after="0" w:line="240" w:lineRule="auto"/>
        <w:rPr>
          <w:rFonts w:ascii="Calibri" w:eastAsia="Times New Roman" w:hAnsi="Calibri" w:cs="Times New Roman"/>
          <w:b/>
          <w:szCs w:val="21"/>
        </w:rPr>
      </w:pPr>
    </w:p>
    <w:p w14:paraId="69EF5FBF" w14:textId="77777777" w:rsidR="007129F2" w:rsidRPr="00741DE2" w:rsidRDefault="007129F2" w:rsidP="00320CBF">
      <w:pPr>
        <w:rPr>
          <w:b/>
        </w:rPr>
      </w:pPr>
      <w:r w:rsidRPr="00741DE2">
        <w:rPr>
          <w:b/>
        </w:rPr>
        <w:t>ADMINISTERING THE BFOS ASSESSMENT TEST:</w:t>
      </w:r>
    </w:p>
    <w:p w14:paraId="1F390A3D" w14:textId="77777777" w:rsidR="007129F2" w:rsidRPr="00781F9C" w:rsidRDefault="007129F2" w:rsidP="00320CBF">
      <w:r w:rsidRPr="00781F9C">
        <w:t>The ACCT 2302 instructor</w:t>
      </w:r>
      <w:r w:rsidR="008D49AD">
        <w:t>s</w:t>
      </w:r>
      <w:r w:rsidRPr="00781F9C">
        <w:t xml:space="preserve"> administer</w:t>
      </w:r>
      <w:r w:rsidR="00DD79F5">
        <w:t>ed</w:t>
      </w:r>
      <w:r w:rsidRPr="00781F9C">
        <w:t xml:space="preserve"> the test during </w:t>
      </w:r>
      <w:r w:rsidR="008D49AD">
        <w:t xml:space="preserve">the </w:t>
      </w:r>
      <w:r w:rsidR="002F10DF">
        <w:t>13</w:t>
      </w:r>
      <w:r w:rsidR="003B224F" w:rsidRPr="003B224F">
        <w:rPr>
          <w:vertAlign w:val="superscript"/>
        </w:rPr>
        <w:t>th</w:t>
      </w:r>
      <w:r w:rsidR="003B224F">
        <w:t xml:space="preserve"> and </w:t>
      </w:r>
      <w:r w:rsidR="002F10DF">
        <w:t>14</w:t>
      </w:r>
      <w:r w:rsidRPr="00781F9C">
        <w:rPr>
          <w:vertAlign w:val="superscript"/>
        </w:rPr>
        <w:t>th</w:t>
      </w:r>
      <w:r w:rsidRPr="00781F9C">
        <w:t xml:space="preserve"> class week</w:t>
      </w:r>
      <w:r w:rsidR="003B224F">
        <w:t>s.</w:t>
      </w:r>
      <w:r w:rsidRPr="00781F9C">
        <w:t xml:space="preserve"> </w:t>
      </w:r>
      <w:r w:rsidR="003B224F">
        <w:t xml:space="preserve">Students were asked to take the assessment online via Pearson MyLab used in each section of </w:t>
      </w:r>
      <w:r w:rsidR="00AE4554">
        <w:t xml:space="preserve">ACCT </w:t>
      </w:r>
      <w:r w:rsidR="003B224F">
        <w:t>2302</w:t>
      </w:r>
      <w:r w:rsidR="00027F22" w:rsidRPr="00781F9C">
        <w:t>.</w:t>
      </w:r>
      <w:r w:rsidRPr="00781F9C">
        <w:t xml:space="preserve"> Completed </w:t>
      </w:r>
      <w:r w:rsidR="00E5740A">
        <w:t>assessments</w:t>
      </w:r>
      <w:r w:rsidRPr="00781F9C">
        <w:t xml:space="preserve"> </w:t>
      </w:r>
      <w:r w:rsidR="00DD79F5">
        <w:t xml:space="preserve">were </w:t>
      </w:r>
      <w:r w:rsidRPr="00781F9C">
        <w:t>forwarded to the BFOS Administrator who assemble</w:t>
      </w:r>
      <w:r w:rsidR="00DD79F5">
        <w:t>d</w:t>
      </w:r>
      <w:r w:rsidRPr="00781F9C">
        <w:t xml:space="preserve"> and evaluate</w:t>
      </w:r>
      <w:r w:rsidR="00DD79F5">
        <w:t>d</w:t>
      </w:r>
      <w:r w:rsidRPr="00781F9C">
        <w:t xml:space="preserve"> the results. </w:t>
      </w:r>
    </w:p>
    <w:p w14:paraId="6A4A968E" w14:textId="77777777" w:rsidR="00320CBF" w:rsidRPr="002F10DF" w:rsidRDefault="00320CBF" w:rsidP="00320CBF">
      <w:pPr>
        <w:rPr>
          <w:b/>
        </w:rPr>
      </w:pPr>
      <w:r w:rsidRPr="002F10DF">
        <w:rPr>
          <w:b/>
        </w:rPr>
        <w:t>EVALUATING THE ASSESSMENT RESULTS:</w:t>
      </w:r>
    </w:p>
    <w:p w14:paraId="4A7EC1F7" w14:textId="77777777" w:rsidR="00320CBF" w:rsidRPr="002F10DF" w:rsidRDefault="00320CBF" w:rsidP="00320CBF">
      <w:r w:rsidRPr="002F10DF">
        <w:t xml:space="preserve">For each question, the standard to be </w:t>
      </w:r>
      <w:r w:rsidRPr="002F10DF">
        <w:rPr>
          <w:b/>
        </w:rPr>
        <w:t>met</w:t>
      </w:r>
      <w:r w:rsidRPr="002F10DF">
        <w:t xml:space="preserve"> is 70% correct or higher,</w:t>
      </w:r>
      <w:r w:rsidR="00E5740A" w:rsidRPr="002F10DF">
        <w:t xml:space="preserve"> to be</w:t>
      </w:r>
      <w:r w:rsidRPr="002F10DF">
        <w:t xml:space="preserve"> </w:t>
      </w:r>
      <w:r w:rsidRPr="002F10DF">
        <w:rPr>
          <w:b/>
        </w:rPr>
        <w:t>partially met</w:t>
      </w:r>
      <w:r w:rsidRPr="002F10DF">
        <w:t xml:space="preserve"> </w:t>
      </w:r>
      <w:r w:rsidR="00E5740A" w:rsidRPr="002F10DF">
        <w:t xml:space="preserve">is </w:t>
      </w:r>
      <w:r w:rsidRPr="002F10DF">
        <w:t>50% to less than 70%,</w:t>
      </w:r>
      <w:r w:rsidR="00D00B9A" w:rsidRPr="002F10DF">
        <w:t xml:space="preserve"> </w:t>
      </w:r>
      <w:r w:rsidR="00E5740A" w:rsidRPr="002F10DF">
        <w:t>and to be</w:t>
      </w:r>
      <w:r w:rsidRPr="002F10DF">
        <w:t xml:space="preserve"> </w:t>
      </w:r>
      <w:r w:rsidRPr="002F10DF">
        <w:rPr>
          <w:b/>
        </w:rPr>
        <w:t>not met</w:t>
      </w:r>
      <w:r w:rsidRPr="002F10DF">
        <w:t xml:space="preserve"> </w:t>
      </w:r>
      <w:r w:rsidR="00E5740A" w:rsidRPr="002F10DF">
        <w:t xml:space="preserve">is </w:t>
      </w:r>
      <w:r w:rsidRPr="002F10DF">
        <w:t>less than 50%.</w:t>
      </w:r>
    </w:p>
    <w:p w14:paraId="7BE40EA6" w14:textId="77777777" w:rsidR="00320CBF" w:rsidRPr="002F10DF" w:rsidRDefault="00320CBF" w:rsidP="00320CBF">
      <w:r w:rsidRPr="002F10DF">
        <w:t xml:space="preserve">For each SLO, the results of the four applicable questions </w:t>
      </w:r>
      <w:r w:rsidR="00DD79F5" w:rsidRPr="002F10DF">
        <w:t>are</w:t>
      </w:r>
      <w:r w:rsidRPr="002F10DF">
        <w:t xml:space="preserve"> aggregated, and the standards above </w:t>
      </w:r>
      <w:r w:rsidR="00DD79F5" w:rsidRPr="002F10DF">
        <w:t>are</w:t>
      </w:r>
      <w:r w:rsidRPr="002F10DF">
        <w:t xml:space="preserve"> applied.</w:t>
      </w:r>
    </w:p>
    <w:p w14:paraId="7712E20C" w14:textId="77777777" w:rsidR="00F6406A" w:rsidRPr="002F10DF" w:rsidRDefault="007F4541" w:rsidP="00320CBF">
      <w:r w:rsidRPr="002F10DF">
        <w:t xml:space="preserve">The assessment was administered by </w:t>
      </w:r>
      <w:r w:rsidR="00F6406A" w:rsidRPr="002F10DF">
        <w:t xml:space="preserve">both full-time and </w:t>
      </w:r>
      <w:r w:rsidR="00F6406A" w:rsidRPr="00125FD2">
        <w:t>a</w:t>
      </w:r>
      <w:r w:rsidR="00A04F95" w:rsidRPr="00125FD2">
        <w:t>djunct</w:t>
      </w:r>
      <w:r w:rsidR="00F6406A" w:rsidRPr="002F10DF">
        <w:t xml:space="preserve"> </w:t>
      </w:r>
      <w:r w:rsidR="002F10DF" w:rsidRPr="002F10DF">
        <w:t xml:space="preserve">ACCT </w:t>
      </w:r>
      <w:r w:rsidRPr="002F10DF">
        <w:t xml:space="preserve">2302 </w:t>
      </w:r>
      <w:r w:rsidR="008D49AD" w:rsidRPr="002F10DF">
        <w:t>faculty</w:t>
      </w:r>
      <w:r w:rsidRPr="002F10DF">
        <w:t xml:space="preserve"> in face-to-face sections </w:t>
      </w:r>
      <w:r w:rsidR="00842346" w:rsidRPr="002F10DF">
        <w:t xml:space="preserve">and web sections </w:t>
      </w:r>
      <w:r w:rsidRPr="002F10DF">
        <w:t xml:space="preserve">between </w:t>
      </w:r>
      <w:r w:rsidR="002F10DF" w:rsidRPr="002F10DF">
        <w:t>April 25</w:t>
      </w:r>
      <w:r w:rsidR="002F10DF" w:rsidRPr="002F10DF">
        <w:rPr>
          <w:vertAlign w:val="superscript"/>
        </w:rPr>
        <w:t>th</w:t>
      </w:r>
      <w:r w:rsidR="002F10DF" w:rsidRPr="002F10DF">
        <w:t xml:space="preserve"> and May 9</w:t>
      </w:r>
      <w:r w:rsidR="002F10DF" w:rsidRPr="002F10DF">
        <w:rPr>
          <w:vertAlign w:val="superscript"/>
        </w:rPr>
        <w:t>th</w:t>
      </w:r>
      <w:r w:rsidR="002F10DF" w:rsidRPr="002F10DF">
        <w:t>, 2022</w:t>
      </w:r>
      <w:r w:rsidRPr="002F10DF">
        <w:t xml:space="preserve">. </w:t>
      </w:r>
    </w:p>
    <w:p w14:paraId="2A76EE5B" w14:textId="77777777" w:rsidR="00E71AAD" w:rsidRDefault="007F4541" w:rsidP="00320CBF">
      <w:r w:rsidRPr="002F10DF">
        <w:t xml:space="preserve">There were </w:t>
      </w:r>
      <w:r w:rsidR="002F10DF" w:rsidRPr="002F10DF">
        <w:t>157</w:t>
      </w:r>
      <w:r w:rsidRPr="002F10DF">
        <w:t xml:space="preserve"> ACCT 2302 students who completed the assessment instrument. Of the </w:t>
      </w:r>
      <w:r w:rsidR="002F10DF" w:rsidRPr="002F10DF">
        <w:t>157</w:t>
      </w:r>
      <w:r w:rsidRPr="002F10DF">
        <w:t xml:space="preserve">, </w:t>
      </w:r>
      <w:r w:rsidR="002F10DF" w:rsidRPr="002F10DF">
        <w:t>51</w:t>
      </w:r>
      <w:r w:rsidRPr="002F10DF">
        <w:t xml:space="preserve"> were identified as completers based on the definition above. The remainder did not qualify as completers because they had not completed </w:t>
      </w:r>
      <w:r w:rsidR="002F10DF" w:rsidRPr="002F10DF">
        <w:t xml:space="preserve">at least </w:t>
      </w:r>
      <w:r w:rsidRPr="002F10DF">
        <w:t xml:space="preserve">one of the ECON </w:t>
      </w:r>
      <w:r w:rsidR="002F10DF" w:rsidRPr="002F10DF">
        <w:t xml:space="preserve">and/or BUSI </w:t>
      </w:r>
      <w:r w:rsidRPr="002F10DF">
        <w:t>courses.</w:t>
      </w:r>
    </w:p>
    <w:tbl>
      <w:tblPr>
        <w:tblStyle w:val="TableGrid"/>
        <w:tblW w:w="0" w:type="auto"/>
        <w:tblLook w:val="04A0" w:firstRow="1" w:lastRow="0" w:firstColumn="1" w:lastColumn="0" w:noHBand="0" w:noVBand="1"/>
      </w:tblPr>
      <w:tblGrid>
        <w:gridCol w:w="4788"/>
        <w:gridCol w:w="1530"/>
        <w:gridCol w:w="1710"/>
      </w:tblGrid>
      <w:tr w:rsidR="00310CE9" w14:paraId="1C973B65" w14:textId="77777777" w:rsidTr="00797E59">
        <w:tc>
          <w:tcPr>
            <w:tcW w:w="4788" w:type="dxa"/>
          </w:tcPr>
          <w:p w14:paraId="2FA2E69C" w14:textId="77777777" w:rsidR="00310CE9" w:rsidRDefault="00310CE9" w:rsidP="00310CE9">
            <w:r>
              <w:t>ASSESSMENT SET/QUESTION</w:t>
            </w:r>
          </w:p>
        </w:tc>
        <w:tc>
          <w:tcPr>
            <w:tcW w:w="3240" w:type="dxa"/>
            <w:gridSpan w:val="2"/>
          </w:tcPr>
          <w:p w14:paraId="1775C870" w14:textId="77777777" w:rsidR="00310CE9" w:rsidRDefault="00310CE9" w:rsidP="00320CBF">
            <w:r>
              <w:t>COMPLETERS’ PERCENT CORRECT</w:t>
            </w:r>
          </w:p>
        </w:tc>
      </w:tr>
      <w:tr w:rsidR="00310CE9" w14:paraId="584D673F" w14:textId="77777777" w:rsidTr="00797E59">
        <w:tc>
          <w:tcPr>
            <w:tcW w:w="4788" w:type="dxa"/>
          </w:tcPr>
          <w:p w14:paraId="70CE48D6" w14:textId="77777777" w:rsidR="00310CE9" w:rsidRDefault="00310CE9" w:rsidP="00320CBF"/>
        </w:tc>
        <w:tc>
          <w:tcPr>
            <w:tcW w:w="1530" w:type="dxa"/>
          </w:tcPr>
          <w:p w14:paraId="34CD2DF5" w14:textId="77777777" w:rsidR="00310CE9" w:rsidRDefault="00D86C06" w:rsidP="00271FE1">
            <w:r>
              <w:t>SPRING</w:t>
            </w:r>
            <w:r w:rsidR="00F93569">
              <w:t xml:space="preserve"> 20</w:t>
            </w:r>
            <w:r>
              <w:t>22</w:t>
            </w:r>
          </w:p>
        </w:tc>
        <w:tc>
          <w:tcPr>
            <w:tcW w:w="1710" w:type="dxa"/>
          </w:tcPr>
          <w:p w14:paraId="3E68DF5A" w14:textId="77777777" w:rsidR="00310CE9" w:rsidRDefault="00D86C06" w:rsidP="00320CBF">
            <w:r>
              <w:t>FALL 2020</w:t>
            </w:r>
          </w:p>
        </w:tc>
      </w:tr>
      <w:tr w:rsidR="00271FE1" w:rsidRPr="00DD4C4A" w14:paraId="611A7B12" w14:textId="77777777" w:rsidTr="00797E59">
        <w:tc>
          <w:tcPr>
            <w:tcW w:w="4788" w:type="dxa"/>
          </w:tcPr>
          <w:p w14:paraId="2C7EB6C7" w14:textId="77777777" w:rsidR="00271FE1" w:rsidRPr="00DD4C4A" w:rsidRDefault="00271FE1" w:rsidP="00320CBF">
            <w:pPr>
              <w:rPr>
                <w:b/>
              </w:rPr>
            </w:pPr>
            <w:r w:rsidRPr="00DD4C4A">
              <w:rPr>
                <w:b/>
              </w:rPr>
              <w:t>ECON 2301 SET OF FOUR QUESTIONS</w:t>
            </w:r>
          </w:p>
        </w:tc>
        <w:tc>
          <w:tcPr>
            <w:tcW w:w="1530" w:type="dxa"/>
          </w:tcPr>
          <w:p w14:paraId="1436B06F" w14:textId="77777777" w:rsidR="00271FE1" w:rsidRPr="00DD4C4A" w:rsidRDefault="00A4202E" w:rsidP="00320CBF">
            <w:pPr>
              <w:rPr>
                <w:b/>
              </w:rPr>
            </w:pPr>
            <w:r>
              <w:rPr>
                <w:b/>
              </w:rPr>
              <w:t>83</w:t>
            </w:r>
          </w:p>
        </w:tc>
        <w:tc>
          <w:tcPr>
            <w:tcW w:w="1710" w:type="dxa"/>
          </w:tcPr>
          <w:p w14:paraId="111B5863" w14:textId="77777777" w:rsidR="00271FE1" w:rsidRPr="00DD4C4A" w:rsidRDefault="003430EA" w:rsidP="00FB13C8">
            <w:pPr>
              <w:rPr>
                <w:b/>
              </w:rPr>
            </w:pPr>
            <w:r>
              <w:rPr>
                <w:b/>
              </w:rPr>
              <w:t>86</w:t>
            </w:r>
          </w:p>
        </w:tc>
      </w:tr>
      <w:tr w:rsidR="00271FE1" w14:paraId="5C44F096" w14:textId="77777777" w:rsidTr="00797E59">
        <w:tc>
          <w:tcPr>
            <w:tcW w:w="4788" w:type="dxa"/>
          </w:tcPr>
          <w:p w14:paraId="4FF048B7" w14:textId="77777777" w:rsidR="00271FE1" w:rsidRDefault="00271FE1" w:rsidP="00320CBF">
            <w:r>
              <w:t>QUESTION 1</w:t>
            </w:r>
          </w:p>
        </w:tc>
        <w:tc>
          <w:tcPr>
            <w:tcW w:w="1530" w:type="dxa"/>
          </w:tcPr>
          <w:p w14:paraId="502272E4" w14:textId="77777777" w:rsidR="00271FE1" w:rsidRDefault="00A4202E" w:rsidP="00271FE1">
            <w:pPr>
              <w:ind w:left="252"/>
            </w:pPr>
            <w:r>
              <w:t>90</w:t>
            </w:r>
          </w:p>
        </w:tc>
        <w:tc>
          <w:tcPr>
            <w:tcW w:w="1710" w:type="dxa"/>
          </w:tcPr>
          <w:p w14:paraId="549E6992" w14:textId="77777777" w:rsidR="00271FE1" w:rsidRDefault="003430EA" w:rsidP="00FB13C8">
            <w:pPr>
              <w:ind w:left="252"/>
            </w:pPr>
            <w:r>
              <w:t>98</w:t>
            </w:r>
          </w:p>
        </w:tc>
      </w:tr>
      <w:tr w:rsidR="00271FE1" w14:paraId="755E37AC" w14:textId="77777777" w:rsidTr="00797E59">
        <w:tc>
          <w:tcPr>
            <w:tcW w:w="4788" w:type="dxa"/>
          </w:tcPr>
          <w:p w14:paraId="5BCE8F92" w14:textId="77777777" w:rsidR="00271FE1" w:rsidRDefault="00271FE1" w:rsidP="00320CBF">
            <w:r>
              <w:t>QUESTION 2</w:t>
            </w:r>
          </w:p>
        </w:tc>
        <w:tc>
          <w:tcPr>
            <w:tcW w:w="1530" w:type="dxa"/>
          </w:tcPr>
          <w:p w14:paraId="1E66AF27" w14:textId="77777777" w:rsidR="00271FE1" w:rsidRDefault="00AC5A5E" w:rsidP="00931371">
            <w:pPr>
              <w:ind w:left="252"/>
            </w:pPr>
            <w:r>
              <w:t>9</w:t>
            </w:r>
            <w:r w:rsidR="00A4202E">
              <w:t>6</w:t>
            </w:r>
          </w:p>
        </w:tc>
        <w:tc>
          <w:tcPr>
            <w:tcW w:w="1710" w:type="dxa"/>
          </w:tcPr>
          <w:p w14:paraId="645A4036" w14:textId="77777777" w:rsidR="00271FE1" w:rsidRDefault="003430EA" w:rsidP="00FB13C8">
            <w:pPr>
              <w:ind w:left="252"/>
            </w:pPr>
            <w:r>
              <w:t>89</w:t>
            </w:r>
          </w:p>
        </w:tc>
      </w:tr>
      <w:tr w:rsidR="00271FE1" w14:paraId="4DACFFBC" w14:textId="77777777" w:rsidTr="00797E59">
        <w:tc>
          <w:tcPr>
            <w:tcW w:w="4788" w:type="dxa"/>
          </w:tcPr>
          <w:p w14:paraId="3A8ABC71" w14:textId="77777777" w:rsidR="00271FE1" w:rsidRDefault="00271FE1" w:rsidP="00320CBF">
            <w:r>
              <w:t>QUESTION 3</w:t>
            </w:r>
          </w:p>
        </w:tc>
        <w:tc>
          <w:tcPr>
            <w:tcW w:w="1530" w:type="dxa"/>
          </w:tcPr>
          <w:p w14:paraId="776C17BC" w14:textId="77777777" w:rsidR="00271FE1" w:rsidRDefault="00A4202E" w:rsidP="00931371">
            <w:pPr>
              <w:ind w:left="252"/>
            </w:pPr>
            <w:r>
              <w:t>77</w:t>
            </w:r>
          </w:p>
        </w:tc>
        <w:tc>
          <w:tcPr>
            <w:tcW w:w="1710" w:type="dxa"/>
          </w:tcPr>
          <w:p w14:paraId="08D77B97" w14:textId="77777777" w:rsidR="00271FE1" w:rsidRDefault="003430EA" w:rsidP="00FB13C8">
            <w:pPr>
              <w:ind w:left="252"/>
            </w:pPr>
            <w:r>
              <w:t>82</w:t>
            </w:r>
          </w:p>
        </w:tc>
      </w:tr>
      <w:tr w:rsidR="00271FE1" w14:paraId="75E2E3E0" w14:textId="77777777" w:rsidTr="00797E59">
        <w:tc>
          <w:tcPr>
            <w:tcW w:w="4788" w:type="dxa"/>
          </w:tcPr>
          <w:p w14:paraId="00DBABC3" w14:textId="77777777" w:rsidR="00271FE1" w:rsidRDefault="00271FE1" w:rsidP="00320CBF">
            <w:r>
              <w:t>QUESTION 4</w:t>
            </w:r>
          </w:p>
        </w:tc>
        <w:tc>
          <w:tcPr>
            <w:tcW w:w="1530" w:type="dxa"/>
          </w:tcPr>
          <w:p w14:paraId="065910DD" w14:textId="77777777" w:rsidR="00271FE1" w:rsidRDefault="00A4202E" w:rsidP="00931371">
            <w:pPr>
              <w:ind w:left="252"/>
            </w:pPr>
            <w:r>
              <w:t>69</w:t>
            </w:r>
          </w:p>
        </w:tc>
        <w:tc>
          <w:tcPr>
            <w:tcW w:w="1710" w:type="dxa"/>
          </w:tcPr>
          <w:p w14:paraId="21E8AA88" w14:textId="77777777" w:rsidR="00271FE1" w:rsidRDefault="003430EA" w:rsidP="00FB13C8">
            <w:pPr>
              <w:ind w:left="252"/>
            </w:pPr>
            <w:r>
              <w:t>74</w:t>
            </w:r>
          </w:p>
        </w:tc>
      </w:tr>
      <w:tr w:rsidR="00271FE1" w:rsidRPr="00DD4C4A" w14:paraId="6C577A2C" w14:textId="77777777" w:rsidTr="00797E59">
        <w:tc>
          <w:tcPr>
            <w:tcW w:w="4788" w:type="dxa"/>
          </w:tcPr>
          <w:p w14:paraId="1C4CF955" w14:textId="77777777" w:rsidR="00271FE1" w:rsidRPr="00DD4C4A" w:rsidRDefault="00271FE1" w:rsidP="00320CBF">
            <w:pPr>
              <w:rPr>
                <w:b/>
              </w:rPr>
            </w:pPr>
            <w:r w:rsidRPr="00DD4C4A">
              <w:rPr>
                <w:b/>
              </w:rPr>
              <w:t>ECON 2302 SET OF FOUR QUESTIONS</w:t>
            </w:r>
          </w:p>
        </w:tc>
        <w:tc>
          <w:tcPr>
            <w:tcW w:w="1530" w:type="dxa"/>
          </w:tcPr>
          <w:p w14:paraId="5005F1CB" w14:textId="77777777" w:rsidR="00271FE1" w:rsidRPr="00DD4C4A" w:rsidRDefault="00A4202E" w:rsidP="00320CBF">
            <w:pPr>
              <w:rPr>
                <w:b/>
              </w:rPr>
            </w:pPr>
            <w:r>
              <w:rPr>
                <w:b/>
              </w:rPr>
              <w:t>86</w:t>
            </w:r>
          </w:p>
        </w:tc>
        <w:tc>
          <w:tcPr>
            <w:tcW w:w="1710" w:type="dxa"/>
          </w:tcPr>
          <w:p w14:paraId="0F19D044" w14:textId="77777777" w:rsidR="00271FE1" w:rsidRPr="00DD4C4A" w:rsidRDefault="003430EA" w:rsidP="00FB13C8">
            <w:pPr>
              <w:rPr>
                <w:b/>
              </w:rPr>
            </w:pPr>
            <w:r>
              <w:rPr>
                <w:b/>
              </w:rPr>
              <w:t>87</w:t>
            </w:r>
          </w:p>
        </w:tc>
      </w:tr>
      <w:tr w:rsidR="00271FE1" w14:paraId="1F0BAB6D" w14:textId="77777777" w:rsidTr="00797E59">
        <w:tc>
          <w:tcPr>
            <w:tcW w:w="4788" w:type="dxa"/>
          </w:tcPr>
          <w:p w14:paraId="72F6D009" w14:textId="77777777" w:rsidR="00271FE1" w:rsidRDefault="00271FE1" w:rsidP="00310CE9">
            <w:r>
              <w:t>QUESTION 5</w:t>
            </w:r>
          </w:p>
        </w:tc>
        <w:tc>
          <w:tcPr>
            <w:tcW w:w="1530" w:type="dxa"/>
          </w:tcPr>
          <w:p w14:paraId="0197D266" w14:textId="77777777" w:rsidR="00271FE1" w:rsidRDefault="00A4202E" w:rsidP="00931371">
            <w:pPr>
              <w:ind w:left="252"/>
            </w:pPr>
            <w:r>
              <w:t>94</w:t>
            </w:r>
          </w:p>
        </w:tc>
        <w:tc>
          <w:tcPr>
            <w:tcW w:w="1710" w:type="dxa"/>
          </w:tcPr>
          <w:p w14:paraId="386F4089" w14:textId="77777777" w:rsidR="00271FE1" w:rsidRDefault="003430EA" w:rsidP="00FB13C8">
            <w:pPr>
              <w:ind w:left="252"/>
            </w:pPr>
            <w:r>
              <w:t>98</w:t>
            </w:r>
          </w:p>
        </w:tc>
      </w:tr>
      <w:tr w:rsidR="00271FE1" w14:paraId="2543276C" w14:textId="77777777" w:rsidTr="00797E59">
        <w:tc>
          <w:tcPr>
            <w:tcW w:w="4788" w:type="dxa"/>
          </w:tcPr>
          <w:p w14:paraId="1DBC49DE" w14:textId="77777777" w:rsidR="00271FE1" w:rsidRDefault="00271FE1" w:rsidP="00320CBF">
            <w:r>
              <w:t>QUESTION 6</w:t>
            </w:r>
          </w:p>
        </w:tc>
        <w:tc>
          <w:tcPr>
            <w:tcW w:w="1530" w:type="dxa"/>
          </w:tcPr>
          <w:p w14:paraId="5B6A983F" w14:textId="77777777" w:rsidR="00271FE1" w:rsidRDefault="00A4202E" w:rsidP="00931371">
            <w:pPr>
              <w:ind w:left="252"/>
            </w:pPr>
            <w:r>
              <w:t>96</w:t>
            </w:r>
          </w:p>
        </w:tc>
        <w:tc>
          <w:tcPr>
            <w:tcW w:w="1710" w:type="dxa"/>
          </w:tcPr>
          <w:p w14:paraId="235F977C" w14:textId="77777777" w:rsidR="00271FE1" w:rsidRDefault="003430EA" w:rsidP="00FB13C8">
            <w:pPr>
              <w:ind w:left="252"/>
            </w:pPr>
            <w:r>
              <w:t>95</w:t>
            </w:r>
          </w:p>
        </w:tc>
      </w:tr>
      <w:tr w:rsidR="00271FE1" w14:paraId="2BDAF849" w14:textId="77777777" w:rsidTr="00797E59">
        <w:tc>
          <w:tcPr>
            <w:tcW w:w="4788" w:type="dxa"/>
          </w:tcPr>
          <w:p w14:paraId="1C4C16A1" w14:textId="77777777" w:rsidR="00271FE1" w:rsidRDefault="00271FE1" w:rsidP="00320CBF">
            <w:r>
              <w:t>QUESTION 7</w:t>
            </w:r>
          </w:p>
        </w:tc>
        <w:tc>
          <w:tcPr>
            <w:tcW w:w="1530" w:type="dxa"/>
          </w:tcPr>
          <w:p w14:paraId="2E0CE167" w14:textId="77777777" w:rsidR="00271FE1" w:rsidRDefault="00A4202E" w:rsidP="00931371">
            <w:pPr>
              <w:ind w:left="252"/>
            </w:pPr>
            <w:r>
              <w:t>73</w:t>
            </w:r>
          </w:p>
        </w:tc>
        <w:tc>
          <w:tcPr>
            <w:tcW w:w="1710" w:type="dxa"/>
          </w:tcPr>
          <w:p w14:paraId="3F2FE7C3" w14:textId="77777777" w:rsidR="00271FE1" w:rsidRDefault="003430EA" w:rsidP="00FB13C8">
            <w:pPr>
              <w:ind w:left="252"/>
            </w:pPr>
            <w:r>
              <w:t>75</w:t>
            </w:r>
          </w:p>
        </w:tc>
      </w:tr>
      <w:tr w:rsidR="00271FE1" w14:paraId="09B1D930" w14:textId="77777777" w:rsidTr="00797E59">
        <w:tc>
          <w:tcPr>
            <w:tcW w:w="4788" w:type="dxa"/>
          </w:tcPr>
          <w:p w14:paraId="0A73D733" w14:textId="77777777" w:rsidR="00271FE1" w:rsidRDefault="00271FE1" w:rsidP="00320CBF">
            <w:r>
              <w:t>QUESTION 8</w:t>
            </w:r>
          </w:p>
        </w:tc>
        <w:tc>
          <w:tcPr>
            <w:tcW w:w="1530" w:type="dxa"/>
          </w:tcPr>
          <w:p w14:paraId="1913685E" w14:textId="77777777" w:rsidR="00271FE1" w:rsidRDefault="0071225F" w:rsidP="00931371">
            <w:pPr>
              <w:ind w:left="252"/>
            </w:pPr>
            <w:r>
              <w:t>80</w:t>
            </w:r>
          </w:p>
        </w:tc>
        <w:tc>
          <w:tcPr>
            <w:tcW w:w="1710" w:type="dxa"/>
          </w:tcPr>
          <w:p w14:paraId="18979167" w14:textId="77777777" w:rsidR="00271FE1" w:rsidRDefault="003430EA" w:rsidP="00FB13C8">
            <w:pPr>
              <w:ind w:left="252"/>
            </w:pPr>
            <w:r>
              <w:t>80</w:t>
            </w:r>
          </w:p>
        </w:tc>
      </w:tr>
      <w:tr w:rsidR="00271FE1" w:rsidRPr="00DD4C4A" w14:paraId="322C7D69" w14:textId="77777777" w:rsidTr="00797E59">
        <w:tc>
          <w:tcPr>
            <w:tcW w:w="4788" w:type="dxa"/>
          </w:tcPr>
          <w:p w14:paraId="06E5C5D5" w14:textId="77777777" w:rsidR="00271FE1" w:rsidRPr="00DD4C4A" w:rsidRDefault="00271FE1" w:rsidP="00320CBF">
            <w:pPr>
              <w:rPr>
                <w:b/>
              </w:rPr>
            </w:pPr>
            <w:r w:rsidRPr="00DD4C4A">
              <w:rPr>
                <w:b/>
              </w:rPr>
              <w:t>ACCT 2301 SET OF FOUR QUESTIONS</w:t>
            </w:r>
          </w:p>
        </w:tc>
        <w:tc>
          <w:tcPr>
            <w:tcW w:w="1530" w:type="dxa"/>
          </w:tcPr>
          <w:p w14:paraId="37E3231E" w14:textId="77777777" w:rsidR="00271FE1" w:rsidRPr="00DD4C4A" w:rsidRDefault="00A4202E" w:rsidP="00320CBF">
            <w:pPr>
              <w:rPr>
                <w:b/>
              </w:rPr>
            </w:pPr>
            <w:r>
              <w:rPr>
                <w:b/>
              </w:rPr>
              <w:t>84</w:t>
            </w:r>
          </w:p>
        </w:tc>
        <w:tc>
          <w:tcPr>
            <w:tcW w:w="1710" w:type="dxa"/>
          </w:tcPr>
          <w:p w14:paraId="1FC70C38" w14:textId="77777777" w:rsidR="00271FE1" w:rsidRPr="00DD4C4A" w:rsidRDefault="003430EA" w:rsidP="00FB13C8">
            <w:pPr>
              <w:rPr>
                <w:b/>
              </w:rPr>
            </w:pPr>
            <w:r>
              <w:rPr>
                <w:b/>
              </w:rPr>
              <w:t>81</w:t>
            </w:r>
          </w:p>
        </w:tc>
      </w:tr>
      <w:tr w:rsidR="00271FE1" w14:paraId="5CE6EA3E" w14:textId="77777777" w:rsidTr="00797E59">
        <w:tc>
          <w:tcPr>
            <w:tcW w:w="4788" w:type="dxa"/>
          </w:tcPr>
          <w:p w14:paraId="6FD40068" w14:textId="77777777" w:rsidR="00271FE1" w:rsidRDefault="00271FE1" w:rsidP="00320CBF">
            <w:r>
              <w:t>QUESTION 9</w:t>
            </w:r>
          </w:p>
        </w:tc>
        <w:tc>
          <w:tcPr>
            <w:tcW w:w="1530" w:type="dxa"/>
          </w:tcPr>
          <w:p w14:paraId="332078C3" w14:textId="77777777" w:rsidR="00271FE1" w:rsidRDefault="0071225F" w:rsidP="00931371">
            <w:pPr>
              <w:ind w:left="252"/>
            </w:pPr>
            <w:r>
              <w:t>7</w:t>
            </w:r>
            <w:r w:rsidR="00A4202E">
              <w:t>8</w:t>
            </w:r>
          </w:p>
        </w:tc>
        <w:tc>
          <w:tcPr>
            <w:tcW w:w="1710" w:type="dxa"/>
          </w:tcPr>
          <w:p w14:paraId="7FC5A8BA" w14:textId="77777777" w:rsidR="00271FE1" w:rsidRDefault="003430EA" w:rsidP="00FB13C8">
            <w:pPr>
              <w:ind w:left="252"/>
            </w:pPr>
            <w:r>
              <w:t>87</w:t>
            </w:r>
          </w:p>
        </w:tc>
      </w:tr>
      <w:tr w:rsidR="00271FE1" w14:paraId="2693F486" w14:textId="77777777" w:rsidTr="00797E59">
        <w:tc>
          <w:tcPr>
            <w:tcW w:w="4788" w:type="dxa"/>
          </w:tcPr>
          <w:p w14:paraId="21B54456" w14:textId="77777777" w:rsidR="00271FE1" w:rsidRDefault="00271FE1" w:rsidP="00320CBF">
            <w:r>
              <w:t>QUESTION 10</w:t>
            </w:r>
          </w:p>
        </w:tc>
        <w:tc>
          <w:tcPr>
            <w:tcW w:w="1530" w:type="dxa"/>
          </w:tcPr>
          <w:p w14:paraId="420B5BBA" w14:textId="77777777" w:rsidR="00271FE1" w:rsidRDefault="0006176D" w:rsidP="00931371">
            <w:pPr>
              <w:ind w:left="252"/>
            </w:pPr>
            <w:r>
              <w:t>82</w:t>
            </w:r>
          </w:p>
        </w:tc>
        <w:tc>
          <w:tcPr>
            <w:tcW w:w="1710" w:type="dxa"/>
          </w:tcPr>
          <w:p w14:paraId="48CAC929" w14:textId="77777777" w:rsidR="00271FE1" w:rsidRDefault="003430EA" w:rsidP="00FB13C8">
            <w:pPr>
              <w:ind w:left="252"/>
            </w:pPr>
            <w:r>
              <w:t>82</w:t>
            </w:r>
          </w:p>
        </w:tc>
      </w:tr>
      <w:tr w:rsidR="00271FE1" w14:paraId="60A13746" w14:textId="77777777" w:rsidTr="00797E59">
        <w:tc>
          <w:tcPr>
            <w:tcW w:w="4788" w:type="dxa"/>
          </w:tcPr>
          <w:p w14:paraId="15188F3A" w14:textId="77777777" w:rsidR="00271FE1" w:rsidRDefault="00271FE1" w:rsidP="00320CBF">
            <w:r>
              <w:t>QUESTION 11</w:t>
            </w:r>
          </w:p>
        </w:tc>
        <w:tc>
          <w:tcPr>
            <w:tcW w:w="1530" w:type="dxa"/>
          </w:tcPr>
          <w:p w14:paraId="6A3B4FAD" w14:textId="77777777" w:rsidR="00271FE1" w:rsidRDefault="00A4202E" w:rsidP="00931371">
            <w:pPr>
              <w:ind w:left="252"/>
            </w:pPr>
            <w:r>
              <w:t>92</w:t>
            </w:r>
          </w:p>
        </w:tc>
        <w:tc>
          <w:tcPr>
            <w:tcW w:w="1710" w:type="dxa"/>
          </w:tcPr>
          <w:p w14:paraId="006C951D" w14:textId="77777777" w:rsidR="00271FE1" w:rsidRDefault="003430EA" w:rsidP="00FB13C8">
            <w:pPr>
              <w:ind w:left="252"/>
            </w:pPr>
            <w:r>
              <w:t>90</w:t>
            </w:r>
          </w:p>
        </w:tc>
      </w:tr>
      <w:tr w:rsidR="00271FE1" w14:paraId="3B0ECDF9" w14:textId="77777777" w:rsidTr="00797E59">
        <w:tc>
          <w:tcPr>
            <w:tcW w:w="4788" w:type="dxa"/>
          </w:tcPr>
          <w:p w14:paraId="23D26C0C" w14:textId="77777777" w:rsidR="00271FE1" w:rsidRDefault="00271FE1" w:rsidP="00320CBF">
            <w:r>
              <w:t>QUESTION 12</w:t>
            </w:r>
          </w:p>
        </w:tc>
        <w:tc>
          <w:tcPr>
            <w:tcW w:w="1530" w:type="dxa"/>
          </w:tcPr>
          <w:p w14:paraId="5A87D1B6" w14:textId="77777777" w:rsidR="00271FE1" w:rsidRDefault="00A4202E" w:rsidP="00931371">
            <w:pPr>
              <w:ind w:left="252"/>
            </w:pPr>
            <w:r>
              <w:t>82</w:t>
            </w:r>
          </w:p>
        </w:tc>
        <w:tc>
          <w:tcPr>
            <w:tcW w:w="1710" w:type="dxa"/>
          </w:tcPr>
          <w:p w14:paraId="27852CA7" w14:textId="77777777" w:rsidR="00271FE1" w:rsidRDefault="003430EA" w:rsidP="00FB13C8">
            <w:pPr>
              <w:ind w:left="252"/>
            </w:pPr>
            <w:r>
              <w:t>64</w:t>
            </w:r>
          </w:p>
        </w:tc>
      </w:tr>
      <w:tr w:rsidR="00271FE1" w:rsidRPr="00DD4C4A" w14:paraId="4D8B6D3F" w14:textId="77777777" w:rsidTr="00797E59">
        <w:tc>
          <w:tcPr>
            <w:tcW w:w="4788" w:type="dxa"/>
          </w:tcPr>
          <w:p w14:paraId="420091FD" w14:textId="77777777" w:rsidR="00271FE1" w:rsidRPr="00DD4C4A" w:rsidRDefault="00271FE1" w:rsidP="00320CBF">
            <w:pPr>
              <w:rPr>
                <w:b/>
              </w:rPr>
            </w:pPr>
            <w:r w:rsidRPr="00DD4C4A">
              <w:rPr>
                <w:b/>
              </w:rPr>
              <w:t>ACCT 2302 SET OF FOUR QUESTIONS</w:t>
            </w:r>
          </w:p>
        </w:tc>
        <w:tc>
          <w:tcPr>
            <w:tcW w:w="1530" w:type="dxa"/>
          </w:tcPr>
          <w:p w14:paraId="2AED6A28" w14:textId="77777777" w:rsidR="00271FE1" w:rsidRPr="00DD4C4A" w:rsidRDefault="00A4202E" w:rsidP="00320CBF">
            <w:pPr>
              <w:rPr>
                <w:b/>
              </w:rPr>
            </w:pPr>
            <w:r>
              <w:rPr>
                <w:b/>
              </w:rPr>
              <w:t>83</w:t>
            </w:r>
          </w:p>
        </w:tc>
        <w:tc>
          <w:tcPr>
            <w:tcW w:w="1710" w:type="dxa"/>
          </w:tcPr>
          <w:p w14:paraId="710E52CD" w14:textId="77777777" w:rsidR="00271FE1" w:rsidRPr="00DD4C4A" w:rsidRDefault="003430EA" w:rsidP="00FB13C8">
            <w:pPr>
              <w:rPr>
                <w:b/>
              </w:rPr>
            </w:pPr>
            <w:r>
              <w:rPr>
                <w:b/>
              </w:rPr>
              <w:t>82</w:t>
            </w:r>
          </w:p>
        </w:tc>
      </w:tr>
      <w:tr w:rsidR="00271FE1" w14:paraId="10894D9C" w14:textId="77777777" w:rsidTr="00797E59">
        <w:tc>
          <w:tcPr>
            <w:tcW w:w="4788" w:type="dxa"/>
          </w:tcPr>
          <w:p w14:paraId="78EADD94" w14:textId="77777777" w:rsidR="00271FE1" w:rsidRDefault="00271FE1" w:rsidP="00320CBF">
            <w:r>
              <w:t>QUESTION 13</w:t>
            </w:r>
          </w:p>
        </w:tc>
        <w:tc>
          <w:tcPr>
            <w:tcW w:w="1530" w:type="dxa"/>
          </w:tcPr>
          <w:p w14:paraId="654372D8" w14:textId="77777777" w:rsidR="00271FE1" w:rsidRDefault="00A4202E" w:rsidP="00931371">
            <w:pPr>
              <w:ind w:left="252"/>
            </w:pPr>
            <w:r>
              <w:t>80</w:t>
            </w:r>
          </w:p>
        </w:tc>
        <w:tc>
          <w:tcPr>
            <w:tcW w:w="1710" w:type="dxa"/>
          </w:tcPr>
          <w:p w14:paraId="6799C0E0" w14:textId="77777777" w:rsidR="00271FE1" w:rsidRDefault="003430EA" w:rsidP="00FB13C8">
            <w:pPr>
              <w:ind w:left="252"/>
            </w:pPr>
            <w:r>
              <w:t>79</w:t>
            </w:r>
          </w:p>
        </w:tc>
      </w:tr>
      <w:tr w:rsidR="00271FE1" w14:paraId="5D75DDF8" w14:textId="77777777" w:rsidTr="00797E59">
        <w:tc>
          <w:tcPr>
            <w:tcW w:w="4788" w:type="dxa"/>
          </w:tcPr>
          <w:p w14:paraId="7E73134A" w14:textId="77777777" w:rsidR="00271FE1" w:rsidRDefault="00271FE1" w:rsidP="00320CBF">
            <w:r>
              <w:t>QUESTION 14</w:t>
            </w:r>
          </w:p>
        </w:tc>
        <w:tc>
          <w:tcPr>
            <w:tcW w:w="1530" w:type="dxa"/>
          </w:tcPr>
          <w:p w14:paraId="1FB7F1E0" w14:textId="77777777" w:rsidR="00271FE1" w:rsidRDefault="00A4202E" w:rsidP="00931371">
            <w:pPr>
              <w:ind w:left="252"/>
            </w:pPr>
            <w:r>
              <w:t>80</w:t>
            </w:r>
          </w:p>
        </w:tc>
        <w:tc>
          <w:tcPr>
            <w:tcW w:w="1710" w:type="dxa"/>
          </w:tcPr>
          <w:p w14:paraId="6EC6D8BE" w14:textId="77777777" w:rsidR="00271FE1" w:rsidRDefault="003430EA" w:rsidP="00FB13C8">
            <w:pPr>
              <w:ind w:left="252"/>
            </w:pPr>
            <w:r>
              <w:t>83</w:t>
            </w:r>
          </w:p>
        </w:tc>
      </w:tr>
      <w:tr w:rsidR="00271FE1" w14:paraId="750CFF9F" w14:textId="77777777" w:rsidTr="00797E59">
        <w:tc>
          <w:tcPr>
            <w:tcW w:w="4788" w:type="dxa"/>
          </w:tcPr>
          <w:p w14:paraId="0DD15122" w14:textId="77777777" w:rsidR="00271FE1" w:rsidRDefault="00271FE1" w:rsidP="00320CBF">
            <w:r>
              <w:t>QUESTION 15</w:t>
            </w:r>
          </w:p>
        </w:tc>
        <w:tc>
          <w:tcPr>
            <w:tcW w:w="1530" w:type="dxa"/>
          </w:tcPr>
          <w:p w14:paraId="32223741" w14:textId="77777777" w:rsidR="00271FE1" w:rsidRDefault="00A4202E" w:rsidP="00931371">
            <w:pPr>
              <w:ind w:left="252"/>
            </w:pPr>
            <w:r>
              <w:t>77</w:t>
            </w:r>
          </w:p>
        </w:tc>
        <w:tc>
          <w:tcPr>
            <w:tcW w:w="1710" w:type="dxa"/>
          </w:tcPr>
          <w:p w14:paraId="65AE9167" w14:textId="77777777" w:rsidR="00271FE1" w:rsidRDefault="003430EA" w:rsidP="00FB13C8">
            <w:pPr>
              <w:ind w:left="252"/>
            </w:pPr>
            <w:r>
              <w:t>68</w:t>
            </w:r>
          </w:p>
        </w:tc>
      </w:tr>
      <w:tr w:rsidR="00271FE1" w14:paraId="2B0D7B99" w14:textId="77777777" w:rsidTr="00797E59">
        <w:tc>
          <w:tcPr>
            <w:tcW w:w="4788" w:type="dxa"/>
          </w:tcPr>
          <w:p w14:paraId="0EB7637C" w14:textId="77777777" w:rsidR="00271FE1" w:rsidRDefault="00271FE1" w:rsidP="00320CBF">
            <w:r>
              <w:lastRenderedPageBreak/>
              <w:t>QUESTION 16</w:t>
            </w:r>
          </w:p>
        </w:tc>
        <w:tc>
          <w:tcPr>
            <w:tcW w:w="1530" w:type="dxa"/>
          </w:tcPr>
          <w:p w14:paraId="2C70551A" w14:textId="77777777" w:rsidR="00271FE1" w:rsidRDefault="0071225F" w:rsidP="00931371">
            <w:pPr>
              <w:ind w:left="252"/>
            </w:pPr>
            <w:r>
              <w:t>96</w:t>
            </w:r>
          </w:p>
        </w:tc>
        <w:tc>
          <w:tcPr>
            <w:tcW w:w="1710" w:type="dxa"/>
          </w:tcPr>
          <w:p w14:paraId="6C7DA41A" w14:textId="77777777" w:rsidR="00271FE1" w:rsidRDefault="003430EA" w:rsidP="00FB13C8">
            <w:pPr>
              <w:ind w:left="252"/>
            </w:pPr>
            <w:r>
              <w:t>96</w:t>
            </w:r>
          </w:p>
        </w:tc>
      </w:tr>
      <w:tr w:rsidR="003E3607" w14:paraId="79A89904" w14:textId="77777777" w:rsidTr="00797E59">
        <w:tc>
          <w:tcPr>
            <w:tcW w:w="4788" w:type="dxa"/>
          </w:tcPr>
          <w:p w14:paraId="3F4B63B0" w14:textId="77777777" w:rsidR="003E3607" w:rsidRDefault="003E3607" w:rsidP="00320CBF">
            <w:r>
              <w:rPr>
                <w:b/>
              </w:rPr>
              <w:t>BUSI 1301</w:t>
            </w:r>
            <w:r w:rsidRPr="00DD4C4A">
              <w:rPr>
                <w:b/>
              </w:rPr>
              <w:t xml:space="preserve"> SET OF FOUR QUESTIONS</w:t>
            </w:r>
          </w:p>
        </w:tc>
        <w:tc>
          <w:tcPr>
            <w:tcW w:w="1530" w:type="dxa"/>
          </w:tcPr>
          <w:p w14:paraId="4A3C3F3D" w14:textId="77777777" w:rsidR="003E3607" w:rsidRPr="00A4202E" w:rsidRDefault="00A4202E" w:rsidP="00A4202E">
            <w:pPr>
              <w:rPr>
                <w:b/>
              </w:rPr>
            </w:pPr>
            <w:r w:rsidRPr="00A4202E">
              <w:rPr>
                <w:b/>
              </w:rPr>
              <w:t>82</w:t>
            </w:r>
          </w:p>
        </w:tc>
        <w:tc>
          <w:tcPr>
            <w:tcW w:w="1710" w:type="dxa"/>
          </w:tcPr>
          <w:p w14:paraId="0452DB02" w14:textId="77777777" w:rsidR="003E3607" w:rsidRDefault="003E3607" w:rsidP="00FB13C8">
            <w:pPr>
              <w:ind w:left="252"/>
            </w:pPr>
          </w:p>
        </w:tc>
      </w:tr>
      <w:tr w:rsidR="003E3607" w14:paraId="77A3C361" w14:textId="77777777" w:rsidTr="00797E59">
        <w:tc>
          <w:tcPr>
            <w:tcW w:w="4788" w:type="dxa"/>
          </w:tcPr>
          <w:p w14:paraId="54031E9F" w14:textId="77777777" w:rsidR="003E3607" w:rsidRDefault="003E3607" w:rsidP="00320CBF">
            <w:r>
              <w:t>QUESTION 17</w:t>
            </w:r>
          </w:p>
        </w:tc>
        <w:tc>
          <w:tcPr>
            <w:tcW w:w="1530" w:type="dxa"/>
          </w:tcPr>
          <w:p w14:paraId="16BA9075" w14:textId="77777777" w:rsidR="003E3607" w:rsidRDefault="00A4202E" w:rsidP="00931371">
            <w:pPr>
              <w:ind w:left="252"/>
            </w:pPr>
            <w:r>
              <w:t>86</w:t>
            </w:r>
          </w:p>
        </w:tc>
        <w:tc>
          <w:tcPr>
            <w:tcW w:w="1710" w:type="dxa"/>
          </w:tcPr>
          <w:p w14:paraId="0E44920D" w14:textId="77777777" w:rsidR="003E3607" w:rsidRDefault="003E3607" w:rsidP="00FB13C8">
            <w:pPr>
              <w:ind w:left="252"/>
            </w:pPr>
          </w:p>
        </w:tc>
      </w:tr>
      <w:tr w:rsidR="003E3607" w14:paraId="0E1FDF95" w14:textId="77777777" w:rsidTr="00797E59">
        <w:tc>
          <w:tcPr>
            <w:tcW w:w="4788" w:type="dxa"/>
          </w:tcPr>
          <w:p w14:paraId="608B4517" w14:textId="77777777" w:rsidR="003E3607" w:rsidRDefault="003E3607" w:rsidP="00320CBF">
            <w:r>
              <w:t>QUESTION 18</w:t>
            </w:r>
          </w:p>
        </w:tc>
        <w:tc>
          <w:tcPr>
            <w:tcW w:w="1530" w:type="dxa"/>
          </w:tcPr>
          <w:p w14:paraId="59E67013" w14:textId="77777777" w:rsidR="003E3607" w:rsidRDefault="00A4202E" w:rsidP="00931371">
            <w:pPr>
              <w:ind w:left="252"/>
            </w:pPr>
            <w:r>
              <w:t>96</w:t>
            </w:r>
          </w:p>
        </w:tc>
        <w:tc>
          <w:tcPr>
            <w:tcW w:w="1710" w:type="dxa"/>
          </w:tcPr>
          <w:p w14:paraId="7866783E" w14:textId="77777777" w:rsidR="003E3607" w:rsidRDefault="003E3607" w:rsidP="00FB13C8">
            <w:pPr>
              <w:ind w:left="252"/>
            </w:pPr>
          </w:p>
        </w:tc>
      </w:tr>
      <w:tr w:rsidR="003E3607" w14:paraId="0DBE3942" w14:textId="77777777" w:rsidTr="00797E59">
        <w:tc>
          <w:tcPr>
            <w:tcW w:w="4788" w:type="dxa"/>
          </w:tcPr>
          <w:p w14:paraId="77D110BF" w14:textId="77777777" w:rsidR="003E3607" w:rsidRDefault="003E3607" w:rsidP="00320CBF">
            <w:r>
              <w:t>QUESTION 19</w:t>
            </w:r>
          </w:p>
        </w:tc>
        <w:tc>
          <w:tcPr>
            <w:tcW w:w="1530" w:type="dxa"/>
          </w:tcPr>
          <w:p w14:paraId="2A7C6361" w14:textId="77777777" w:rsidR="003E3607" w:rsidRDefault="00A4202E" w:rsidP="00931371">
            <w:pPr>
              <w:ind w:left="252"/>
            </w:pPr>
            <w:r>
              <w:t>80</w:t>
            </w:r>
          </w:p>
        </w:tc>
        <w:tc>
          <w:tcPr>
            <w:tcW w:w="1710" w:type="dxa"/>
          </w:tcPr>
          <w:p w14:paraId="00FD3A9D" w14:textId="77777777" w:rsidR="003E3607" w:rsidRDefault="003E3607" w:rsidP="00FB13C8">
            <w:pPr>
              <w:ind w:left="252"/>
            </w:pPr>
          </w:p>
        </w:tc>
      </w:tr>
      <w:tr w:rsidR="003E3607" w14:paraId="7B185318" w14:textId="77777777" w:rsidTr="00797E59">
        <w:tc>
          <w:tcPr>
            <w:tcW w:w="4788" w:type="dxa"/>
          </w:tcPr>
          <w:p w14:paraId="55A75080" w14:textId="77777777" w:rsidR="003E3607" w:rsidRDefault="003E3607" w:rsidP="00320CBF">
            <w:r>
              <w:t>QUESTION 20</w:t>
            </w:r>
          </w:p>
        </w:tc>
        <w:tc>
          <w:tcPr>
            <w:tcW w:w="1530" w:type="dxa"/>
          </w:tcPr>
          <w:p w14:paraId="0EC81455" w14:textId="77777777" w:rsidR="003E3607" w:rsidRDefault="00A4202E" w:rsidP="00931371">
            <w:pPr>
              <w:ind w:left="252"/>
            </w:pPr>
            <w:r>
              <w:t>65</w:t>
            </w:r>
          </w:p>
        </w:tc>
        <w:tc>
          <w:tcPr>
            <w:tcW w:w="1710" w:type="dxa"/>
          </w:tcPr>
          <w:p w14:paraId="2CC0CA29" w14:textId="77777777" w:rsidR="003E3607" w:rsidRDefault="003E3607" w:rsidP="00FB13C8">
            <w:pPr>
              <w:ind w:left="252"/>
            </w:pPr>
          </w:p>
        </w:tc>
      </w:tr>
      <w:tr w:rsidR="003E3607" w14:paraId="4D50AEF8" w14:textId="77777777" w:rsidTr="00797E59">
        <w:tc>
          <w:tcPr>
            <w:tcW w:w="4788" w:type="dxa"/>
          </w:tcPr>
          <w:p w14:paraId="6F38B581" w14:textId="77777777" w:rsidR="003E3607" w:rsidRDefault="003E3607" w:rsidP="00320CBF">
            <w:r>
              <w:rPr>
                <w:b/>
              </w:rPr>
              <w:t xml:space="preserve">BUSI </w:t>
            </w:r>
            <w:r w:rsidR="00A04F95" w:rsidRPr="00125FD2">
              <w:rPr>
                <w:b/>
              </w:rPr>
              <w:t>2305</w:t>
            </w:r>
            <w:r w:rsidRPr="00DD4C4A">
              <w:rPr>
                <w:b/>
              </w:rPr>
              <w:t xml:space="preserve"> SET OF FOUR QUESTIONS</w:t>
            </w:r>
          </w:p>
        </w:tc>
        <w:tc>
          <w:tcPr>
            <w:tcW w:w="1530" w:type="dxa"/>
          </w:tcPr>
          <w:p w14:paraId="6D980461" w14:textId="77777777" w:rsidR="003E3607" w:rsidRPr="00A4202E" w:rsidRDefault="00A4202E" w:rsidP="00A4202E">
            <w:pPr>
              <w:rPr>
                <w:b/>
              </w:rPr>
            </w:pPr>
            <w:r w:rsidRPr="00A4202E">
              <w:rPr>
                <w:b/>
              </w:rPr>
              <w:t>55</w:t>
            </w:r>
          </w:p>
        </w:tc>
        <w:tc>
          <w:tcPr>
            <w:tcW w:w="1710" w:type="dxa"/>
          </w:tcPr>
          <w:p w14:paraId="7BECFA71" w14:textId="77777777" w:rsidR="003E3607" w:rsidRDefault="003E3607" w:rsidP="00FB13C8">
            <w:pPr>
              <w:ind w:left="252"/>
            </w:pPr>
          </w:p>
        </w:tc>
      </w:tr>
      <w:tr w:rsidR="003E3607" w14:paraId="4FA245EF" w14:textId="77777777" w:rsidTr="00797E59">
        <w:tc>
          <w:tcPr>
            <w:tcW w:w="4788" w:type="dxa"/>
          </w:tcPr>
          <w:p w14:paraId="2B554BEB" w14:textId="77777777" w:rsidR="003E3607" w:rsidRDefault="003E3607" w:rsidP="00320CBF">
            <w:r>
              <w:t>QUESTION 21</w:t>
            </w:r>
          </w:p>
        </w:tc>
        <w:tc>
          <w:tcPr>
            <w:tcW w:w="1530" w:type="dxa"/>
          </w:tcPr>
          <w:p w14:paraId="024E3876" w14:textId="77777777" w:rsidR="003E3607" w:rsidRDefault="00A4202E" w:rsidP="00931371">
            <w:pPr>
              <w:ind w:left="252"/>
            </w:pPr>
            <w:r>
              <w:t>43</w:t>
            </w:r>
          </w:p>
        </w:tc>
        <w:tc>
          <w:tcPr>
            <w:tcW w:w="1710" w:type="dxa"/>
          </w:tcPr>
          <w:p w14:paraId="0DD8C24A" w14:textId="77777777" w:rsidR="003E3607" w:rsidRDefault="003E3607" w:rsidP="00FB13C8">
            <w:pPr>
              <w:ind w:left="252"/>
            </w:pPr>
          </w:p>
        </w:tc>
      </w:tr>
      <w:tr w:rsidR="003E3607" w14:paraId="4684FACE" w14:textId="77777777" w:rsidTr="00797E59">
        <w:tc>
          <w:tcPr>
            <w:tcW w:w="4788" w:type="dxa"/>
          </w:tcPr>
          <w:p w14:paraId="1F61C362" w14:textId="77777777" w:rsidR="003E3607" w:rsidRDefault="003E3607" w:rsidP="00320CBF">
            <w:r>
              <w:t>QUESTION 22</w:t>
            </w:r>
          </w:p>
        </w:tc>
        <w:tc>
          <w:tcPr>
            <w:tcW w:w="1530" w:type="dxa"/>
          </w:tcPr>
          <w:p w14:paraId="04914D1D" w14:textId="77777777" w:rsidR="003E3607" w:rsidRDefault="00A4202E" w:rsidP="00931371">
            <w:pPr>
              <w:ind w:left="252"/>
            </w:pPr>
            <w:r>
              <w:t>45</w:t>
            </w:r>
          </w:p>
        </w:tc>
        <w:tc>
          <w:tcPr>
            <w:tcW w:w="1710" w:type="dxa"/>
          </w:tcPr>
          <w:p w14:paraId="55480216" w14:textId="77777777" w:rsidR="003E3607" w:rsidRDefault="003E3607" w:rsidP="00FB13C8">
            <w:pPr>
              <w:ind w:left="252"/>
            </w:pPr>
          </w:p>
        </w:tc>
      </w:tr>
      <w:tr w:rsidR="003E3607" w14:paraId="582F7B4D" w14:textId="77777777" w:rsidTr="00797E59">
        <w:tc>
          <w:tcPr>
            <w:tcW w:w="4788" w:type="dxa"/>
          </w:tcPr>
          <w:p w14:paraId="7696917E" w14:textId="77777777" w:rsidR="003E3607" w:rsidRDefault="003E3607" w:rsidP="00320CBF">
            <w:r>
              <w:t>QUESTION 23</w:t>
            </w:r>
          </w:p>
        </w:tc>
        <w:tc>
          <w:tcPr>
            <w:tcW w:w="1530" w:type="dxa"/>
          </w:tcPr>
          <w:p w14:paraId="095874C1" w14:textId="77777777" w:rsidR="003E3607" w:rsidRDefault="00A4202E" w:rsidP="00931371">
            <w:pPr>
              <w:ind w:left="252"/>
            </w:pPr>
            <w:r>
              <w:t>61</w:t>
            </w:r>
          </w:p>
        </w:tc>
        <w:tc>
          <w:tcPr>
            <w:tcW w:w="1710" w:type="dxa"/>
          </w:tcPr>
          <w:p w14:paraId="2183CBD5" w14:textId="77777777" w:rsidR="003E3607" w:rsidRDefault="003E3607" w:rsidP="00FB13C8">
            <w:pPr>
              <w:ind w:left="252"/>
            </w:pPr>
          </w:p>
        </w:tc>
      </w:tr>
      <w:tr w:rsidR="003E3607" w14:paraId="0B8DAB82" w14:textId="77777777" w:rsidTr="00797E59">
        <w:tc>
          <w:tcPr>
            <w:tcW w:w="4788" w:type="dxa"/>
          </w:tcPr>
          <w:p w14:paraId="309A1968" w14:textId="77777777" w:rsidR="003E3607" w:rsidRDefault="003E3607" w:rsidP="00320CBF">
            <w:r>
              <w:t>QUESTION 24</w:t>
            </w:r>
          </w:p>
        </w:tc>
        <w:tc>
          <w:tcPr>
            <w:tcW w:w="1530" w:type="dxa"/>
          </w:tcPr>
          <w:p w14:paraId="22CD7BDB" w14:textId="77777777" w:rsidR="003E3607" w:rsidRDefault="00A4202E" w:rsidP="00931371">
            <w:pPr>
              <w:ind w:left="252"/>
            </w:pPr>
            <w:r>
              <w:t>71</w:t>
            </w:r>
          </w:p>
        </w:tc>
        <w:tc>
          <w:tcPr>
            <w:tcW w:w="1710" w:type="dxa"/>
          </w:tcPr>
          <w:p w14:paraId="40154891" w14:textId="77777777" w:rsidR="003E3607" w:rsidRDefault="003E3607" w:rsidP="00FB13C8">
            <w:pPr>
              <w:ind w:left="252"/>
            </w:pPr>
          </w:p>
        </w:tc>
      </w:tr>
    </w:tbl>
    <w:p w14:paraId="54F962FB" w14:textId="77777777" w:rsidR="00310CE9" w:rsidRPr="00781F9C" w:rsidRDefault="00310CE9" w:rsidP="00320CBF"/>
    <w:p w14:paraId="7E571F55" w14:textId="77777777" w:rsidR="00E71AAD" w:rsidRDefault="00E71AAD" w:rsidP="00320CBF">
      <w:pPr>
        <w:rPr>
          <w:b/>
        </w:rPr>
      </w:pPr>
    </w:p>
    <w:p w14:paraId="6F59EC26" w14:textId="77777777" w:rsidR="001877C7" w:rsidRPr="00741DE2" w:rsidRDefault="001877C7" w:rsidP="00320CBF">
      <w:pPr>
        <w:rPr>
          <w:b/>
        </w:rPr>
      </w:pPr>
      <w:r w:rsidRPr="00741DE2">
        <w:rPr>
          <w:b/>
        </w:rPr>
        <w:t>ANALYSIS:</w:t>
      </w:r>
    </w:p>
    <w:p w14:paraId="67C559C6" w14:textId="77777777" w:rsidR="001877C7" w:rsidRPr="00781F9C" w:rsidRDefault="001877C7" w:rsidP="00320CBF">
      <w:r w:rsidRPr="00FE07FA">
        <w:rPr>
          <w:b/>
        </w:rPr>
        <w:t>ECON 2301 SET:</w:t>
      </w:r>
      <w:r w:rsidRPr="00781F9C">
        <w:t xml:space="preserve"> Overall, </w:t>
      </w:r>
      <w:r w:rsidR="00472EC0">
        <w:t>83</w:t>
      </w:r>
      <w:r w:rsidRPr="00781F9C">
        <w:t xml:space="preserve">% of completers answered the four questions correctly. </w:t>
      </w:r>
      <w:r w:rsidR="00096383">
        <w:t>This is a</w:t>
      </w:r>
      <w:r w:rsidR="00797E59">
        <w:t xml:space="preserve"> </w:t>
      </w:r>
      <w:r w:rsidR="00472EC0">
        <w:t>de</w:t>
      </w:r>
      <w:r w:rsidR="008A27BD">
        <w:t>crease</w:t>
      </w:r>
      <w:r w:rsidR="00797E59">
        <w:t xml:space="preserve"> from </w:t>
      </w:r>
      <w:r w:rsidR="00472EC0">
        <w:t>86</w:t>
      </w:r>
      <w:r w:rsidR="00797E59">
        <w:t xml:space="preserve">% in the </w:t>
      </w:r>
      <w:r w:rsidR="008A27BD">
        <w:t>previous assessment</w:t>
      </w:r>
      <w:r w:rsidR="00797E59">
        <w:t>.</w:t>
      </w:r>
      <w:r w:rsidR="00096383" w:rsidRPr="00096383">
        <w:t xml:space="preserve"> </w:t>
      </w:r>
      <w:r w:rsidR="00096383" w:rsidRPr="00781F9C">
        <w:t xml:space="preserve">Standard was </w:t>
      </w:r>
      <w:r w:rsidR="00096383" w:rsidRPr="00D00B9A">
        <w:rPr>
          <w:b/>
        </w:rPr>
        <w:t>met</w:t>
      </w:r>
      <w:r w:rsidR="00096383" w:rsidRPr="00781F9C">
        <w:t>.</w:t>
      </w:r>
    </w:p>
    <w:p w14:paraId="1911F765" w14:textId="77777777" w:rsidR="001877C7" w:rsidRPr="00781F9C" w:rsidRDefault="001877C7" w:rsidP="00320CBF">
      <w:r w:rsidRPr="00781F9C">
        <w:t xml:space="preserve">Question 1 focused on </w:t>
      </w:r>
      <w:r w:rsidR="0003539D">
        <w:t>monetary</w:t>
      </w:r>
      <w:r w:rsidRPr="00781F9C">
        <w:t xml:space="preserve"> policy. </w:t>
      </w:r>
      <w:r w:rsidR="00472EC0">
        <w:t>90</w:t>
      </w:r>
      <w:r w:rsidRPr="00781F9C">
        <w:t>% of completers answered correctly</w:t>
      </w:r>
      <w:r w:rsidR="00797E59">
        <w:t xml:space="preserve">, </w:t>
      </w:r>
      <w:r w:rsidR="00472EC0">
        <w:t>down</w:t>
      </w:r>
      <w:r w:rsidR="00797E59">
        <w:t xml:space="preserve"> from </w:t>
      </w:r>
      <w:r w:rsidR="00472EC0">
        <w:t>98</w:t>
      </w:r>
      <w:r w:rsidR="00797E59">
        <w:t xml:space="preserve">% in the </w:t>
      </w:r>
      <w:r w:rsidR="00346AA3">
        <w:t xml:space="preserve">previous </w:t>
      </w:r>
      <w:r w:rsidR="008A27BD">
        <w:t>assessment</w:t>
      </w:r>
      <w:r w:rsidRPr="00781F9C">
        <w:t xml:space="preserve">. Standard was </w:t>
      </w:r>
      <w:r w:rsidRPr="00D00B9A">
        <w:rPr>
          <w:b/>
        </w:rPr>
        <w:t>met</w:t>
      </w:r>
      <w:r w:rsidRPr="00781F9C">
        <w:t>.</w:t>
      </w:r>
    </w:p>
    <w:p w14:paraId="614C97D6" w14:textId="77777777" w:rsidR="001877C7" w:rsidRPr="00781F9C" w:rsidRDefault="001877C7" w:rsidP="00320CBF">
      <w:r w:rsidRPr="00781F9C">
        <w:t xml:space="preserve">Question 2 focused on </w:t>
      </w:r>
      <w:r w:rsidR="0003539D">
        <w:t>fiscal</w:t>
      </w:r>
      <w:r w:rsidRPr="00781F9C">
        <w:t xml:space="preserve"> policy. </w:t>
      </w:r>
      <w:r w:rsidR="00A04011">
        <w:t>9</w:t>
      </w:r>
      <w:r w:rsidR="00472EC0">
        <w:t>6</w:t>
      </w:r>
      <w:r w:rsidRPr="00781F9C">
        <w:t>% of completers answered correctly</w:t>
      </w:r>
      <w:r w:rsidR="00797E59">
        <w:t xml:space="preserve">, </w:t>
      </w:r>
      <w:r w:rsidR="008A27BD">
        <w:t>up</w:t>
      </w:r>
      <w:r w:rsidR="00346AA3">
        <w:t xml:space="preserve"> from </w:t>
      </w:r>
      <w:r w:rsidR="00472EC0">
        <w:t>89</w:t>
      </w:r>
      <w:r w:rsidR="00346AA3">
        <w:t>%</w:t>
      </w:r>
      <w:r w:rsidR="00797E59">
        <w:t xml:space="preserve"> in the </w:t>
      </w:r>
      <w:r w:rsidR="00346AA3">
        <w:t xml:space="preserve">previous </w:t>
      </w:r>
      <w:r w:rsidR="008A27BD">
        <w:t>assessment</w:t>
      </w:r>
      <w:r w:rsidRPr="00781F9C">
        <w:t xml:space="preserve">. Standard was </w:t>
      </w:r>
      <w:r w:rsidRPr="00D00B9A">
        <w:rPr>
          <w:b/>
        </w:rPr>
        <w:t>met</w:t>
      </w:r>
      <w:r w:rsidRPr="00781F9C">
        <w:t>.</w:t>
      </w:r>
    </w:p>
    <w:p w14:paraId="5269C4C8" w14:textId="77777777" w:rsidR="001877C7" w:rsidRPr="00781F9C" w:rsidRDefault="001877C7" w:rsidP="00320CBF">
      <w:r w:rsidRPr="00781F9C">
        <w:t xml:space="preserve">Question 3 focused on Federal Reserve policy making. </w:t>
      </w:r>
      <w:r w:rsidR="00472EC0">
        <w:t>77</w:t>
      </w:r>
      <w:r w:rsidRPr="00781F9C">
        <w:t>% of completers answered correctly</w:t>
      </w:r>
      <w:r w:rsidR="00797E59">
        <w:t xml:space="preserve">, </w:t>
      </w:r>
      <w:r w:rsidR="00472EC0">
        <w:t>down</w:t>
      </w:r>
      <w:r w:rsidR="00797E59">
        <w:t xml:space="preserve"> from </w:t>
      </w:r>
      <w:r w:rsidR="00472EC0">
        <w:t>82</w:t>
      </w:r>
      <w:r w:rsidR="00797E59">
        <w:t xml:space="preserve">% in the </w:t>
      </w:r>
      <w:r w:rsidR="00346AA3">
        <w:t xml:space="preserve">previous </w:t>
      </w:r>
      <w:r w:rsidR="008A27BD">
        <w:t>assessment.</w:t>
      </w:r>
      <w:r w:rsidR="008A27BD" w:rsidRPr="00781F9C">
        <w:t xml:space="preserve"> </w:t>
      </w:r>
      <w:r w:rsidRPr="00781F9C">
        <w:t xml:space="preserve">Standard was </w:t>
      </w:r>
      <w:r w:rsidRPr="00D00B9A">
        <w:rPr>
          <w:b/>
        </w:rPr>
        <w:t>met</w:t>
      </w:r>
      <w:r w:rsidRPr="00781F9C">
        <w:t>.</w:t>
      </w:r>
    </w:p>
    <w:p w14:paraId="3EAF16E8" w14:textId="77777777" w:rsidR="001877C7" w:rsidRPr="00781F9C" w:rsidRDefault="001877C7" w:rsidP="00320CBF">
      <w:r w:rsidRPr="00781F9C">
        <w:t xml:space="preserve">Question 4 focused on policy in a recession. </w:t>
      </w:r>
      <w:r w:rsidR="00472EC0">
        <w:t>69</w:t>
      </w:r>
      <w:r w:rsidRPr="00781F9C">
        <w:t>% of completers answered correctly</w:t>
      </w:r>
      <w:r w:rsidR="00797E59">
        <w:t xml:space="preserve">, </w:t>
      </w:r>
      <w:r w:rsidR="00472EC0">
        <w:t>down</w:t>
      </w:r>
      <w:r w:rsidR="00797E59">
        <w:t xml:space="preserve"> from </w:t>
      </w:r>
      <w:r w:rsidR="00472EC0">
        <w:t>74</w:t>
      </w:r>
      <w:r w:rsidR="00797E59">
        <w:t xml:space="preserve">% in the </w:t>
      </w:r>
      <w:r w:rsidR="00346AA3">
        <w:t xml:space="preserve">previous </w:t>
      </w:r>
      <w:r w:rsidR="008A27BD">
        <w:t>assessment</w:t>
      </w:r>
      <w:r w:rsidRPr="00781F9C">
        <w:t xml:space="preserve">. Standard was </w:t>
      </w:r>
      <w:r w:rsidR="00CC6DC4">
        <w:rPr>
          <w:b/>
        </w:rPr>
        <w:t>partially</w:t>
      </w:r>
      <w:r w:rsidR="00472EC0" w:rsidRPr="00472EC0">
        <w:rPr>
          <w:b/>
        </w:rPr>
        <w:t xml:space="preserve"> </w:t>
      </w:r>
      <w:r w:rsidRPr="00472EC0">
        <w:rPr>
          <w:b/>
        </w:rPr>
        <w:t>met</w:t>
      </w:r>
      <w:r w:rsidRPr="00781F9C">
        <w:t>.</w:t>
      </w:r>
    </w:p>
    <w:p w14:paraId="5E0E8B7C" w14:textId="77777777" w:rsidR="0003539D" w:rsidRPr="0003539D" w:rsidRDefault="001877C7" w:rsidP="0003539D">
      <w:r w:rsidRPr="00FE07FA">
        <w:rPr>
          <w:b/>
        </w:rPr>
        <w:t>ECON 2302 SET:</w:t>
      </w:r>
      <w:r w:rsidRPr="00781F9C">
        <w:t xml:space="preserve"> Overall, </w:t>
      </w:r>
      <w:r w:rsidR="003100AE">
        <w:t>86</w:t>
      </w:r>
      <w:r w:rsidRPr="00781F9C">
        <w:t>% of completers answered the four questions correctly</w:t>
      </w:r>
      <w:r w:rsidR="00346AA3">
        <w:t xml:space="preserve">, </w:t>
      </w:r>
      <w:r w:rsidR="003100AE">
        <w:t>down</w:t>
      </w:r>
      <w:r w:rsidR="00346AA3">
        <w:t xml:space="preserve"> from </w:t>
      </w:r>
      <w:r w:rsidR="003100AE">
        <w:t>87</w:t>
      </w:r>
      <w:r w:rsidR="00ED3336">
        <w:t>%</w:t>
      </w:r>
      <w:r w:rsidR="00797E59">
        <w:t xml:space="preserve"> </w:t>
      </w:r>
      <w:r w:rsidR="00797E59" w:rsidRPr="0003539D">
        <w:t xml:space="preserve">in the </w:t>
      </w:r>
      <w:r w:rsidR="00346AA3" w:rsidRPr="0003539D">
        <w:t xml:space="preserve">previous </w:t>
      </w:r>
      <w:r w:rsidR="008A27BD" w:rsidRPr="0003539D">
        <w:t>assessment</w:t>
      </w:r>
      <w:r w:rsidRPr="0003539D">
        <w:t xml:space="preserve">. Standard was </w:t>
      </w:r>
      <w:r w:rsidRPr="0003539D">
        <w:rPr>
          <w:b/>
        </w:rPr>
        <w:t>met</w:t>
      </w:r>
      <w:r w:rsidRPr="0003539D">
        <w:t>.</w:t>
      </w:r>
    </w:p>
    <w:p w14:paraId="6F09FFA4" w14:textId="77777777" w:rsidR="0003539D" w:rsidRPr="0003539D" w:rsidRDefault="0003539D" w:rsidP="0003539D">
      <w:r w:rsidRPr="0003539D">
        <w:t>Question 5 focused on</w:t>
      </w:r>
      <w:r w:rsidR="003970E3">
        <w:t xml:space="preserve"> the definition of economics. </w:t>
      </w:r>
      <w:r w:rsidR="003100AE">
        <w:t>94</w:t>
      </w:r>
      <w:r w:rsidRPr="0003539D">
        <w:t>% of completers answered corr</w:t>
      </w:r>
      <w:r w:rsidR="00271FE1">
        <w:t xml:space="preserve">ectly, </w:t>
      </w:r>
      <w:r w:rsidR="003100AE">
        <w:t>down</w:t>
      </w:r>
      <w:r w:rsidR="00B97483">
        <w:t xml:space="preserve"> </w:t>
      </w:r>
      <w:r w:rsidR="0071538A">
        <w:t xml:space="preserve">from </w:t>
      </w:r>
      <w:r w:rsidR="003100AE">
        <w:t>9</w:t>
      </w:r>
      <w:r w:rsidR="00271FE1">
        <w:t>8</w:t>
      </w:r>
      <w:r w:rsidRPr="0003539D">
        <w:t xml:space="preserve">% in the previous assessment. Standard was </w:t>
      </w:r>
      <w:r w:rsidRPr="0003539D">
        <w:rPr>
          <w:b/>
        </w:rPr>
        <w:t>met</w:t>
      </w:r>
      <w:r w:rsidRPr="0003539D">
        <w:t>.</w:t>
      </w:r>
    </w:p>
    <w:p w14:paraId="6DA1307C" w14:textId="77777777" w:rsidR="0003539D" w:rsidRPr="0003539D" w:rsidRDefault="0003539D" w:rsidP="0003539D">
      <w:r w:rsidRPr="0003539D">
        <w:t>Quest</w:t>
      </w:r>
      <w:r w:rsidR="003970E3">
        <w:t xml:space="preserve">ion 6 focused on outsourcing. </w:t>
      </w:r>
      <w:r w:rsidR="003100AE">
        <w:t>96</w:t>
      </w:r>
      <w:r w:rsidRPr="0003539D">
        <w:t xml:space="preserve">% of completers </w:t>
      </w:r>
      <w:r w:rsidR="00271FE1">
        <w:t xml:space="preserve">answered correctly, </w:t>
      </w:r>
      <w:r w:rsidR="00B97483">
        <w:t>up</w:t>
      </w:r>
      <w:r w:rsidR="003100AE">
        <w:t xml:space="preserve"> from 95</w:t>
      </w:r>
      <w:r w:rsidRPr="0003539D">
        <w:t xml:space="preserve">% in the previous assessment. Standard was </w:t>
      </w:r>
      <w:r w:rsidRPr="0003539D">
        <w:rPr>
          <w:b/>
        </w:rPr>
        <w:t>met</w:t>
      </w:r>
      <w:r w:rsidRPr="0003539D">
        <w:t>.</w:t>
      </w:r>
    </w:p>
    <w:p w14:paraId="5BCDF344" w14:textId="77777777" w:rsidR="001877C7" w:rsidRPr="0003539D" w:rsidRDefault="0003539D" w:rsidP="001877C7">
      <w:r w:rsidRPr="0003539D">
        <w:t>Question 7</w:t>
      </w:r>
      <w:r w:rsidR="001877C7" w:rsidRPr="0003539D">
        <w:t xml:space="preserve"> focused on comparative advantage. </w:t>
      </w:r>
      <w:r w:rsidR="003100AE">
        <w:t>73</w:t>
      </w:r>
      <w:r w:rsidR="001877C7" w:rsidRPr="0003539D">
        <w:t>% of completers answered correctly</w:t>
      </w:r>
      <w:r w:rsidR="00C635B4" w:rsidRPr="0003539D">
        <w:t xml:space="preserve">, </w:t>
      </w:r>
      <w:r w:rsidR="00B97483">
        <w:t>down</w:t>
      </w:r>
      <w:r w:rsidR="00797E59" w:rsidRPr="0003539D">
        <w:t xml:space="preserve"> from </w:t>
      </w:r>
      <w:r w:rsidR="003100AE">
        <w:t>75</w:t>
      </w:r>
      <w:r w:rsidR="00797E59" w:rsidRPr="0003539D">
        <w:t xml:space="preserve">% in the </w:t>
      </w:r>
      <w:r w:rsidR="00E75ABC" w:rsidRPr="0003539D">
        <w:t xml:space="preserve">previous </w:t>
      </w:r>
      <w:r w:rsidR="008A27BD" w:rsidRPr="0003539D">
        <w:t>assessment</w:t>
      </w:r>
      <w:r w:rsidR="001877C7" w:rsidRPr="0003539D">
        <w:t xml:space="preserve">. Standard was </w:t>
      </w:r>
      <w:r w:rsidR="001877C7" w:rsidRPr="0003539D">
        <w:rPr>
          <w:b/>
        </w:rPr>
        <w:t>met</w:t>
      </w:r>
      <w:r w:rsidR="001877C7" w:rsidRPr="0003539D">
        <w:t>.</w:t>
      </w:r>
    </w:p>
    <w:p w14:paraId="06FA590A" w14:textId="77777777" w:rsidR="001877C7" w:rsidRPr="00781F9C" w:rsidRDefault="0003539D" w:rsidP="001877C7">
      <w:r w:rsidRPr="0003539D">
        <w:t>Question 8</w:t>
      </w:r>
      <w:r w:rsidR="001877C7" w:rsidRPr="0003539D">
        <w:t xml:space="preserve"> focused on </w:t>
      </w:r>
      <w:r w:rsidR="00054BA9" w:rsidRPr="0003539D">
        <w:t>trade between developed and underdeveloped countries</w:t>
      </w:r>
      <w:r w:rsidR="001877C7" w:rsidRPr="0003539D">
        <w:t xml:space="preserve">. </w:t>
      </w:r>
      <w:r w:rsidR="00A04011">
        <w:t>80</w:t>
      </w:r>
      <w:r w:rsidR="001877C7" w:rsidRPr="0003539D">
        <w:t>% of completers answered correctly</w:t>
      </w:r>
      <w:r w:rsidR="00797E59" w:rsidRPr="0003539D">
        <w:t xml:space="preserve">, </w:t>
      </w:r>
      <w:r w:rsidR="003100AE">
        <w:t>equal to</w:t>
      </w:r>
      <w:r w:rsidR="00797E59" w:rsidRPr="0003539D">
        <w:t xml:space="preserve"> </w:t>
      </w:r>
      <w:r w:rsidR="003100AE">
        <w:t>80</w:t>
      </w:r>
      <w:r w:rsidR="00797E59" w:rsidRPr="0003539D">
        <w:t xml:space="preserve">% in the </w:t>
      </w:r>
      <w:r w:rsidR="00E75ABC" w:rsidRPr="0003539D">
        <w:t xml:space="preserve">previous </w:t>
      </w:r>
      <w:r w:rsidR="008A27BD" w:rsidRPr="0003539D">
        <w:t>assessment</w:t>
      </w:r>
      <w:r w:rsidR="001877C7" w:rsidRPr="0003539D">
        <w:t xml:space="preserve">. Standard was </w:t>
      </w:r>
      <w:r w:rsidR="001877C7" w:rsidRPr="0003539D">
        <w:rPr>
          <w:b/>
        </w:rPr>
        <w:t>met</w:t>
      </w:r>
      <w:r w:rsidR="001877C7" w:rsidRPr="0003539D">
        <w:t>.</w:t>
      </w:r>
    </w:p>
    <w:p w14:paraId="4D36863C" w14:textId="77777777" w:rsidR="00054BA9" w:rsidRPr="00781F9C" w:rsidRDefault="00054BA9" w:rsidP="00054BA9">
      <w:r w:rsidRPr="00FE07FA">
        <w:rPr>
          <w:b/>
        </w:rPr>
        <w:lastRenderedPageBreak/>
        <w:t>ACCT 2301 SET:</w:t>
      </w:r>
      <w:r w:rsidRPr="00781F9C">
        <w:t xml:space="preserve"> Overall, </w:t>
      </w:r>
      <w:r w:rsidR="002123D1">
        <w:t>84</w:t>
      </w:r>
      <w:r w:rsidRPr="00781F9C">
        <w:t>% of completers answered the four questions correctly</w:t>
      </w:r>
      <w:r w:rsidR="00121444">
        <w:t xml:space="preserve">, </w:t>
      </w:r>
      <w:r w:rsidR="00B97483">
        <w:t>up</w:t>
      </w:r>
      <w:r w:rsidR="00121444">
        <w:t xml:space="preserve"> from </w:t>
      </w:r>
      <w:r w:rsidR="007B29B1">
        <w:t>81</w:t>
      </w:r>
      <w:r w:rsidR="00121444">
        <w:t xml:space="preserve">% in the </w:t>
      </w:r>
      <w:r w:rsidR="00E75ABC">
        <w:t xml:space="preserve">previous </w:t>
      </w:r>
      <w:r w:rsidR="008A27BD">
        <w:t>assessment</w:t>
      </w:r>
      <w:r w:rsidRPr="00781F9C">
        <w:t xml:space="preserve">. Standard was </w:t>
      </w:r>
      <w:r w:rsidRPr="00C635B4">
        <w:rPr>
          <w:b/>
        </w:rPr>
        <w:t>met</w:t>
      </w:r>
      <w:r w:rsidRPr="00781F9C">
        <w:t>.</w:t>
      </w:r>
    </w:p>
    <w:p w14:paraId="3FC88F14" w14:textId="77777777" w:rsidR="00054BA9" w:rsidRPr="00781F9C" w:rsidRDefault="00054BA9" w:rsidP="00054BA9">
      <w:r w:rsidRPr="00781F9C">
        <w:t xml:space="preserve">Question 9 focused on the objective of financial accounting. </w:t>
      </w:r>
      <w:r w:rsidR="00A04011">
        <w:t>7</w:t>
      </w:r>
      <w:r w:rsidR="007B29B1">
        <w:t>8</w:t>
      </w:r>
      <w:r w:rsidRPr="00781F9C">
        <w:t>% of completers answered correctly</w:t>
      </w:r>
      <w:r w:rsidR="00C635B4">
        <w:t xml:space="preserve">, </w:t>
      </w:r>
      <w:r w:rsidR="007B29B1">
        <w:t>down</w:t>
      </w:r>
      <w:r w:rsidR="00121444">
        <w:t xml:space="preserve"> from </w:t>
      </w:r>
      <w:r w:rsidR="007B29B1">
        <w:t>87</w:t>
      </w:r>
      <w:r w:rsidR="00121444">
        <w:t xml:space="preserve">% in the </w:t>
      </w:r>
      <w:r w:rsidR="00E75ABC">
        <w:t xml:space="preserve">previous </w:t>
      </w:r>
      <w:r w:rsidR="008A27BD">
        <w:t>assessment</w:t>
      </w:r>
      <w:r w:rsidRPr="00781F9C">
        <w:t xml:space="preserve">. Standard was </w:t>
      </w:r>
      <w:r w:rsidRPr="00D00B9A">
        <w:rPr>
          <w:b/>
        </w:rPr>
        <w:t>met</w:t>
      </w:r>
      <w:r w:rsidRPr="00781F9C">
        <w:t>.</w:t>
      </w:r>
    </w:p>
    <w:p w14:paraId="0C25BF98" w14:textId="77777777" w:rsidR="00054BA9" w:rsidRPr="00781F9C" w:rsidRDefault="00054BA9" w:rsidP="00054BA9">
      <w:r w:rsidRPr="00781F9C">
        <w:t xml:space="preserve">Question 10 focused on the balance sheet. </w:t>
      </w:r>
      <w:r w:rsidR="003970E3">
        <w:t>82</w:t>
      </w:r>
      <w:r w:rsidRPr="00781F9C">
        <w:t>% of completers answered correctly</w:t>
      </w:r>
      <w:r w:rsidR="00121444">
        <w:t xml:space="preserve">, </w:t>
      </w:r>
      <w:r w:rsidR="007B29B1">
        <w:t>equal to</w:t>
      </w:r>
      <w:r w:rsidR="00121444">
        <w:t xml:space="preserve"> </w:t>
      </w:r>
      <w:r w:rsidR="007B29B1">
        <w:t>82</w:t>
      </w:r>
      <w:r w:rsidR="00121444">
        <w:t xml:space="preserve">% in the </w:t>
      </w:r>
      <w:r w:rsidR="00E75ABC">
        <w:t xml:space="preserve">previous </w:t>
      </w:r>
      <w:r w:rsidR="008A27BD">
        <w:t>assessment</w:t>
      </w:r>
      <w:r w:rsidR="00121444">
        <w:t>.</w:t>
      </w:r>
      <w:r w:rsidRPr="00781F9C">
        <w:t xml:space="preserve"> Standard was </w:t>
      </w:r>
      <w:r w:rsidRPr="00C635B4">
        <w:rPr>
          <w:b/>
        </w:rPr>
        <w:t>met</w:t>
      </w:r>
      <w:r w:rsidRPr="00781F9C">
        <w:t>.</w:t>
      </w:r>
    </w:p>
    <w:p w14:paraId="1F33EF15" w14:textId="77777777" w:rsidR="00054BA9" w:rsidRPr="00781F9C" w:rsidRDefault="00054BA9" w:rsidP="00054BA9">
      <w:r w:rsidRPr="00781F9C">
        <w:t xml:space="preserve">Question 11 focused on the accounting equation. </w:t>
      </w:r>
      <w:r w:rsidR="007B29B1">
        <w:t>92</w:t>
      </w:r>
      <w:r w:rsidRPr="00781F9C">
        <w:t>% of completers answered correctly</w:t>
      </w:r>
      <w:r w:rsidR="00121444">
        <w:t xml:space="preserve">, </w:t>
      </w:r>
      <w:r w:rsidR="00B97483">
        <w:t>up</w:t>
      </w:r>
      <w:r w:rsidR="00121444">
        <w:t xml:space="preserve"> from </w:t>
      </w:r>
      <w:r w:rsidR="007B29B1">
        <w:t>90</w:t>
      </w:r>
      <w:r w:rsidR="00121444">
        <w:t xml:space="preserve">% in the </w:t>
      </w:r>
      <w:r w:rsidR="00E75ABC">
        <w:t xml:space="preserve">previous </w:t>
      </w:r>
      <w:r w:rsidR="008A27BD">
        <w:t>assessment</w:t>
      </w:r>
      <w:r w:rsidRPr="00781F9C">
        <w:t xml:space="preserve">. Standard was </w:t>
      </w:r>
      <w:r w:rsidRPr="00C635B4">
        <w:rPr>
          <w:b/>
        </w:rPr>
        <w:t>met</w:t>
      </w:r>
      <w:r w:rsidRPr="00781F9C">
        <w:t>.</w:t>
      </w:r>
    </w:p>
    <w:p w14:paraId="2667A956" w14:textId="77777777" w:rsidR="00054BA9" w:rsidRPr="00781F9C" w:rsidRDefault="00054BA9" w:rsidP="00054BA9">
      <w:r w:rsidRPr="00781F9C">
        <w:t xml:space="preserve">Question 12 focused on accrual accounting principles. </w:t>
      </w:r>
      <w:r w:rsidR="007B29B1">
        <w:t>82</w:t>
      </w:r>
      <w:r w:rsidRPr="00781F9C">
        <w:t>% of completers answered correctly</w:t>
      </w:r>
      <w:r w:rsidR="00121444">
        <w:t xml:space="preserve">, </w:t>
      </w:r>
      <w:r w:rsidR="00ED3336">
        <w:t>up</w:t>
      </w:r>
      <w:r w:rsidR="00121444">
        <w:t xml:space="preserve"> from </w:t>
      </w:r>
      <w:r w:rsidR="007B29B1">
        <w:t>64</w:t>
      </w:r>
      <w:r w:rsidR="00121444">
        <w:t xml:space="preserve">% in the </w:t>
      </w:r>
      <w:r w:rsidR="00E75ABC">
        <w:t xml:space="preserve">previous </w:t>
      </w:r>
      <w:r w:rsidR="008A27BD">
        <w:t>assessment</w:t>
      </w:r>
      <w:r w:rsidRPr="00781F9C">
        <w:t xml:space="preserve">. Standard was </w:t>
      </w:r>
      <w:r w:rsidRPr="00D00B9A">
        <w:rPr>
          <w:b/>
        </w:rPr>
        <w:t>met</w:t>
      </w:r>
      <w:r w:rsidRPr="00781F9C">
        <w:t>.</w:t>
      </w:r>
    </w:p>
    <w:p w14:paraId="71D7FE43" w14:textId="77777777" w:rsidR="00054BA9" w:rsidRPr="00781F9C" w:rsidRDefault="00054BA9" w:rsidP="00054BA9">
      <w:r w:rsidRPr="00FE07FA">
        <w:rPr>
          <w:b/>
        </w:rPr>
        <w:t>ACCT 2302 SET:</w:t>
      </w:r>
      <w:r w:rsidRPr="00781F9C">
        <w:t xml:space="preserve"> Overall, </w:t>
      </w:r>
      <w:r w:rsidR="00CC6DC4">
        <w:t>83</w:t>
      </w:r>
      <w:r w:rsidRPr="00781F9C">
        <w:t>% of completers answered the four questions correctly</w:t>
      </w:r>
      <w:r w:rsidR="00121444">
        <w:t xml:space="preserve">, </w:t>
      </w:r>
      <w:r w:rsidR="00CC6DC4">
        <w:t>up</w:t>
      </w:r>
      <w:r w:rsidR="001A0A72">
        <w:t xml:space="preserve"> from</w:t>
      </w:r>
      <w:r w:rsidR="00E75ABC">
        <w:t xml:space="preserve"> </w:t>
      </w:r>
      <w:r w:rsidR="00CC6DC4">
        <w:t>82</w:t>
      </w:r>
      <w:r w:rsidR="00A16131">
        <w:t xml:space="preserve">% in </w:t>
      </w:r>
      <w:r w:rsidR="00E75ABC">
        <w:t xml:space="preserve">the previous </w:t>
      </w:r>
      <w:r w:rsidR="008A27BD">
        <w:t>assessment</w:t>
      </w:r>
      <w:r w:rsidRPr="00781F9C">
        <w:t xml:space="preserve">. Standard was </w:t>
      </w:r>
      <w:r w:rsidRPr="00D00B9A">
        <w:rPr>
          <w:b/>
        </w:rPr>
        <w:t>met</w:t>
      </w:r>
      <w:r w:rsidRPr="00781F9C">
        <w:t>.</w:t>
      </w:r>
    </w:p>
    <w:p w14:paraId="06424F1F" w14:textId="77777777" w:rsidR="00054BA9" w:rsidRPr="00781F9C" w:rsidRDefault="00054BA9" w:rsidP="00054BA9">
      <w:r w:rsidRPr="00781F9C">
        <w:t xml:space="preserve">Question 13 focused on production costs. </w:t>
      </w:r>
      <w:r w:rsidR="00CC6DC4">
        <w:t>80</w:t>
      </w:r>
      <w:r w:rsidRPr="00781F9C">
        <w:t>% of completers answered correctly</w:t>
      </w:r>
      <w:r w:rsidR="00121444">
        <w:t xml:space="preserve">, </w:t>
      </w:r>
      <w:r w:rsidR="00CC6DC4">
        <w:t>up</w:t>
      </w:r>
      <w:r w:rsidR="00121444">
        <w:t xml:space="preserve"> from </w:t>
      </w:r>
      <w:r w:rsidR="00CC6DC4">
        <w:t>7</w:t>
      </w:r>
      <w:r w:rsidR="00271FE1">
        <w:t>9</w:t>
      </w:r>
      <w:r w:rsidR="00121444">
        <w:t xml:space="preserve">% in the </w:t>
      </w:r>
      <w:r w:rsidR="00E75ABC">
        <w:t xml:space="preserve">previous </w:t>
      </w:r>
      <w:r w:rsidR="008A27BD">
        <w:t>assessment</w:t>
      </w:r>
      <w:r w:rsidR="00121444">
        <w:t>.</w:t>
      </w:r>
      <w:r w:rsidRPr="00781F9C">
        <w:t xml:space="preserve"> Standard was </w:t>
      </w:r>
      <w:r w:rsidRPr="00D00B9A">
        <w:rPr>
          <w:b/>
        </w:rPr>
        <w:t>met</w:t>
      </w:r>
      <w:r w:rsidRPr="00781F9C">
        <w:t>.</w:t>
      </w:r>
    </w:p>
    <w:p w14:paraId="38E218A0" w14:textId="77777777" w:rsidR="00054BA9" w:rsidRPr="00781F9C" w:rsidRDefault="00054BA9" w:rsidP="00054BA9">
      <w:r w:rsidRPr="00781F9C">
        <w:t xml:space="preserve">Question 14 focused on costs that remain the same in a relevant range. </w:t>
      </w:r>
      <w:r w:rsidR="00CC6DC4">
        <w:t>80</w:t>
      </w:r>
      <w:r w:rsidRPr="00781F9C">
        <w:t>% of completers answered correctly</w:t>
      </w:r>
      <w:r w:rsidR="00121444">
        <w:t xml:space="preserve">, </w:t>
      </w:r>
      <w:r w:rsidR="00CC6DC4">
        <w:t>down</w:t>
      </w:r>
      <w:r w:rsidR="00121444">
        <w:t xml:space="preserve"> from </w:t>
      </w:r>
      <w:r w:rsidR="00CC6DC4">
        <w:t>83</w:t>
      </w:r>
      <w:r w:rsidR="00121444">
        <w:t xml:space="preserve">% in the </w:t>
      </w:r>
      <w:r w:rsidR="00E75ABC">
        <w:t xml:space="preserve">previous </w:t>
      </w:r>
      <w:r w:rsidR="008A57F5">
        <w:t>assessment</w:t>
      </w:r>
      <w:r w:rsidRPr="00781F9C">
        <w:t xml:space="preserve">. Standard was </w:t>
      </w:r>
      <w:r w:rsidRPr="00C635B4">
        <w:rPr>
          <w:b/>
        </w:rPr>
        <w:t>met</w:t>
      </w:r>
      <w:r w:rsidRPr="00781F9C">
        <w:t>.</w:t>
      </w:r>
    </w:p>
    <w:p w14:paraId="54D78D16" w14:textId="77777777" w:rsidR="00054BA9" w:rsidRPr="00781F9C" w:rsidRDefault="00054BA9" w:rsidP="00054BA9">
      <w:r w:rsidRPr="00781F9C">
        <w:t xml:space="preserve">Question 15 focused on fixed and variable costs. </w:t>
      </w:r>
      <w:r w:rsidR="00911023">
        <w:t>77</w:t>
      </w:r>
      <w:r w:rsidRPr="00781F9C">
        <w:t>% of completers answered correctly</w:t>
      </w:r>
      <w:r w:rsidR="00121444">
        <w:t xml:space="preserve">, </w:t>
      </w:r>
      <w:r w:rsidR="00911023">
        <w:t>up</w:t>
      </w:r>
      <w:r w:rsidR="00121444">
        <w:t xml:space="preserve"> from </w:t>
      </w:r>
      <w:r w:rsidR="00911023">
        <w:t>68</w:t>
      </w:r>
      <w:r w:rsidR="00121444">
        <w:t xml:space="preserve">% in the </w:t>
      </w:r>
      <w:r w:rsidR="00E75ABC">
        <w:t xml:space="preserve">previous </w:t>
      </w:r>
      <w:r w:rsidR="008A57F5">
        <w:t>assessment</w:t>
      </w:r>
      <w:r w:rsidRPr="00781F9C">
        <w:t xml:space="preserve">. Standard was </w:t>
      </w:r>
      <w:r w:rsidRPr="004629B2">
        <w:rPr>
          <w:b/>
        </w:rPr>
        <w:t>met</w:t>
      </w:r>
      <w:r w:rsidRPr="00781F9C">
        <w:t>.</w:t>
      </w:r>
    </w:p>
    <w:p w14:paraId="6C4C7276" w14:textId="77777777" w:rsidR="00054BA9" w:rsidRPr="00781F9C" w:rsidRDefault="00054BA9" w:rsidP="00054BA9">
      <w:r w:rsidRPr="00781F9C">
        <w:t xml:space="preserve">Question 16 focused on contrasting product costs </w:t>
      </w:r>
      <w:r w:rsidR="00EE0077">
        <w:t>to volume</w:t>
      </w:r>
      <w:r w:rsidRPr="00781F9C">
        <w:t xml:space="preserve">. </w:t>
      </w:r>
      <w:r w:rsidR="00A04011">
        <w:t>96</w:t>
      </w:r>
      <w:r w:rsidRPr="00781F9C">
        <w:t>% of completers answered correctly</w:t>
      </w:r>
      <w:r w:rsidR="00121444">
        <w:t xml:space="preserve">, </w:t>
      </w:r>
      <w:r w:rsidR="00911023">
        <w:t xml:space="preserve">equal to </w:t>
      </w:r>
      <w:r w:rsidR="00271FE1">
        <w:t>9</w:t>
      </w:r>
      <w:r w:rsidR="00911023">
        <w:t>6</w:t>
      </w:r>
      <w:r w:rsidR="00121444">
        <w:t xml:space="preserve">% in the </w:t>
      </w:r>
      <w:r w:rsidR="00E75ABC">
        <w:t xml:space="preserve">previous </w:t>
      </w:r>
      <w:r w:rsidR="008A57F5">
        <w:t>assessment</w:t>
      </w:r>
      <w:r w:rsidRPr="00781F9C">
        <w:t xml:space="preserve">. Standard was </w:t>
      </w:r>
      <w:r w:rsidRPr="00D00B9A">
        <w:rPr>
          <w:b/>
        </w:rPr>
        <w:t>met</w:t>
      </w:r>
      <w:r w:rsidRPr="00781F9C">
        <w:t>.</w:t>
      </w:r>
    </w:p>
    <w:p w14:paraId="4BD0012B" w14:textId="77777777" w:rsidR="00AE4554" w:rsidRPr="00781F9C" w:rsidRDefault="00B77B96" w:rsidP="00AE4554">
      <w:r w:rsidRPr="006D3BE6">
        <w:rPr>
          <w:b/>
        </w:rPr>
        <w:t>BUSI 1301</w:t>
      </w:r>
      <w:r w:rsidR="00AE4554" w:rsidRPr="006D3BE6">
        <w:rPr>
          <w:b/>
        </w:rPr>
        <w:t xml:space="preserve"> SET:</w:t>
      </w:r>
      <w:r w:rsidR="00AE4554" w:rsidRPr="006D3BE6">
        <w:t xml:space="preserve"> Overall, 82% of completers answered the four questions correctly</w:t>
      </w:r>
      <w:r w:rsidR="00A666E7" w:rsidRPr="006D3BE6">
        <w:t xml:space="preserve">. </w:t>
      </w:r>
      <w:r w:rsidR="00120DBF" w:rsidRPr="006D3BE6">
        <w:t>No data was collected</w:t>
      </w:r>
      <w:r w:rsidR="00120DBF">
        <w:t xml:space="preserve"> for BUSI 1301 in the previous assessment cycle. </w:t>
      </w:r>
      <w:r w:rsidR="00AE4554" w:rsidRPr="00781F9C">
        <w:t xml:space="preserve">Standard was </w:t>
      </w:r>
      <w:r w:rsidR="00AE4554" w:rsidRPr="00D00B9A">
        <w:rPr>
          <w:b/>
        </w:rPr>
        <w:t>met</w:t>
      </w:r>
      <w:r w:rsidR="00AE4554" w:rsidRPr="00781F9C">
        <w:t>.</w:t>
      </w:r>
    </w:p>
    <w:p w14:paraId="05C9A278" w14:textId="77777777" w:rsidR="00AE4554" w:rsidRPr="00781F9C" w:rsidRDefault="004A43A4" w:rsidP="00AE4554">
      <w:r>
        <w:t>Question 17</w:t>
      </w:r>
      <w:r w:rsidR="00AE4554" w:rsidRPr="00781F9C">
        <w:t xml:space="preserve"> focused on </w:t>
      </w:r>
      <w:r w:rsidR="00F601BB">
        <w:t>forms of business ownership</w:t>
      </w:r>
      <w:r w:rsidR="00AE4554" w:rsidRPr="00781F9C">
        <w:t xml:space="preserve">. </w:t>
      </w:r>
      <w:r>
        <w:t>86</w:t>
      </w:r>
      <w:r w:rsidR="00AE4554" w:rsidRPr="00781F9C">
        <w:t>% of completers answered correctly</w:t>
      </w:r>
      <w:r w:rsidR="00AE4554">
        <w:t>.</w:t>
      </w:r>
      <w:r w:rsidR="00AE4554" w:rsidRPr="00781F9C">
        <w:t xml:space="preserve"> Standard was </w:t>
      </w:r>
      <w:r w:rsidR="00AE4554" w:rsidRPr="00D00B9A">
        <w:rPr>
          <w:b/>
        </w:rPr>
        <w:t>met</w:t>
      </w:r>
      <w:r w:rsidR="00AE4554" w:rsidRPr="00781F9C">
        <w:t>.</w:t>
      </w:r>
    </w:p>
    <w:p w14:paraId="236A92E3" w14:textId="77777777" w:rsidR="00AE4554" w:rsidRPr="00781F9C" w:rsidRDefault="004A43A4" w:rsidP="00AE4554">
      <w:r>
        <w:t>Question 18</w:t>
      </w:r>
      <w:r w:rsidR="00AE4554" w:rsidRPr="00781F9C">
        <w:t xml:space="preserve"> focused on </w:t>
      </w:r>
      <w:r w:rsidR="00F601BB">
        <w:t>the characteristics of a corporation</w:t>
      </w:r>
      <w:r w:rsidR="00AE4554" w:rsidRPr="00781F9C">
        <w:t xml:space="preserve">. </w:t>
      </w:r>
      <w:r>
        <w:t>96</w:t>
      </w:r>
      <w:r w:rsidR="00AE4554" w:rsidRPr="00781F9C">
        <w:t xml:space="preserve">% of completers answered correctly. Standard was </w:t>
      </w:r>
      <w:r w:rsidR="00AE4554" w:rsidRPr="00C635B4">
        <w:rPr>
          <w:b/>
        </w:rPr>
        <w:t>met</w:t>
      </w:r>
      <w:r w:rsidR="00AE4554" w:rsidRPr="00781F9C">
        <w:t>.</w:t>
      </w:r>
    </w:p>
    <w:p w14:paraId="4A91D845" w14:textId="77777777" w:rsidR="00AE4554" w:rsidRPr="00781F9C" w:rsidRDefault="004A43A4" w:rsidP="00AE4554">
      <w:r>
        <w:t>Question 19</w:t>
      </w:r>
      <w:r w:rsidR="00AE4554" w:rsidRPr="00781F9C">
        <w:t xml:space="preserve"> focused on </w:t>
      </w:r>
      <w:r w:rsidR="00F601BB">
        <w:t>the characteristics of a general partnership</w:t>
      </w:r>
      <w:r w:rsidR="00AE4554" w:rsidRPr="00781F9C">
        <w:t xml:space="preserve">. </w:t>
      </w:r>
      <w:r>
        <w:t>80</w:t>
      </w:r>
      <w:r w:rsidR="00AE4554" w:rsidRPr="00781F9C">
        <w:t xml:space="preserve">% of completers answered correctly. Standard was </w:t>
      </w:r>
      <w:r w:rsidR="00AE4554" w:rsidRPr="004629B2">
        <w:rPr>
          <w:b/>
        </w:rPr>
        <w:t>met</w:t>
      </w:r>
      <w:r w:rsidR="00AE4554" w:rsidRPr="00781F9C">
        <w:t>.</w:t>
      </w:r>
    </w:p>
    <w:p w14:paraId="5822A5AF" w14:textId="77777777" w:rsidR="00AE4554" w:rsidRPr="00781F9C" w:rsidRDefault="004A43A4" w:rsidP="00AE4554">
      <w:r>
        <w:t>Question 20</w:t>
      </w:r>
      <w:r w:rsidR="00AE4554" w:rsidRPr="00781F9C">
        <w:t xml:space="preserve"> focused on </w:t>
      </w:r>
      <w:r w:rsidR="00F601BB">
        <w:t>the advantages of franchising</w:t>
      </w:r>
      <w:r w:rsidR="00AE4554" w:rsidRPr="00781F9C">
        <w:t xml:space="preserve">. </w:t>
      </w:r>
      <w:r w:rsidR="00AE4554">
        <w:t>6</w:t>
      </w:r>
      <w:r>
        <w:t>5</w:t>
      </w:r>
      <w:r w:rsidR="00AE4554" w:rsidRPr="00781F9C">
        <w:t>% of completers answered correctly. Standard was</w:t>
      </w:r>
      <w:r>
        <w:t xml:space="preserve"> </w:t>
      </w:r>
      <w:r w:rsidRPr="004A43A4">
        <w:rPr>
          <w:b/>
        </w:rPr>
        <w:t>partially</w:t>
      </w:r>
      <w:r w:rsidR="00AE4554" w:rsidRPr="004A43A4">
        <w:rPr>
          <w:b/>
        </w:rPr>
        <w:t xml:space="preserve"> met</w:t>
      </w:r>
      <w:r w:rsidR="00AE4554" w:rsidRPr="00781F9C">
        <w:t>.</w:t>
      </w:r>
    </w:p>
    <w:p w14:paraId="443B0384" w14:textId="77777777" w:rsidR="00AE4554" w:rsidRPr="00781F9C" w:rsidRDefault="00B77B96" w:rsidP="00AE4554">
      <w:r w:rsidRPr="006D3BE6">
        <w:rPr>
          <w:b/>
        </w:rPr>
        <w:t>BUSI 2305</w:t>
      </w:r>
      <w:r w:rsidR="00AE4554" w:rsidRPr="006D3BE6">
        <w:rPr>
          <w:b/>
        </w:rPr>
        <w:t xml:space="preserve"> SET:</w:t>
      </w:r>
      <w:r w:rsidR="00AE4554" w:rsidRPr="006D3BE6">
        <w:t xml:space="preserve"> Overall, </w:t>
      </w:r>
      <w:r w:rsidR="00D73200" w:rsidRPr="006D3BE6">
        <w:t>55</w:t>
      </w:r>
      <w:r w:rsidR="00AE4554" w:rsidRPr="006D3BE6">
        <w:t xml:space="preserve">% of completers answered the four questions correctly. </w:t>
      </w:r>
      <w:r w:rsidR="00120DBF" w:rsidRPr="006D3BE6">
        <w:t>No data was collected</w:t>
      </w:r>
      <w:r w:rsidR="00CD53E2">
        <w:t xml:space="preserve"> for BUSI</w:t>
      </w:r>
      <w:r w:rsidR="00120DBF">
        <w:t xml:space="preserve"> 2305 in the previous assessment cycle. </w:t>
      </w:r>
      <w:r w:rsidR="00AE4554" w:rsidRPr="00781F9C">
        <w:t xml:space="preserve">Standard was </w:t>
      </w:r>
      <w:r w:rsidR="00D73200" w:rsidRPr="00D73200">
        <w:rPr>
          <w:b/>
        </w:rPr>
        <w:t xml:space="preserve">partially </w:t>
      </w:r>
      <w:r w:rsidR="00AE4554" w:rsidRPr="00D73200">
        <w:rPr>
          <w:b/>
        </w:rPr>
        <w:t>met</w:t>
      </w:r>
      <w:r w:rsidR="00AE4554" w:rsidRPr="00781F9C">
        <w:t>.</w:t>
      </w:r>
    </w:p>
    <w:p w14:paraId="2702A9BC" w14:textId="77777777" w:rsidR="00AE4554" w:rsidRPr="00781F9C" w:rsidRDefault="00D73200" w:rsidP="00AE4554">
      <w:r>
        <w:lastRenderedPageBreak/>
        <w:t>Question 21</w:t>
      </w:r>
      <w:r w:rsidR="00AE4554" w:rsidRPr="00781F9C">
        <w:t xml:space="preserve"> focused on </w:t>
      </w:r>
      <w:r w:rsidR="00F601BB">
        <w:t>probability distributions</w:t>
      </w:r>
      <w:r w:rsidR="00AE4554" w:rsidRPr="00781F9C">
        <w:t xml:space="preserve">. </w:t>
      </w:r>
      <w:r w:rsidR="005408A5">
        <w:t>43</w:t>
      </w:r>
      <w:r w:rsidR="00AE4554" w:rsidRPr="00781F9C">
        <w:t>% of completers answered correctly</w:t>
      </w:r>
      <w:r w:rsidR="00AE4554">
        <w:t>.</w:t>
      </w:r>
      <w:r w:rsidR="00AE4554" w:rsidRPr="00781F9C">
        <w:t xml:space="preserve"> Standard was </w:t>
      </w:r>
      <w:r w:rsidR="005408A5" w:rsidRPr="005408A5">
        <w:rPr>
          <w:b/>
        </w:rPr>
        <w:t xml:space="preserve">not </w:t>
      </w:r>
      <w:r w:rsidR="00AE4554" w:rsidRPr="005408A5">
        <w:rPr>
          <w:b/>
        </w:rPr>
        <w:t>met</w:t>
      </w:r>
      <w:r w:rsidR="00AE4554" w:rsidRPr="00781F9C">
        <w:t>.</w:t>
      </w:r>
    </w:p>
    <w:p w14:paraId="2C364F6A" w14:textId="77777777" w:rsidR="00AE4554" w:rsidRPr="00781F9C" w:rsidRDefault="00D73200" w:rsidP="00AE4554">
      <w:r>
        <w:t>Question 22</w:t>
      </w:r>
      <w:r w:rsidR="00AE4554" w:rsidRPr="00781F9C">
        <w:t xml:space="preserve"> focused on </w:t>
      </w:r>
      <w:r w:rsidR="00120DBF">
        <w:t>averages</w:t>
      </w:r>
      <w:r w:rsidR="00AE4554" w:rsidRPr="00781F9C">
        <w:t xml:space="preserve">. </w:t>
      </w:r>
      <w:r w:rsidR="005408A5">
        <w:t>45</w:t>
      </w:r>
      <w:r w:rsidR="00AE4554" w:rsidRPr="00781F9C">
        <w:t xml:space="preserve">% of completers answered correctly. Standard was </w:t>
      </w:r>
      <w:r w:rsidR="005408A5" w:rsidRPr="005408A5">
        <w:rPr>
          <w:b/>
        </w:rPr>
        <w:t xml:space="preserve">not </w:t>
      </w:r>
      <w:r w:rsidR="00AE4554" w:rsidRPr="005408A5">
        <w:rPr>
          <w:b/>
        </w:rPr>
        <w:t>met</w:t>
      </w:r>
      <w:r w:rsidR="00AE4554" w:rsidRPr="00781F9C">
        <w:t>.</w:t>
      </w:r>
    </w:p>
    <w:p w14:paraId="3A915F3D" w14:textId="77777777" w:rsidR="00AE4554" w:rsidRPr="00781F9C" w:rsidRDefault="00D73200" w:rsidP="00AE4554">
      <w:r>
        <w:t>Question 23</w:t>
      </w:r>
      <w:r w:rsidR="00AE4554" w:rsidRPr="00781F9C">
        <w:t xml:space="preserve"> focused on </w:t>
      </w:r>
      <w:r w:rsidR="00F601BB">
        <w:t>normal distributions</w:t>
      </w:r>
      <w:r w:rsidR="00AE4554" w:rsidRPr="00781F9C">
        <w:t xml:space="preserve">. </w:t>
      </w:r>
      <w:r w:rsidR="005408A5">
        <w:t>61</w:t>
      </w:r>
      <w:r w:rsidR="00AE4554" w:rsidRPr="00781F9C">
        <w:t xml:space="preserve">% of completers answered correctly. Standard was </w:t>
      </w:r>
      <w:r w:rsidR="00AE4554" w:rsidRPr="004629B2">
        <w:rPr>
          <w:b/>
        </w:rPr>
        <w:t>partially met</w:t>
      </w:r>
      <w:r w:rsidR="00AE4554" w:rsidRPr="00781F9C">
        <w:t>.</w:t>
      </w:r>
    </w:p>
    <w:p w14:paraId="75FF76CE" w14:textId="77777777" w:rsidR="00AE4554" w:rsidRPr="00781F9C" w:rsidRDefault="00D73200" w:rsidP="00AE4554">
      <w:r>
        <w:t>Question 24</w:t>
      </w:r>
      <w:r w:rsidR="00AE4554" w:rsidRPr="00781F9C">
        <w:t xml:space="preserve"> focused on </w:t>
      </w:r>
      <w:r w:rsidR="00F601BB">
        <w:t>standard deviations</w:t>
      </w:r>
      <w:r w:rsidR="00AE4554" w:rsidRPr="00781F9C">
        <w:t xml:space="preserve">. </w:t>
      </w:r>
      <w:r w:rsidR="005408A5">
        <w:t>71</w:t>
      </w:r>
      <w:r w:rsidR="00AE4554" w:rsidRPr="00781F9C">
        <w:t xml:space="preserve">% of completers answered correctly. Standard was </w:t>
      </w:r>
      <w:r w:rsidR="00AE4554" w:rsidRPr="00D00B9A">
        <w:rPr>
          <w:b/>
        </w:rPr>
        <w:t>met</w:t>
      </w:r>
      <w:r w:rsidR="00AE4554" w:rsidRPr="00781F9C">
        <w:t>.</w:t>
      </w:r>
    </w:p>
    <w:p w14:paraId="647DC042" w14:textId="77777777" w:rsidR="00054BA9" w:rsidRPr="0072797F" w:rsidRDefault="00054BA9" w:rsidP="00054BA9">
      <w:pPr>
        <w:rPr>
          <w:b/>
        </w:rPr>
      </w:pPr>
      <w:r w:rsidRPr="0072797F">
        <w:rPr>
          <w:b/>
        </w:rPr>
        <w:t>CONTINUOUS IMPROVEMENT</w:t>
      </w:r>
      <w:r w:rsidR="00741DE2" w:rsidRPr="0072797F">
        <w:rPr>
          <w:b/>
        </w:rPr>
        <w:t xml:space="preserve"> PLAN</w:t>
      </w:r>
      <w:r w:rsidRPr="0072797F">
        <w:rPr>
          <w:b/>
        </w:rPr>
        <w:t>:</w:t>
      </w:r>
    </w:p>
    <w:p w14:paraId="474594E5" w14:textId="77777777" w:rsidR="00054BA9" w:rsidRPr="00781F9C" w:rsidRDefault="0058796F" w:rsidP="00054BA9">
      <w:r>
        <w:t>Of the 24</w:t>
      </w:r>
      <w:r w:rsidR="00054BA9" w:rsidRPr="0072797F">
        <w:t xml:space="preserve"> questions, completers </w:t>
      </w:r>
      <w:r w:rsidR="00054BA9" w:rsidRPr="0072797F">
        <w:rPr>
          <w:b/>
        </w:rPr>
        <w:t>met</w:t>
      </w:r>
      <w:r w:rsidR="00054BA9" w:rsidRPr="0072797F">
        <w:t xml:space="preserve"> standards in </w:t>
      </w:r>
      <w:r>
        <w:t>nineteen</w:t>
      </w:r>
      <w:r w:rsidR="00781F9C" w:rsidRPr="0072797F">
        <w:t xml:space="preserve"> (</w:t>
      </w:r>
      <w:r>
        <w:t>seven in ECON, eight</w:t>
      </w:r>
      <w:r w:rsidR="00781F9C" w:rsidRPr="0072797F">
        <w:t xml:space="preserve"> in ACCT</w:t>
      </w:r>
      <w:r>
        <w:t>, and four in BUSI</w:t>
      </w:r>
      <w:r w:rsidR="00781F9C" w:rsidRPr="0072797F">
        <w:t>)</w:t>
      </w:r>
      <w:r w:rsidR="00054BA9" w:rsidRPr="0072797F">
        <w:t xml:space="preserve">, </w:t>
      </w:r>
      <w:r w:rsidR="001D27F9" w:rsidRPr="0072797F">
        <w:t xml:space="preserve">and </w:t>
      </w:r>
      <w:r w:rsidR="00054BA9" w:rsidRPr="0072797F">
        <w:rPr>
          <w:b/>
        </w:rPr>
        <w:t>partially met</w:t>
      </w:r>
      <w:r w:rsidR="00054BA9" w:rsidRPr="0072797F">
        <w:t xml:space="preserve"> standards in </w:t>
      </w:r>
      <w:r w:rsidR="00713F62">
        <w:t>three</w:t>
      </w:r>
      <w:r w:rsidR="00781F9C" w:rsidRPr="0072797F">
        <w:t xml:space="preserve"> (</w:t>
      </w:r>
      <w:r>
        <w:t>one in ECON and two in BUSI</w:t>
      </w:r>
      <w:r w:rsidR="00781F9C" w:rsidRPr="0072797F">
        <w:t>)</w:t>
      </w:r>
      <w:r w:rsidR="00257163" w:rsidRPr="0072797F">
        <w:t xml:space="preserve">. </w:t>
      </w:r>
      <w:r>
        <w:t>Two</w:t>
      </w:r>
      <w:r w:rsidR="00257163" w:rsidRPr="0072797F">
        <w:t xml:space="preserve"> questions fell into the</w:t>
      </w:r>
      <w:r w:rsidR="00054BA9" w:rsidRPr="0072797F">
        <w:t xml:space="preserve"> </w:t>
      </w:r>
      <w:r w:rsidR="001D27F9" w:rsidRPr="0072797F">
        <w:t>“</w:t>
      </w:r>
      <w:r w:rsidR="00054BA9" w:rsidRPr="0072797F">
        <w:rPr>
          <w:b/>
        </w:rPr>
        <w:t>did not meet</w:t>
      </w:r>
      <w:r w:rsidR="001D27F9" w:rsidRPr="0072797F">
        <w:rPr>
          <w:b/>
        </w:rPr>
        <w:t>”</w:t>
      </w:r>
      <w:r w:rsidR="00054BA9" w:rsidRPr="0072797F">
        <w:t xml:space="preserve"> standards </w:t>
      </w:r>
      <w:r w:rsidR="00257163" w:rsidRPr="0072797F">
        <w:t>category</w:t>
      </w:r>
      <w:r>
        <w:t xml:space="preserve"> (BUSI)</w:t>
      </w:r>
      <w:r w:rsidR="00257163" w:rsidRPr="0072797F">
        <w:t xml:space="preserve">. </w:t>
      </w:r>
      <w:r w:rsidR="00054BA9" w:rsidRPr="0072797F">
        <w:t xml:space="preserve">Of the </w:t>
      </w:r>
      <w:r>
        <w:t>six</w:t>
      </w:r>
      <w:r w:rsidR="00054BA9" w:rsidRPr="0072797F">
        <w:t xml:space="preserve"> </w:t>
      </w:r>
      <w:r w:rsidR="006C1351" w:rsidRPr="0072797F">
        <w:t xml:space="preserve">question </w:t>
      </w:r>
      <w:r w:rsidR="00054BA9" w:rsidRPr="0072797F">
        <w:t xml:space="preserve">sets, completers </w:t>
      </w:r>
      <w:r w:rsidR="00054BA9" w:rsidRPr="0072797F">
        <w:rPr>
          <w:b/>
        </w:rPr>
        <w:t>met</w:t>
      </w:r>
      <w:r w:rsidR="00054BA9" w:rsidRPr="0072797F">
        <w:t xml:space="preserve"> standards in </w:t>
      </w:r>
      <w:r>
        <w:t>five</w:t>
      </w:r>
      <w:r w:rsidR="00781F9C" w:rsidRPr="0072797F">
        <w:t xml:space="preserve"> (</w:t>
      </w:r>
      <w:r w:rsidR="00BD1E9D" w:rsidRPr="0072797F">
        <w:t>two</w:t>
      </w:r>
      <w:r w:rsidR="00121444" w:rsidRPr="0072797F">
        <w:t xml:space="preserve"> in</w:t>
      </w:r>
      <w:r w:rsidR="00781F9C" w:rsidRPr="0072797F">
        <w:t xml:space="preserve"> ECON</w:t>
      </w:r>
      <w:r>
        <w:t xml:space="preserve">, </w:t>
      </w:r>
      <w:r w:rsidR="00257163" w:rsidRPr="0072797F">
        <w:t>two</w:t>
      </w:r>
      <w:r w:rsidR="00121444" w:rsidRPr="0072797F">
        <w:t xml:space="preserve"> in ACCT</w:t>
      </w:r>
      <w:r>
        <w:t>, and one in BUSI</w:t>
      </w:r>
      <w:r w:rsidR="00781F9C" w:rsidRPr="0072797F">
        <w:t>)</w:t>
      </w:r>
      <w:r w:rsidR="00054BA9" w:rsidRPr="0072797F">
        <w:t>.</w:t>
      </w:r>
      <w:r>
        <w:t xml:space="preserve"> In one question set</w:t>
      </w:r>
      <w:r w:rsidR="00664EB4">
        <w:t xml:space="preserve"> (BUSI)</w:t>
      </w:r>
      <w:r>
        <w:t xml:space="preserve">, completers </w:t>
      </w:r>
      <w:r w:rsidRPr="0058796F">
        <w:rPr>
          <w:b/>
        </w:rPr>
        <w:t>partially met</w:t>
      </w:r>
      <w:r>
        <w:t xml:space="preserve"> standards.</w:t>
      </w:r>
    </w:p>
    <w:p w14:paraId="536DE4C4" w14:textId="77777777" w:rsidR="00054BA9" w:rsidRPr="00FB3D21" w:rsidRDefault="00054BA9" w:rsidP="00054BA9">
      <w:r w:rsidRPr="00695E7E">
        <w:t>Suggestions for discipline leads:</w:t>
      </w:r>
    </w:p>
    <w:p w14:paraId="39EE094C" w14:textId="77777777" w:rsidR="004A4826" w:rsidRDefault="00D41F10" w:rsidP="004A4826">
      <w:pPr>
        <w:pStyle w:val="ListParagraph"/>
        <w:numPr>
          <w:ilvl w:val="0"/>
          <w:numId w:val="2"/>
        </w:numPr>
      </w:pPr>
      <w:r w:rsidRPr="00FB3D21">
        <w:t>Examine</w:t>
      </w:r>
      <w:r w:rsidR="006C1351" w:rsidRPr="00FB3D21">
        <w:t xml:space="preserve"> </w:t>
      </w:r>
      <w:r w:rsidR="00950936" w:rsidRPr="00FB3D21">
        <w:t>the quality of the question</w:t>
      </w:r>
      <w:r w:rsidR="00332C6C">
        <w:t>s</w:t>
      </w:r>
      <w:r w:rsidR="00054BA9" w:rsidRPr="00FB3D21">
        <w:t xml:space="preserve"> for which completers </w:t>
      </w:r>
      <w:r w:rsidR="00332C6C">
        <w:t>either partially met or did not meet standards.</w:t>
      </w:r>
    </w:p>
    <w:p w14:paraId="7BE77722" w14:textId="77777777" w:rsidR="00162A06" w:rsidRPr="00FB3D21" w:rsidRDefault="00162A06" w:rsidP="00162A06">
      <w:pPr>
        <w:pStyle w:val="ListParagraph"/>
      </w:pPr>
    </w:p>
    <w:p w14:paraId="79D23AF9" w14:textId="77777777" w:rsidR="00863696" w:rsidRPr="00FB3D21" w:rsidRDefault="00863696" w:rsidP="00863696">
      <w:pPr>
        <w:pStyle w:val="ListParagraph"/>
        <w:numPr>
          <w:ilvl w:val="0"/>
          <w:numId w:val="2"/>
        </w:numPr>
      </w:pPr>
      <w:r w:rsidRPr="00FB3D21">
        <w:t>Re</w:t>
      </w:r>
      <w:r w:rsidR="006C1351" w:rsidRPr="00FB3D21">
        <w:t>view</w:t>
      </w:r>
      <w:r w:rsidRPr="00FB3D21">
        <w:t xml:space="preserve"> questions for which completers partially met </w:t>
      </w:r>
      <w:r w:rsidR="00EC16BD">
        <w:t xml:space="preserve">or did not meet </w:t>
      </w:r>
      <w:r w:rsidRPr="00FB3D21">
        <w:t xml:space="preserve">standards. These are questions </w:t>
      </w:r>
      <w:r w:rsidR="00695E7E">
        <w:t>4, 20, 21, 22,</w:t>
      </w:r>
      <w:r w:rsidR="00950936" w:rsidRPr="00FB3D21">
        <w:t xml:space="preserve"> </w:t>
      </w:r>
      <w:r w:rsidR="00695E7E">
        <w:t>and 23</w:t>
      </w:r>
      <w:r w:rsidRPr="00FB3D21">
        <w:t>.</w:t>
      </w:r>
    </w:p>
    <w:p w14:paraId="112D6AC1" w14:textId="77777777" w:rsidR="006C1351" w:rsidRPr="00FB3D21" w:rsidRDefault="006C1351" w:rsidP="006C1351">
      <w:pPr>
        <w:pStyle w:val="ListParagraph"/>
        <w:numPr>
          <w:ilvl w:val="1"/>
          <w:numId w:val="2"/>
        </w:numPr>
      </w:pPr>
      <w:r w:rsidRPr="00FB3D21">
        <w:t>Consider changes in how this material is taught.</w:t>
      </w:r>
    </w:p>
    <w:p w14:paraId="1665312D" w14:textId="77777777" w:rsidR="006C1351" w:rsidRPr="00FB3D21" w:rsidRDefault="006C1351" w:rsidP="006C1351">
      <w:pPr>
        <w:pStyle w:val="ListParagraph"/>
        <w:numPr>
          <w:ilvl w:val="1"/>
          <w:numId w:val="2"/>
        </w:numPr>
      </w:pPr>
      <w:r w:rsidRPr="00FB3D21">
        <w:t>Consider changes in how the question</w:t>
      </w:r>
      <w:r w:rsidR="004A4826" w:rsidRPr="00FB3D21">
        <w:t>s</w:t>
      </w:r>
      <w:r w:rsidRPr="00FB3D21">
        <w:t xml:space="preserve"> </w:t>
      </w:r>
      <w:r w:rsidR="004A4826" w:rsidRPr="00FB3D21">
        <w:t>are</w:t>
      </w:r>
      <w:r w:rsidRPr="00FB3D21">
        <w:t xml:space="preserve"> presented, to insure clarity.</w:t>
      </w:r>
    </w:p>
    <w:p w14:paraId="431C54A1" w14:textId="77777777" w:rsidR="0027253A" w:rsidRDefault="006C1351" w:rsidP="0027253A">
      <w:pPr>
        <w:pStyle w:val="ListParagraph"/>
        <w:numPr>
          <w:ilvl w:val="1"/>
          <w:numId w:val="2"/>
        </w:numPr>
      </w:pPr>
      <w:r w:rsidRPr="00FB3D21">
        <w:t>The question</w:t>
      </w:r>
      <w:r w:rsidR="004A4826" w:rsidRPr="00FB3D21">
        <w:t>s</w:t>
      </w:r>
      <w:r w:rsidRPr="00FB3D21">
        <w:t xml:space="preserve"> </w:t>
      </w:r>
      <w:r w:rsidR="00246CD4" w:rsidRPr="00FB3D21">
        <w:t>may</w:t>
      </w:r>
      <w:r w:rsidRPr="00FB3D21">
        <w:t xml:space="preserve"> be left unaltered for the next BFOS</w:t>
      </w:r>
      <w:r w:rsidR="00C532FF">
        <w:t xml:space="preserve"> </w:t>
      </w:r>
      <w:r w:rsidR="00C532FF" w:rsidRPr="00125FD2">
        <w:t>assessment</w:t>
      </w:r>
      <w:bookmarkStart w:id="0" w:name="_GoBack"/>
      <w:bookmarkEnd w:id="0"/>
      <w:r w:rsidRPr="00FB3D21">
        <w:t xml:space="preserve"> if the discipline lead wants to do so.</w:t>
      </w:r>
    </w:p>
    <w:p w14:paraId="30E770B1" w14:textId="77777777" w:rsidR="00162A06" w:rsidRPr="00FB3D21" w:rsidRDefault="00162A06" w:rsidP="00162A06">
      <w:pPr>
        <w:pStyle w:val="ListParagraph"/>
        <w:ind w:left="1440"/>
      </w:pPr>
    </w:p>
    <w:p w14:paraId="39DB05BA" w14:textId="77777777" w:rsidR="0027253A" w:rsidRDefault="006C1351" w:rsidP="0027253A">
      <w:pPr>
        <w:pStyle w:val="ListParagraph"/>
        <w:numPr>
          <w:ilvl w:val="0"/>
          <w:numId w:val="2"/>
        </w:numPr>
      </w:pPr>
      <w:r w:rsidRPr="00FB3D21">
        <w:t>R</w:t>
      </w:r>
      <w:r w:rsidR="00863696" w:rsidRPr="00FB3D21">
        <w:t>eview all questions to make sure they capture what</w:t>
      </w:r>
      <w:r w:rsidR="00741DE2" w:rsidRPr="00FB3D21">
        <w:t xml:space="preserve"> completers should know</w:t>
      </w:r>
      <w:r w:rsidR="00863696" w:rsidRPr="00FB3D21">
        <w:t xml:space="preserve"> </w:t>
      </w:r>
      <w:r w:rsidR="00741DE2" w:rsidRPr="00FB3D21">
        <w:t>as they depart the BFOS.</w:t>
      </w:r>
      <w:r w:rsidR="00863696" w:rsidRPr="00FB3D21">
        <w:t xml:space="preserve"> </w:t>
      </w:r>
    </w:p>
    <w:p w14:paraId="227778BA" w14:textId="77777777" w:rsidR="00162A06" w:rsidRDefault="00162A06" w:rsidP="00162A06">
      <w:pPr>
        <w:pStyle w:val="ListParagraph"/>
      </w:pPr>
    </w:p>
    <w:p w14:paraId="5C5F4E56" w14:textId="77777777" w:rsidR="00741DE2" w:rsidRPr="00781F9C" w:rsidRDefault="00741DE2" w:rsidP="00863696">
      <w:pPr>
        <w:pStyle w:val="ListParagraph"/>
        <w:numPr>
          <w:ilvl w:val="0"/>
          <w:numId w:val="2"/>
        </w:numPr>
      </w:pPr>
      <w:r>
        <w:t>Please report any modifications to your teaching process, any change</w:t>
      </w:r>
      <w:r w:rsidR="00DA7BE1">
        <w:t>s</w:t>
      </w:r>
      <w:r>
        <w:t xml:space="preserve"> </w:t>
      </w:r>
      <w:r w:rsidR="00DA7BE1">
        <w:t>to</w:t>
      </w:r>
      <w:r>
        <w:t xml:space="preserve"> the wording of a question, or any </w:t>
      </w:r>
      <w:r w:rsidR="00246CD4">
        <w:t>major</w:t>
      </w:r>
      <w:r>
        <w:t xml:space="preserve"> change</w:t>
      </w:r>
      <w:r w:rsidR="00DA7BE1">
        <w:t>s</w:t>
      </w:r>
      <w:r>
        <w:t xml:space="preserve"> </w:t>
      </w:r>
      <w:r w:rsidR="00246CD4">
        <w:t>to</w:t>
      </w:r>
      <w:r>
        <w:t xml:space="preserve"> a question to the BFOS coordinator.</w:t>
      </w:r>
    </w:p>
    <w:p w14:paraId="4F4D201E" w14:textId="77777777" w:rsidR="0083308A" w:rsidRPr="00781F9C" w:rsidRDefault="0083308A" w:rsidP="0083308A">
      <w:pPr>
        <w:pStyle w:val="ListParagraph"/>
      </w:pPr>
    </w:p>
    <w:p w14:paraId="5CD607CC" w14:textId="77777777" w:rsidR="00695E7E" w:rsidRDefault="00695E7E" w:rsidP="0083308A">
      <w:pPr>
        <w:pStyle w:val="ListParagraph"/>
        <w:ind w:left="0"/>
      </w:pPr>
      <w:r w:rsidRPr="00A37581">
        <w:t>Strengths of the BFOS program:</w:t>
      </w:r>
    </w:p>
    <w:p w14:paraId="19F60257" w14:textId="77777777" w:rsidR="00695E7E" w:rsidRDefault="00695E7E" w:rsidP="0083308A">
      <w:pPr>
        <w:pStyle w:val="ListParagraph"/>
        <w:ind w:left="0"/>
      </w:pPr>
    </w:p>
    <w:p w14:paraId="0DC4864C" w14:textId="77777777" w:rsidR="00695E7E" w:rsidRPr="00695E7E" w:rsidRDefault="00695E7E" w:rsidP="0083308A">
      <w:pPr>
        <w:pStyle w:val="ListParagraph"/>
        <w:ind w:left="0"/>
      </w:pPr>
      <w:r>
        <w:t>Qualified, knowledgeable faculty who enjoy teaching and take a personal interest in student success.</w:t>
      </w:r>
    </w:p>
    <w:p w14:paraId="4760B80C" w14:textId="77777777" w:rsidR="00695E7E" w:rsidRDefault="00695E7E" w:rsidP="0083308A">
      <w:pPr>
        <w:pStyle w:val="ListParagraph"/>
        <w:ind w:left="0"/>
      </w:pPr>
    </w:p>
    <w:p w14:paraId="6481852A" w14:textId="77777777" w:rsidR="00695E7E" w:rsidRDefault="00695E7E" w:rsidP="0083308A">
      <w:pPr>
        <w:pStyle w:val="ListParagraph"/>
        <w:ind w:left="0"/>
      </w:pPr>
      <w:r w:rsidRPr="00A37581">
        <w:t>Weaknesses of the BFOS program:</w:t>
      </w:r>
    </w:p>
    <w:p w14:paraId="57DE902C" w14:textId="77777777" w:rsidR="00695E7E" w:rsidRDefault="00695E7E" w:rsidP="0083308A">
      <w:pPr>
        <w:pStyle w:val="ListParagraph"/>
        <w:ind w:left="0"/>
      </w:pPr>
    </w:p>
    <w:p w14:paraId="104DC1C0" w14:textId="77777777" w:rsidR="00695E7E" w:rsidRDefault="00695E7E" w:rsidP="0083308A">
      <w:pPr>
        <w:pStyle w:val="ListParagraph"/>
        <w:ind w:left="0"/>
      </w:pPr>
      <w:r>
        <w:t>Administration of the assessment is logistically cumbersome. A more streamlined</w:t>
      </w:r>
      <w:r w:rsidR="00A37581">
        <w:t xml:space="preserve"> process may increase sample size to </w:t>
      </w:r>
      <w:r w:rsidR="00007511">
        <w:t>strengthen</w:t>
      </w:r>
      <w:r w:rsidR="00A37581">
        <w:t xml:space="preserve"> the integrity of assessment results.</w:t>
      </w:r>
    </w:p>
    <w:p w14:paraId="120EAD75" w14:textId="77777777" w:rsidR="00695E7E" w:rsidRDefault="00695E7E" w:rsidP="0083308A">
      <w:pPr>
        <w:pStyle w:val="ListParagraph"/>
        <w:ind w:left="0"/>
      </w:pPr>
    </w:p>
    <w:p w14:paraId="582118A6" w14:textId="77777777" w:rsidR="0083308A" w:rsidRPr="00781F9C" w:rsidRDefault="00863696" w:rsidP="0083308A">
      <w:pPr>
        <w:pStyle w:val="ListParagraph"/>
        <w:ind w:left="0"/>
      </w:pPr>
      <w:r>
        <w:t>We have determined that our method of capturing completers is acceptable.</w:t>
      </w:r>
      <w:r w:rsidR="0083308A" w:rsidRPr="00781F9C">
        <w:t xml:space="preserve"> The resulting sample size </w:t>
      </w:r>
      <w:r>
        <w:t>is</w:t>
      </w:r>
      <w:r w:rsidR="0083308A" w:rsidRPr="00781F9C">
        <w:t xml:space="preserve"> adequate. </w:t>
      </w:r>
      <w:r>
        <w:t>The concern that a</w:t>
      </w:r>
      <w:r w:rsidR="0083308A" w:rsidRPr="00781F9C">
        <w:t xml:space="preserve">dministering the assessment </w:t>
      </w:r>
      <w:r>
        <w:t>to</w:t>
      </w:r>
      <w:r w:rsidR="0083308A" w:rsidRPr="00781F9C">
        <w:t xml:space="preserve"> ACCT 2302 </w:t>
      </w:r>
      <w:r>
        <w:t>students might</w:t>
      </w:r>
      <w:r w:rsidR="0083308A" w:rsidRPr="00781F9C">
        <w:t xml:space="preserve"> bias the results to favor higher scoring in th</w:t>
      </w:r>
      <w:r>
        <w:t>at</w:t>
      </w:r>
      <w:r w:rsidR="0083308A" w:rsidRPr="00781F9C">
        <w:t xml:space="preserve"> part of the assessment </w:t>
      </w:r>
      <w:r w:rsidR="006900F6">
        <w:t>appears</w:t>
      </w:r>
      <w:r>
        <w:t xml:space="preserve"> to be unfounded</w:t>
      </w:r>
      <w:r w:rsidR="0083308A" w:rsidRPr="00781F9C">
        <w:t xml:space="preserve">. </w:t>
      </w:r>
    </w:p>
    <w:p w14:paraId="08BB8C86" w14:textId="77777777" w:rsidR="0083308A" w:rsidRPr="00781F9C" w:rsidRDefault="0083308A" w:rsidP="0083308A">
      <w:pPr>
        <w:pStyle w:val="ListParagraph"/>
        <w:ind w:left="0"/>
      </w:pPr>
    </w:p>
    <w:p w14:paraId="1E0A9998" w14:textId="77777777" w:rsidR="0083308A" w:rsidRPr="00781F9C" w:rsidRDefault="006C1351" w:rsidP="0083308A">
      <w:pPr>
        <w:pStyle w:val="ListParagraph"/>
        <w:ind w:left="0"/>
      </w:pPr>
      <w:r>
        <w:t>T</w:t>
      </w:r>
      <w:r w:rsidR="00741DE2">
        <w:t xml:space="preserve">he next administration of the BFOS Assessment will occur </w:t>
      </w:r>
      <w:r w:rsidR="00741DE2" w:rsidRPr="00162A06">
        <w:t xml:space="preserve">in the </w:t>
      </w:r>
      <w:r w:rsidR="00162A06" w:rsidRPr="00162A06">
        <w:t>S</w:t>
      </w:r>
      <w:r w:rsidR="00C02C58" w:rsidRPr="00162A06">
        <w:t>pring</w:t>
      </w:r>
      <w:r w:rsidR="00741DE2" w:rsidRPr="00162A06">
        <w:t xml:space="preserve"> 20</w:t>
      </w:r>
      <w:r w:rsidR="006D6AE7" w:rsidRPr="00162A06">
        <w:t>2</w:t>
      </w:r>
      <w:r w:rsidR="00EC16BD">
        <w:t>4</w:t>
      </w:r>
      <w:r w:rsidR="00741DE2" w:rsidRPr="00162A06">
        <w:t xml:space="preserve"> semester.</w:t>
      </w:r>
    </w:p>
    <w:p w14:paraId="17B31671" w14:textId="77777777" w:rsidR="00E5740A" w:rsidRPr="00741DE2" w:rsidRDefault="00E5740A" w:rsidP="00E5740A">
      <w:pPr>
        <w:rPr>
          <w:b/>
        </w:rPr>
      </w:pPr>
      <w:r w:rsidRPr="00741DE2">
        <w:rPr>
          <w:b/>
        </w:rPr>
        <w:t>REPORTING THE RESULTS:</w:t>
      </w:r>
    </w:p>
    <w:p w14:paraId="4C70A5B2" w14:textId="77777777" w:rsidR="00054BA9" w:rsidRDefault="00E5740A" w:rsidP="001877C7">
      <w:r w:rsidRPr="00781F9C">
        <w:t xml:space="preserve">The evaluations above </w:t>
      </w:r>
      <w:r>
        <w:t>are</w:t>
      </w:r>
      <w:r w:rsidRPr="00781F9C">
        <w:t xml:space="preserve"> reported to Institutional Effectiveness, to the Dean, and to the discipline coordinators.</w:t>
      </w:r>
    </w:p>
    <w:p w14:paraId="189183CB" w14:textId="77777777" w:rsidR="001877C7" w:rsidRDefault="001877C7" w:rsidP="00320CBF"/>
    <w:p w14:paraId="2179CC54" w14:textId="77777777" w:rsidR="001877C7" w:rsidRDefault="001877C7" w:rsidP="00320CBF"/>
    <w:sectPr w:rsidR="001877C7" w:rsidSect="00D9246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A9161" w14:textId="77777777" w:rsidR="00ED42C5" w:rsidRDefault="00ED42C5" w:rsidP="00D33260">
      <w:pPr>
        <w:spacing w:after="0" w:line="240" w:lineRule="auto"/>
      </w:pPr>
      <w:r>
        <w:separator/>
      </w:r>
    </w:p>
  </w:endnote>
  <w:endnote w:type="continuationSeparator" w:id="0">
    <w:p w14:paraId="013444A3" w14:textId="77777777" w:rsidR="00ED42C5" w:rsidRDefault="00ED42C5" w:rsidP="00D33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6628609"/>
      <w:docPartObj>
        <w:docPartGallery w:val="Page Numbers (Bottom of Page)"/>
        <w:docPartUnique/>
      </w:docPartObj>
    </w:sdtPr>
    <w:sdtEndPr>
      <w:rPr>
        <w:noProof/>
        <w:sz w:val="16"/>
        <w:szCs w:val="16"/>
      </w:rPr>
    </w:sdtEndPr>
    <w:sdtContent>
      <w:p w14:paraId="3C8AB407" w14:textId="77777777" w:rsidR="00D33260" w:rsidRPr="00D33260" w:rsidRDefault="00D33260">
        <w:pPr>
          <w:pStyle w:val="Footer"/>
          <w:jc w:val="right"/>
          <w:rPr>
            <w:sz w:val="16"/>
            <w:szCs w:val="16"/>
          </w:rPr>
        </w:pPr>
        <w:r w:rsidRPr="00D33260">
          <w:rPr>
            <w:sz w:val="16"/>
            <w:szCs w:val="16"/>
          </w:rPr>
          <w:fldChar w:fldCharType="begin"/>
        </w:r>
        <w:r w:rsidRPr="00D33260">
          <w:rPr>
            <w:sz w:val="16"/>
            <w:szCs w:val="16"/>
          </w:rPr>
          <w:instrText xml:space="preserve"> PAGE   \* MERGEFORMAT </w:instrText>
        </w:r>
        <w:r w:rsidRPr="00D33260">
          <w:rPr>
            <w:sz w:val="16"/>
            <w:szCs w:val="16"/>
          </w:rPr>
          <w:fldChar w:fldCharType="separate"/>
        </w:r>
        <w:r w:rsidR="00096383">
          <w:rPr>
            <w:noProof/>
            <w:sz w:val="16"/>
            <w:szCs w:val="16"/>
          </w:rPr>
          <w:t>3</w:t>
        </w:r>
        <w:r w:rsidRPr="00D33260">
          <w:rPr>
            <w:noProof/>
            <w:sz w:val="16"/>
            <w:szCs w:val="16"/>
          </w:rPr>
          <w:fldChar w:fldCharType="end"/>
        </w:r>
      </w:p>
    </w:sdtContent>
  </w:sdt>
  <w:p w14:paraId="302954A6" w14:textId="77777777" w:rsidR="00D33260" w:rsidRDefault="00D332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7BA60" w14:textId="77777777" w:rsidR="00ED42C5" w:rsidRDefault="00ED42C5" w:rsidP="00D33260">
      <w:pPr>
        <w:spacing w:after="0" w:line="240" w:lineRule="auto"/>
      </w:pPr>
      <w:r>
        <w:separator/>
      </w:r>
    </w:p>
  </w:footnote>
  <w:footnote w:type="continuationSeparator" w:id="0">
    <w:p w14:paraId="4BFB3016" w14:textId="77777777" w:rsidR="00ED42C5" w:rsidRDefault="00ED42C5" w:rsidP="00D332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AE19E1"/>
    <w:multiLevelType w:val="hybridMultilevel"/>
    <w:tmpl w:val="2F320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D72E4F"/>
    <w:multiLevelType w:val="hybridMultilevel"/>
    <w:tmpl w:val="716CAA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CBF"/>
    <w:rsid w:val="00007511"/>
    <w:rsid w:val="00027F22"/>
    <w:rsid w:val="00033284"/>
    <w:rsid w:val="0003539D"/>
    <w:rsid w:val="00054BA9"/>
    <w:rsid w:val="0006176D"/>
    <w:rsid w:val="00063ACB"/>
    <w:rsid w:val="00073B6A"/>
    <w:rsid w:val="00096383"/>
    <w:rsid w:val="000C72B4"/>
    <w:rsid w:val="00111967"/>
    <w:rsid w:val="00120DBF"/>
    <w:rsid w:val="00121444"/>
    <w:rsid w:val="00124936"/>
    <w:rsid w:val="00125FD2"/>
    <w:rsid w:val="00162A06"/>
    <w:rsid w:val="001877C7"/>
    <w:rsid w:val="001A0A72"/>
    <w:rsid w:val="001D27F9"/>
    <w:rsid w:val="00211151"/>
    <w:rsid w:val="002123D1"/>
    <w:rsid w:val="00246CD4"/>
    <w:rsid w:val="00257163"/>
    <w:rsid w:val="00262C3C"/>
    <w:rsid w:val="00271FE1"/>
    <w:rsid w:val="0027253A"/>
    <w:rsid w:val="002C0E70"/>
    <w:rsid w:val="002D2662"/>
    <w:rsid w:val="002F10DF"/>
    <w:rsid w:val="003100AE"/>
    <w:rsid w:val="00310CE9"/>
    <w:rsid w:val="00320CBF"/>
    <w:rsid w:val="00332C6C"/>
    <w:rsid w:val="003330AF"/>
    <w:rsid w:val="003430EA"/>
    <w:rsid w:val="00346AA3"/>
    <w:rsid w:val="003970E3"/>
    <w:rsid w:val="003B0011"/>
    <w:rsid w:val="003B224F"/>
    <w:rsid w:val="003D74A9"/>
    <w:rsid w:val="003E3607"/>
    <w:rsid w:val="003F4C7C"/>
    <w:rsid w:val="004629B2"/>
    <w:rsid w:val="00472EC0"/>
    <w:rsid w:val="004A43A4"/>
    <w:rsid w:val="004A4826"/>
    <w:rsid w:val="004B0A0E"/>
    <w:rsid w:val="004C60B3"/>
    <w:rsid w:val="005039E8"/>
    <w:rsid w:val="00532148"/>
    <w:rsid w:val="005408A5"/>
    <w:rsid w:val="00550E50"/>
    <w:rsid w:val="00566454"/>
    <w:rsid w:val="0058796F"/>
    <w:rsid w:val="00592FFD"/>
    <w:rsid w:val="005E71B8"/>
    <w:rsid w:val="00661F3C"/>
    <w:rsid w:val="00663452"/>
    <w:rsid w:val="00664EB4"/>
    <w:rsid w:val="006900F6"/>
    <w:rsid w:val="00695E7E"/>
    <w:rsid w:val="006C1351"/>
    <w:rsid w:val="006D3BE6"/>
    <w:rsid w:val="006D6AE7"/>
    <w:rsid w:val="006E165C"/>
    <w:rsid w:val="0071225F"/>
    <w:rsid w:val="007129F2"/>
    <w:rsid w:val="00713F62"/>
    <w:rsid w:val="0071538A"/>
    <w:rsid w:val="0072797F"/>
    <w:rsid w:val="00741DE2"/>
    <w:rsid w:val="00780AF2"/>
    <w:rsid w:val="00781F9C"/>
    <w:rsid w:val="0079759C"/>
    <w:rsid w:val="00797C06"/>
    <w:rsid w:val="00797E59"/>
    <w:rsid w:val="007B29B1"/>
    <w:rsid w:val="007D275C"/>
    <w:rsid w:val="007F4541"/>
    <w:rsid w:val="0083308A"/>
    <w:rsid w:val="00842346"/>
    <w:rsid w:val="00860BED"/>
    <w:rsid w:val="00863696"/>
    <w:rsid w:val="008A27BD"/>
    <w:rsid w:val="008A57F5"/>
    <w:rsid w:val="008D49AD"/>
    <w:rsid w:val="008D6656"/>
    <w:rsid w:val="00911023"/>
    <w:rsid w:val="009213AE"/>
    <w:rsid w:val="00931371"/>
    <w:rsid w:val="00950936"/>
    <w:rsid w:val="00997A9B"/>
    <w:rsid w:val="009C7681"/>
    <w:rsid w:val="00A04011"/>
    <w:rsid w:val="00A04F95"/>
    <w:rsid w:val="00A16131"/>
    <w:rsid w:val="00A37581"/>
    <w:rsid w:val="00A4202E"/>
    <w:rsid w:val="00A51F78"/>
    <w:rsid w:val="00A666E7"/>
    <w:rsid w:val="00AA79D1"/>
    <w:rsid w:val="00AB1D60"/>
    <w:rsid w:val="00AC5A5E"/>
    <w:rsid w:val="00AE4554"/>
    <w:rsid w:val="00AF3923"/>
    <w:rsid w:val="00B22F56"/>
    <w:rsid w:val="00B77B96"/>
    <w:rsid w:val="00B83135"/>
    <w:rsid w:val="00B94E3B"/>
    <w:rsid w:val="00B97483"/>
    <w:rsid w:val="00B978F3"/>
    <w:rsid w:val="00BC488B"/>
    <w:rsid w:val="00BD1E9D"/>
    <w:rsid w:val="00C02C58"/>
    <w:rsid w:val="00C27910"/>
    <w:rsid w:val="00C532FF"/>
    <w:rsid w:val="00C635B4"/>
    <w:rsid w:val="00C84E4B"/>
    <w:rsid w:val="00CA46CE"/>
    <w:rsid w:val="00CC6DC4"/>
    <w:rsid w:val="00CD53E2"/>
    <w:rsid w:val="00CE2F13"/>
    <w:rsid w:val="00CF5DF1"/>
    <w:rsid w:val="00D00B9A"/>
    <w:rsid w:val="00D06BE9"/>
    <w:rsid w:val="00D33260"/>
    <w:rsid w:val="00D41F10"/>
    <w:rsid w:val="00D4770D"/>
    <w:rsid w:val="00D5627E"/>
    <w:rsid w:val="00D73200"/>
    <w:rsid w:val="00D7378A"/>
    <w:rsid w:val="00D86C06"/>
    <w:rsid w:val="00D9246E"/>
    <w:rsid w:val="00DA7BE1"/>
    <w:rsid w:val="00DB3207"/>
    <w:rsid w:val="00DD4C4A"/>
    <w:rsid w:val="00DD79F5"/>
    <w:rsid w:val="00DE6105"/>
    <w:rsid w:val="00E37170"/>
    <w:rsid w:val="00E5740A"/>
    <w:rsid w:val="00E62D7F"/>
    <w:rsid w:val="00E71AAD"/>
    <w:rsid w:val="00E75ABC"/>
    <w:rsid w:val="00EC16BD"/>
    <w:rsid w:val="00ED09F8"/>
    <w:rsid w:val="00ED3336"/>
    <w:rsid w:val="00ED42C5"/>
    <w:rsid w:val="00EE0077"/>
    <w:rsid w:val="00F1435B"/>
    <w:rsid w:val="00F17231"/>
    <w:rsid w:val="00F438AF"/>
    <w:rsid w:val="00F4601E"/>
    <w:rsid w:val="00F526C5"/>
    <w:rsid w:val="00F601BB"/>
    <w:rsid w:val="00F6406A"/>
    <w:rsid w:val="00F72849"/>
    <w:rsid w:val="00F91C98"/>
    <w:rsid w:val="00F93569"/>
    <w:rsid w:val="00FB3D21"/>
    <w:rsid w:val="00FC3742"/>
    <w:rsid w:val="00FD3E09"/>
    <w:rsid w:val="00FE07FA"/>
    <w:rsid w:val="00FE27F7"/>
    <w:rsid w:val="00FF6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AB842"/>
  <w15:docId w15:val="{7084498F-261A-4B5C-AF86-F1A4C603B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CBF"/>
    <w:pPr>
      <w:ind w:left="720"/>
      <w:contextualSpacing/>
    </w:pPr>
  </w:style>
  <w:style w:type="table" w:styleId="TableGrid">
    <w:name w:val="Table Grid"/>
    <w:basedOn w:val="TableNormal"/>
    <w:uiPriority w:val="59"/>
    <w:rsid w:val="007F4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14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444"/>
    <w:rPr>
      <w:rFonts w:ascii="Tahoma" w:hAnsi="Tahoma" w:cs="Tahoma"/>
      <w:sz w:val="16"/>
      <w:szCs w:val="16"/>
    </w:rPr>
  </w:style>
  <w:style w:type="paragraph" w:styleId="Header">
    <w:name w:val="header"/>
    <w:basedOn w:val="Normal"/>
    <w:link w:val="HeaderChar"/>
    <w:uiPriority w:val="99"/>
    <w:unhideWhenUsed/>
    <w:rsid w:val="00D332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260"/>
  </w:style>
  <w:style w:type="paragraph" w:styleId="Footer">
    <w:name w:val="footer"/>
    <w:basedOn w:val="Normal"/>
    <w:link w:val="FooterChar"/>
    <w:uiPriority w:val="99"/>
    <w:unhideWhenUsed/>
    <w:rsid w:val="00D332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D5FF5B6367874AACB73451CF335758" ma:contentTypeVersion="14" ma:contentTypeDescription="Create a new document." ma:contentTypeScope="" ma:versionID="90e89758e7bf270fd35ddc596dfb7656">
  <xsd:schema xmlns:xsd="http://www.w3.org/2001/XMLSchema" xmlns:xs="http://www.w3.org/2001/XMLSchema" xmlns:p="http://schemas.microsoft.com/office/2006/metadata/properties" xmlns:ns3="bdc29819-c093-4a18-9697-edb1cce93917" xmlns:ns4="d1ebf4b4-b0bc-40a8-9844-938373e75417" targetNamespace="http://schemas.microsoft.com/office/2006/metadata/properties" ma:root="true" ma:fieldsID="491843776d401a5ae2cbbba19d89dd89" ns3:_="" ns4:_="">
    <xsd:import namespace="bdc29819-c093-4a18-9697-edb1cce93917"/>
    <xsd:import namespace="d1ebf4b4-b0bc-40a8-9844-938373e754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c29819-c093-4a18-9697-edb1cce9391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ebf4b4-b0bc-40a8-9844-938373e7541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E1ADBD-A9B0-4C59-A293-7E1C0BA33D9B}">
  <ds:schemaRefs>
    <ds:schemaRef ds:uri="http://schemas.microsoft.com/sharepoint/v3/contenttype/forms"/>
  </ds:schemaRefs>
</ds:datastoreItem>
</file>

<file path=customXml/itemProps2.xml><?xml version="1.0" encoding="utf-8"?>
<ds:datastoreItem xmlns:ds="http://schemas.openxmlformats.org/officeDocument/2006/customXml" ds:itemID="{4CB1D3C9-5343-45AA-813E-D5074B4943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c29819-c093-4a18-9697-edb1cce93917"/>
    <ds:schemaRef ds:uri="d1ebf4b4-b0bc-40a8-9844-938373e754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B7B026-AADD-434D-B307-39645C723147}">
  <ds:schemaRefs>
    <ds:schemaRef ds:uri="http://schemas.microsoft.com/office/infopath/2007/PartnerControls"/>
    <ds:schemaRef ds:uri="http://www.w3.org/XML/1998/namespace"/>
    <ds:schemaRef ds:uri="http://schemas.microsoft.com/office/2006/documentManagement/types"/>
    <ds:schemaRef ds:uri="http://schemas.microsoft.com/office/2006/metadata/properties"/>
    <ds:schemaRef ds:uri="bdc29819-c093-4a18-9697-edb1cce93917"/>
    <ds:schemaRef ds:uri="http://purl.org/dc/terms/"/>
    <ds:schemaRef ds:uri="http://schemas.openxmlformats.org/package/2006/metadata/core-properties"/>
    <ds:schemaRef ds:uri="http://purl.org/dc/dcmitype/"/>
    <ds:schemaRef ds:uri="http://purl.org/dc/elements/1.1/"/>
    <ds:schemaRef ds:uri="d1ebf4b4-b0bc-40a8-9844-938373e75417"/>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1646</Words>
  <Characters>9385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Collin College</Company>
  <LinksUpToDate>false</LinksUpToDate>
  <CharactersWithSpaces>11009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dc:creator>
  <cp:lastModifiedBy>Paula Miller</cp:lastModifiedBy>
  <cp:revision>3</cp:revision>
  <cp:lastPrinted>2022-05-17T16:20:00Z</cp:lastPrinted>
  <dcterms:created xsi:type="dcterms:W3CDTF">2022-05-17T20:40:00Z</dcterms:created>
  <dcterms:modified xsi:type="dcterms:W3CDTF">2022-05-17T21:52:00Z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0x010100C0D5FF5B6367874AACB73451CF335758</vt:lpwstr>
  </property>
</Properties>
</file>