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1ED7" w14:textId="1B7EF2D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4F1A14F1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36A23E8A" w14:textId="65212CAC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</w:t>
      </w:r>
      <w:r w:rsidR="0054478F">
        <w:rPr>
          <w:rFonts w:ascii="Arial" w:hAnsi="Arial" w:cs="Arial"/>
        </w:rPr>
        <w:t>March 19, 2024</w:t>
      </w:r>
      <w:r w:rsidR="00C10B6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</w:t>
      </w:r>
      <w:r w:rsidR="00C95C7A">
        <w:rPr>
          <w:rFonts w:ascii="Arial" w:hAnsi="Arial" w:cs="Arial"/>
        </w:rPr>
        <w:t>Business Office Support Systems</w:t>
      </w:r>
      <w:r w:rsidR="002657C1" w:rsidRPr="007B5A78">
        <w:rPr>
          <w:rFonts w:ascii="Arial" w:hAnsi="Arial" w:cs="Arial"/>
          <w:b/>
        </w:rPr>
        <w:t xml:space="preserve">  </w:t>
      </w:r>
      <w:r w:rsidR="00C10B61">
        <w:rPr>
          <w:rFonts w:ascii="Arial" w:hAnsi="Arial" w:cs="Arial"/>
          <w:b/>
        </w:rPr>
        <w:t xml:space="preserve">    </w:t>
      </w:r>
    </w:p>
    <w:p w14:paraId="0945F792" w14:textId="4B8F489B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C95C7A">
        <w:rPr>
          <w:rFonts w:ascii="Arial" w:hAnsi="Arial" w:cs="Arial"/>
        </w:rPr>
        <w:t>Dawn Dias</w:t>
      </w:r>
      <w:r w:rsidR="00C10B61">
        <w:rPr>
          <w:rFonts w:ascii="Arial" w:hAnsi="Arial" w:cs="Arial"/>
        </w:rPr>
        <w:t xml:space="preserve">    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C95C7A">
        <w:rPr>
          <w:rFonts w:ascii="Arial" w:hAnsi="Arial" w:cs="Arial"/>
        </w:rPr>
        <w:t>ddias@collin.edu</w:t>
      </w:r>
      <w:r w:rsidR="00D87631" w:rsidRPr="00210107">
        <w:rPr>
          <w:rFonts w:ascii="Arial" w:hAnsi="Arial" w:cs="Arial"/>
        </w:rPr>
        <w:t xml:space="preserve">         </w:t>
      </w:r>
      <w:r w:rsidR="00C10B61">
        <w:rPr>
          <w:rFonts w:ascii="Arial" w:hAnsi="Arial" w:cs="Arial"/>
        </w:rPr>
        <w:t xml:space="preserve">           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="00C95C7A">
        <w:rPr>
          <w:rFonts w:ascii="Arial" w:hAnsi="Arial" w:cs="Arial"/>
        </w:rPr>
        <w:t>972-549-6419</w:t>
      </w:r>
      <w:r w:rsidRPr="00210107">
        <w:rPr>
          <w:rFonts w:ascii="Arial" w:hAnsi="Arial" w:cs="Arial"/>
        </w:rPr>
        <w:t xml:space="preserve">  </w:t>
      </w:r>
    </w:p>
    <w:p w14:paraId="5C3761CC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40"/>
        <w:gridCol w:w="4590"/>
        <w:gridCol w:w="4992"/>
      </w:tblGrid>
      <w:tr w:rsidR="00F25D44" w:rsidRPr="00210107" w14:paraId="5694D02D" w14:textId="77777777" w:rsidTr="00551C10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53AFAD12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158F5CD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37E95AA7" w14:textId="3EED3925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 xml:space="preserve">(e.g. Authorization requests will be completed more quickly; </w:t>
            </w:r>
            <w:r w:rsidR="004E6131">
              <w:rPr>
                <w:rFonts w:ascii="Arial" w:eastAsia="Calibri" w:hAnsi="Arial" w:cs="Arial"/>
                <w:w w:val="99"/>
                <w:sz w:val="20"/>
                <w:szCs w:val="20"/>
              </w:rPr>
              <w:t>Increasing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 xml:space="preserve"> client satisfaction with our services)</w:t>
            </w:r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0E479B80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6C254760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6D3031D2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6CF4408B" w14:textId="5F32FE2C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Include Course Information and </w:t>
            </w:r>
            <w:r w:rsidR="004E6131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Semester in which </w:t>
            </w:r>
            <w:r w:rsidR="004E6131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assessment will occur</w:t>
            </w:r>
          </w:p>
        </w:tc>
        <w:tc>
          <w:tcPr>
            <w:tcW w:w="4992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715D0D0E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19CAB5F8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10B3A385" w14:textId="4EF6AAB6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r w:rsidR="004E6131">
              <w:rPr>
                <w:rFonts w:ascii="Arial" w:eastAsia="Calibri" w:hAnsi="Arial" w:cs="Arial"/>
                <w:sz w:val="20"/>
                <w:szCs w:val="20"/>
              </w:rPr>
              <w:t>10-day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14:paraId="3FB239FE" w14:textId="77777777" w:rsidTr="00551C10">
        <w:trPr>
          <w:trHeight w:hRule="exact" w:val="2292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603244B" w14:textId="52AFDE40" w:rsidR="00F25D44" w:rsidRPr="00551C10" w:rsidRDefault="0034310F" w:rsidP="00C57565">
            <w:pPr>
              <w:spacing w:after="0" w:line="240" w:lineRule="auto"/>
              <w:ind w:left="84" w:right="-20"/>
              <w:rPr>
                <w:rFonts w:eastAsia="Franklin Gothic Book" w:cstheme="minorHAnsi"/>
              </w:rPr>
            </w:pPr>
            <w:r w:rsidRPr="00551C10">
              <w:rPr>
                <w:rFonts w:cstheme="minorHAnsi"/>
              </w:rPr>
              <w:t>Utilize accounting software applications to create financial statements.</w:t>
            </w:r>
          </w:p>
        </w:tc>
        <w:tc>
          <w:tcPr>
            <w:tcW w:w="45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19411D5" w14:textId="1DFCE573" w:rsidR="009F702B" w:rsidRPr="00551C10" w:rsidRDefault="0034310F" w:rsidP="00C57565">
            <w:pPr>
              <w:spacing w:after="0" w:line="240" w:lineRule="auto"/>
              <w:ind w:left="84" w:right="-20"/>
              <w:jc w:val="both"/>
              <w:rPr>
                <w:rFonts w:eastAsia="Franklin Gothic Book" w:cstheme="minorHAnsi"/>
              </w:rPr>
            </w:pPr>
            <w:r w:rsidRPr="00551C10">
              <w:rPr>
                <w:rFonts w:cstheme="minorHAnsi"/>
              </w:rPr>
              <w:t>In ACNT 1311 Introduction to Computerized Accounting, students create financial statements used by a faculty-provided fictitious business. Students use the QuickBooks online accounting software to generate the required financial reports: Balance Sheet, Profit and Loss, Trial Balance, Adjusting Trial Balance, and Statement of Cash Flows.</w:t>
            </w:r>
          </w:p>
        </w:tc>
        <w:tc>
          <w:tcPr>
            <w:tcW w:w="4992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87D0840" w14:textId="2F9FDA36" w:rsidR="009F702B" w:rsidRPr="00551C10" w:rsidRDefault="0034310F" w:rsidP="00C57565">
            <w:pPr>
              <w:pStyle w:val="NoSpacing"/>
              <w:ind w:left="72"/>
              <w:rPr>
                <w:rFonts w:cstheme="minorHAnsi"/>
              </w:rPr>
            </w:pPr>
            <w:r w:rsidRPr="00551C10">
              <w:rPr>
                <w:rFonts w:cstheme="minorHAnsi"/>
              </w:rPr>
              <w:t>75% of students will score 2.0 or better out of 4.0 maximum on a faculty-developed rubric element that aligns with PLO.</w:t>
            </w:r>
          </w:p>
        </w:tc>
      </w:tr>
      <w:tr w:rsidR="00D87631" w:rsidRPr="00210107" w14:paraId="7A6A2957" w14:textId="77777777" w:rsidTr="00551C10">
        <w:trPr>
          <w:trHeight w:hRule="exact" w:val="355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7AEB3" w14:textId="0B388470" w:rsidR="00D87631" w:rsidRPr="00210107" w:rsidRDefault="0034310F" w:rsidP="00C57565">
            <w:pPr>
              <w:spacing w:after="0" w:line="240" w:lineRule="auto"/>
              <w:ind w:left="84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>Construct letters that meet professional business standards.</w:t>
            </w:r>
          </w:p>
        </w:tc>
        <w:tc>
          <w:tcPr>
            <w:tcW w:w="45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A5D24F" w14:textId="1BA99526" w:rsidR="00D87631" w:rsidRPr="00210107" w:rsidRDefault="0034310F" w:rsidP="00C57565">
            <w:pPr>
              <w:spacing w:after="0" w:line="240" w:lineRule="auto"/>
              <w:ind w:left="84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t xml:space="preserve">In the capstone course POFT 1349 Administrative Office Procedures II, students construct a letter using standard business formatting. Students are provided a Case Study scenario that describes a vendor sending an invoice for an amount that is greater than the </w:t>
            </w:r>
            <w:r w:rsidR="00551C10">
              <w:t>agreed-upon</w:t>
            </w:r>
            <w:r>
              <w:t xml:space="preserve"> price for the supplies delivered. The Case Study will include a description of items about the vendor that are pertinent to include in the letter. Students will construct a standard business letter contesting the invoice using evidence of the agreement to dispute the charge and request a corrected invoice.</w:t>
            </w:r>
          </w:p>
        </w:tc>
        <w:tc>
          <w:tcPr>
            <w:tcW w:w="4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81ECE8" w14:textId="39BF5028" w:rsidR="00D87631" w:rsidRPr="00210107" w:rsidRDefault="0034310F" w:rsidP="00C57565">
            <w:pPr>
              <w:pStyle w:val="NoSpacing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t xml:space="preserve">75% of students will score 2.0 or better out of 4.0 maximum on a </w:t>
            </w:r>
            <w:r w:rsidR="00551C10">
              <w:t>faculty-developed</w:t>
            </w:r>
            <w:r>
              <w:t xml:space="preserve"> rubric </w:t>
            </w:r>
            <w:r w:rsidR="00551C10">
              <w:t>element</w:t>
            </w:r>
            <w:r>
              <w:t xml:space="preserve"> that aligns </w:t>
            </w:r>
            <w:r w:rsidR="00551C10">
              <w:t>with</w:t>
            </w:r>
            <w:r>
              <w:t xml:space="preserve"> PLO.</w:t>
            </w:r>
          </w:p>
        </w:tc>
      </w:tr>
    </w:tbl>
    <w:p w14:paraId="535253D0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18663818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lastRenderedPageBreak/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2482A8EB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4396FBB0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1242713F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19FF3D5B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6FE179C3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38092666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5212FAEF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3D318189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2F432F06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3F6FD33E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007D81A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07FA2A7A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233C334F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4809F432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7891EE3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4272C55A" w14:textId="36B016B7" w:rsidR="00F9197F" w:rsidRPr="00210107" w:rsidRDefault="00551C10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1C10">
              <w:rPr>
                <w:rFonts w:cstheme="minorHAnsi"/>
              </w:rPr>
              <w:t>Utilize accounting software applications to create financial statements.</w:t>
            </w:r>
          </w:p>
        </w:tc>
      </w:tr>
      <w:tr w:rsidR="00F9197F" w:rsidRPr="00210107" w14:paraId="6610389E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0EA0E96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E3E63F6" w14:textId="7F50EFA2" w:rsidR="00F9197F" w:rsidRPr="00210107" w:rsidRDefault="00551C10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S</w:t>
            </w:r>
            <w:r w:rsidRPr="00551C10">
              <w:rPr>
                <w:rFonts w:cstheme="minorHAnsi"/>
              </w:rPr>
              <w:t xml:space="preserve">tudents create financial statements </w:t>
            </w:r>
            <w:r>
              <w:rPr>
                <w:rFonts w:cstheme="minorHAnsi"/>
              </w:rPr>
              <w:t>using</w:t>
            </w:r>
            <w:r w:rsidRPr="00551C10">
              <w:rPr>
                <w:rFonts w:cstheme="minorHAnsi"/>
              </w:rPr>
              <w:t xml:space="preserve"> QuickBooks online accounting software to generate financial reports: Balance Sheet, Profit and Loss, Trial Balance, Adjusting Trial Balance, and Statement of Cash Flows.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8DBB8B" w14:textId="38E759D7" w:rsidR="00746F2D" w:rsidRPr="00210107" w:rsidRDefault="00964D26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4832F5E5" w14:textId="2B21A4D7" w:rsidR="00F9197F" w:rsidRPr="00210107" w:rsidRDefault="00551C10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1C10">
              <w:rPr>
                <w:rFonts w:cstheme="minorHAnsi"/>
              </w:rPr>
              <w:t>75% of students will score 2.0 or better out of 4.0 maximum</w:t>
            </w:r>
            <w:r>
              <w:rPr>
                <w:rFonts w:cstheme="minorHAnsi"/>
              </w:rPr>
              <w:t>.</w:t>
            </w:r>
          </w:p>
        </w:tc>
      </w:tr>
      <w:tr w:rsidR="004C7267" w:rsidRPr="00210107" w14:paraId="4B90F9D2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758EADB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493684C9" w14:textId="6C271B95" w:rsidR="004C7267" w:rsidRPr="00A555B2" w:rsidRDefault="00746F2D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55B2">
              <w:rPr>
                <w:rFonts w:ascii="Arial" w:hAnsi="Arial" w:cs="Arial"/>
                <w:sz w:val="20"/>
                <w:szCs w:val="20"/>
              </w:rPr>
              <w:t>Faculty will focus on generating and formatting financial reports.</w:t>
            </w:r>
          </w:p>
        </w:tc>
      </w:tr>
      <w:tr w:rsidR="00A53228" w:rsidRPr="00210107" w14:paraId="4CF3EEFA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3CCCF39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333680B2" w14:textId="2F894357" w:rsidR="00F9197F" w:rsidRPr="00210107" w:rsidRDefault="00FF78A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 of students scored a 2.0 or better.</w:t>
            </w:r>
          </w:p>
        </w:tc>
      </w:tr>
      <w:tr w:rsidR="00A53228" w:rsidRPr="00210107" w14:paraId="58BEC47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523BD25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071C037F" w14:textId="04D032D9" w:rsidR="00F9197F" w:rsidRPr="00210107" w:rsidRDefault="00FF78A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 of students did not complete the class.</w:t>
            </w:r>
          </w:p>
        </w:tc>
      </w:tr>
      <w:tr w:rsidR="00746F2D" w:rsidRPr="00210107" w14:paraId="2F4CA5CF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BE87CD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29835B27" w14:textId="3C8C36A0" w:rsidR="00FF78AB" w:rsidRPr="00FF78AB" w:rsidRDefault="00FF78AB" w:rsidP="00FF78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plan of action to retain students will be implemented in all ACNT1311 courses and discussed at the next departmental meeting.</w:t>
            </w:r>
          </w:p>
        </w:tc>
      </w:tr>
    </w:tbl>
    <w:p w14:paraId="2A81CA58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0AD44C64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03C6B22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38E6D709" w14:textId="0DB4EA22" w:rsidR="00BE7B86" w:rsidRPr="00210107" w:rsidRDefault="00FF78A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Construct letters that meet professional business standards.</w:t>
            </w:r>
          </w:p>
        </w:tc>
      </w:tr>
      <w:tr w:rsidR="00BE7B86" w:rsidRPr="00210107" w14:paraId="7F1FB1F2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D833CD2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EC1095F" w14:textId="41657C8C" w:rsidR="00BE7B86" w:rsidRPr="00210107" w:rsidRDefault="00FF78A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Students are provided a Case Study scenario that describes a vendor sending an invoice for an amount that is greater than the agreed-upon price for the supplies delivered. The Case Study will include a description of items about the vendor that are pertinent to include in the letter. Students will construct a standard business letter contesting the invoice using evidence of the agreement to dispute the charge and request a corrected invoice.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E916D7C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21FE25" w14:textId="657B0A92" w:rsidR="00BE7B86" w:rsidRPr="00210107" w:rsidRDefault="00A555B2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75% of students will score 2.0 or better out of 4.0 maximum</w:t>
            </w:r>
          </w:p>
        </w:tc>
      </w:tr>
      <w:tr w:rsidR="004C7267" w:rsidRPr="00210107" w14:paraId="105900C1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7C3767E" w14:textId="77777777"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FA8F51" w14:textId="7450F350" w:rsidR="00D64377" w:rsidRPr="00A555B2" w:rsidRDefault="007524B0" w:rsidP="00D643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will focus on guiding students through a successful case study.</w:t>
            </w:r>
          </w:p>
        </w:tc>
      </w:tr>
      <w:tr w:rsidR="00BE7B86" w:rsidRPr="00210107" w14:paraId="1F86636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17E9600" w14:textId="6E4654A5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</w:t>
            </w:r>
            <w:r w:rsidR="009E4AE2"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#2)</w:t>
            </w:r>
          </w:p>
          <w:p w14:paraId="304D4615" w14:textId="05A0B462" w:rsidR="00BE7B86" w:rsidRPr="00210107" w:rsidRDefault="007524B0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 of students scored a 2.0 or better</w:t>
            </w:r>
          </w:p>
        </w:tc>
      </w:tr>
      <w:tr w:rsidR="00C76636" w:rsidRPr="00210107" w14:paraId="194923C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F2107BA" w14:textId="77777777" w:rsidR="00C76636" w:rsidRDefault="00C76636" w:rsidP="00C7663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20DEAABF" w14:textId="3C2ED15A" w:rsidR="007524B0" w:rsidRPr="007524B0" w:rsidRDefault="007524B0" w:rsidP="007524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class is small due to </w:t>
            </w:r>
            <w:r w:rsidR="008355D6">
              <w:rPr>
                <w:rFonts w:ascii="Arial" w:hAnsi="Arial" w:cs="Arial"/>
                <w:sz w:val="20"/>
                <w:szCs w:val="20"/>
              </w:rPr>
              <w:t>the course serving as a capstone experience for graduates.  All students proved mastery in one or more LO for the course.</w:t>
            </w:r>
          </w:p>
        </w:tc>
      </w:tr>
      <w:tr w:rsidR="00C76636" w:rsidRPr="00210107" w14:paraId="40F5A3C9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BA29AA9" w14:textId="77777777"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25EE45B9" w14:textId="32930405" w:rsidR="008355D6" w:rsidRPr="008355D6" w:rsidRDefault="008355D6" w:rsidP="008355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with Case Study projects that will implement all PLO.</w:t>
            </w:r>
          </w:p>
        </w:tc>
      </w:tr>
    </w:tbl>
    <w:p w14:paraId="23F56589" w14:textId="25445E0B" w:rsidR="0024744E" w:rsidRDefault="0024744E" w:rsidP="0024744E">
      <w:pPr>
        <w:jc w:val="center"/>
        <w:rPr>
          <w:b/>
          <w:sz w:val="28"/>
        </w:rPr>
      </w:pPr>
      <w:r>
        <w:rPr>
          <w:b/>
          <w:sz w:val="28"/>
        </w:rPr>
        <w:t>Program Assessment Data Report</w:t>
      </w:r>
    </w:p>
    <w:p w14:paraId="1844F697" w14:textId="212346F3" w:rsidR="0024744E" w:rsidRDefault="0024744E" w:rsidP="0024744E">
      <w:pPr>
        <w:rPr>
          <w:b/>
        </w:rPr>
      </w:pPr>
      <w:r>
        <w:rPr>
          <w:b/>
        </w:rPr>
        <w:t xml:space="preserve"> Program:</w:t>
      </w:r>
      <w:r w:rsidR="00FF78AB">
        <w:rPr>
          <w:b/>
        </w:rPr>
        <w:t xml:space="preserve"> Business Office Support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78AB">
        <w:rPr>
          <w:b/>
        </w:rPr>
        <w:tab/>
      </w:r>
      <w:r w:rsidR="00FF78AB">
        <w:rPr>
          <w:b/>
        </w:rPr>
        <w:tab/>
      </w:r>
      <w:r w:rsidR="00FF78AB">
        <w:rPr>
          <w:b/>
        </w:rPr>
        <w:tab/>
      </w:r>
      <w:r>
        <w:rPr>
          <w:b/>
        </w:rPr>
        <w:t>Terms Data Collected:  Fall 20</w:t>
      </w:r>
      <w:r w:rsidR="009E4AE2">
        <w:rPr>
          <w:b/>
        </w:rPr>
        <w:t>2</w:t>
      </w:r>
      <w:r w:rsidR="00A5344B">
        <w:rPr>
          <w:b/>
        </w:rPr>
        <w:t>2</w:t>
      </w:r>
      <w:r>
        <w:rPr>
          <w:b/>
        </w:rPr>
        <w:t>-Fall 20</w:t>
      </w:r>
      <w:r w:rsidR="009E4AE2">
        <w:rPr>
          <w:b/>
        </w:rPr>
        <w:t>2</w:t>
      </w:r>
      <w:r w:rsidR="00A5344B">
        <w:rPr>
          <w:b/>
        </w:rPr>
        <w:t>3</w:t>
      </w:r>
    </w:p>
    <w:tbl>
      <w:tblPr>
        <w:tblStyle w:val="GridTable4-Accent1"/>
        <w:tblW w:w="12865" w:type="dxa"/>
        <w:jc w:val="center"/>
        <w:tblInd w:w="0" w:type="dxa"/>
        <w:tblLook w:val="04A0" w:firstRow="1" w:lastRow="0" w:firstColumn="1" w:lastColumn="0" w:noHBand="0" w:noVBand="1"/>
      </w:tblPr>
      <w:tblGrid>
        <w:gridCol w:w="2065"/>
        <w:gridCol w:w="3240"/>
        <w:gridCol w:w="4050"/>
        <w:gridCol w:w="3510"/>
      </w:tblGrid>
      <w:tr w:rsidR="0024744E" w14:paraId="0B9B006C" w14:textId="77777777" w:rsidTr="0024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28B4ACB7" w14:textId="77777777" w:rsidR="0024744E" w:rsidRDefault="0024744E">
            <w:r>
              <w:t>Program-Level Learning Outcome- (From Assessment Plan)</w:t>
            </w:r>
          </w:p>
        </w:tc>
        <w:tc>
          <w:tcPr>
            <w:tcW w:w="3240" w:type="dxa"/>
            <w:hideMark/>
          </w:tcPr>
          <w:p w14:paraId="3652A240" w14:textId="77777777" w:rsidR="0024744E" w:rsidRDefault="00247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Assessment Measure(s) and Where Implemented in Curriculum – (</w:t>
            </w:r>
            <w:r>
              <w:rPr>
                <w:b w:val="0"/>
              </w:rPr>
              <w:t>From Assessment Plan</w:t>
            </w:r>
            <w:r>
              <w:t>)</w:t>
            </w:r>
          </w:p>
        </w:tc>
        <w:tc>
          <w:tcPr>
            <w:tcW w:w="4050" w:type="dxa"/>
            <w:hideMark/>
          </w:tcPr>
          <w:p w14:paraId="1B274CD1" w14:textId="77777777" w:rsidR="0024744E" w:rsidRDefault="00247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Targets-</w:t>
            </w:r>
            <w:r>
              <w:rPr>
                <w:b w:val="0"/>
                <w:bCs w:val="0"/>
              </w:rPr>
              <w:t xml:space="preserve"> Level of Success Expected</w:t>
            </w:r>
            <w:r>
              <w:t>-</w:t>
            </w:r>
            <w:r>
              <w:rPr>
                <w:b w:val="0"/>
                <w:bCs w:val="0"/>
              </w:rPr>
              <w:t>(From Assessment Plan)</w:t>
            </w:r>
          </w:p>
        </w:tc>
        <w:tc>
          <w:tcPr>
            <w:tcW w:w="3510" w:type="dxa"/>
            <w:hideMark/>
          </w:tcPr>
          <w:p w14:paraId="4DBAA00D" w14:textId="77777777" w:rsidR="0024744E" w:rsidRDefault="00247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Results – (</w:t>
            </w:r>
            <w:r>
              <w:rPr>
                <w:b w:val="0"/>
              </w:rPr>
              <w:t>Provide Data in a form related to targeted levels of success to left.  Indicate if Targeted level of success was met, partially met, or not met.</w:t>
            </w:r>
            <w:r>
              <w:t>)</w:t>
            </w:r>
          </w:p>
        </w:tc>
      </w:tr>
      <w:tr w:rsidR="0024744E" w14:paraId="2D3DF887" w14:textId="77777777" w:rsidTr="0024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6BDFB6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97236F6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DB36025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57C510C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44E" w14:paraId="27622487" w14:textId="77777777" w:rsidTr="0024744E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D740B3D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7E005D8" w14:textId="77777777" w:rsidR="0024744E" w:rsidRDefault="0024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84CEB69" w14:textId="77777777" w:rsidR="0024744E" w:rsidRDefault="0024744E">
            <w:pPr>
              <w:spacing w:after="0" w:line="240" w:lineRule="auto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F000FA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44E" w14:paraId="2F32CD92" w14:textId="77777777" w:rsidTr="0024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B20213C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A804F8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D34F79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9CA355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24744E" w14:paraId="58BB0289" w14:textId="77777777" w:rsidTr="0024744E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B051DC6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541690" w14:textId="77777777" w:rsidR="0024744E" w:rsidRDefault="0024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F25FCA" w14:textId="77777777" w:rsidR="0024744E" w:rsidRDefault="0024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519B2D" w14:textId="77777777" w:rsidR="0024744E" w:rsidRDefault="0024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44E" w14:paraId="5098A14B" w14:textId="77777777" w:rsidTr="0024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5D1EE8" w14:textId="77777777" w:rsidR="0024744E" w:rsidRDefault="0024744E"/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4777BA8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6CF998D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5426E92" w14:textId="77777777" w:rsidR="0024744E" w:rsidRDefault="0024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44E" w14:paraId="237494C5" w14:textId="77777777" w:rsidTr="0024744E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A709450" w14:textId="77777777" w:rsidR="0024744E" w:rsidRDefault="0024744E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BF68147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CA4DD1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1840A4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44E" w14:paraId="5E0918D8" w14:textId="77777777" w:rsidTr="0024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A7BFE17" w14:textId="77777777" w:rsidR="0024744E" w:rsidRDefault="0024744E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1CF9EDC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50E23FA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A8727A7" w14:textId="77777777" w:rsidR="0024744E" w:rsidRDefault="002474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44E" w14:paraId="3BA599B4" w14:textId="77777777" w:rsidTr="0024744E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0AF4E1" w14:textId="77777777" w:rsidR="0024744E" w:rsidRDefault="0024744E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561307C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C8DC93C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66DC184" w14:textId="77777777" w:rsidR="0024744E" w:rsidRDefault="002474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06636F" w14:textId="77777777" w:rsidR="0024744E" w:rsidRDefault="0024744E" w:rsidP="0024744E"/>
    <w:p w14:paraId="1F217962" w14:textId="77777777" w:rsidR="0024744E" w:rsidRDefault="0024744E" w:rsidP="0024744E"/>
    <w:p w14:paraId="2B7E95EC" w14:textId="623A7932" w:rsidR="0024744E" w:rsidRPr="0024744E" w:rsidRDefault="0024744E" w:rsidP="0024744E">
      <w:pPr>
        <w:tabs>
          <w:tab w:val="left" w:pos="5922"/>
        </w:tabs>
      </w:pPr>
    </w:p>
    <w:sectPr w:rsidR="0024744E" w:rsidRPr="0024744E" w:rsidSect="00F25D44">
      <w:headerReference w:type="default" r:id="rId10"/>
      <w:footerReference w:type="default" r:id="rId11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C24F" w14:textId="77777777" w:rsidR="00425E9B" w:rsidRDefault="00425E9B" w:rsidP="0002489A">
      <w:pPr>
        <w:spacing w:after="0" w:line="240" w:lineRule="auto"/>
      </w:pPr>
      <w:r>
        <w:separator/>
      </w:r>
    </w:p>
  </w:endnote>
  <w:endnote w:type="continuationSeparator" w:id="0">
    <w:p w14:paraId="3D9E0C99" w14:textId="77777777" w:rsidR="00425E9B" w:rsidRDefault="00425E9B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10A8D1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930FF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DB08" w14:textId="77777777" w:rsidR="00425E9B" w:rsidRDefault="00425E9B" w:rsidP="0002489A">
      <w:pPr>
        <w:spacing w:after="0" w:line="240" w:lineRule="auto"/>
      </w:pPr>
      <w:r>
        <w:separator/>
      </w:r>
    </w:p>
  </w:footnote>
  <w:footnote w:type="continuationSeparator" w:id="0">
    <w:p w14:paraId="683DE656" w14:textId="77777777" w:rsidR="00425E9B" w:rsidRDefault="00425E9B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F695" w14:textId="59C4A138" w:rsidR="00761D43" w:rsidRDefault="00CE3C6C" w:rsidP="00173023">
    <w:pPr>
      <w:pStyle w:val="Header"/>
      <w:jc w:val="right"/>
      <w:rPr>
        <w:i/>
      </w:rPr>
    </w:pPr>
    <w:r>
      <w:rPr>
        <w:i/>
      </w:rPr>
      <w:t>Rev. 1</w:t>
    </w:r>
    <w:r w:rsidR="00F547BD">
      <w:rPr>
        <w:i/>
      </w:rPr>
      <w:t>/20</w:t>
    </w:r>
    <w:r>
      <w:rPr>
        <w:i/>
      </w:rPr>
      <w:t>2</w:t>
    </w:r>
    <w:r w:rsidR="0024744E">
      <w:rPr>
        <w:i/>
      </w:rPr>
      <w:t>4</w:t>
    </w:r>
  </w:p>
  <w:p w14:paraId="63889568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95160"/>
    <w:rsid w:val="001A7A83"/>
    <w:rsid w:val="001D4BB0"/>
    <w:rsid w:val="001E0783"/>
    <w:rsid w:val="00210107"/>
    <w:rsid w:val="0024744E"/>
    <w:rsid w:val="002657C1"/>
    <w:rsid w:val="002E1129"/>
    <w:rsid w:val="0034310F"/>
    <w:rsid w:val="00366166"/>
    <w:rsid w:val="00425E9B"/>
    <w:rsid w:val="004C586B"/>
    <w:rsid w:val="004C7267"/>
    <w:rsid w:val="004E6131"/>
    <w:rsid w:val="004F2961"/>
    <w:rsid w:val="00500CD1"/>
    <w:rsid w:val="00517E19"/>
    <w:rsid w:val="0054478F"/>
    <w:rsid w:val="00551C10"/>
    <w:rsid w:val="005A203A"/>
    <w:rsid w:val="005B417E"/>
    <w:rsid w:val="005C60D2"/>
    <w:rsid w:val="005D66CF"/>
    <w:rsid w:val="006311B5"/>
    <w:rsid w:val="00651845"/>
    <w:rsid w:val="00671453"/>
    <w:rsid w:val="007052D4"/>
    <w:rsid w:val="00746F2D"/>
    <w:rsid w:val="007524B0"/>
    <w:rsid w:val="00761D43"/>
    <w:rsid w:val="007B5A78"/>
    <w:rsid w:val="007C3F60"/>
    <w:rsid w:val="007D11B3"/>
    <w:rsid w:val="007F4753"/>
    <w:rsid w:val="008355D6"/>
    <w:rsid w:val="008410E5"/>
    <w:rsid w:val="00847DBF"/>
    <w:rsid w:val="0085109C"/>
    <w:rsid w:val="008A27FB"/>
    <w:rsid w:val="008E2C52"/>
    <w:rsid w:val="00915FA8"/>
    <w:rsid w:val="009617FF"/>
    <w:rsid w:val="00964D26"/>
    <w:rsid w:val="0098162F"/>
    <w:rsid w:val="00993C83"/>
    <w:rsid w:val="009D61FF"/>
    <w:rsid w:val="009E3359"/>
    <w:rsid w:val="009E4AE2"/>
    <w:rsid w:val="009F702B"/>
    <w:rsid w:val="00A22D6B"/>
    <w:rsid w:val="00A31C0D"/>
    <w:rsid w:val="00A53228"/>
    <w:rsid w:val="00A5344B"/>
    <w:rsid w:val="00A555B2"/>
    <w:rsid w:val="00AA2390"/>
    <w:rsid w:val="00AA4C7F"/>
    <w:rsid w:val="00AE4294"/>
    <w:rsid w:val="00AF243B"/>
    <w:rsid w:val="00AF4DD1"/>
    <w:rsid w:val="00B57654"/>
    <w:rsid w:val="00B65CE1"/>
    <w:rsid w:val="00BA07FB"/>
    <w:rsid w:val="00BE7B86"/>
    <w:rsid w:val="00C10B61"/>
    <w:rsid w:val="00C56BA6"/>
    <w:rsid w:val="00C57565"/>
    <w:rsid w:val="00C76636"/>
    <w:rsid w:val="00C95C7A"/>
    <w:rsid w:val="00CC1425"/>
    <w:rsid w:val="00CE3C6C"/>
    <w:rsid w:val="00D1148B"/>
    <w:rsid w:val="00D21AC7"/>
    <w:rsid w:val="00D2274C"/>
    <w:rsid w:val="00D64377"/>
    <w:rsid w:val="00D87631"/>
    <w:rsid w:val="00DD28A4"/>
    <w:rsid w:val="00DD48F3"/>
    <w:rsid w:val="00DF7B2E"/>
    <w:rsid w:val="00E87527"/>
    <w:rsid w:val="00EA1C0D"/>
    <w:rsid w:val="00F25D44"/>
    <w:rsid w:val="00F547BD"/>
    <w:rsid w:val="00F7391A"/>
    <w:rsid w:val="00F9197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C4D0F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2474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33DD7BD80E74AAA8B3E5450452BB7" ma:contentTypeVersion="17" ma:contentTypeDescription="Create a new document." ma:contentTypeScope="" ma:versionID="a18eb6f78cd1bfa266abe87da4f8fb57">
  <xsd:schema xmlns:xsd="http://www.w3.org/2001/XMLSchema" xmlns:xs="http://www.w3.org/2001/XMLSchema" xmlns:p="http://schemas.microsoft.com/office/2006/metadata/properties" xmlns:ns3="c4095e49-6aa4-4e58-b105-e2ae17e49f50" xmlns:ns4="cade9d54-4fcb-442c-bf01-7f7887a19e32" targetNamespace="http://schemas.microsoft.com/office/2006/metadata/properties" ma:root="true" ma:fieldsID="b3f352a1513e02cb25ef31a4b2b97858" ns3:_="" ns4:_="">
    <xsd:import namespace="c4095e49-6aa4-4e58-b105-e2ae17e49f50"/>
    <xsd:import namespace="cade9d54-4fcb-442c-bf01-7f7887a19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5e49-6aa4-4e58-b105-e2ae17e49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d54-4fcb-442c-bf01-7f7887a19e3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095e49-6aa4-4e58-b105-e2ae17e49f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7C8AD-85B0-447C-9198-59220A27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95e49-6aa4-4e58-b105-e2ae17e49f50"/>
    <ds:schemaRef ds:uri="cade9d54-4fcb-442c-bf01-7f7887a19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62113-3079-4F0D-801F-1699FAAEE34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c4095e49-6aa4-4e58-b105-e2ae17e49f50"/>
    <ds:schemaRef ds:uri="cade9d54-4fcb-442c-bf01-7f7887a19e3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B9141C-0ABA-44DF-8CA6-C7782D131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826</Words>
  <Characters>4561</Characters>
  <Application>Microsoft Office Word</Application>
  <DocSecurity>0</DocSecurity>
  <Lines>157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Dawn Dias</cp:lastModifiedBy>
  <cp:revision>4</cp:revision>
  <cp:lastPrinted>2018-09-04T19:27:00Z</cp:lastPrinted>
  <dcterms:created xsi:type="dcterms:W3CDTF">2024-03-19T20:02:00Z</dcterms:created>
  <dcterms:modified xsi:type="dcterms:W3CDTF">2024-03-19T21:07:00Z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f45d60777d01707005229978773631646f550409607cf4e0dfccffd2a28902be</vt:lpwstr>
  </property>
  <property fmtid="{D5CDD505-2E9C-101B-9397-08002B2CF9AE}" pid="3" name="ContentTypeId">
    <vt:lpwstr>0x01010086C33DD7BD80E74AAA8B3E5450452BB7</vt:lpwstr>
  </property>
</Properties>
</file>