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2DF791F6" w:rsidR="002657C1" w:rsidRPr="00AE4F95" w:rsidRDefault="000E2EAF" w:rsidP="002657C1">
      <w:pPr>
        <w:tabs>
          <w:tab w:val="right" w:leader="underscore" w:pos="3168"/>
          <w:tab w:val="left" w:pos="3240"/>
          <w:tab w:val="right" w:leader="underscore" w:pos="12960"/>
        </w:tabs>
        <w:rPr>
          <w:rFonts w:ascii="Arial" w:hAnsi="Arial" w:cs="Arial"/>
          <w:bCs/>
        </w:rPr>
      </w:pPr>
      <w:r>
        <w:rPr>
          <w:rFonts w:ascii="Arial" w:hAnsi="Arial" w:cs="Arial"/>
          <w:b/>
        </w:rPr>
        <w:t>Date:</w:t>
      </w:r>
      <w:r w:rsidR="00C10B61">
        <w:rPr>
          <w:rFonts w:ascii="Arial" w:hAnsi="Arial" w:cs="Arial"/>
        </w:rPr>
        <w:t xml:space="preserve">    </w:t>
      </w:r>
      <w:r w:rsidR="000D5373">
        <w:rPr>
          <w:rFonts w:ascii="Arial" w:hAnsi="Arial" w:cs="Arial"/>
        </w:rPr>
        <w:t>Spring 202</w:t>
      </w:r>
      <w:r w:rsidR="00C96695">
        <w:rPr>
          <w:rFonts w:ascii="Arial" w:hAnsi="Arial" w:cs="Arial"/>
        </w:rPr>
        <w:t>4</w:t>
      </w:r>
      <w:r w:rsidR="00C10B61">
        <w:rPr>
          <w:rFonts w:ascii="Arial" w:hAnsi="Arial" w:cs="Arial"/>
        </w:rPr>
        <w:t xml:space="preserve">       </w:t>
      </w:r>
      <w:r>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1773E0">
        <w:rPr>
          <w:rFonts w:ascii="Arial" w:hAnsi="Arial" w:cs="Arial"/>
          <w:bCs/>
        </w:rPr>
        <w:t>Bachelor</w:t>
      </w:r>
      <w:r w:rsidR="00AE4F95">
        <w:rPr>
          <w:rFonts w:ascii="Arial" w:hAnsi="Arial" w:cs="Arial"/>
          <w:bCs/>
        </w:rPr>
        <w:t xml:space="preserve"> of Applied Technology in Cybersecurity</w:t>
      </w:r>
    </w:p>
    <w:p w14:paraId="0945F792" w14:textId="72492CDF"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620C68">
        <w:rPr>
          <w:rFonts w:ascii="Arial" w:hAnsi="Arial" w:cs="Arial"/>
        </w:rPr>
        <w:t>Dr. James E. Freedle I</w:t>
      </w:r>
      <w:r w:rsidR="009722D5">
        <w:rPr>
          <w:rFonts w:ascii="Arial" w:hAnsi="Arial" w:cs="Arial"/>
        </w:rPr>
        <w:t xml:space="preserve">I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9722D5">
        <w:rPr>
          <w:rFonts w:ascii="Arial" w:hAnsi="Arial" w:cs="Arial"/>
        </w:rPr>
        <w:t>jfreedle@collin.edu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proofErr w:type="gramStart"/>
      <w:r w:rsidR="00C10B61">
        <w:rPr>
          <w:rFonts w:ascii="Arial" w:hAnsi="Arial" w:cs="Arial"/>
        </w:rPr>
        <w:t xml:space="preserve"> </w:t>
      </w:r>
      <w:r w:rsidRPr="00210107">
        <w:rPr>
          <w:rFonts w:ascii="Arial" w:hAnsi="Arial" w:cs="Arial"/>
        </w:rPr>
        <w:t xml:space="preserve">  </w:t>
      </w:r>
      <w:r w:rsidR="006B397B">
        <w:rPr>
          <w:rFonts w:ascii="Arial" w:hAnsi="Arial" w:cs="Arial"/>
        </w:rPr>
        <w:t>(</w:t>
      </w:r>
      <w:proofErr w:type="gramEnd"/>
      <w:r w:rsidR="006B397B">
        <w:rPr>
          <w:rFonts w:ascii="Arial" w:hAnsi="Arial" w:cs="Arial"/>
        </w:rPr>
        <w:t>972) 578-5546</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7740C6">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3CD844D3" w14:textId="77777777" w:rsidR="00F41129" w:rsidRPr="00F41129" w:rsidRDefault="00F41129" w:rsidP="00F41129">
            <w:pPr>
              <w:rPr>
                <w:rFonts w:ascii="Arial" w:eastAsia="Franklin Gothic Book" w:hAnsi="Arial" w:cs="Arial"/>
                <w:sz w:val="20"/>
                <w:szCs w:val="20"/>
              </w:rPr>
            </w:pPr>
            <w:r w:rsidRPr="00F41129">
              <w:rPr>
                <w:rFonts w:ascii="Arial" w:eastAsia="Franklin Gothic Book" w:hAnsi="Arial" w:cs="Arial"/>
                <w:sz w:val="20"/>
                <w:szCs w:val="20"/>
              </w:rPr>
              <w:t>1) Securely Provision (SP) -</w:t>
            </w:r>
          </w:p>
          <w:p w14:paraId="2603244B" w14:textId="24F5661C" w:rsidR="00F25D44" w:rsidRPr="00210107" w:rsidRDefault="00F41129" w:rsidP="007B03E6">
            <w:pPr>
              <w:rPr>
                <w:rFonts w:ascii="Arial" w:eastAsia="Franklin Gothic Book" w:hAnsi="Arial" w:cs="Arial"/>
                <w:sz w:val="20"/>
                <w:szCs w:val="20"/>
              </w:rPr>
            </w:pPr>
            <w:r w:rsidRPr="00F41129">
              <w:rPr>
                <w:rFonts w:ascii="Arial" w:eastAsia="Franklin Gothic Book" w:hAnsi="Arial" w:cs="Arial"/>
                <w:sz w:val="20"/>
                <w:szCs w:val="20"/>
              </w:rPr>
              <w:t>Conceptualizes, designs, procures, and/or builds</w:t>
            </w:r>
            <w:r w:rsidR="007B03E6">
              <w:rPr>
                <w:rFonts w:ascii="Arial" w:eastAsia="Franklin Gothic Book" w:hAnsi="Arial" w:cs="Arial"/>
                <w:sz w:val="20"/>
                <w:szCs w:val="20"/>
              </w:rPr>
              <w:t xml:space="preserve"> </w:t>
            </w:r>
            <w:r w:rsidRPr="00F41129">
              <w:rPr>
                <w:rFonts w:ascii="Arial" w:eastAsia="Franklin Gothic Book" w:hAnsi="Arial" w:cs="Arial"/>
                <w:sz w:val="20"/>
                <w:szCs w:val="20"/>
              </w:rPr>
              <w:t xml:space="preserve">secure information technology (IT) systems, </w:t>
            </w:r>
            <w:proofErr w:type="gramStart"/>
            <w:r w:rsidRPr="00F41129">
              <w:rPr>
                <w:rFonts w:ascii="Arial" w:eastAsia="Franklin Gothic Book" w:hAnsi="Arial" w:cs="Arial"/>
                <w:sz w:val="20"/>
                <w:szCs w:val="20"/>
              </w:rPr>
              <w:t xml:space="preserve">with </w:t>
            </w:r>
            <w:r w:rsidR="007B03E6">
              <w:rPr>
                <w:rFonts w:ascii="Arial" w:eastAsia="Franklin Gothic Book" w:hAnsi="Arial" w:cs="Arial"/>
                <w:sz w:val="20"/>
                <w:szCs w:val="20"/>
              </w:rPr>
              <w:t xml:space="preserve"> </w:t>
            </w:r>
            <w:r w:rsidRPr="00F41129">
              <w:rPr>
                <w:rFonts w:ascii="Arial" w:eastAsia="Franklin Gothic Book" w:hAnsi="Arial" w:cs="Arial"/>
                <w:sz w:val="20"/>
                <w:szCs w:val="20"/>
              </w:rPr>
              <w:t>responsibility</w:t>
            </w:r>
            <w:proofErr w:type="gramEnd"/>
            <w:r w:rsidRPr="00F41129">
              <w:rPr>
                <w:rFonts w:ascii="Arial" w:eastAsia="Franklin Gothic Book" w:hAnsi="Arial" w:cs="Arial"/>
                <w:sz w:val="20"/>
                <w:szCs w:val="20"/>
              </w:rPr>
              <w:t xml:space="preserve"> for aspects of system and/or network developmen</w:t>
            </w:r>
            <w:r w:rsidR="00B94445">
              <w:rPr>
                <w:rFonts w:ascii="Arial" w:eastAsia="Franklin Gothic Book" w:hAnsi="Arial" w:cs="Arial"/>
                <w:sz w:val="20"/>
                <w:szCs w:val="20"/>
              </w:rPr>
              <w:t>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2C4551C7" w:rsidR="009F702B" w:rsidRPr="00210107" w:rsidRDefault="003A7F0D" w:rsidP="00C57565">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Skills-based Assessment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A24E9AD" w14:textId="236A975B" w:rsidR="00672DC1" w:rsidRPr="00672DC1" w:rsidRDefault="00672DC1" w:rsidP="00672DC1">
            <w:pPr>
              <w:pStyle w:val="NoSpacing"/>
              <w:rPr>
                <w:rFonts w:ascii="Arial" w:hAnsi="Arial" w:cs="Arial"/>
                <w:sz w:val="20"/>
                <w:szCs w:val="20"/>
              </w:rPr>
            </w:pPr>
            <w:r w:rsidRPr="00672DC1">
              <w:rPr>
                <w:rFonts w:ascii="Arial" w:hAnsi="Arial" w:cs="Arial"/>
                <w:sz w:val="20"/>
                <w:szCs w:val="20"/>
              </w:rPr>
              <w:t>Project based evaluation / Skills Based Assessment (SBA) (may be</w:t>
            </w:r>
            <w:r>
              <w:rPr>
                <w:rFonts w:ascii="Arial" w:hAnsi="Arial" w:cs="Arial"/>
                <w:sz w:val="20"/>
                <w:szCs w:val="20"/>
              </w:rPr>
              <w:t xml:space="preserve"> </w:t>
            </w:r>
            <w:r w:rsidRPr="00672DC1">
              <w:rPr>
                <w:rFonts w:ascii="Arial" w:hAnsi="Arial" w:cs="Arial"/>
                <w:sz w:val="20"/>
                <w:szCs w:val="20"/>
              </w:rPr>
              <w:t>physical, virtual, or online lab based):</w:t>
            </w:r>
          </w:p>
          <w:p w14:paraId="6029CF66" w14:textId="460EA312" w:rsidR="00672DC1" w:rsidRPr="00672DC1" w:rsidRDefault="00672DC1" w:rsidP="00672DC1">
            <w:pPr>
              <w:pStyle w:val="NoSpacing"/>
              <w:rPr>
                <w:rFonts w:ascii="Arial" w:hAnsi="Arial" w:cs="Arial"/>
                <w:sz w:val="20"/>
                <w:szCs w:val="20"/>
              </w:rPr>
            </w:pPr>
            <w:r w:rsidRPr="00672DC1">
              <w:rPr>
                <w:rFonts w:ascii="Arial" w:hAnsi="Arial" w:cs="Arial"/>
                <w:sz w:val="20"/>
                <w:szCs w:val="20"/>
              </w:rPr>
              <w:t>Overall reduction of 75% of general system</w:t>
            </w:r>
            <w:r>
              <w:rPr>
                <w:rFonts w:ascii="Arial" w:hAnsi="Arial" w:cs="Arial"/>
                <w:sz w:val="20"/>
                <w:szCs w:val="20"/>
              </w:rPr>
              <w:t xml:space="preserve"> </w:t>
            </w:r>
            <w:r w:rsidRPr="00672DC1">
              <w:rPr>
                <w:rFonts w:ascii="Arial" w:hAnsi="Arial" w:cs="Arial"/>
                <w:sz w:val="20"/>
                <w:szCs w:val="20"/>
              </w:rPr>
              <w:t xml:space="preserve">vulnerabilities for </w:t>
            </w:r>
            <w:r w:rsidR="005034D3">
              <w:rPr>
                <w:rFonts w:ascii="Arial" w:hAnsi="Arial" w:cs="Arial"/>
                <w:sz w:val="20"/>
                <w:szCs w:val="20"/>
              </w:rPr>
              <w:t>Operating System (</w:t>
            </w:r>
            <w:r w:rsidRPr="00672DC1">
              <w:rPr>
                <w:rFonts w:ascii="Arial" w:hAnsi="Arial" w:cs="Arial"/>
                <w:sz w:val="20"/>
                <w:szCs w:val="20"/>
              </w:rPr>
              <w:t>OS</w:t>
            </w:r>
            <w:r w:rsidR="005034D3">
              <w:rPr>
                <w:rFonts w:ascii="Arial" w:hAnsi="Arial" w:cs="Arial"/>
                <w:sz w:val="20"/>
                <w:szCs w:val="20"/>
              </w:rPr>
              <w:t>)</w:t>
            </w:r>
            <w:r w:rsidRPr="00672DC1">
              <w:rPr>
                <w:rFonts w:ascii="Arial" w:hAnsi="Arial" w:cs="Arial"/>
                <w:sz w:val="20"/>
                <w:szCs w:val="20"/>
              </w:rPr>
              <w:t xml:space="preserve"> (internal - default install), Systems should not contain vulnerabilities with known remediations that have been posted for more than 3 months. Overall reduction of 90% for firewall </w:t>
            </w:r>
          </w:p>
          <w:p w14:paraId="087D0840" w14:textId="68BAD3C2" w:rsidR="009F702B" w:rsidRPr="00210107" w:rsidRDefault="00672DC1" w:rsidP="001D16F5">
            <w:pPr>
              <w:pStyle w:val="NoSpacing"/>
              <w:rPr>
                <w:rFonts w:ascii="Arial" w:hAnsi="Arial" w:cs="Arial"/>
                <w:sz w:val="20"/>
                <w:szCs w:val="20"/>
              </w:rPr>
            </w:pPr>
            <w:r w:rsidRPr="00672DC1">
              <w:rPr>
                <w:rFonts w:ascii="Arial" w:hAnsi="Arial" w:cs="Arial"/>
                <w:sz w:val="20"/>
                <w:szCs w:val="20"/>
              </w:rPr>
              <w:t xml:space="preserve">vulnerabilities </w:t>
            </w:r>
            <w:proofErr w:type="gramStart"/>
            <w:r w:rsidRPr="00672DC1">
              <w:rPr>
                <w:rFonts w:ascii="Arial" w:hAnsi="Arial" w:cs="Arial"/>
                <w:sz w:val="20"/>
                <w:szCs w:val="20"/>
              </w:rPr>
              <w:t>is</w:t>
            </w:r>
            <w:proofErr w:type="gramEnd"/>
            <w:r w:rsidRPr="00672DC1">
              <w:rPr>
                <w:rFonts w:ascii="Arial" w:hAnsi="Arial" w:cs="Arial"/>
                <w:sz w:val="20"/>
                <w:szCs w:val="20"/>
              </w:rPr>
              <w:t xml:space="preserve"> normal (perimeter) based upon initial values per systems (includes Geofencing &amp; domain filtering)</w:t>
            </w:r>
          </w:p>
        </w:tc>
      </w:tr>
      <w:tr w:rsidR="00D87631" w:rsidRPr="00210107" w14:paraId="7A6A2957" w14:textId="77777777" w:rsidTr="00FB05CD">
        <w:tc>
          <w:tcPr>
            <w:tcW w:w="4140" w:type="dxa"/>
            <w:tcBorders>
              <w:top w:val="single" w:sz="8" w:space="0" w:color="4F81BD"/>
              <w:left w:val="single" w:sz="8" w:space="0" w:color="4F81BD"/>
              <w:bottom w:val="single" w:sz="8" w:space="0" w:color="4F81BD"/>
              <w:right w:val="single" w:sz="8" w:space="0" w:color="4F81BD"/>
            </w:tcBorders>
          </w:tcPr>
          <w:p w14:paraId="3367AEB3" w14:textId="5DCC716A" w:rsidR="00D87631" w:rsidRPr="00210107" w:rsidRDefault="002F2496" w:rsidP="002F2496">
            <w:pPr>
              <w:rPr>
                <w:rFonts w:ascii="Arial" w:eastAsia="Franklin Gothic Book" w:hAnsi="Arial" w:cs="Arial"/>
                <w:sz w:val="20"/>
                <w:szCs w:val="20"/>
              </w:rPr>
            </w:pPr>
            <w:r w:rsidRPr="002F2496">
              <w:rPr>
                <w:rFonts w:ascii="Arial" w:eastAsia="Franklin Gothic Book" w:hAnsi="Arial" w:cs="Arial"/>
                <w:sz w:val="20"/>
                <w:szCs w:val="20"/>
              </w:rPr>
              <w:t>Outcome #1 Demonstrate Enterprise risk</w:t>
            </w:r>
            <w:r>
              <w:rPr>
                <w:rFonts w:ascii="Arial" w:eastAsia="Franklin Gothic Book" w:hAnsi="Arial" w:cs="Arial"/>
                <w:sz w:val="20"/>
                <w:szCs w:val="20"/>
              </w:rPr>
              <w:t xml:space="preserve"> </w:t>
            </w:r>
            <w:r w:rsidRPr="002F2496">
              <w:rPr>
                <w:rFonts w:ascii="Arial" w:eastAsia="Franklin Gothic Book" w:hAnsi="Arial" w:cs="Arial"/>
                <w:sz w:val="20"/>
                <w:szCs w:val="20"/>
              </w:rPr>
              <w:t>management and mitigation strategies.</w:t>
            </w:r>
          </w:p>
        </w:tc>
        <w:tc>
          <w:tcPr>
            <w:tcW w:w="4782" w:type="dxa"/>
            <w:tcBorders>
              <w:top w:val="single" w:sz="8" w:space="0" w:color="4F81BD"/>
              <w:left w:val="single" w:sz="8" w:space="0" w:color="4F81BD"/>
              <w:bottom w:val="single" w:sz="8" w:space="0" w:color="4F81BD"/>
              <w:right w:val="single" w:sz="8" w:space="0" w:color="4F81BD"/>
            </w:tcBorders>
          </w:tcPr>
          <w:p w14:paraId="091D3E3B" w14:textId="6423ECAF" w:rsidR="00441ADC" w:rsidRPr="00441ADC" w:rsidRDefault="00441ADC" w:rsidP="00441ADC">
            <w:pPr>
              <w:rPr>
                <w:rFonts w:ascii="Arial" w:eastAsia="Franklin Gothic Book" w:hAnsi="Arial" w:cs="Arial"/>
                <w:sz w:val="20"/>
                <w:szCs w:val="20"/>
              </w:rPr>
            </w:pPr>
            <w:r w:rsidRPr="00441ADC">
              <w:rPr>
                <w:rFonts w:ascii="Arial" w:eastAsia="Franklin Gothic Book" w:hAnsi="Arial" w:cs="Arial"/>
                <w:sz w:val="20"/>
                <w:szCs w:val="20"/>
              </w:rPr>
              <w:t xml:space="preserve">Students create, implement, and recommend for remediation a working Enterprise Information/Cyber Security and Risk Program to address all aspects of risk, addressed throughout the BAT program. </w:t>
            </w:r>
          </w:p>
          <w:p w14:paraId="41E90B84" w14:textId="77777777" w:rsidR="00441ADC" w:rsidRPr="00441ADC" w:rsidRDefault="00441ADC" w:rsidP="00441ADC">
            <w:pPr>
              <w:rPr>
                <w:rFonts w:ascii="Arial" w:eastAsia="Franklin Gothic Book" w:hAnsi="Arial" w:cs="Arial"/>
                <w:sz w:val="20"/>
                <w:szCs w:val="20"/>
              </w:rPr>
            </w:pPr>
            <w:r w:rsidRPr="00441ADC">
              <w:rPr>
                <w:rFonts w:ascii="Arial" w:eastAsia="Franklin Gothic Book" w:hAnsi="Arial" w:cs="Arial"/>
                <w:sz w:val="20"/>
                <w:szCs w:val="20"/>
              </w:rPr>
              <w:t>This project was faculty-developed to include:</w:t>
            </w:r>
          </w:p>
          <w:p w14:paraId="2385098E" w14:textId="3AE9FDB9" w:rsidR="00441ADC" w:rsidRPr="00F75467" w:rsidRDefault="00441ADC" w:rsidP="00F75467">
            <w:pPr>
              <w:pStyle w:val="ListParagraph"/>
              <w:numPr>
                <w:ilvl w:val="0"/>
                <w:numId w:val="3"/>
              </w:numPr>
              <w:rPr>
                <w:rFonts w:ascii="Arial" w:eastAsia="Franklin Gothic Book" w:hAnsi="Arial" w:cs="Arial"/>
                <w:sz w:val="20"/>
                <w:szCs w:val="20"/>
              </w:rPr>
            </w:pPr>
            <w:r w:rsidRPr="00F75467">
              <w:rPr>
                <w:rFonts w:ascii="Arial" w:eastAsia="Franklin Gothic Book" w:hAnsi="Arial" w:cs="Arial"/>
                <w:sz w:val="20"/>
                <w:szCs w:val="20"/>
              </w:rPr>
              <w:t>Administrative and technical controls</w:t>
            </w:r>
            <w:r w:rsidR="009F1274" w:rsidRPr="00F75467">
              <w:rPr>
                <w:rFonts w:ascii="Arial" w:eastAsia="Franklin Gothic Book" w:hAnsi="Arial" w:cs="Arial"/>
                <w:sz w:val="20"/>
                <w:szCs w:val="20"/>
              </w:rPr>
              <w:t xml:space="preserve"> </w:t>
            </w:r>
            <w:r w:rsidRPr="00F75467">
              <w:rPr>
                <w:rFonts w:ascii="Arial" w:eastAsia="Franklin Gothic Book" w:hAnsi="Arial" w:cs="Arial"/>
                <w:sz w:val="20"/>
                <w:szCs w:val="20"/>
              </w:rPr>
              <w:t>introduced/practiced during the AAS and BAT Programs</w:t>
            </w:r>
          </w:p>
          <w:p w14:paraId="41CC495A" w14:textId="29696470" w:rsidR="00441ADC" w:rsidRPr="00F75467" w:rsidRDefault="00441ADC" w:rsidP="00F75467">
            <w:pPr>
              <w:pStyle w:val="ListParagraph"/>
              <w:numPr>
                <w:ilvl w:val="0"/>
                <w:numId w:val="3"/>
              </w:numPr>
              <w:rPr>
                <w:rFonts w:ascii="Arial" w:eastAsia="Franklin Gothic Book" w:hAnsi="Arial" w:cs="Arial"/>
                <w:sz w:val="20"/>
                <w:szCs w:val="20"/>
              </w:rPr>
            </w:pPr>
            <w:r w:rsidRPr="00F75467">
              <w:rPr>
                <w:rFonts w:ascii="Arial" w:eastAsia="Franklin Gothic Book" w:hAnsi="Arial" w:cs="Arial"/>
                <w:sz w:val="20"/>
                <w:szCs w:val="20"/>
              </w:rPr>
              <w:t>PCI, PHI, and FERPA components</w:t>
            </w:r>
          </w:p>
          <w:p w14:paraId="575DD50E" w14:textId="5A0EECDE" w:rsidR="00441ADC" w:rsidRPr="00F75467" w:rsidRDefault="00441ADC" w:rsidP="00F75467">
            <w:pPr>
              <w:pStyle w:val="ListParagraph"/>
              <w:numPr>
                <w:ilvl w:val="0"/>
                <w:numId w:val="3"/>
              </w:numPr>
              <w:rPr>
                <w:rFonts w:ascii="Arial" w:eastAsia="Franklin Gothic Book" w:hAnsi="Arial" w:cs="Arial"/>
                <w:sz w:val="20"/>
                <w:szCs w:val="20"/>
              </w:rPr>
            </w:pPr>
            <w:r w:rsidRPr="00F75467">
              <w:rPr>
                <w:rFonts w:ascii="Arial" w:eastAsia="Franklin Gothic Book" w:hAnsi="Arial" w:cs="Arial"/>
                <w:sz w:val="20"/>
                <w:szCs w:val="20"/>
              </w:rPr>
              <w:t xml:space="preserve">Students are assessed on their implementation of technology to fulfill enterprise </w:t>
            </w:r>
            <w:proofErr w:type="gramStart"/>
            <w:r w:rsidRPr="00F75467">
              <w:rPr>
                <w:rFonts w:ascii="Arial" w:eastAsia="Franklin Gothic Book" w:hAnsi="Arial" w:cs="Arial"/>
                <w:sz w:val="20"/>
                <w:szCs w:val="20"/>
              </w:rPr>
              <w:t>requirements</w:t>
            </w:r>
            <w:proofErr w:type="gramEnd"/>
          </w:p>
          <w:p w14:paraId="460484C5" w14:textId="69AA5C27" w:rsidR="00162BEC" w:rsidRPr="00F75467" w:rsidRDefault="00441ADC" w:rsidP="00F75467">
            <w:pPr>
              <w:pStyle w:val="ListParagraph"/>
              <w:numPr>
                <w:ilvl w:val="0"/>
                <w:numId w:val="3"/>
              </w:numPr>
              <w:rPr>
                <w:rFonts w:ascii="Arial" w:eastAsia="Franklin Gothic Book" w:hAnsi="Arial" w:cs="Arial"/>
                <w:sz w:val="20"/>
                <w:szCs w:val="20"/>
              </w:rPr>
            </w:pPr>
            <w:r w:rsidRPr="00F75467">
              <w:rPr>
                <w:rFonts w:ascii="Arial" w:eastAsia="Franklin Gothic Book" w:hAnsi="Arial" w:cs="Arial"/>
                <w:sz w:val="20"/>
                <w:szCs w:val="20"/>
              </w:rPr>
              <w:lastRenderedPageBreak/>
              <w:t>Defense of their frameworks/decisions during an enterprise audit</w:t>
            </w:r>
            <w:r w:rsidR="006E2057" w:rsidRPr="00F75467">
              <w:rPr>
                <w:rFonts w:ascii="Arial" w:eastAsia="Franklin Gothic Book" w:hAnsi="Arial" w:cs="Arial"/>
                <w:sz w:val="20"/>
                <w:szCs w:val="20"/>
              </w:rPr>
              <w:t>.</w:t>
            </w:r>
          </w:p>
          <w:p w14:paraId="2BA5D24F" w14:textId="285E558B" w:rsidR="00D87631" w:rsidRPr="00210107" w:rsidRDefault="00441ADC" w:rsidP="006E2057">
            <w:pPr>
              <w:rPr>
                <w:rFonts w:ascii="Arial" w:eastAsia="Franklin Gothic Book" w:hAnsi="Arial" w:cs="Arial"/>
                <w:sz w:val="20"/>
                <w:szCs w:val="20"/>
              </w:rPr>
            </w:pPr>
            <w:r w:rsidRPr="00441ADC">
              <w:rPr>
                <w:rFonts w:ascii="Arial" w:eastAsia="Franklin Gothic Book" w:hAnsi="Arial" w:cs="Arial"/>
                <w:sz w:val="20"/>
                <w:szCs w:val="20"/>
              </w:rPr>
              <w:t>A remediation plan to correct deficiencies disclosed during an audit of their implemented program.</w:t>
            </w:r>
          </w:p>
        </w:tc>
        <w:tc>
          <w:tcPr>
            <w:tcW w:w="4800" w:type="dxa"/>
            <w:tcBorders>
              <w:top w:val="single" w:sz="8" w:space="0" w:color="4F81BD"/>
              <w:left w:val="single" w:sz="8" w:space="0" w:color="4F81BD"/>
              <w:bottom w:val="single" w:sz="8" w:space="0" w:color="4F81BD"/>
              <w:right w:val="single" w:sz="8" w:space="0" w:color="4F81BD"/>
            </w:tcBorders>
          </w:tcPr>
          <w:p w14:paraId="1381ECE8" w14:textId="4D346FB3" w:rsidR="00D87631" w:rsidRPr="00210107" w:rsidRDefault="00C20909" w:rsidP="0023547E">
            <w:pPr>
              <w:pStyle w:val="NoSpacing"/>
              <w:rPr>
                <w:rFonts w:ascii="Arial" w:hAnsi="Arial" w:cs="Arial"/>
                <w:sz w:val="20"/>
                <w:szCs w:val="20"/>
              </w:rPr>
            </w:pPr>
            <w:r w:rsidRPr="00C20909">
              <w:rPr>
                <w:rFonts w:ascii="Arial" w:hAnsi="Arial" w:cs="Arial"/>
                <w:sz w:val="20"/>
                <w:szCs w:val="20"/>
              </w:rPr>
              <w:lastRenderedPageBreak/>
              <w:t xml:space="preserve">75% of students score 80% or above on </w:t>
            </w:r>
            <w:r w:rsidR="0023547E">
              <w:rPr>
                <w:rFonts w:ascii="Arial" w:hAnsi="Arial" w:cs="Arial"/>
                <w:sz w:val="20"/>
                <w:szCs w:val="20"/>
              </w:rPr>
              <w:t>CYBR-4350</w:t>
            </w:r>
            <w:r w:rsidRPr="00C20909">
              <w:rPr>
                <w:rFonts w:ascii="Arial" w:hAnsi="Arial" w:cs="Arial"/>
                <w:sz w:val="20"/>
                <w:szCs w:val="20"/>
              </w:rPr>
              <w:t xml:space="preserve"> project rubric elements aligned with this P</w:t>
            </w:r>
            <w:r w:rsidR="0023547E">
              <w:rPr>
                <w:rFonts w:ascii="Arial" w:hAnsi="Arial" w:cs="Arial"/>
                <w:sz w:val="20"/>
                <w:szCs w:val="20"/>
              </w:rPr>
              <w:t>rogram Level Outcome</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72C55A" w14:textId="603FCA10" w:rsidR="00F9197F" w:rsidRPr="00B547CA" w:rsidRDefault="00F9197F" w:rsidP="00F9197F">
            <w:pPr>
              <w:pStyle w:val="NoSpacing"/>
              <w:numPr>
                <w:ilvl w:val="0"/>
                <w:numId w:val="1"/>
              </w:numPr>
              <w:rPr>
                <w:rFonts w:ascii="Arial" w:hAnsi="Arial" w:cs="Arial"/>
                <w:b/>
                <w:sz w:val="20"/>
                <w:szCs w:val="20"/>
              </w:rPr>
            </w:pPr>
            <w:r w:rsidRPr="00210107">
              <w:rPr>
                <w:rFonts w:ascii="Arial" w:hAnsi="Arial" w:cs="Arial"/>
                <w:b/>
                <w:sz w:val="20"/>
                <w:szCs w:val="20"/>
              </w:rPr>
              <w:t>Outcome #1</w:t>
            </w:r>
            <w:r w:rsidR="00385719">
              <w:rPr>
                <w:rFonts w:ascii="Arial" w:hAnsi="Arial" w:cs="Arial"/>
                <w:b/>
                <w:sz w:val="20"/>
                <w:szCs w:val="20"/>
              </w:rPr>
              <w:tab/>
            </w:r>
            <w:r w:rsidR="00B83969" w:rsidRPr="00B547CA">
              <w:rPr>
                <w:rFonts w:ascii="Arial" w:hAnsi="Arial" w:cs="Arial"/>
                <w:bCs/>
                <w:sz w:val="20"/>
                <w:szCs w:val="20"/>
              </w:rPr>
              <w:t>Demonstrate Enterprise risk management and mitigation strategies.</w:t>
            </w:r>
          </w:p>
        </w:tc>
      </w:tr>
      <w:tr w:rsidR="00F9197F" w:rsidRPr="00210107" w14:paraId="6610389E" w14:textId="77777777" w:rsidTr="00B547CA">
        <w:trPr>
          <w:trHeight w:val="2760"/>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4639B706" w14:textId="77777777" w:rsidR="00516490" w:rsidRPr="00516490" w:rsidRDefault="00516490" w:rsidP="00516490">
            <w:pPr>
              <w:pStyle w:val="NoSpacing"/>
              <w:rPr>
                <w:rFonts w:ascii="Arial" w:hAnsi="Arial" w:cs="Arial"/>
                <w:sz w:val="20"/>
                <w:szCs w:val="20"/>
              </w:rPr>
            </w:pPr>
            <w:r w:rsidRPr="00516490">
              <w:rPr>
                <w:rFonts w:ascii="Arial" w:hAnsi="Arial" w:cs="Arial"/>
                <w:sz w:val="20"/>
                <w:szCs w:val="20"/>
              </w:rPr>
              <w:t xml:space="preserve">Students create, implement, and recommend for remediation a working </w:t>
            </w:r>
            <w:proofErr w:type="gramStart"/>
            <w:r w:rsidRPr="00516490">
              <w:rPr>
                <w:rFonts w:ascii="Arial" w:hAnsi="Arial" w:cs="Arial"/>
                <w:sz w:val="20"/>
                <w:szCs w:val="20"/>
              </w:rPr>
              <w:t>Enterprise</w:t>
            </w:r>
            <w:proofErr w:type="gramEnd"/>
            <w:r w:rsidRPr="00516490">
              <w:rPr>
                <w:rFonts w:ascii="Arial" w:hAnsi="Arial" w:cs="Arial"/>
                <w:sz w:val="20"/>
                <w:szCs w:val="20"/>
              </w:rPr>
              <w:t xml:space="preserve"> </w:t>
            </w:r>
          </w:p>
          <w:p w14:paraId="2F2F4A15" w14:textId="77777777" w:rsidR="00516490" w:rsidRPr="00516490" w:rsidRDefault="00516490" w:rsidP="00516490">
            <w:pPr>
              <w:pStyle w:val="NoSpacing"/>
              <w:rPr>
                <w:rFonts w:ascii="Arial" w:hAnsi="Arial" w:cs="Arial"/>
                <w:sz w:val="20"/>
                <w:szCs w:val="20"/>
              </w:rPr>
            </w:pPr>
            <w:r w:rsidRPr="00516490">
              <w:rPr>
                <w:rFonts w:ascii="Arial" w:hAnsi="Arial" w:cs="Arial"/>
                <w:sz w:val="20"/>
                <w:szCs w:val="20"/>
              </w:rPr>
              <w:t xml:space="preserve">Information/Cyber Security and Risk Program to address all aspects of risk, </w:t>
            </w:r>
          </w:p>
          <w:p w14:paraId="4439C67E" w14:textId="77777777" w:rsidR="00516490" w:rsidRPr="00516490" w:rsidRDefault="00516490" w:rsidP="00516490">
            <w:pPr>
              <w:pStyle w:val="NoSpacing"/>
              <w:rPr>
                <w:rFonts w:ascii="Arial" w:hAnsi="Arial" w:cs="Arial"/>
                <w:sz w:val="20"/>
                <w:szCs w:val="20"/>
              </w:rPr>
            </w:pPr>
            <w:r w:rsidRPr="00516490">
              <w:rPr>
                <w:rFonts w:ascii="Arial" w:hAnsi="Arial" w:cs="Arial"/>
                <w:sz w:val="20"/>
                <w:szCs w:val="20"/>
              </w:rPr>
              <w:t xml:space="preserve">addressed throughout the BAT program. </w:t>
            </w:r>
          </w:p>
          <w:p w14:paraId="7780B8D2" w14:textId="77777777" w:rsidR="00516490" w:rsidRPr="00516490" w:rsidRDefault="00516490" w:rsidP="00516490">
            <w:pPr>
              <w:pStyle w:val="NoSpacing"/>
              <w:rPr>
                <w:rFonts w:ascii="Arial" w:hAnsi="Arial" w:cs="Arial"/>
                <w:sz w:val="20"/>
                <w:szCs w:val="20"/>
              </w:rPr>
            </w:pPr>
            <w:r w:rsidRPr="00516490">
              <w:rPr>
                <w:rFonts w:ascii="Arial" w:hAnsi="Arial" w:cs="Arial"/>
                <w:sz w:val="20"/>
                <w:szCs w:val="20"/>
              </w:rPr>
              <w:t>This project was faculty-developed to include:</w:t>
            </w:r>
          </w:p>
          <w:p w14:paraId="360B9A06" w14:textId="5248B58E" w:rsidR="00516490" w:rsidRPr="00516490" w:rsidRDefault="00516490" w:rsidP="004B6F6C">
            <w:pPr>
              <w:pStyle w:val="NoSpacing"/>
              <w:numPr>
                <w:ilvl w:val="0"/>
                <w:numId w:val="5"/>
              </w:numPr>
              <w:rPr>
                <w:rFonts w:ascii="Arial" w:hAnsi="Arial" w:cs="Arial"/>
                <w:sz w:val="20"/>
                <w:szCs w:val="20"/>
              </w:rPr>
            </w:pPr>
            <w:r w:rsidRPr="00516490">
              <w:rPr>
                <w:rFonts w:ascii="Arial" w:hAnsi="Arial" w:cs="Arial"/>
                <w:sz w:val="20"/>
                <w:szCs w:val="20"/>
              </w:rPr>
              <w:t>Administrative and technical controls introduced/practiced during the AAS and BAT Programs</w:t>
            </w:r>
          </w:p>
          <w:p w14:paraId="7D69ABD0" w14:textId="4A69DCBC" w:rsidR="00F9197F" w:rsidRDefault="00516490" w:rsidP="004B6F6C">
            <w:pPr>
              <w:pStyle w:val="NoSpacing"/>
              <w:numPr>
                <w:ilvl w:val="0"/>
                <w:numId w:val="5"/>
              </w:numPr>
              <w:rPr>
                <w:rFonts w:ascii="Arial" w:hAnsi="Arial" w:cs="Arial"/>
                <w:sz w:val="20"/>
                <w:szCs w:val="20"/>
              </w:rPr>
            </w:pPr>
            <w:r w:rsidRPr="00516490">
              <w:rPr>
                <w:rFonts w:ascii="Arial" w:hAnsi="Arial" w:cs="Arial"/>
                <w:sz w:val="20"/>
                <w:szCs w:val="20"/>
              </w:rPr>
              <w:t>PCI, PHI, and FERPA componen</w:t>
            </w:r>
            <w:r w:rsidR="00385719">
              <w:rPr>
                <w:rFonts w:ascii="Arial" w:hAnsi="Arial" w:cs="Arial"/>
                <w:sz w:val="20"/>
                <w:szCs w:val="20"/>
              </w:rPr>
              <w:t>t</w:t>
            </w:r>
          </w:p>
          <w:p w14:paraId="54E9C45F" w14:textId="77777777" w:rsidR="004B6F6C" w:rsidRPr="004B6F6C" w:rsidRDefault="004B6F6C" w:rsidP="004B6F6C">
            <w:pPr>
              <w:pStyle w:val="NoSpacing"/>
              <w:numPr>
                <w:ilvl w:val="0"/>
                <w:numId w:val="5"/>
              </w:numPr>
              <w:rPr>
                <w:rFonts w:ascii="Arial" w:hAnsi="Arial" w:cs="Arial"/>
                <w:sz w:val="20"/>
                <w:szCs w:val="20"/>
              </w:rPr>
            </w:pPr>
            <w:r w:rsidRPr="004B6F6C">
              <w:rPr>
                <w:rFonts w:ascii="Arial" w:hAnsi="Arial" w:cs="Arial"/>
                <w:sz w:val="20"/>
                <w:szCs w:val="20"/>
              </w:rPr>
              <w:t xml:space="preserve">Students are assessed on their implementation of technology to </w:t>
            </w:r>
          </w:p>
          <w:p w14:paraId="271F6627" w14:textId="77777777" w:rsidR="004B6F6C" w:rsidRPr="004B6F6C" w:rsidRDefault="004B6F6C" w:rsidP="00D4307A">
            <w:pPr>
              <w:pStyle w:val="NoSpacing"/>
              <w:ind w:left="720"/>
              <w:rPr>
                <w:rFonts w:ascii="Arial" w:hAnsi="Arial" w:cs="Arial"/>
                <w:sz w:val="20"/>
                <w:szCs w:val="20"/>
              </w:rPr>
            </w:pPr>
            <w:r w:rsidRPr="004B6F6C">
              <w:rPr>
                <w:rFonts w:ascii="Arial" w:hAnsi="Arial" w:cs="Arial"/>
                <w:sz w:val="20"/>
                <w:szCs w:val="20"/>
              </w:rPr>
              <w:t xml:space="preserve">fulfill enterprise </w:t>
            </w:r>
            <w:proofErr w:type="gramStart"/>
            <w:r w:rsidRPr="004B6F6C">
              <w:rPr>
                <w:rFonts w:ascii="Arial" w:hAnsi="Arial" w:cs="Arial"/>
                <w:sz w:val="20"/>
                <w:szCs w:val="20"/>
              </w:rPr>
              <w:t>requirements</w:t>
            </w:r>
            <w:proofErr w:type="gramEnd"/>
          </w:p>
          <w:p w14:paraId="7A9EA062" w14:textId="5A45E21A" w:rsidR="004B6F6C" w:rsidRPr="004B6F6C" w:rsidRDefault="004B6F6C" w:rsidP="004B6F6C">
            <w:pPr>
              <w:pStyle w:val="NoSpacing"/>
              <w:numPr>
                <w:ilvl w:val="0"/>
                <w:numId w:val="5"/>
              </w:numPr>
              <w:rPr>
                <w:rFonts w:ascii="Arial" w:hAnsi="Arial" w:cs="Arial"/>
                <w:sz w:val="20"/>
                <w:szCs w:val="20"/>
              </w:rPr>
            </w:pPr>
            <w:r w:rsidRPr="004B6F6C">
              <w:rPr>
                <w:rFonts w:ascii="Arial" w:hAnsi="Arial" w:cs="Arial"/>
                <w:sz w:val="20"/>
                <w:szCs w:val="20"/>
              </w:rPr>
              <w:t>Defense of their frameworks/decisions during an enterprise audit</w:t>
            </w:r>
          </w:p>
          <w:p w14:paraId="327BD4FA" w14:textId="45FFD610" w:rsidR="004B6F6C" w:rsidRPr="004B6F6C" w:rsidRDefault="004B6F6C" w:rsidP="004B6F6C">
            <w:pPr>
              <w:pStyle w:val="NoSpacing"/>
              <w:numPr>
                <w:ilvl w:val="0"/>
                <w:numId w:val="5"/>
              </w:numPr>
              <w:rPr>
                <w:rFonts w:ascii="Arial" w:hAnsi="Arial" w:cs="Arial"/>
                <w:sz w:val="20"/>
                <w:szCs w:val="20"/>
              </w:rPr>
            </w:pPr>
            <w:r w:rsidRPr="004B6F6C">
              <w:rPr>
                <w:rFonts w:ascii="Arial" w:hAnsi="Arial" w:cs="Arial"/>
                <w:sz w:val="20"/>
                <w:szCs w:val="20"/>
              </w:rPr>
              <w:t xml:space="preserve">A remediation plan to correct deficiencies disclosed during an </w:t>
            </w:r>
          </w:p>
          <w:p w14:paraId="6E3E63F6" w14:textId="53A63A95" w:rsidR="004B6F6C" w:rsidRPr="00210107" w:rsidRDefault="004B6F6C" w:rsidP="00D4307A">
            <w:pPr>
              <w:pStyle w:val="NoSpacing"/>
              <w:ind w:left="720"/>
              <w:rPr>
                <w:rFonts w:ascii="Arial" w:hAnsi="Arial" w:cs="Arial"/>
                <w:sz w:val="20"/>
                <w:szCs w:val="20"/>
              </w:rPr>
            </w:pPr>
            <w:r w:rsidRPr="004B6F6C">
              <w:rPr>
                <w:rFonts w:ascii="Arial" w:hAnsi="Arial" w:cs="Arial"/>
                <w:sz w:val="20"/>
                <w:szCs w:val="20"/>
              </w:rPr>
              <w:t>audit of their implemented program.</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14:paraId="5A60A1FB" w14:textId="77777777" w:rsidR="00F9197F" w:rsidRPr="00210107" w:rsidRDefault="00F9197F" w:rsidP="00F9197F">
            <w:pPr>
              <w:pStyle w:val="NoSpacing"/>
              <w:rPr>
                <w:rFonts w:ascii="Arial" w:hAnsi="Arial" w:cs="Arial"/>
                <w:b/>
                <w:sz w:val="20"/>
                <w:szCs w:val="20"/>
              </w:rPr>
            </w:pPr>
          </w:p>
          <w:p w14:paraId="6A7F5301" w14:textId="0A49DF63" w:rsidR="002A24D0" w:rsidRPr="002A24D0" w:rsidRDefault="002A24D0" w:rsidP="002A24D0">
            <w:pPr>
              <w:pStyle w:val="NoSpacing"/>
              <w:rPr>
                <w:rFonts w:ascii="Arial" w:hAnsi="Arial" w:cs="Arial"/>
                <w:sz w:val="20"/>
                <w:szCs w:val="20"/>
              </w:rPr>
            </w:pPr>
            <w:r w:rsidRPr="002A24D0">
              <w:rPr>
                <w:rFonts w:ascii="Arial" w:hAnsi="Arial" w:cs="Arial"/>
                <w:sz w:val="20"/>
                <w:szCs w:val="20"/>
              </w:rPr>
              <w:t>75% of students score 80% or above on CYBR</w:t>
            </w:r>
            <w:r w:rsidR="00957F6F">
              <w:rPr>
                <w:rFonts w:ascii="Arial" w:hAnsi="Arial" w:cs="Arial"/>
                <w:sz w:val="20"/>
                <w:szCs w:val="20"/>
              </w:rPr>
              <w:t>-</w:t>
            </w:r>
            <w:r w:rsidRPr="002A24D0">
              <w:rPr>
                <w:rFonts w:ascii="Arial" w:hAnsi="Arial" w:cs="Arial"/>
                <w:sz w:val="20"/>
                <w:szCs w:val="20"/>
              </w:rPr>
              <w:t xml:space="preserve">4350 project </w:t>
            </w:r>
            <w:proofErr w:type="gramStart"/>
            <w:r w:rsidRPr="002A24D0">
              <w:rPr>
                <w:rFonts w:ascii="Arial" w:hAnsi="Arial" w:cs="Arial"/>
                <w:sz w:val="20"/>
                <w:szCs w:val="20"/>
              </w:rPr>
              <w:t>rubric</w:t>
            </w:r>
            <w:proofErr w:type="gramEnd"/>
            <w:r w:rsidRPr="002A24D0">
              <w:rPr>
                <w:rFonts w:ascii="Arial" w:hAnsi="Arial" w:cs="Arial"/>
                <w:sz w:val="20"/>
                <w:szCs w:val="20"/>
              </w:rPr>
              <w:t xml:space="preserve"> </w:t>
            </w:r>
          </w:p>
          <w:p w14:paraId="4832F5E5" w14:textId="3873E42E" w:rsidR="00F9197F" w:rsidRPr="00210107" w:rsidRDefault="002A24D0" w:rsidP="00F9197F">
            <w:pPr>
              <w:pStyle w:val="NoSpacing"/>
              <w:rPr>
                <w:rFonts w:ascii="Arial" w:hAnsi="Arial" w:cs="Arial"/>
                <w:sz w:val="20"/>
                <w:szCs w:val="20"/>
              </w:rPr>
            </w:pPr>
            <w:r w:rsidRPr="002A24D0">
              <w:rPr>
                <w:rFonts w:ascii="Arial" w:hAnsi="Arial" w:cs="Arial"/>
                <w:sz w:val="20"/>
                <w:szCs w:val="20"/>
              </w:rPr>
              <w:t xml:space="preserve">elements aligned with this </w:t>
            </w:r>
            <w:r w:rsidR="00957F6F">
              <w:rPr>
                <w:rFonts w:ascii="Arial" w:hAnsi="Arial" w:cs="Arial"/>
                <w:sz w:val="20"/>
                <w:szCs w:val="20"/>
              </w:rPr>
              <w:t>Program Level Outcome</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Action Plan </w:t>
            </w:r>
            <w:r w:rsidR="00746F2D" w:rsidRPr="00210107">
              <w:rPr>
                <w:rFonts w:ascii="Arial" w:hAnsi="Arial" w:cs="Arial"/>
                <w:b/>
                <w:sz w:val="20"/>
                <w:szCs w:val="20"/>
              </w:rPr>
              <w:t>(Outcome #1)</w:t>
            </w:r>
          </w:p>
          <w:p w14:paraId="493684C9" w14:textId="6F7BDED5" w:rsidR="004C7267" w:rsidRPr="00C10DAB" w:rsidRDefault="003D010B" w:rsidP="00F9197F">
            <w:pPr>
              <w:pStyle w:val="NoSpacing"/>
              <w:rPr>
                <w:rFonts w:ascii="Arial" w:hAnsi="Arial" w:cs="Arial"/>
                <w:bCs/>
                <w:sz w:val="20"/>
                <w:szCs w:val="20"/>
              </w:rPr>
            </w:pPr>
            <w:r w:rsidRPr="003D010B">
              <w:rPr>
                <w:rFonts w:ascii="Arial" w:hAnsi="Arial" w:cs="Arial"/>
                <w:bCs/>
                <w:sz w:val="20"/>
                <w:szCs w:val="20"/>
              </w:rPr>
              <w:t>In the Final Project in CYBR 4350 (Capstone): During the capstone project, students create, implement, and recommend for remediation a working Enterprise Information/Cyber Security and Risk Program to address all aspects of risk, addressed throughout the BAT program. This project was faculty-developed to include PCI, PHI, and FERPA components. Students are assessed on their implementation of technology to fulfill enterprise requirements, defense of their frameworks/decisions during an enterprise audit, and their remediation plan to correct deficiencies disclosed during an audit of their implemented program.</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303EF466" w:rsidR="00F9197F" w:rsidRPr="00210107" w:rsidRDefault="009B51A9" w:rsidP="00F9197F">
            <w:pPr>
              <w:pStyle w:val="NoSpacing"/>
              <w:rPr>
                <w:rFonts w:ascii="Arial" w:hAnsi="Arial" w:cs="Arial"/>
                <w:sz w:val="20"/>
                <w:szCs w:val="20"/>
              </w:rPr>
            </w:pPr>
            <w:r w:rsidRPr="009B51A9">
              <w:rPr>
                <w:rFonts w:ascii="Arial" w:hAnsi="Arial" w:cs="Arial"/>
                <w:noProof/>
                <w:sz w:val="20"/>
                <w:szCs w:val="20"/>
              </w:rPr>
              <w:drawing>
                <wp:anchor distT="0" distB="0" distL="114300" distR="114300" simplePos="0" relativeHeight="251659264" behindDoc="0" locked="0" layoutInCell="1" allowOverlap="1" wp14:anchorId="7A32C71E" wp14:editId="090DB07B">
                  <wp:simplePos x="0" y="0"/>
                  <wp:positionH relativeFrom="column">
                    <wp:posOffset>-4445</wp:posOffset>
                  </wp:positionH>
                  <wp:positionV relativeFrom="paragraph">
                    <wp:posOffset>148590</wp:posOffset>
                  </wp:positionV>
                  <wp:extent cx="8446770" cy="27501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46770" cy="2750185"/>
                          </a:xfrm>
                          <a:prstGeom prst="rect">
                            <a:avLst/>
                          </a:prstGeom>
                        </pic:spPr>
                      </pic:pic>
                    </a:graphicData>
                  </a:graphic>
                </wp:anchor>
              </w:drawing>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29670656" w:rsidR="00F9197F" w:rsidRPr="00210107" w:rsidRDefault="00430BD0" w:rsidP="00F9197F">
            <w:pPr>
              <w:pStyle w:val="NoSpacing"/>
              <w:rPr>
                <w:rFonts w:ascii="Arial" w:hAnsi="Arial" w:cs="Arial"/>
                <w:sz w:val="20"/>
                <w:szCs w:val="20"/>
              </w:rPr>
            </w:pPr>
            <w:r>
              <w:rPr>
                <w:rFonts w:ascii="Arial" w:hAnsi="Arial" w:cs="Arial"/>
                <w:sz w:val="20"/>
                <w:szCs w:val="20"/>
              </w:rPr>
              <w:t>While the number of students increased from 2022 to 2023,</w:t>
            </w:r>
            <w:r w:rsidR="00103A88">
              <w:rPr>
                <w:rFonts w:ascii="Arial" w:hAnsi="Arial" w:cs="Arial"/>
                <w:sz w:val="20"/>
                <w:szCs w:val="20"/>
              </w:rPr>
              <w:t xml:space="preserve"> with 2 students withdrawing form the course</w:t>
            </w:r>
            <w:r w:rsidR="00EF13C7">
              <w:rPr>
                <w:rFonts w:ascii="Arial" w:hAnsi="Arial" w:cs="Arial"/>
                <w:sz w:val="20"/>
                <w:szCs w:val="20"/>
              </w:rPr>
              <w:t>, the average course GPA increased from 3.97 to 3.99.</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CF899C"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193B84F0" w:rsidR="00D82CFA" w:rsidRPr="00D82CFA" w:rsidRDefault="00D82CFA" w:rsidP="00D82CFA">
            <w:pPr>
              <w:spacing w:after="0" w:line="240" w:lineRule="auto"/>
              <w:rPr>
                <w:rFonts w:eastAsia="Times New Roman" w:cstheme="minorHAnsi"/>
                <w:color w:val="000000"/>
              </w:rPr>
            </w:pPr>
            <w:r w:rsidRPr="00D7654B">
              <w:rPr>
                <w:rFonts w:eastAsia="Times New Roman" w:cstheme="minorHAnsi"/>
                <w:color w:val="000000"/>
              </w:rPr>
              <w:t>During th</w:t>
            </w:r>
            <w:r>
              <w:rPr>
                <w:rFonts w:eastAsia="Times New Roman" w:cstheme="minorHAnsi"/>
                <w:color w:val="000000"/>
              </w:rPr>
              <w:t>is project students are assessed on their use of</w:t>
            </w:r>
            <w:r w:rsidRPr="00D7654B">
              <w:rPr>
                <w:rFonts w:eastAsia="Times New Roman" w:cstheme="minorHAnsi"/>
                <w:color w:val="000000"/>
              </w:rPr>
              <w:t xml:space="preserve"> </w:t>
            </w:r>
            <w:r>
              <w:rPr>
                <w:rFonts w:eastAsia="Times New Roman" w:cstheme="minorHAnsi"/>
                <w:color w:val="000000"/>
              </w:rPr>
              <w:t xml:space="preserve">Enterprise Risk Management/Mitigation using a scenario in which students create an enterprise risk management plan. This plan is broad in suggesting risk management/mitigation strategies to </w:t>
            </w:r>
            <w:proofErr w:type="gramStart"/>
            <w:r>
              <w:rPr>
                <w:rFonts w:eastAsia="Times New Roman" w:cstheme="minorHAnsi"/>
                <w:color w:val="000000"/>
              </w:rPr>
              <w:t>include:</w:t>
            </w:r>
            <w:proofErr w:type="gramEnd"/>
            <w:r>
              <w:rPr>
                <w:rFonts w:eastAsia="Times New Roman" w:cstheme="minorHAnsi"/>
                <w:color w:val="000000"/>
              </w:rPr>
              <w:t xml:space="preserve"> </w:t>
            </w:r>
            <w:r w:rsidRPr="00D7654B">
              <w:rPr>
                <w:rFonts w:eastAsia="Times New Roman" w:cstheme="minorHAnsi"/>
                <w:color w:val="000000"/>
              </w:rPr>
              <w:t>Identification/Application of appropriate security frameworks</w:t>
            </w:r>
            <w:r>
              <w:rPr>
                <w:rFonts w:eastAsia="Times New Roman" w:cstheme="minorHAnsi"/>
                <w:color w:val="000000"/>
              </w:rPr>
              <w:t xml:space="preserve">, </w:t>
            </w:r>
            <w:r w:rsidRPr="00D7654B">
              <w:rPr>
                <w:rFonts w:eastAsia="Times New Roman" w:cstheme="minorHAnsi"/>
                <w:color w:val="000000"/>
              </w:rPr>
              <w:t>GAP analysis</w:t>
            </w:r>
            <w:r>
              <w:rPr>
                <w:rFonts w:eastAsia="Times New Roman" w:cstheme="minorHAnsi"/>
                <w:color w:val="000000"/>
              </w:rPr>
              <w:t xml:space="preserve">, </w:t>
            </w:r>
            <w:r w:rsidRPr="00D7654B">
              <w:rPr>
                <w:rFonts w:eastAsia="Times New Roman" w:cstheme="minorHAnsi"/>
                <w:color w:val="000000"/>
              </w:rPr>
              <w:t>RACI matrix provides</w:t>
            </w:r>
            <w:r>
              <w:rPr>
                <w:rFonts w:eastAsia="Times New Roman" w:cstheme="minorHAnsi"/>
                <w:color w:val="000000"/>
              </w:rPr>
              <w:t xml:space="preserve">, </w:t>
            </w:r>
            <w:r w:rsidRPr="00D7654B">
              <w:rPr>
                <w:rFonts w:eastAsia="Times New Roman" w:cstheme="minorHAnsi"/>
                <w:color w:val="000000"/>
              </w:rPr>
              <w:t>authorization/delegation of responsibilities</w:t>
            </w:r>
            <w:r>
              <w:rPr>
                <w:rFonts w:eastAsia="Times New Roman" w:cstheme="minorHAnsi"/>
                <w:color w:val="000000"/>
              </w:rPr>
              <w:t>, d</w:t>
            </w:r>
            <w:r w:rsidRPr="00D7654B">
              <w:rPr>
                <w:rFonts w:eastAsia="Times New Roman" w:cstheme="minorHAnsi"/>
                <w:color w:val="000000"/>
              </w:rPr>
              <w:t xml:space="preserve">ata classification </w:t>
            </w:r>
            <w:r>
              <w:rPr>
                <w:rFonts w:eastAsia="Times New Roman" w:cstheme="minorHAnsi"/>
                <w:color w:val="000000"/>
              </w:rPr>
              <w:t>s</w:t>
            </w:r>
            <w:r w:rsidRPr="00D7654B">
              <w:rPr>
                <w:rFonts w:eastAsia="Times New Roman" w:cstheme="minorHAnsi"/>
                <w:color w:val="000000"/>
              </w:rPr>
              <w:t>cheme</w:t>
            </w:r>
            <w:r>
              <w:rPr>
                <w:rFonts w:eastAsia="Times New Roman" w:cstheme="minorHAnsi"/>
                <w:color w:val="000000"/>
              </w:rPr>
              <w:t>(s), m</w:t>
            </w:r>
            <w:r w:rsidRPr="00D7654B">
              <w:rPr>
                <w:rFonts w:eastAsia="Times New Roman" w:cstheme="minorHAnsi"/>
                <w:color w:val="000000"/>
              </w:rPr>
              <w:t xml:space="preserve">agnetic </w:t>
            </w:r>
            <w:r>
              <w:rPr>
                <w:rFonts w:eastAsia="Times New Roman" w:cstheme="minorHAnsi"/>
                <w:color w:val="000000"/>
              </w:rPr>
              <w:t>r</w:t>
            </w:r>
            <w:r w:rsidRPr="00D7654B">
              <w:rPr>
                <w:rFonts w:eastAsia="Times New Roman" w:cstheme="minorHAnsi"/>
                <w:color w:val="000000"/>
              </w:rPr>
              <w:t>emanence schema</w:t>
            </w:r>
            <w:r>
              <w:rPr>
                <w:rFonts w:eastAsia="Times New Roman" w:cstheme="minorHAnsi"/>
                <w:color w:val="000000"/>
              </w:rPr>
              <w:t>, o</w:t>
            </w:r>
            <w:r w:rsidRPr="00D7654B">
              <w:rPr>
                <w:rFonts w:eastAsia="Times New Roman" w:cstheme="minorHAnsi"/>
                <w:color w:val="000000"/>
              </w:rPr>
              <w:t>verall risk management Program</w:t>
            </w:r>
            <w:r>
              <w:rPr>
                <w:rFonts w:eastAsia="Times New Roman" w:cstheme="minorHAnsi"/>
                <w:color w:val="000000"/>
              </w:rPr>
              <w:t>, and h</w:t>
            </w:r>
            <w:r w:rsidRPr="00D7654B">
              <w:rPr>
                <w:rFonts w:eastAsia="Times New Roman" w:cstheme="minorHAnsi"/>
                <w:color w:val="000000"/>
              </w:rPr>
              <w:t>igh</w:t>
            </w:r>
            <w:r>
              <w:rPr>
                <w:rFonts w:eastAsia="Times New Roman" w:cstheme="minorHAnsi"/>
                <w:color w:val="000000"/>
              </w:rPr>
              <w:t>-</w:t>
            </w:r>
            <w:r w:rsidRPr="00D7654B">
              <w:rPr>
                <w:rFonts w:eastAsia="Times New Roman" w:cstheme="minorHAnsi"/>
                <w:color w:val="000000"/>
              </w:rPr>
              <w:t>risk mitigation plan/strategy</w:t>
            </w:r>
            <w:r>
              <w:rPr>
                <w:rFonts w:eastAsia="Times New Roman" w:cstheme="minorHAnsi"/>
                <w:color w:val="000000"/>
              </w:rPr>
              <w:t xml:space="preserve">.  </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E6D709" w14:textId="4F2A3E7A" w:rsidR="00BE7B86" w:rsidRPr="000F5EBF" w:rsidRDefault="00BE7B86" w:rsidP="00A22D6B">
            <w:pPr>
              <w:pStyle w:val="NoSpacing"/>
              <w:numPr>
                <w:ilvl w:val="0"/>
                <w:numId w:val="2"/>
              </w:numPr>
              <w:rPr>
                <w:rFonts w:ascii="Arial" w:hAnsi="Arial" w:cs="Arial"/>
                <w:b/>
                <w:sz w:val="20"/>
                <w:szCs w:val="20"/>
              </w:rPr>
            </w:pPr>
            <w:r w:rsidRPr="00210107">
              <w:rPr>
                <w:rFonts w:ascii="Arial" w:hAnsi="Arial" w:cs="Arial"/>
                <w:b/>
                <w:sz w:val="20"/>
                <w:szCs w:val="20"/>
              </w:rPr>
              <w:t>Outcome #2</w:t>
            </w:r>
            <w:r w:rsidR="007B1791">
              <w:rPr>
                <w:rFonts w:ascii="Arial" w:hAnsi="Arial" w:cs="Arial"/>
                <w:b/>
                <w:sz w:val="20"/>
                <w:szCs w:val="20"/>
              </w:rPr>
              <w:tab/>
            </w:r>
            <w:r w:rsidR="000F5EBF" w:rsidRPr="000F5EBF">
              <w:rPr>
                <w:rFonts w:ascii="Helvetica" w:hAnsi="Helvetica" w:cs="Helvetica"/>
                <w:color w:val="000000"/>
              </w:rPr>
              <w:t>Apply common Cybersecurity industry standards to secure systems.</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EC1C209" w14:textId="77777777" w:rsidR="0038782F" w:rsidRPr="00CC275C" w:rsidRDefault="0038782F" w:rsidP="0038782F">
            <w:pPr>
              <w:pStyle w:val="NoSpacing"/>
              <w:rPr>
                <w:rFonts w:cstheme="minorHAnsi"/>
                <w:sz w:val="20"/>
                <w:szCs w:val="20"/>
              </w:rPr>
            </w:pPr>
            <w:r w:rsidRPr="00CC275C">
              <w:rPr>
                <w:rFonts w:eastAsia="Times New Roman" w:cstheme="minorHAnsi"/>
                <w:bCs/>
                <w:color w:val="000000"/>
                <w:sz w:val="20"/>
                <w:szCs w:val="20"/>
              </w:rPr>
              <w:t xml:space="preserve">Students create, implement, and recommend for remediation a working Enterprise Information/Cyber Security and Risk Program to address all aspects of risk, addressed throughout the BAT program. </w:t>
            </w:r>
          </w:p>
          <w:p w14:paraId="0A3DA7DE" w14:textId="77777777" w:rsidR="0038782F" w:rsidRPr="00CC275C" w:rsidRDefault="0038782F" w:rsidP="0038782F">
            <w:pPr>
              <w:spacing w:after="0" w:line="240" w:lineRule="auto"/>
              <w:rPr>
                <w:rFonts w:eastAsia="Times New Roman" w:cstheme="minorHAnsi"/>
                <w:color w:val="000000"/>
                <w:sz w:val="20"/>
                <w:szCs w:val="20"/>
              </w:rPr>
            </w:pPr>
            <w:r w:rsidRPr="00CC275C">
              <w:rPr>
                <w:rFonts w:eastAsia="Times New Roman" w:cstheme="minorHAnsi"/>
                <w:color w:val="000000"/>
                <w:sz w:val="20"/>
                <w:szCs w:val="20"/>
              </w:rPr>
              <w:t xml:space="preserve">Students are assessed, based upon selecting the correct standards and </w:t>
            </w:r>
            <w:proofErr w:type="gramStart"/>
            <w:r w:rsidRPr="00CC275C">
              <w:rPr>
                <w:rFonts w:eastAsia="Times New Roman" w:cstheme="minorHAnsi"/>
                <w:color w:val="000000"/>
                <w:sz w:val="20"/>
                <w:szCs w:val="20"/>
              </w:rPr>
              <w:t>methodologies,  on</w:t>
            </w:r>
            <w:proofErr w:type="gramEnd"/>
            <w:r w:rsidRPr="00CC275C">
              <w:rPr>
                <w:rFonts w:eastAsia="Times New Roman" w:cstheme="minorHAnsi"/>
                <w:color w:val="000000"/>
                <w:sz w:val="20"/>
                <w:szCs w:val="20"/>
              </w:rPr>
              <w:t xml:space="preserve"> their ability to:</w:t>
            </w:r>
          </w:p>
          <w:p w14:paraId="7A5DA5E5" w14:textId="77777777" w:rsidR="0038782F" w:rsidRPr="00CC275C" w:rsidRDefault="0038782F" w:rsidP="0038782F">
            <w:pPr>
              <w:pStyle w:val="ListParagraph"/>
              <w:numPr>
                <w:ilvl w:val="0"/>
                <w:numId w:val="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Identify</w:t>
            </w:r>
          </w:p>
          <w:p w14:paraId="75B22F82" w14:textId="77777777" w:rsidR="0038782F" w:rsidRPr="00CC275C" w:rsidRDefault="0038782F" w:rsidP="0038782F">
            <w:pPr>
              <w:pStyle w:val="ListParagraph"/>
              <w:numPr>
                <w:ilvl w:val="0"/>
                <w:numId w:val="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Implement</w:t>
            </w:r>
          </w:p>
          <w:p w14:paraId="4FD58F07" w14:textId="77777777" w:rsidR="0038782F" w:rsidRPr="00CC275C" w:rsidRDefault="0038782F" w:rsidP="0038782F">
            <w:pPr>
              <w:pStyle w:val="ListParagraph"/>
              <w:numPr>
                <w:ilvl w:val="0"/>
                <w:numId w:val="6"/>
              </w:numPr>
              <w:spacing w:after="0" w:line="240" w:lineRule="auto"/>
              <w:rPr>
                <w:rFonts w:eastAsia="Times New Roman" w:cstheme="minorHAnsi"/>
                <w:color w:val="000000"/>
                <w:sz w:val="20"/>
                <w:szCs w:val="20"/>
              </w:rPr>
            </w:pPr>
            <w:r w:rsidRPr="00CC275C">
              <w:rPr>
                <w:rFonts w:eastAsia="Times New Roman" w:cstheme="minorHAnsi"/>
                <w:color w:val="000000"/>
                <w:sz w:val="20"/>
                <w:szCs w:val="20"/>
              </w:rPr>
              <w:t>Maintain the appropriate organizational security posture.</w:t>
            </w:r>
          </w:p>
          <w:p w14:paraId="7EC1095F"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5A9A118F" w:rsidR="00BE7B86" w:rsidRPr="00210107" w:rsidRDefault="00135C3F" w:rsidP="00A22D6B">
            <w:pPr>
              <w:pStyle w:val="NoSpacing"/>
              <w:rPr>
                <w:rFonts w:ascii="Arial" w:hAnsi="Arial" w:cs="Arial"/>
                <w:sz w:val="20"/>
                <w:szCs w:val="20"/>
              </w:rPr>
            </w:pPr>
            <w:r w:rsidRPr="00F93523">
              <w:rPr>
                <w:rFonts w:eastAsia="Times New Roman" w:cstheme="minorHAnsi"/>
                <w:color w:val="000000"/>
                <w:sz w:val="20"/>
                <w:szCs w:val="20"/>
              </w:rPr>
              <w:t>75% of students score 80% or above on CYBR</w:t>
            </w:r>
            <w:r>
              <w:rPr>
                <w:rFonts w:eastAsia="Times New Roman" w:cstheme="minorHAnsi"/>
                <w:color w:val="000000"/>
                <w:sz w:val="20"/>
                <w:szCs w:val="20"/>
              </w:rPr>
              <w:t>-</w:t>
            </w:r>
            <w:r w:rsidRPr="00F93523">
              <w:rPr>
                <w:rFonts w:eastAsia="Times New Roman" w:cstheme="minorHAnsi"/>
                <w:color w:val="000000"/>
                <w:sz w:val="20"/>
                <w:szCs w:val="20"/>
              </w:rPr>
              <w:t>4350 project rubric elements aligned with this PLO.</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0D6E3F"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6B35EDF9" w:rsidR="00EF7851" w:rsidRPr="00210107" w:rsidRDefault="00EF7851" w:rsidP="00EF7851">
            <w:pPr>
              <w:pStyle w:val="NoSpacing"/>
              <w:rPr>
                <w:rFonts w:ascii="Arial" w:hAnsi="Arial" w:cs="Arial"/>
                <w:b/>
                <w:sz w:val="20"/>
                <w:szCs w:val="20"/>
              </w:rPr>
            </w:pPr>
            <w:r>
              <w:rPr>
                <w:rFonts w:eastAsia="Times New Roman" w:cstheme="minorHAnsi"/>
                <w:color w:val="000000"/>
              </w:rPr>
              <w:t xml:space="preserve">In the </w:t>
            </w:r>
            <w:r w:rsidRPr="00CA6116">
              <w:rPr>
                <w:rFonts w:eastAsia="Times New Roman" w:cstheme="minorHAnsi"/>
                <w:color w:val="000000"/>
              </w:rPr>
              <w:t xml:space="preserve">Final Project </w:t>
            </w:r>
            <w:r w:rsidRPr="00D7654B">
              <w:rPr>
                <w:rFonts w:eastAsia="Times New Roman" w:cstheme="minorHAnsi"/>
                <w:color w:val="000000"/>
              </w:rPr>
              <w:t>in CYBR 4350 (Capstone): Students create, implement, and recommend for remediation a working Enterprise Information/Cyber Security and Risk Program to address all aspects of risk, addressed throughout the BAT program</w:t>
            </w:r>
            <w:r>
              <w:rPr>
                <w:rFonts w:eastAsia="Times New Roman" w:cstheme="minorHAnsi"/>
                <w:color w:val="000000"/>
              </w:rPr>
              <w:t>.  During this project students are assessed on their ability to identify, implement, and maintain the appropriate organizational security posture based upon selecting the correct standards and methodologies.</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65549E88" w:rsidR="00BE7B86" w:rsidRPr="00210107" w:rsidRDefault="00C66082" w:rsidP="00A22D6B">
            <w:pPr>
              <w:pStyle w:val="NoSpacing"/>
              <w:rPr>
                <w:rFonts w:ascii="Arial" w:hAnsi="Arial" w:cs="Arial"/>
                <w:sz w:val="20"/>
                <w:szCs w:val="20"/>
              </w:rPr>
            </w:pPr>
            <w:r w:rsidRPr="00C66082">
              <w:rPr>
                <w:rFonts w:ascii="Arial" w:hAnsi="Arial" w:cs="Arial"/>
                <w:sz w:val="20"/>
                <w:szCs w:val="20"/>
              </w:rPr>
              <w:drawing>
                <wp:inline distT="0" distB="0" distL="0" distR="0" wp14:anchorId="7A52BD31" wp14:editId="53310652">
                  <wp:extent cx="8446770" cy="2734945"/>
                  <wp:effectExtent l="0" t="0" r="0" b="0"/>
                  <wp:docPr id="2082260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60245" name=""/>
                          <pic:cNvPicPr/>
                        </pic:nvPicPr>
                        <pic:blipFill>
                          <a:blip r:embed="rId11"/>
                          <a:stretch>
                            <a:fillRect/>
                          </a:stretch>
                        </pic:blipFill>
                        <pic:spPr>
                          <a:xfrm>
                            <a:off x="0" y="0"/>
                            <a:ext cx="8446770" cy="2734945"/>
                          </a:xfrm>
                          <a:prstGeom prst="rect">
                            <a:avLst/>
                          </a:prstGeom>
                        </pic:spPr>
                      </pic:pic>
                    </a:graphicData>
                  </a:graphic>
                </wp:inline>
              </w:drawing>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0274B929" w:rsidR="00C76636" w:rsidRPr="00210107" w:rsidRDefault="002B63A0" w:rsidP="00C76636">
            <w:pPr>
              <w:pStyle w:val="NoSpacing"/>
              <w:rPr>
                <w:rFonts w:ascii="Arial" w:hAnsi="Arial" w:cs="Arial"/>
                <w:sz w:val="20"/>
                <w:szCs w:val="20"/>
              </w:rPr>
            </w:pPr>
            <w:r>
              <w:rPr>
                <w:rFonts w:ascii="Arial" w:hAnsi="Arial" w:cs="Arial"/>
                <w:sz w:val="20"/>
                <w:szCs w:val="20"/>
              </w:rPr>
              <w:t xml:space="preserve">While the number of students increased from 2022 to 2023, with 2 students withdrawing </w:t>
            </w:r>
            <w:proofErr w:type="spellStart"/>
            <w:r>
              <w:rPr>
                <w:rFonts w:ascii="Arial" w:hAnsi="Arial" w:cs="Arial"/>
                <w:sz w:val="20"/>
                <w:szCs w:val="20"/>
              </w:rPr>
              <w:t>form</w:t>
            </w:r>
            <w:proofErr w:type="spellEnd"/>
            <w:r>
              <w:rPr>
                <w:rFonts w:ascii="Arial" w:hAnsi="Arial" w:cs="Arial"/>
                <w:sz w:val="20"/>
                <w:szCs w:val="20"/>
              </w:rPr>
              <w:t xml:space="preserve"> the course, the average course GPA increased from 3.97 to 3.99.</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36B39E"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14:paraId="25EE45B9" w14:textId="19C10855" w:rsidR="002B63A0" w:rsidRPr="00210107" w:rsidRDefault="002B63A0" w:rsidP="002B63A0">
            <w:pPr>
              <w:pStyle w:val="NoSpacing"/>
              <w:rPr>
                <w:rFonts w:ascii="Arial" w:hAnsi="Arial" w:cs="Arial"/>
                <w:b/>
                <w:sz w:val="20"/>
                <w:szCs w:val="20"/>
              </w:rPr>
            </w:pPr>
            <w:r w:rsidRPr="00D7654B">
              <w:rPr>
                <w:rFonts w:eastAsia="Times New Roman" w:cstheme="minorHAnsi"/>
                <w:color w:val="000000"/>
              </w:rPr>
              <w:t>During th</w:t>
            </w:r>
            <w:r>
              <w:rPr>
                <w:rFonts w:eastAsia="Times New Roman" w:cstheme="minorHAnsi"/>
                <w:color w:val="000000"/>
              </w:rPr>
              <w:t>is project students are assessed on their use of</w:t>
            </w:r>
            <w:r w:rsidRPr="00D7654B">
              <w:rPr>
                <w:rFonts w:eastAsia="Times New Roman" w:cstheme="minorHAnsi"/>
                <w:color w:val="000000"/>
              </w:rPr>
              <w:t xml:space="preserve"> </w:t>
            </w:r>
            <w:r>
              <w:rPr>
                <w:rFonts w:eastAsia="Times New Roman" w:cstheme="minorHAnsi"/>
                <w:color w:val="000000"/>
              </w:rPr>
              <w:t xml:space="preserve">Enterprise Risk Management/Mitigation using a scenario in which students create an enterprise risk management plan. This plan is broad in suggesting risk management/mitigation strategies to include: </w:t>
            </w:r>
            <w:r w:rsidRPr="00D7654B">
              <w:rPr>
                <w:rFonts w:eastAsia="Times New Roman" w:cstheme="minorHAnsi"/>
                <w:color w:val="000000"/>
              </w:rPr>
              <w:t>Identification/Application of appropriate security frameworks</w:t>
            </w:r>
            <w:r>
              <w:rPr>
                <w:rFonts w:eastAsia="Times New Roman" w:cstheme="minorHAnsi"/>
                <w:color w:val="000000"/>
              </w:rPr>
              <w:t xml:space="preserve">, </w:t>
            </w:r>
            <w:r w:rsidRPr="00D7654B">
              <w:rPr>
                <w:rFonts w:eastAsia="Times New Roman" w:cstheme="minorHAnsi"/>
                <w:color w:val="000000"/>
              </w:rPr>
              <w:t>GAP analysis</w:t>
            </w:r>
            <w:r>
              <w:rPr>
                <w:rFonts w:eastAsia="Times New Roman" w:cstheme="minorHAnsi"/>
                <w:color w:val="000000"/>
              </w:rPr>
              <w:t xml:space="preserve">, </w:t>
            </w:r>
            <w:r w:rsidRPr="00D7654B">
              <w:rPr>
                <w:rFonts w:eastAsia="Times New Roman" w:cstheme="minorHAnsi"/>
                <w:color w:val="000000"/>
              </w:rPr>
              <w:t>RACI matrix provides</w:t>
            </w:r>
            <w:r>
              <w:rPr>
                <w:rFonts w:eastAsia="Times New Roman" w:cstheme="minorHAnsi"/>
                <w:color w:val="000000"/>
              </w:rPr>
              <w:t xml:space="preserve">, </w:t>
            </w:r>
            <w:r w:rsidRPr="00D7654B">
              <w:rPr>
                <w:rFonts w:eastAsia="Times New Roman" w:cstheme="minorHAnsi"/>
                <w:color w:val="000000"/>
              </w:rPr>
              <w:t>authorization/delegation of responsibilities</w:t>
            </w:r>
            <w:r>
              <w:rPr>
                <w:rFonts w:eastAsia="Times New Roman" w:cstheme="minorHAnsi"/>
                <w:color w:val="000000"/>
              </w:rPr>
              <w:t>, d</w:t>
            </w:r>
            <w:r w:rsidRPr="00D7654B">
              <w:rPr>
                <w:rFonts w:eastAsia="Times New Roman" w:cstheme="minorHAnsi"/>
                <w:color w:val="000000"/>
              </w:rPr>
              <w:t xml:space="preserve">ata classification </w:t>
            </w:r>
            <w:r>
              <w:rPr>
                <w:rFonts w:eastAsia="Times New Roman" w:cstheme="minorHAnsi"/>
                <w:color w:val="000000"/>
              </w:rPr>
              <w:t>s</w:t>
            </w:r>
            <w:r w:rsidRPr="00D7654B">
              <w:rPr>
                <w:rFonts w:eastAsia="Times New Roman" w:cstheme="minorHAnsi"/>
                <w:color w:val="000000"/>
              </w:rPr>
              <w:t>cheme</w:t>
            </w:r>
            <w:r>
              <w:rPr>
                <w:rFonts w:eastAsia="Times New Roman" w:cstheme="minorHAnsi"/>
                <w:color w:val="000000"/>
              </w:rPr>
              <w:t>(s), m</w:t>
            </w:r>
            <w:r w:rsidRPr="00D7654B">
              <w:rPr>
                <w:rFonts w:eastAsia="Times New Roman" w:cstheme="minorHAnsi"/>
                <w:color w:val="000000"/>
              </w:rPr>
              <w:t xml:space="preserve">agnetic </w:t>
            </w:r>
            <w:r>
              <w:rPr>
                <w:rFonts w:eastAsia="Times New Roman" w:cstheme="minorHAnsi"/>
                <w:color w:val="000000"/>
              </w:rPr>
              <w:t>r</w:t>
            </w:r>
            <w:r w:rsidRPr="00D7654B">
              <w:rPr>
                <w:rFonts w:eastAsia="Times New Roman" w:cstheme="minorHAnsi"/>
                <w:color w:val="000000"/>
              </w:rPr>
              <w:t>emanence schema</w:t>
            </w:r>
            <w:r>
              <w:rPr>
                <w:rFonts w:eastAsia="Times New Roman" w:cstheme="minorHAnsi"/>
                <w:color w:val="000000"/>
              </w:rPr>
              <w:t>, o</w:t>
            </w:r>
            <w:r w:rsidRPr="00D7654B">
              <w:rPr>
                <w:rFonts w:eastAsia="Times New Roman" w:cstheme="minorHAnsi"/>
                <w:color w:val="000000"/>
              </w:rPr>
              <w:t>verall risk management Program</w:t>
            </w:r>
            <w:r>
              <w:rPr>
                <w:rFonts w:eastAsia="Times New Roman" w:cstheme="minorHAnsi"/>
                <w:color w:val="000000"/>
              </w:rPr>
              <w:t>, and h</w:t>
            </w:r>
            <w:r w:rsidRPr="00D7654B">
              <w:rPr>
                <w:rFonts w:eastAsia="Times New Roman" w:cstheme="minorHAnsi"/>
                <w:color w:val="000000"/>
              </w:rPr>
              <w:t>igh</w:t>
            </w:r>
            <w:r>
              <w:rPr>
                <w:rFonts w:eastAsia="Times New Roman" w:cstheme="minorHAnsi"/>
                <w:color w:val="000000"/>
              </w:rPr>
              <w:t>-</w:t>
            </w:r>
            <w:r w:rsidRPr="00D7654B">
              <w:rPr>
                <w:rFonts w:eastAsia="Times New Roman" w:cstheme="minorHAnsi"/>
                <w:color w:val="000000"/>
              </w:rPr>
              <w:t>risk mitigation plan/strategy</w:t>
            </w:r>
          </w:p>
        </w:tc>
      </w:tr>
    </w:tbl>
    <w:p w14:paraId="23F56589" w14:textId="25445E0B" w:rsidR="0024744E" w:rsidRDefault="0024744E" w:rsidP="0024744E">
      <w:pPr>
        <w:jc w:val="center"/>
        <w:rPr>
          <w:b/>
          <w:sz w:val="28"/>
        </w:rPr>
      </w:pPr>
      <w:r>
        <w:rPr>
          <w:b/>
          <w:sz w:val="28"/>
        </w:rPr>
        <w:t>Program Assessment Data Report</w:t>
      </w:r>
    </w:p>
    <w:p w14:paraId="1844F697" w14:textId="01DFE2E9" w:rsidR="0024744E" w:rsidRDefault="0024744E" w:rsidP="0024744E">
      <w:pPr>
        <w:rPr>
          <w:b/>
        </w:rPr>
      </w:pPr>
      <w:r>
        <w:rPr>
          <w:b/>
        </w:rPr>
        <w:t xml:space="preserve"> </w:t>
      </w:r>
      <w:r w:rsidR="0019229D">
        <w:rPr>
          <w:b/>
        </w:rPr>
        <w:t xml:space="preserve">Program: </w:t>
      </w:r>
      <w:r w:rsidR="0019229D" w:rsidRPr="006B0E96">
        <w:rPr>
          <w:b/>
          <w:u w:val="single"/>
        </w:rPr>
        <w:t>Bachelor of Applied Technology in Cybersecurity</w:t>
      </w:r>
      <w:r>
        <w:rPr>
          <w:b/>
        </w:rPr>
        <w:tab/>
      </w:r>
      <w:r>
        <w:rPr>
          <w:b/>
        </w:rPr>
        <w:tab/>
      </w:r>
      <w:r>
        <w:rPr>
          <w:b/>
        </w:rPr>
        <w:tab/>
      </w:r>
      <w:r>
        <w:rPr>
          <w:b/>
        </w:rPr>
        <w:tab/>
      </w:r>
      <w:r>
        <w:rPr>
          <w:b/>
        </w:rPr>
        <w:tab/>
        <w:t>Terms Data Collected:  Fall 202</w:t>
      </w:r>
      <w:r w:rsidR="0086496A">
        <w:rPr>
          <w:b/>
        </w:rPr>
        <w:t>2</w:t>
      </w:r>
      <w:r>
        <w:rPr>
          <w:b/>
        </w:rPr>
        <w:t>-Fall 202</w:t>
      </w:r>
      <w:r w:rsidR="00455996">
        <w:rPr>
          <w:b/>
        </w:rPr>
        <w:t>3</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t>Where</w:t>
            </w:r>
            <w:proofErr w:type="gramEnd"/>
            <w:r>
              <w:t xml:space="preserv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proofErr w:type="gramStart"/>
            <w:r>
              <w:t>-</w:t>
            </w:r>
            <w:r>
              <w:rPr>
                <w:b w:val="0"/>
                <w:bCs w:val="0"/>
              </w:rPr>
              <w:t>(</w:t>
            </w:r>
            <w:proofErr w:type="gramEnd"/>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2DDAB969" w:rsidR="0024744E" w:rsidRDefault="003E1AE2">
            <w:r w:rsidRPr="003E1AE2">
              <w:t>Demonstrate Enterprise risk management and mitigation</w:t>
            </w:r>
            <w:r>
              <w:t xml:space="preserve"> </w:t>
            </w:r>
            <w:r w:rsidRPr="003E1AE2">
              <w:t>strategies.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7236F6" w14:textId="0AD3129C" w:rsidR="0024744E" w:rsidRDefault="00E950EB">
            <w:pPr>
              <w:cnfStyle w:val="000000100000" w:firstRow="0" w:lastRow="0" w:firstColumn="0" w:lastColumn="0" w:oddVBand="0" w:evenVBand="0" w:oddHBand="1" w:evenHBand="0" w:firstRowFirstColumn="0" w:firstRowLastColumn="0" w:lastRowFirstColumn="0" w:lastRowLastColumn="0"/>
            </w:pPr>
            <w:r>
              <w:t>In the Final Project</w:t>
            </w:r>
            <w:r w:rsidR="006318A6">
              <w:t xml:space="preserve"> </w:t>
            </w:r>
            <w:r>
              <w:t>in CYBR 4350 (Capstone): During the</w:t>
            </w:r>
            <w:r w:rsidR="006318A6">
              <w:t xml:space="preserve"> </w:t>
            </w:r>
            <w:r>
              <w:t>capstone project, students create,</w:t>
            </w:r>
            <w:r w:rsidR="006318A6">
              <w:t xml:space="preserve"> </w:t>
            </w:r>
            <w:r>
              <w:t>implement, and recommend for remediation</w:t>
            </w:r>
            <w:r w:rsidR="006318A6">
              <w:t xml:space="preserve"> </w:t>
            </w:r>
            <w:r>
              <w:t>a working Enterprise Information/Cyber</w:t>
            </w:r>
            <w:r w:rsidR="006318A6">
              <w:t xml:space="preserve"> </w:t>
            </w:r>
            <w:r>
              <w:t>Security and Risk Program to address all</w:t>
            </w:r>
            <w:r w:rsidR="006318A6">
              <w:t xml:space="preserve"> </w:t>
            </w:r>
            <w:r>
              <w:t>aspects of risk, addressed throughout the</w:t>
            </w:r>
            <w:r w:rsidR="006318A6">
              <w:t xml:space="preserve"> </w:t>
            </w:r>
            <w:r>
              <w:t>BAT program. This project was faculty-</w:t>
            </w:r>
            <w:r w:rsidR="006318A6">
              <w:t xml:space="preserve"> </w:t>
            </w:r>
            <w:r>
              <w:t>developed to include PCI, PHI, and FERPA</w:t>
            </w:r>
            <w:r w:rsidR="001271F5">
              <w:t xml:space="preserve"> </w:t>
            </w:r>
            <w:r>
              <w:t>components. Students are assessed on their</w:t>
            </w:r>
            <w:r w:rsidR="001271F5">
              <w:t xml:space="preserve"> </w:t>
            </w:r>
            <w:r>
              <w:t>implementation of technology to fulfill</w:t>
            </w:r>
            <w:r w:rsidR="001271F5">
              <w:t xml:space="preserve"> </w:t>
            </w:r>
            <w:r>
              <w:t>enterprise requirements, defense of their</w:t>
            </w:r>
            <w:r w:rsidR="00B30A84">
              <w:t xml:space="preserve"> </w:t>
            </w:r>
            <w:r w:rsidR="001271F5">
              <w:t xml:space="preserve">frameworks/decisions during an </w:t>
            </w:r>
            <w:r w:rsidR="001271F5">
              <w:lastRenderedPageBreak/>
              <w:t>enterprise audit, and their remediation plan to correct deficiencies disclosed during an audit of their implemented program.</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B36025" w14:textId="4A1BC700" w:rsidR="0024744E" w:rsidRDefault="003C46E9">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 xml:space="preserve">75% of students score </w:t>
            </w:r>
            <w:r w:rsidR="002A2F5E">
              <w:t>80% or above</w:t>
            </w:r>
            <w:r w:rsidR="008D118C">
              <w:t>.</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7C510C" w14:textId="4259D327" w:rsidR="0024744E" w:rsidRDefault="00505AF1">
            <w:pPr>
              <w:cnfStyle w:val="000000100000" w:firstRow="0" w:lastRow="0" w:firstColumn="0" w:lastColumn="0" w:oddVBand="0" w:evenVBand="0" w:oddHBand="1" w:evenHBand="0" w:firstRowFirstColumn="0" w:firstRowLastColumn="0" w:lastRowFirstColumn="0" w:lastRowLastColumn="0"/>
            </w:pPr>
            <w:r>
              <w:t>99% of students complete the course scoring 80% or better</w:t>
            </w:r>
            <w:r w:rsidR="00E018B2">
              <w:t>.</w:t>
            </w:r>
          </w:p>
        </w:tc>
      </w:tr>
      <w:tr w:rsidR="0024744E"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5DF666C3" w:rsidR="0024744E" w:rsidRDefault="009455AA">
            <w:r w:rsidRPr="009455AA">
              <w:t>Apply common Cybersecurity industry standards to secure systems.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E005D8" w14:textId="0B668B0E" w:rsidR="0024744E" w:rsidRDefault="008F701E">
            <w:pPr>
              <w:cnfStyle w:val="000000000000" w:firstRow="0" w:lastRow="0" w:firstColumn="0" w:lastColumn="0" w:oddVBand="0" w:evenVBand="0" w:oddHBand="0" w:evenHBand="0" w:firstRowFirstColumn="0" w:firstRowLastColumn="0" w:lastRowFirstColumn="0" w:lastRowLastColumn="0"/>
            </w:pPr>
            <w:r>
              <w:t>In the Final Project</w:t>
            </w:r>
            <w:r w:rsidR="00B9480D">
              <w:t xml:space="preserve"> </w:t>
            </w:r>
            <w:r>
              <w:t xml:space="preserve">in CYBR 4350 (Capstone): Students </w:t>
            </w:r>
            <w:proofErr w:type="gramStart"/>
            <w:r>
              <w:t xml:space="preserve">create, </w:t>
            </w:r>
            <w:r w:rsidR="00B9480D">
              <w:t xml:space="preserve"> </w:t>
            </w:r>
            <w:r>
              <w:t>implement</w:t>
            </w:r>
            <w:proofErr w:type="gramEnd"/>
            <w:r>
              <w:t>, and recommend for remediation a working Enterprise Information/Cyber Security and Risk Program to address all aspects of risk, addressed throughout the BAT program. During this project students are assessed on their ability to identify, implement, and maintain the appropriate organizational security posture based upon selecting the correct standards and methodologies.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6183E8BD" w:rsidR="0024744E" w:rsidRDefault="00B26FED">
            <w:pPr>
              <w:spacing w:after="0" w:line="240" w:lineRule="auto"/>
              <w:ind w:left="-104"/>
              <w:cnfStyle w:val="000000000000" w:firstRow="0" w:lastRow="0" w:firstColumn="0" w:lastColumn="0" w:oddVBand="0" w:evenVBand="0" w:oddHBand="0" w:evenHBand="0" w:firstRowFirstColumn="0" w:firstRowLastColumn="0" w:lastRowFirstColumn="0" w:lastRowLastColumn="0"/>
            </w:pPr>
            <w:r>
              <w:t>75% of students score 80% or above</w:t>
            </w:r>
            <w:r w:rsidR="009F2DCA">
              <w:t>.</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F000FA" w14:textId="0A538D21" w:rsidR="0024744E" w:rsidRDefault="00E018B2">
            <w:pPr>
              <w:spacing w:after="0" w:line="240" w:lineRule="auto"/>
              <w:cnfStyle w:val="000000000000" w:firstRow="0" w:lastRow="0" w:firstColumn="0" w:lastColumn="0" w:oddVBand="0" w:evenVBand="0" w:oddHBand="0" w:evenHBand="0" w:firstRowFirstColumn="0" w:firstRowLastColumn="0" w:lastRowFirstColumn="0" w:lastRowLastColumn="0"/>
            </w:pPr>
            <w:r>
              <w:t>99% of students complete the course scoring 80% or better.</w:t>
            </w:r>
          </w:p>
        </w:tc>
      </w:tr>
      <w:tr w:rsidR="0024744E"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20213C" w14:textId="177B8F45" w:rsidR="0024744E" w:rsidRDefault="00174369">
            <w:r w:rsidRPr="00174369">
              <w:t>Describe common cybersecurity governance practices used in US</w:t>
            </w:r>
            <w:r>
              <w:t xml:space="preserve"> </w:t>
            </w:r>
            <w:r w:rsidRPr="00174369">
              <w:t>and International businesses.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A804F8" w14:textId="2EC6143F" w:rsidR="0024744E" w:rsidRDefault="00E97DD4">
            <w:pPr>
              <w:cnfStyle w:val="000000100000" w:firstRow="0" w:lastRow="0" w:firstColumn="0" w:lastColumn="0" w:oddVBand="0" w:evenVBand="0" w:oddHBand="1" w:evenHBand="0" w:firstRowFirstColumn="0" w:firstRowLastColumn="0" w:lastRowFirstColumn="0" w:lastRowLastColumn="0"/>
            </w:pPr>
            <w:r>
              <w:t>As part of the Capstone Project in CYBR 4350 students</w:t>
            </w:r>
            <w:r w:rsidR="00173136">
              <w:t xml:space="preserve"> </w:t>
            </w:r>
            <w:r w:rsidR="00B9456A">
              <w:t xml:space="preserve">research and create an Enterprise Information/Cyber Security and Risk Program to address all administrative and technical controls introduced/practiced during the BAT Program. Students are assessed on their implementation of their program </w:t>
            </w:r>
            <w:r w:rsidR="00B9456A">
              <w:lastRenderedPageBreak/>
              <w:t>using common governance techniques learned throughout the entire BAT program.</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D34F79" w14:textId="1C8474F4" w:rsidR="0024744E" w:rsidRDefault="009F2DCA">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7AD815BC" w:rsidR="0024744E" w:rsidRDefault="00024F96">
            <w:pPr>
              <w:cnfStyle w:val="000000100000" w:firstRow="0" w:lastRow="0" w:firstColumn="0" w:lastColumn="0" w:oddVBand="0" w:evenVBand="0" w:oddHBand="1" w:evenHBand="0" w:firstRowFirstColumn="0" w:firstRowLastColumn="0" w:lastRowFirstColumn="0" w:lastRowLastColumn="0"/>
            </w:pPr>
            <w:r>
              <w:t>99% of students complete the course scoring 80% or better.</w:t>
            </w:r>
          </w:p>
        </w:tc>
      </w:tr>
      <w:tr w:rsidR="0024744E" w14:paraId="58BB0289" w14:textId="77777777" w:rsidTr="0024744E">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623A31D0" w:rsidR="0024744E" w:rsidRDefault="00923434">
            <w:r w:rsidRPr="00923434">
              <w:t>Demonstrate proficiency in the identification, evaluation, and</w:t>
            </w:r>
            <w:r>
              <w:t xml:space="preserve"> </w:t>
            </w:r>
            <w:r w:rsidRPr="00923434">
              <w:t>reporting of cyber threats.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541690" w14:textId="07826D8C" w:rsidR="0024744E" w:rsidRDefault="009F5921">
            <w:pPr>
              <w:cnfStyle w:val="000000000000" w:firstRow="0" w:lastRow="0" w:firstColumn="0" w:lastColumn="0" w:oddVBand="0" w:evenVBand="0" w:oddHBand="0" w:evenHBand="0" w:firstRowFirstColumn="0" w:firstRowLastColumn="0" w:lastRowFirstColumn="0" w:lastRowLastColumn="0"/>
            </w:pPr>
            <w:r>
              <w:t>In the Final Project</w:t>
            </w:r>
            <w:r w:rsidR="00633417">
              <w:t xml:space="preserve"> </w:t>
            </w:r>
            <w:r>
              <w:t>in CYBR 4350 (Capstone): Students create, implement, and recommend for remediation a working Enterprise</w:t>
            </w:r>
            <w:r w:rsidR="00633417">
              <w:t xml:space="preserve"> </w:t>
            </w:r>
            <w:r>
              <w:t>Information/Cyber Security and Risk Program to address all aspects of risk, addressed throughout the BAT program. During this project students are assessed on how they identify, evaluate and report cyber threats by requiring the inclusion of threat collection and identification strategies using Threat Intelligence feeds, IoC (Indicators of Compromise) identification, event detection, investigation of event, evaluation of event to determine incident response, escalation of attack status, and reporting techniques used to alert leadership of cyber threat.</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F25FCA" w14:textId="1B8E8659" w:rsidR="0024744E" w:rsidRDefault="009F2DCA">
            <w:pPr>
              <w:cnfStyle w:val="000000000000" w:firstRow="0" w:lastRow="0" w:firstColumn="0" w:lastColumn="0" w:oddVBand="0" w:evenVBand="0" w:oddHBand="0" w:evenHBand="0" w:firstRowFirstColumn="0" w:firstRowLastColumn="0" w:lastRowFirstColumn="0" w:lastRowLastColumn="0"/>
            </w:pPr>
            <w:r>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19B2D" w14:textId="4F4A0A50" w:rsidR="0024744E" w:rsidRDefault="00024F96">
            <w:pPr>
              <w:cnfStyle w:val="000000000000" w:firstRow="0" w:lastRow="0" w:firstColumn="0" w:lastColumn="0" w:oddVBand="0" w:evenVBand="0" w:oddHBand="0" w:evenHBand="0" w:firstRowFirstColumn="0" w:firstRowLastColumn="0" w:lastRowFirstColumn="0" w:lastRowLastColumn="0"/>
            </w:pPr>
            <w:r>
              <w:t>99% of students complete the course scoring 80% or better.</w:t>
            </w:r>
          </w:p>
        </w:tc>
      </w:tr>
      <w:tr w:rsidR="0024744E" w14:paraId="5098A14B" w14:textId="77777777" w:rsidTr="0024744E">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5D1EE8" w14:textId="279626FA" w:rsidR="0024744E" w:rsidRDefault="00B52D0F">
            <w:r w:rsidRPr="00B52D0F">
              <w:t>Demonstrate proficiency in security operations to include the</w:t>
            </w:r>
            <w:r>
              <w:t xml:space="preserve"> </w:t>
            </w:r>
            <w:r w:rsidRPr="00B52D0F">
              <w:lastRenderedPageBreak/>
              <w:t>remediation and eradication of cyber threats within the Enterprise</w:t>
            </w:r>
            <w:r>
              <w:t xml:space="preserve"> </w:t>
            </w:r>
            <w:r w:rsidRPr="00B52D0F">
              <w:t>space.</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4777BA8" w14:textId="7D006CAA" w:rsidR="0024744E" w:rsidRDefault="00DB2BF0">
            <w:pPr>
              <w:cnfStyle w:val="000000100000" w:firstRow="0" w:lastRow="0" w:firstColumn="0" w:lastColumn="0" w:oddVBand="0" w:evenVBand="0" w:oddHBand="1" w:evenHBand="0" w:firstRowFirstColumn="0" w:firstRowLastColumn="0" w:lastRowFirstColumn="0" w:lastRowLastColumn="0"/>
            </w:pPr>
            <w:r>
              <w:lastRenderedPageBreak/>
              <w:t xml:space="preserve">In the Final Project in CYBR 4350 (Capstone): Students create, implement, and recommend for remediation a working Enterprise </w:t>
            </w:r>
            <w:r>
              <w:lastRenderedPageBreak/>
              <w:t>Information/Cyber Security and Risk Program to address all aspects of risk, addressed throughout the BAT program. During this project students are assessed using a faculty developed rubric that measures the strength of their threat containment plan (including use/misuse cases), management, and eradication techniques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CF998D" w14:textId="3A2DFD45" w:rsidR="0024744E" w:rsidRDefault="009F2DCA">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26E92" w14:textId="32733D1E" w:rsidR="0024744E" w:rsidRDefault="00024F96">
            <w:pPr>
              <w:cnfStyle w:val="000000100000" w:firstRow="0" w:lastRow="0" w:firstColumn="0" w:lastColumn="0" w:oddVBand="0" w:evenVBand="0" w:oddHBand="1" w:evenHBand="0" w:firstRowFirstColumn="0" w:firstRowLastColumn="0" w:lastRowFirstColumn="0" w:lastRowLastColumn="0"/>
            </w:pPr>
            <w:r>
              <w:t>99% of students complete the course scoring 80% or better.</w:t>
            </w:r>
          </w:p>
        </w:tc>
      </w:tr>
      <w:tr w:rsidR="0024744E" w14:paraId="237494C5"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709450" w14:textId="1D80A097" w:rsidR="0024744E" w:rsidRDefault="00140E12" w:rsidP="00140E12">
            <w:r w:rsidRPr="00140E12">
              <w:t>Outline, develop, and prepare to implement a purposeful</w:t>
            </w:r>
            <w:r>
              <w:t xml:space="preserve"> </w:t>
            </w:r>
            <w:r w:rsidRPr="00140E12">
              <w:t>cybersecurity training program.</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BF68147" w14:textId="67561912" w:rsidR="0024744E" w:rsidRDefault="00450802" w:rsidP="009A5696">
            <w:pPr>
              <w:cnfStyle w:val="000000000000" w:firstRow="0" w:lastRow="0" w:firstColumn="0" w:lastColumn="0" w:oddVBand="0" w:evenVBand="0" w:oddHBand="0" w:evenHBand="0" w:firstRowFirstColumn="0" w:firstRowLastColumn="0" w:lastRowFirstColumn="0" w:lastRowLastColumn="0"/>
            </w:pPr>
            <w:r>
              <w:t>In the Final Project in CYBR 4350 (Capstone): Students create, implement, and recommend for remediation a working Enterprise Information/Cyber Security and Risk Program to address all aspects of risk, addressed throughout the BAT program. Students are assessed on their ability to create an organizationally specific</w:t>
            </w:r>
            <w:r w:rsidR="00743895">
              <w:t xml:space="preserve"> user training program as part of their enterprise security plan. </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CA4DD1" w14:textId="555FE7A6" w:rsidR="0024744E" w:rsidRDefault="009F2DCA">
            <w:pPr>
              <w:spacing w:after="0" w:line="240" w:lineRule="auto"/>
              <w:cnfStyle w:val="000000000000" w:firstRow="0" w:lastRow="0" w:firstColumn="0" w:lastColumn="0" w:oddVBand="0" w:evenVBand="0" w:oddHBand="0" w:evenHBand="0" w:firstRowFirstColumn="0" w:firstRowLastColumn="0" w:lastRowFirstColumn="0" w:lastRowLastColumn="0"/>
            </w:pPr>
            <w:r>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1840A4" w14:textId="1A4921A3" w:rsidR="0024744E" w:rsidRDefault="00024F96">
            <w:pPr>
              <w:spacing w:after="0" w:line="240" w:lineRule="auto"/>
              <w:cnfStyle w:val="000000000000" w:firstRow="0" w:lastRow="0" w:firstColumn="0" w:lastColumn="0" w:oddVBand="0" w:evenVBand="0" w:oddHBand="0" w:evenHBand="0" w:firstRowFirstColumn="0" w:firstRowLastColumn="0" w:lastRowFirstColumn="0" w:lastRowLastColumn="0"/>
            </w:pPr>
            <w:r>
              <w:t>99% of students complete the course scoring 80% or better.</w:t>
            </w:r>
          </w:p>
        </w:tc>
      </w:tr>
      <w:tr w:rsidR="0024744E" w14:paraId="5E0918D8" w14:textId="77777777" w:rsidTr="0024744E">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A7BFE17" w14:textId="5C6A97C0" w:rsidR="0024744E" w:rsidRDefault="00217E2D">
            <w:pPr>
              <w:spacing w:after="0" w:line="240" w:lineRule="auto"/>
            </w:pPr>
            <w:r w:rsidRPr="00217E2D">
              <w:t>Demonstrate proficiency in the use of risk assessments.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CF9EDC" w14:textId="64E9DD12" w:rsidR="0024744E" w:rsidRDefault="00E66925" w:rsidP="00E66925">
            <w:pPr>
              <w:cnfStyle w:val="000000100000" w:firstRow="0" w:lastRow="0" w:firstColumn="0" w:lastColumn="0" w:oddVBand="0" w:evenVBand="0" w:oddHBand="1" w:evenHBand="0" w:firstRowFirstColumn="0" w:firstRowLastColumn="0" w:lastRowFirstColumn="0" w:lastRowLastColumn="0"/>
            </w:pPr>
            <w:r>
              <w:t xml:space="preserve">In the Final Project in CYBR 4350 (Capstone) students create, implement, and recommend for remediation a working Enterprise Information/Cyber Security and risk program which includes a </w:t>
            </w:r>
            <w:r>
              <w:lastRenderedPageBreak/>
              <w:t>requirement for regularly scheduled vulnerability assessments combined with a requirement to plan for mitigation of vulnerabilities. Students are assessed on their ability to identify whether a vulnerability assessment will occur internally or externally, whether by internal assets or outsourced, and frequency of testing. Additionally, students will have to identify which systems/ components cannot be tested and why.</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0E23FA" w14:textId="7AD2F632" w:rsidR="0024744E" w:rsidRDefault="0089381E">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8727A7" w14:textId="205EE4E4" w:rsidR="0024744E" w:rsidRDefault="00024F96">
            <w:pPr>
              <w:spacing w:after="0" w:line="240" w:lineRule="auto"/>
              <w:cnfStyle w:val="000000100000" w:firstRow="0" w:lastRow="0" w:firstColumn="0" w:lastColumn="0" w:oddVBand="0" w:evenVBand="0" w:oddHBand="1" w:evenHBand="0" w:firstRowFirstColumn="0" w:firstRowLastColumn="0" w:lastRowFirstColumn="0" w:lastRowLastColumn="0"/>
            </w:pPr>
            <w:r>
              <w:t>99% of students complete the course scoring 80% or better.</w:t>
            </w:r>
          </w:p>
        </w:tc>
      </w:tr>
      <w:tr w:rsidR="0024744E" w14:paraId="3BA599B4" w14:textId="77777777" w:rsidTr="0024744E">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0AF4E1" w14:textId="3C36F00C" w:rsidR="0024744E" w:rsidRDefault="006A227E">
            <w:pPr>
              <w:spacing w:after="0" w:line="240" w:lineRule="auto"/>
            </w:pPr>
            <w:r w:rsidRPr="006A227E">
              <w:t>Apply security architecture and related subcomponents</w:t>
            </w:r>
            <w:r w:rsidR="00C7604F">
              <w:t>.</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61307C" w14:textId="3C796D93" w:rsidR="0024744E" w:rsidRDefault="00F04A70" w:rsidP="00F04A70">
            <w:pPr>
              <w:cnfStyle w:val="000000000000" w:firstRow="0" w:lastRow="0" w:firstColumn="0" w:lastColumn="0" w:oddVBand="0" w:evenVBand="0" w:oddHBand="0" w:evenHBand="0" w:firstRowFirstColumn="0" w:firstRowLastColumn="0" w:lastRowFirstColumn="0" w:lastRowLastColumn="0"/>
            </w:pPr>
            <w:r>
              <w:t xml:space="preserve">In the Final Project in CYBR 4350 (Capstone) students create, implement, and recommend for remediation a working Enterprise Security Architecture. Students are required to design and build an enterprise network using industry best practices specific to the technology they are implementing (CIS controls for Servers, Routers, and Switches). Students are assessed on their implementation of security architecture that was previously </w:t>
            </w:r>
            <w:r>
              <w:lastRenderedPageBreak/>
              <w:t>recommended per industry standards.</w:t>
            </w: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8DC93C" w14:textId="2AB94180" w:rsidR="0024744E" w:rsidRDefault="0089381E">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75% of students score 80% or above.</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6DC184" w14:textId="2BBEFBF1" w:rsidR="0024744E" w:rsidRDefault="00024F96">
            <w:pPr>
              <w:spacing w:after="0" w:line="240" w:lineRule="auto"/>
              <w:cnfStyle w:val="000000000000" w:firstRow="0" w:lastRow="0" w:firstColumn="0" w:lastColumn="0" w:oddVBand="0" w:evenVBand="0" w:oddHBand="0" w:evenHBand="0" w:firstRowFirstColumn="0" w:firstRowLastColumn="0" w:lastRowFirstColumn="0" w:lastRowLastColumn="0"/>
            </w:pPr>
            <w:r>
              <w:t>99% of students complete the course scoring 80% or better.</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D65382">
      <w:headerReference w:type="default" r:id="rId1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E6CE" w14:textId="77777777" w:rsidR="00D65382" w:rsidRDefault="00D65382" w:rsidP="0002489A">
      <w:pPr>
        <w:spacing w:after="0" w:line="240" w:lineRule="auto"/>
      </w:pPr>
      <w:r>
        <w:separator/>
      </w:r>
    </w:p>
  </w:endnote>
  <w:endnote w:type="continuationSeparator" w:id="0">
    <w:p w14:paraId="61DD82AC" w14:textId="77777777" w:rsidR="00D65382" w:rsidRDefault="00D65382"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8E0C" w14:textId="77777777" w:rsidR="00D65382" w:rsidRDefault="00D65382" w:rsidP="0002489A">
      <w:pPr>
        <w:spacing w:after="0" w:line="240" w:lineRule="auto"/>
      </w:pPr>
      <w:r>
        <w:separator/>
      </w:r>
    </w:p>
  </w:footnote>
  <w:footnote w:type="continuationSeparator" w:id="0">
    <w:p w14:paraId="15A616CE" w14:textId="77777777" w:rsidR="00D65382" w:rsidRDefault="00D65382"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3ED8"/>
    <w:multiLevelType w:val="hybridMultilevel"/>
    <w:tmpl w:val="4D3455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74BFF"/>
    <w:multiLevelType w:val="hybridMultilevel"/>
    <w:tmpl w:val="C8669B7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307F1"/>
    <w:multiLevelType w:val="hybridMultilevel"/>
    <w:tmpl w:val="A978E7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36A36"/>
    <w:multiLevelType w:val="hybridMultilevel"/>
    <w:tmpl w:val="D2CEC0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4"/>
  </w:num>
  <w:num w:numId="2" w16cid:durableId="2116749865">
    <w:abstractNumId w:val="3"/>
  </w:num>
  <w:num w:numId="3" w16cid:durableId="1812167016">
    <w:abstractNumId w:val="5"/>
  </w:num>
  <w:num w:numId="4" w16cid:durableId="1290816449">
    <w:abstractNumId w:val="1"/>
  </w:num>
  <w:num w:numId="5" w16cid:durableId="217475917">
    <w:abstractNumId w:val="0"/>
  </w:num>
  <w:num w:numId="6" w16cid:durableId="1120686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24F96"/>
    <w:rsid w:val="00064FD9"/>
    <w:rsid w:val="00073053"/>
    <w:rsid w:val="000D5373"/>
    <w:rsid w:val="000E2EAF"/>
    <w:rsid w:val="000F18FC"/>
    <w:rsid w:val="000F5EBF"/>
    <w:rsid w:val="00103A88"/>
    <w:rsid w:val="00110AAC"/>
    <w:rsid w:val="001271F5"/>
    <w:rsid w:val="00135C3F"/>
    <w:rsid w:val="00140E12"/>
    <w:rsid w:val="00162BEC"/>
    <w:rsid w:val="00173023"/>
    <w:rsid w:val="00173136"/>
    <w:rsid w:val="00174369"/>
    <w:rsid w:val="001773E0"/>
    <w:rsid w:val="0019229D"/>
    <w:rsid w:val="00195160"/>
    <w:rsid w:val="001A7A83"/>
    <w:rsid w:val="001D16F5"/>
    <w:rsid w:val="001D4BB0"/>
    <w:rsid w:val="001E0783"/>
    <w:rsid w:val="00210107"/>
    <w:rsid w:val="00217E2D"/>
    <w:rsid w:val="0023280D"/>
    <w:rsid w:val="0023547E"/>
    <w:rsid w:val="0024744E"/>
    <w:rsid w:val="002657C1"/>
    <w:rsid w:val="002A24D0"/>
    <w:rsid w:val="002A2F5E"/>
    <w:rsid w:val="002B63A0"/>
    <w:rsid w:val="002E1129"/>
    <w:rsid w:val="002F2496"/>
    <w:rsid w:val="00366166"/>
    <w:rsid w:val="00385719"/>
    <w:rsid w:val="0038782F"/>
    <w:rsid w:val="003A7F0D"/>
    <w:rsid w:val="003C46E9"/>
    <w:rsid w:val="003D010B"/>
    <w:rsid w:val="003E1AE2"/>
    <w:rsid w:val="00425E9B"/>
    <w:rsid w:val="00430BD0"/>
    <w:rsid w:val="00441ADC"/>
    <w:rsid w:val="00450802"/>
    <w:rsid w:val="00455996"/>
    <w:rsid w:val="004B6F6C"/>
    <w:rsid w:val="004C586B"/>
    <w:rsid w:val="004C7267"/>
    <w:rsid w:val="004F2961"/>
    <w:rsid w:val="005034D3"/>
    <w:rsid w:val="00505AF1"/>
    <w:rsid w:val="00516490"/>
    <w:rsid w:val="00517E19"/>
    <w:rsid w:val="00584D59"/>
    <w:rsid w:val="005A203A"/>
    <w:rsid w:val="005B417E"/>
    <w:rsid w:val="005C60D2"/>
    <w:rsid w:val="005D66CF"/>
    <w:rsid w:val="00620C68"/>
    <w:rsid w:val="006318A6"/>
    <w:rsid w:val="00633417"/>
    <w:rsid w:val="00671453"/>
    <w:rsid w:val="00672DC1"/>
    <w:rsid w:val="006A227E"/>
    <w:rsid w:val="006B0E96"/>
    <w:rsid w:val="006B397B"/>
    <w:rsid w:val="006E2057"/>
    <w:rsid w:val="007052D4"/>
    <w:rsid w:val="00743895"/>
    <w:rsid w:val="00746F2D"/>
    <w:rsid w:val="00761D43"/>
    <w:rsid w:val="007740C6"/>
    <w:rsid w:val="007B03E6"/>
    <w:rsid w:val="007B1791"/>
    <w:rsid w:val="007B5A78"/>
    <w:rsid w:val="007C3F60"/>
    <w:rsid w:val="007D0FE9"/>
    <w:rsid w:val="007D11B3"/>
    <w:rsid w:val="007F4753"/>
    <w:rsid w:val="008410E5"/>
    <w:rsid w:val="00847DBF"/>
    <w:rsid w:val="0086496A"/>
    <w:rsid w:val="0089381E"/>
    <w:rsid w:val="008A27FB"/>
    <w:rsid w:val="008D118C"/>
    <w:rsid w:val="008E2C52"/>
    <w:rsid w:val="008F701E"/>
    <w:rsid w:val="00915FA8"/>
    <w:rsid w:val="00923434"/>
    <w:rsid w:val="009455AA"/>
    <w:rsid w:val="00957F6F"/>
    <w:rsid w:val="009617FF"/>
    <w:rsid w:val="009722D5"/>
    <w:rsid w:val="0098162F"/>
    <w:rsid w:val="00985F87"/>
    <w:rsid w:val="00993C83"/>
    <w:rsid w:val="009A5696"/>
    <w:rsid w:val="009B51A9"/>
    <w:rsid w:val="009E3359"/>
    <w:rsid w:val="009F1274"/>
    <w:rsid w:val="009F2DCA"/>
    <w:rsid w:val="009F5921"/>
    <w:rsid w:val="009F702B"/>
    <w:rsid w:val="00A22D6B"/>
    <w:rsid w:val="00A31C0D"/>
    <w:rsid w:val="00A53228"/>
    <w:rsid w:val="00A82D64"/>
    <w:rsid w:val="00AA2390"/>
    <w:rsid w:val="00AA4C7F"/>
    <w:rsid w:val="00AD6BB5"/>
    <w:rsid w:val="00AE4294"/>
    <w:rsid w:val="00AE4F95"/>
    <w:rsid w:val="00AF243B"/>
    <w:rsid w:val="00AF4DD1"/>
    <w:rsid w:val="00B12ED2"/>
    <w:rsid w:val="00B26FED"/>
    <w:rsid w:val="00B30A84"/>
    <w:rsid w:val="00B52D0F"/>
    <w:rsid w:val="00B547CA"/>
    <w:rsid w:val="00B57654"/>
    <w:rsid w:val="00B65CE1"/>
    <w:rsid w:val="00B83969"/>
    <w:rsid w:val="00B94445"/>
    <w:rsid w:val="00B9456A"/>
    <w:rsid w:val="00B9480D"/>
    <w:rsid w:val="00BA07FB"/>
    <w:rsid w:val="00BE7B86"/>
    <w:rsid w:val="00C10B61"/>
    <w:rsid w:val="00C10DAB"/>
    <w:rsid w:val="00C20909"/>
    <w:rsid w:val="00C56BA6"/>
    <w:rsid w:val="00C57565"/>
    <w:rsid w:val="00C66082"/>
    <w:rsid w:val="00C7604F"/>
    <w:rsid w:val="00C76636"/>
    <w:rsid w:val="00C96695"/>
    <w:rsid w:val="00CC1425"/>
    <w:rsid w:val="00CE3C6C"/>
    <w:rsid w:val="00D21AC7"/>
    <w:rsid w:val="00D2274C"/>
    <w:rsid w:val="00D4307A"/>
    <w:rsid w:val="00D65382"/>
    <w:rsid w:val="00D82CFA"/>
    <w:rsid w:val="00D87631"/>
    <w:rsid w:val="00DB2BF0"/>
    <w:rsid w:val="00DD48F3"/>
    <w:rsid w:val="00DF7B2E"/>
    <w:rsid w:val="00E018B2"/>
    <w:rsid w:val="00E25087"/>
    <w:rsid w:val="00E47457"/>
    <w:rsid w:val="00E66925"/>
    <w:rsid w:val="00E77E2F"/>
    <w:rsid w:val="00E87147"/>
    <w:rsid w:val="00E87527"/>
    <w:rsid w:val="00E950EB"/>
    <w:rsid w:val="00E97DD4"/>
    <w:rsid w:val="00EA1C0D"/>
    <w:rsid w:val="00EF13C7"/>
    <w:rsid w:val="00EF7851"/>
    <w:rsid w:val="00F04A70"/>
    <w:rsid w:val="00F25D44"/>
    <w:rsid w:val="00F41129"/>
    <w:rsid w:val="00F547BD"/>
    <w:rsid w:val="00F7391A"/>
    <w:rsid w:val="00F75467"/>
    <w:rsid w:val="00F9197F"/>
    <w:rsid w:val="00FB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7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41C2462AFD24FB70EB4B5B88A6EB1" ma:contentTypeVersion="4" ma:contentTypeDescription="Create a new document." ma:contentTypeScope="" ma:versionID="75a570afd6a960c4ea954ebdc60d12a8">
  <xsd:schema xmlns:xsd="http://www.w3.org/2001/XMLSchema" xmlns:xs="http://www.w3.org/2001/XMLSchema" xmlns:p="http://schemas.microsoft.com/office/2006/metadata/properties" xmlns:ns2="13fd7e38-d140-4e5c-9952-cd1c2f09aed2" targetNamespace="http://schemas.microsoft.com/office/2006/metadata/properties" ma:root="true" ma:fieldsID="ea2b0da56ba85d7438ce885cff3164a6" ns2:_="">
    <xsd:import namespace="13fd7e38-d140-4e5c-9952-cd1c2f09ae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d7e38-d140-4e5c-9952-cd1c2f09a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A4BC1-8504-4801-95CB-19D4574DEA2D}">
  <ds:schemaRefs>
    <ds:schemaRef ds:uri="http://schemas.microsoft.com/office/2006/metadata/contentType"/>
    <ds:schemaRef ds:uri="http://schemas.microsoft.com/office/2006/metadata/properties/metaAttributes"/>
    <ds:schemaRef ds:uri="http://www.w3.org/2000/xmlns/"/>
    <ds:schemaRef ds:uri="http://www.w3.org/2001/XMLSchema"/>
    <ds:schemaRef ds:uri="13fd7e38-d140-4e5c-9952-cd1c2f09aed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9B1B5-3336-4D87-91EA-A9DE728EA0AD}">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B2BA632A-4154-41BC-B618-4C5FC9554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James Freedle</cp:lastModifiedBy>
  <cp:revision>90</cp:revision>
  <cp:lastPrinted>2018-09-04T19:27:00Z</cp:lastPrinted>
  <dcterms:created xsi:type="dcterms:W3CDTF">2024-01-22T19:42:00Z</dcterms:created>
  <dcterms:modified xsi:type="dcterms:W3CDTF">2024-03-09T22:42:00Z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0x01010001E41C2462AFD24FB70EB4B5B88A6EB1</vt:lpwstr>
  </property>
  <property fmtid="{D5CDD505-2E9C-101B-9397-08002B2CF9AE}" pid="3" name="Order">
    <vt:r8>138255200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