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2932"/>
        <w:gridCol w:w="2114"/>
        <w:gridCol w:w="1609"/>
        <w:gridCol w:w="1883"/>
        <w:gridCol w:w="2114"/>
        <w:gridCol w:w="3738"/>
      </w:tblGrid>
      <w:tr w:rsidR="005826C9" w14:paraId="2FC3FBA3" w14:textId="77777777" w:rsidTr="00537BD9">
        <w:trPr>
          <w:tblHeader/>
        </w:trPr>
        <w:tc>
          <w:tcPr>
            <w:tcW w:w="2627" w:type="dxa"/>
            <w:shd w:val="clear" w:color="auto" w:fill="C4BC96" w:themeFill="background2" w:themeFillShade="BF"/>
          </w:tcPr>
          <w:p w14:paraId="561A5739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894" w:type="dxa"/>
            <w:vAlign w:val="center"/>
          </w:tcPr>
          <w:p w14:paraId="4B911A39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442" w:type="dxa"/>
            <w:vAlign w:val="center"/>
          </w:tcPr>
          <w:p w14:paraId="18A7CCF5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687" w:type="dxa"/>
            <w:vAlign w:val="center"/>
          </w:tcPr>
          <w:p w14:paraId="786E9B15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894" w:type="dxa"/>
            <w:vAlign w:val="center"/>
          </w:tcPr>
          <w:p w14:paraId="46406ACA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3349" w:type="dxa"/>
            <w:vAlign w:val="center"/>
          </w:tcPr>
          <w:p w14:paraId="304DB275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5826C9" w14:paraId="297906FA" w14:textId="77777777" w:rsidTr="00537BD9">
        <w:tc>
          <w:tcPr>
            <w:tcW w:w="2627" w:type="dxa"/>
          </w:tcPr>
          <w:p w14:paraId="0C995A7C" w14:textId="77777777" w:rsidR="008B6986" w:rsidRPr="00FC097C" w:rsidRDefault="008B6986" w:rsidP="008B6986">
            <w:r w:rsidRPr="00FC097C">
              <w:t>1. What does the workforce program do?</w:t>
            </w:r>
          </w:p>
        </w:tc>
        <w:tc>
          <w:tcPr>
            <w:tcW w:w="1894" w:type="dxa"/>
          </w:tcPr>
          <w:p w14:paraId="7230F859" w14:textId="6AE4D316" w:rsidR="008B6986" w:rsidRPr="00FC097C" w:rsidRDefault="005826C9" w:rsidP="008B6986">
            <w:r w:rsidRPr="00FC097C">
              <w:t>Acceptable</w:t>
            </w:r>
          </w:p>
        </w:tc>
        <w:tc>
          <w:tcPr>
            <w:tcW w:w="1442" w:type="dxa"/>
            <w:shd w:val="clear" w:color="auto" w:fill="C4BC96" w:themeFill="background2" w:themeFillShade="BF"/>
          </w:tcPr>
          <w:p w14:paraId="5BB45C1A" w14:textId="77777777" w:rsidR="008B6986" w:rsidRPr="00FC097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687" w:type="dxa"/>
            <w:shd w:val="clear" w:color="auto" w:fill="C4BC96" w:themeFill="background2" w:themeFillShade="BF"/>
          </w:tcPr>
          <w:p w14:paraId="313E2F55" w14:textId="77777777" w:rsidR="008B6986" w:rsidRPr="00FC097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4" w:type="dxa"/>
          </w:tcPr>
          <w:p w14:paraId="39AA9A35" w14:textId="29B122C7" w:rsidR="008B6986" w:rsidRPr="00FC097C" w:rsidRDefault="005826C9" w:rsidP="008B6986">
            <w:r w:rsidRPr="00FC097C">
              <w:t xml:space="preserve">Acceptable   </w:t>
            </w:r>
          </w:p>
        </w:tc>
        <w:tc>
          <w:tcPr>
            <w:tcW w:w="3349" w:type="dxa"/>
          </w:tcPr>
          <w:p w14:paraId="60EAC449" w14:textId="75917756" w:rsidR="008B6986" w:rsidRPr="00FC097C" w:rsidRDefault="00537BD9" w:rsidP="008B6986">
            <w:r w:rsidRPr="00FC097C">
              <w:t>Comprehensive explanation of what the program does</w:t>
            </w:r>
          </w:p>
        </w:tc>
      </w:tr>
      <w:tr w:rsidR="005826C9" w14:paraId="39661D1C" w14:textId="77777777" w:rsidTr="00537BD9">
        <w:tc>
          <w:tcPr>
            <w:tcW w:w="2627" w:type="dxa"/>
          </w:tcPr>
          <w:p w14:paraId="230D7239" w14:textId="77777777" w:rsidR="005826C9" w:rsidRPr="00FC097C" w:rsidRDefault="005826C9" w:rsidP="005826C9">
            <w:r w:rsidRPr="00FC097C">
              <w:t>2. Program relationship to the college mission and strategic plan.</w:t>
            </w:r>
          </w:p>
        </w:tc>
        <w:tc>
          <w:tcPr>
            <w:tcW w:w="1894" w:type="dxa"/>
          </w:tcPr>
          <w:p w14:paraId="55E3C089" w14:textId="0B8FF67A" w:rsidR="005826C9" w:rsidRPr="00FC097C" w:rsidRDefault="005826C9" w:rsidP="005826C9">
            <w:r w:rsidRPr="00FC097C">
              <w:t xml:space="preserve">Acceptable </w:t>
            </w:r>
          </w:p>
        </w:tc>
        <w:tc>
          <w:tcPr>
            <w:tcW w:w="1442" w:type="dxa"/>
          </w:tcPr>
          <w:p w14:paraId="1D5E1AB8" w14:textId="7452046B" w:rsidR="005826C9" w:rsidRPr="00FC097C" w:rsidRDefault="005826C9" w:rsidP="005826C9">
            <w:r w:rsidRPr="00FC097C">
              <w:t>Acceptable</w:t>
            </w:r>
          </w:p>
        </w:tc>
        <w:tc>
          <w:tcPr>
            <w:tcW w:w="1687" w:type="dxa"/>
          </w:tcPr>
          <w:p w14:paraId="3E33BB3E" w14:textId="79BC5147" w:rsidR="005826C9" w:rsidRPr="00FC097C" w:rsidRDefault="005826C9" w:rsidP="005826C9">
            <w:r w:rsidRPr="00FC097C">
              <w:t>Acceptable</w:t>
            </w:r>
          </w:p>
        </w:tc>
        <w:tc>
          <w:tcPr>
            <w:tcW w:w="1894" w:type="dxa"/>
          </w:tcPr>
          <w:p w14:paraId="61A30E6A" w14:textId="751F00B2" w:rsidR="005826C9" w:rsidRPr="00FC097C" w:rsidRDefault="005826C9" w:rsidP="005826C9">
            <w:r w:rsidRPr="00FC097C">
              <w:t>Acceptable</w:t>
            </w:r>
          </w:p>
        </w:tc>
        <w:tc>
          <w:tcPr>
            <w:tcW w:w="3349" w:type="dxa"/>
          </w:tcPr>
          <w:p w14:paraId="476CF0FE" w14:textId="640CC438" w:rsidR="005826C9" w:rsidRPr="00FC097C" w:rsidRDefault="00537BD9" w:rsidP="005826C9">
            <w:r w:rsidRPr="00FC097C">
              <w:t>Show the program relates to college mission and strategic plan.</w:t>
            </w:r>
          </w:p>
        </w:tc>
      </w:tr>
      <w:tr w:rsidR="005826C9" w14:paraId="7F5249B5" w14:textId="77777777" w:rsidTr="00537BD9">
        <w:tc>
          <w:tcPr>
            <w:tcW w:w="2627" w:type="dxa"/>
          </w:tcPr>
          <w:p w14:paraId="1D779709" w14:textId="77777777" w:rsidR="005826C9" w:rsidRPr="00FC097C" w:rsidRDefault="005826C9" w:rsidP="005826C9">
            <w:r w:rsidRPr="00FC097C">
              <w:t>3. Program relationship to student demand.</w:t>
            </w:r>
          </w:p>
        </w:tc>
        <w:tc>
          <w:tcPr>
            <w:tcW w:w="1894" w:type="dxa"/>
          </w:tcPr>
          <w:p w14:paraId="0FEA0246" w14:textId="2CC4D559" w:rsidR="005826C9" w:rsidRPr="00FC097C" w:rsidRDefault="005826C9" w:rsidP="005826C9">
            <w:r w:rsidRPr="00FC097C">
              <w:t>Acceptable</w:t>
            </w:r>
          </w:p>
        </w:tc>
        <w:tc>
          <w:tcPr>
            <w:tcW w:w="1442" w:type="dxa"/>
          </w:tcPr>
          <w:p w14:paraId="1F65EE48" w14:textId="385572C0" w:rsidR="005826C9" w:rsidRPr="00FC097C" w:rsidRDefault="005826C9" w:rsidP="005826C9">
            <w:r w:rsidRPr="00FC097C">
              <w:t>Acceptable</w:t>
            </w:r>
          </w:p>
        </w:tc>
        <w:tc>
          <w:tcPr>
            <w:tcW w:w="1687" w:type="dxa"/>
          </w:tcPr>
          <w:p w14:paraId="2472F223" w14:textId="6AAF751B" w:rsidR="005826C9" w:rsidRPr="00FC097C" w:rsidRDefault="005826C9" w:rsidP="005826C9">
            <w:r w:rsidRPr="00FC097C">
              <w:t>Acceptable</w:t>
            </w:r>
          </w:p>
        </w:tc>
        <w:tc>
          <w:tcPr>
            <w:tcW w:w="1894" w:type="dxa"/>
          </w:tcPr>
          <w:p w14:paraId="68BFE21C" w14:textId="522901F7" w:rsidR="005826C9" w:rsidRPr="00FC097C" w:rsidRDefault="005826C9" w:rsidP="005826C9">
            <w:r w:rsidRPr="00FC097C">
              <w:t>Acceptable</w:t>
            </w:r>
          </w:p>
        </w:tc>
        <w:tc>
          <w:tcPr>
            <w:tcW w:w="3349" w:type="dxa"/>
          </w:tcPr>
          <w:p w14:paraId="24522B42" w14:textId="1065DBFD" w:rsidR="005826C9" w:rsidRPr="00FC097C" w:rsidRDefault="00537BD9" w:rsidP="005826C9">
            <w:r w:rsidRPr="00FC097C">
              <w:t xml:space="preserve">Graphics are easy to </w:t>
            </w:r>
            <w:proofErr w:type="gramStart"/>
            <w:r w:rsidRPr="00FC097C">
              <w:t>read</w:t>
            </w:r>
            <w:proofErr w:type="gramEnd"/>
            <w:r w:rsidRPr="00FC097C">
              <w:t xml:space="preserve"> and the information relates </w:t>
            </w:r>
            <w:r w:rsidR="00BC7AC9" w:rsidRPr="00FC097C">
              <w:t>well to</w:t>
            </w:r>
            <w:r w:rsidRPr="00FC097C">
              <w:t xml:space="preserve"> the demographic.</w:t>
            </w:r>
          </w:p>
        </w:tc>
      </w:tr>
      <w:tr w:rsidR="005826C9" w14:paraId="1B9F4D11" w14:textId="77777777" w:rsidTr="00537BD9">
        <w:tc>
          <w:tcPr>
            <w:tcW w:w="2627" w:type="dxa"/>
          </w:tcPr>
          <w:p w14:paraId="12E29094" w14:textId="77777777" w:rsidR="005826C9" w:rsidRPr="00FC097C" w:rsidRDefault="005826C9" w:rsidP="005826C9">
            <w:r w:rsidRPr="00FC097C">
              <w:t>4. Program relationship to market demand.</w:t>
            </w:r>
          </w:p>
        </w:tc>
        <w:tc>
          <w:tcPr>
            <w:tcW w:w="1894" w:type="dxa"/>
          </w:tcPr>
          <w:p w14:paraId="18D13FEE" w14:textId="544CCCF3" w:rsidR="005826C9" w:rsidRPr="00FC097C" w:rsidRDefault="005826C9" w:rsidP="005826C9">
            <w:r w:rsidRPr="00FC097C">
              <w:t>Acceptable</w:t>
            </w:r>
          </w:p>
        </w:tc>
        <w:tc>
          <w:tcPr>
            <w:tcW w:w="1442" w:type="dxa"/>
          </w:tcPr>
          <w:p w14:paraId="2E8E4FD9" w14:textId="7D72FD69" w:rsidR="005826C9" w:rsidRPr="00FC097C" w:rsidRDefault="005826C9" w:rsidP="005826C9">
            <w:r w:rsidRPr="00FC097C">
              <w:t xml:space="preserve">Acceptable </w:t>
            </w:r>
          </w:p>
        </w:tc>
        <w:tc>
          <w:tcPr>
            <w:tcW w:w="1687" w:type="dxa"/>
          </w:tcPr>
          <w:p w14:paraId="249A0F20" w14:textId="002949A2" w:rsidR="005826C9" w:rsidRPr="00FC097C" w:rsidRDefault="005826C9" w:rsidP="005826C9">
            <w:r w:rsidRPr="00FC097C">
              <w:t>Acceptable</w:t>
            </w:r>
          </w:p>
        </w:tc>
        <w:tc>
          <w:tcPr>
            <w:tcW w:w="1894" w:type="dxa"/>
          </w:tcPr>
          <w:p w14:paraId="4543098E" w14:textId="4309D4F1" w:rsidR="005826C9" w:rsidRPr="00FC097C" w:rsidRDefault="005826C9" w:rsidP="005826C9">
            <w:r w:rsidRPr="00FC097C">
              <w:t>Acceptabl</w:t>
            </w:r>
            <w:r w:rsidR="00BC7AC9" w:rsidRPr="00FC097C">
              <w:t>e</w:t>
            </w:r>
          </w:p>
        </w:tc>
        <w:tc>
          <w:tcPr>
            <w:tcW w:w="3349" w:type="dxa"/>
          </w:tcPr>
          <w:p w14:paraId="37D258A4" w14:textId="64180F55" w:rsidR="005826C9" w:rsidRPr="00FC097C" w:rsidRDefault="00BC7AC9" w:rsidP="005826C9">
            <w:r w:rsidRPr="00FC097C">
              <w:t>M</w:t>
            </w:r>
            <w:r w:rsidR="00537BD9" w:rsidRPr="00FC097C">
              <w:t xml:space="preserve">arketable skills </w:t>
            </w:r>
            <w:r w:rsidRPr="00FC097C">
              <w:t xml:space="preserve">are shown and </w:t>
            </w:r>
            <w:r w:rsidR="00537BD9" w:rsidRPr="00FC097C">
              <w:t>discussed in detail to</w:t>
            </w:r>
            <w:r w:rsidRPr="00FC097C">
              <w:t xml:space="preserve"> highlight</w:t>
            </w:r>
            <w:r w:rsidR="00537BD9" w:rsidRPr="00FC097C">
              <w:t xml:space="preserve"> </w:t>
            </w:r>
            <w:r w:rsidRPr="00FC097C">
              <w:t xml:space="preserve">the </w:t>
            </w:r>
            <w:r w:rsidR="00537BD9" w:rsidRPr="00FC097C">
              <w:t>skills students</w:t>
            </w:r>
            <w:r w:rsidRPr="00FC097C">
              <w:t xml:space="preserve"> </w:t>
            </w:r>
            <w:r w:rsidR="00537BD9" w:rsidRPr="00FC097C">
              <w:t xml:space="preserve">acquired after </w:t>
            </w:r>
            <w:r w:rsidRPr="00FC097C">
              <w:t xml:space="preserve">course completion. </w:t>
            </w:r>
          </w:p>
        </w:tc>
      </w:tr>
      <w:tr w:rsidR="005826C9" w14:paraId="5F354C60" w14:textId="77777777" w:rsidTr="00537BD9">
        <w:tc>
          <w:tcPr>
            <w:tcW w:w="2627" w:type="dxa"/>
          </w:tcPr>
          <w:p w14:paraId="495C5593" w14:textId="77777777" w:rsidR="005826C9" w:rsidRPr="00FC097C" w:rsidRDefault="005826C9" w:rsidP="005826C9">
            <w:r w:rsidRPr="00FC097C">
              <w:t>5.  How effective is the program’s curriculum?</w:t>
            </w:r>
          </w:p>
        </w:tc>
        <w:tc>
          <w:tcPr>
            <w:tcW w:w="1894" w:type="dxa"/>
            <w:shd w:val="clear" w:color="auto" w:fill="auto"/>
          </w:tcPr>
          <w:p w14:paraId="764BBE6B" w14:textId="1D07B76A" w:rsidR="005826C9" w:rsidRPr="00FC097C" w:rsidRDefault="005826C9" w:rsidP="005826C9">
            <w:r w:rsidRPr="00FC097C">
              <w:t>Acceptable</w:t>
            </w:r>
          </w:p>
        </w:tc>
        <w:tc>
          <w:tcPr>
            <w:tcW w:w="1442" w:type="dxa"/>
            <w:shd w:val="clear" w:color="auto" w:fill="auto"/>
          </w:tcPr>
          <w:p w14:paraId="52D4FCCA" w14:textId="4F3B0701" w:rsidR="005826C9" w:rsidRPr="00FC097C" w:rsidRDefault="005826C9" w:rsidP="005826C9">
            <w:r w:rsidRPr="00FC097C">
              <w:t>Acceptable</w:t>
            </w:r>
          </w:p>
        </w:tc>
        <w:tc>
          <w:tcPr>
            <w:tcW w:w="1687" w:type="dxa"/>
            <w:shd w:val="clear" w:color="auto" w:fill="auto"/>
          </w:tcPr>
          <w:p w14:paraId="4FF2BD34" w14:textId="089452D4" w:rsidR="005826C9" w:rsidRPr="00FC097C" w:rsidRDefault="005826C9" w:rsidP="005826C9">
            <w:r w:rsidRPr="00FC097C">
              <w:t>Acceptable</w:t>
            </w:r>
          </w:p>
        </w:tc>
        <w:tc>
          <w:tcPr>
            <w:tcW w:w="1894" w:type="dxa"/>
            <w:shd w:val="clear" w:color="auto" w:fill="auto"/>
          </w:tcPr>
          <w:p w14:paraId="2E515C58" w14:textId="71D50479" w:rsidR="005826C9" w:rsidRPr="00FC097C" w:rsidRDefault="005826C9" w:rsidP="005826C9">
            <w:r w:rsidRPr="00FC097C">
              <w:t>Acceptable</w:t>
            </w:r>
          </w:p>
        </w:tc>
        <w:tc>
          <w:tcPr>
            <w:tcW w:w="3349" w:type="dxa"/>
          </w:tcPr>
          <w:p w14:paraId="02505764" w14:textId="7335F034" w:rsidR="005826C9" w:rsidRPr="00FC097C" w:rsidRDefault="00BC7AC9" w:rsidP="005826C9">
            <w:r w:rsidRPr="00FC097C">
              <w:t>Program show an effective program curriculum.</w:t>
            </w:r>
          </w:p>
        </w:tc>
      </w:tr>
      <w:tr w:rsidR="005826C9" w14:paraId="6996B7DB" w14:textId="77777777" w:rsidTr="00537BD9">
        <w:tc>
          <w:tcPr>
            <w:tcW w:w="2627" w:type="dxa"/>
          </w:tcPr>
          <w:p w14:paraId="1ABFEFCC" w14:textId="77777777" w:rsidR="005826C9" w:rsidRPr="00FC097C" w:rsidRDefault="005826C9" w:rsidP="005826C9">
            <w:r w:rsidRPr="00FC097C">
              <w:t>6.  How well does program communicate?</w:t>
            </w:r>
          </w:p>
        </w:tc>
        <w:tc>
          <w:tcPr>
            <w:tcW w:w="1894" w:type="dxa"/>
          </w:tcPr>
          <w:p w14:paraId="505F2552" w14:textId="75E587B7" w:rsidR="005826C9" w:rsidRPr="00FC097C" w:rsidRDefault="005826C9" w:rsidP="00FC097C">
            <w:r w:rsidRPr="00FC097C">
              <w:t>Acceptable</w:t>
            </w:r>
          </w:p>
        </w:tc>
        <w:tc>
          <w:tcPr>
            <w:tcW w:w="1442" w:type="dxa"/>
          </w:tcPr>
          <w:p w14:paraId="6D27AE2D" w14:textId="317F99EF" w:rsidR="005826C9" w:rsidRPr="00FC097C" w:rsidRDefault="005826C9" w:rsidP="00FC097C">
            <w:r w:rsidRPr="00FC097C">
              <w:t>Acceptable</w:t>
            </w:r>
          </w:p>
        </w:tc>
        <w:tc>
          <w:tcPr>
            <w:tcW w:w="1687" w:type="dxa"/>
          </w:tcPr>
          <w:p w14:paraId="2651EA10" w14:textId="240E52BB" w:rsidR="005826C9" w:rsidRPr="00FC097C" w:rsidRDefault="005826C9" w:rsidP="00FC097C">
            <w:r w:rsidRPr="00FC097C">
              <w:t>Acceptable</w:t>
            </w:r>
          </w:p>
        </w:tc>
        <w:tc>
          <w:tcPr>
            <w:tcW w:w="1894" w:type="dxa"/>
          </w:tcPr>
          <w:p w14:paraId="2F8D2914" w14:textId="7F5697CC" w:rsidR="005826C9" w:rsidRPr="00FC097C" w:rsidRDefault="005826C9" w:rsidP="00FC097C">
            <w:r w:rsidRPr="00FC097C">
              <w:t>Acceptable</w:t>
            </w:r>
          </w:p>
        </w:tc>
        <w:tc>
          <w:tcPr>
            <w:tcW w:w="3349" w:type="dxa"/>
            <w:shd w:val="clear" w:color="auto" w:fill="auto"/>
          </w:tcPr>
          <w:p w14:paraId="556D9FC2" w14:textId="3CFCBF21" w:rsidR="005826C9" w:rsidRPr="00FC097C" w:rsidRDefault="00BC7AC9" w:rsidP="00537BD9">
            <w:r w:rsidRPr="00FC097C">
              <w:t>Comment includes s</w:t>
            </w:r>
            <w:r w:rsidR="00537BD9" w:rsidRPr="00FC097C">
              <w:t xml:space="preserve">trengths and weaknesses. </w:t>
            </w:r>
          </w:p>
        </w:tc>
      </w:tr>
      <w:tr w:rsidR="005826C9" w14:paraId="187A2FB1" w14:textId="77777777" w:rsidTr="00537BD9">
        <w:tc>
          <w:tcPr>
            <w:tcW w:w="2627" w:type="dxa"/>
          </w:tcPr>
          <w:p w14:paraId="5618395A" w14:textId="77777777" w:rsidR="005826C9" w:rsidRPr="00FC097C" w:rsidRDefault="005826C9" w:rsidP="005826C9">
            <w:r w:rsidRPr="00FC097C">
              <w:t>7. How well are partnership resources built &amp; leveraged?</w:t>
            </w:r>
          </w:p>
        </w:tc>
        <w:tc>
          <w:tcPr>
            <w:tcW w:w="1894" w:type="dxa"/>
          </w:tcPr>
          <w:p w14:paraId="7A5D2801" w14:textId="30C2AD17" w:rsidR="005826C9" w:rsidRPr="00FC097C" w:rsidRDefault="005826C9" w:rsidP="005826C9">
            <w:r w:rsidRPr="00FC097C">
              <w:t>Acceptable</w:t>
            </w:r>
          </w:p>
        </w:tc>
        <w:tc>
          <w:tcPr>
            <w:tcW w:w="1442" w:type="dxa"/>
          </w:tcPr>
          <w:p w14:paraId="62D4A74C" w14:textId="5C4CB7A1" w:rsidR="005826C9" w:rsidRPr="00FC097C" w:rsidRDefault="005826C9" w:rsidP="005826C9">
            <w:r w:rsidRPr="00FC097C">
              <w:t>Acceptable</w:t>
            </w:r>
          </w:p>
        </w:tc>
        <w:tc>
          <w:tcPr>
            <w:tcW w:w="1687" w:type="dxa"/>
          </w:tcPr>
          <w:p w14:paraId="1322EF0C" w14:textId="26CCD583" w:rsidR="005826C9" w:rsidRPr="00FC097C" w:rsidRDefault="005826C9" w:rsidP="005826C9">
            <w:r w:rsidRPr="00FC097C">
              <w:t>Acceptable</w:t>
            </w:r>
          </w:p>
        </w:tc>
        <w:tc>
          <w:tcPr>
            <w:tcW w:w="1894" w:type="dxa"/>
          </w:tcPr>
          <w:p w14:paraId="3E394A12" w14:textId="65FE6332" w:rsidR="005826C9" w:rsidRPr="00FC097C" w:rsidRDefault="005826C9" w:rsidP="005826C9">
            <w:r w:rsidRPr="00FC097C">
              <w:t>Acceptable</w:t>
            </w:r>
          </w:p>
        </w:tc>
        <w:tc>
          <w:tcPr>
            <w:tcW w:w="3349" w:type="dxa"/>
          </w:tcPr>
          <w:p w14:paraId="36DB5C8C" w14:textId="473D38B8" w:rsidR="005826C9" w:rsidRPr="00FC097C" w:rsidRDefault="00537BD9" w:rsidP="005826C9">
            <w:r w:rsidRPr="00FC097C">
              <w:t xml:space="preserve">Program </w:t>
            </w:r>
            <w:r w:rsidR="00BC7AC9" w:rsidRPr="00FC097C">
              <w:t xml:space="preserve">provided an adequate number of </w:t>
            </w:r>
            <w:r w:rsidRPr="00FC097C">
              <w:t>partnerships.</w:t>
            </w:r>
          </w:p>
        </w:tc>
      </w:tr>
      <w:tr w:rsidR="005826C9" w:rsidRPr="00823434" w14:paraId="0B88638C" w14:textId="77777777" w:rsidTr="00537BD9">
        <w:tc>
          <w:tcPr>
            <w:tcW w:w="2627" w:type="dxa"/>
          </w:tcPr>
          <w:p w14:paraId="2284620F" w14:textId="77777777" w:rsidR="005826C9" w:rsidRPr="00FC097C" w:rsidRDefault="005826C9" w:rsidP="005826C9">
            <w:r w:rsidRPr="00FC097C">
              <w:t>8. Are the faculty supported with professional development?</w:t>
            </w:r>
          </w:p>
        </w:tc>
        <w:tc>
          <w:tcPr>
            <w:tcW w:w="1894" w:type="dxa"/>
          </w:tcPr>
          <w:p w14:paraId="4BB29B3C" w14:textId="45CA4F57" w:rsidR="005826C9" w:rsidRPr="00FC097C" w:rsidRDefault="005826C9" w:rsidP="005826C9">
            <w:r w:rsidRPr="00FC097C">
              <w:t>Acceptable</w:t>
            </w:r>
          </w:p>
        </w:tc>
        <w:tc>
          <w:tcPr>
            <w:tcW w:w="1442" w:type="dxa"/>
          </w:tcPr>
          <w:p w14:paraId="1DFA3912" w14:textId="4A16CD9B" w:rsidR="005826C9" w:rsidRPr="00FC097C" w:rsidRDefault="005826C9" w:rsidP="005826C9">
            <w:r w:rsidRPr="00FC097C">
              <w:t>Acceptable</w:t>
            </w:r>
          </w:p>
        </w:tc>
        <w:tc>
          <w:tcPr>
            <w:tcW w:w="1687" w:type="dxa"/>
          </w:tcPr>
          <w:p w14:paraId="236C2D13" w14:textId="1BF01B27" w:rsidR="005826C9" w:rsidRPr="00FC097C" w:rsidRDefault="005826C9" w:rsidP="005826C9">
            <w:r w:rsidRPr="00FC097C">
              <w:t>Acceptable</w:t>
            </w:r>
          </w:p>
        </w:tc>
        <w:tc>
          <w:tcPr>
            <w:tcW w:w="1894" w:type="dxa"/>
          </w:tcPr>
          <w:p w14:paraId="0809FAF6" w14:textId="34ED1001" w:rsidR="005826C9" w:rsidRPr="00FC097C" w:rsidRDefault="005826C9" w:rsidP="005826C9">
            <w:r w:rsidRPr="00FC097C">
              <w:t>Acceptable</w:t>
            </w:r>
          </w:p>
        </w:tc>
        <w:tc>
          <w:tcPr>
            <w:tcW w:w="3349" w:type="dxa"/>
          </w:tcPr>
          <w:p w14:paraId="01ED66AB" w14:textId="592BA7C8" w:rsidR="005826C9" w:rsidRPr="00FC097C" w:rsidRDefault="00BC7AC9" w:rsidP="005826C9">
            <w:r w:rsidRPr="00FC097C">
              <w:t>F</w:t>
            </w:r>
            <w:r w:rsidR="00537BD9" w:rsidRPr="00FC097C">
              <w:t>ull time and adjunct faculty are actively engaged in professional development</w:t>
            </w:r>
            <w:r w:rsidRPr="00FC097C">
              <w:t>.</w:t>
            </w:r>
          </w:p>
        </w:tc>
      </w:tr>
      <w:tr w:rsidR="005826C9" w:rsidRPr="00823434" w14:paraId="4954F3E5" w14:textId="77777777" w:rsidTr="00537BD9">
        <w:tc>
          <w:tcPr>
            <w:tcW w:w="2627" w:type="dxa"/>
          </w:tcPr>
          <w:p w14:paraId="0A5FB8E6" w14:textId="77777777" w:rsidR="005826C9" w:rsidRPr="00FC097C" w:rsidRDefault="005826C9" w:rsidP="005826C9">
            <w:r w:rsidRPr="00FC097C">
              <w:t xml:space="preserve">9. [Optional] Does the program have adequate facilities, </w:t>
            </w:r>
            <w:proofErr w:type="gramStart"/>
            <w:r w:rsidRPr="00FC097C">
              <w:t>equipment</w:t>
            </w:r>
            <w:proofErr w:type="gramEnd"/>
            <w:r w:rsidRPr="00FC097C">
              <w:t xml:space="preserve"> and financial resources?</w:t>
            </w:r>
          </w:p>
        </w:tc>
        <w:tc>
          <w:tcPr>
            <w:tcW w:w="1894" w:type="dxa"/>
            <w:shd w:val="clear" w:color="auto" w:fill="C4BC96" w:themeFill="background2" w:themeFillShade="BF"/>
          </w:tcPr>
          <w:p w14:paraId="1544FB28" w14:textId="77777777" w:rsidR="005826C9" w:rsidRPr="00FC097C" w:rsidRDefault="005826C9" w:rsidP="005826C9">
            <w:pPr>
              <w:rPr>
                <w:color w:val="C4BC96" w:themeColor="background2" w:themeShade="BF"/>
              </w:rPr>
            </w:pPr>
          </w:p>
        </w:tc>
        <w:tc>
          <w:tcPr>
            <w:tcW w:w="1442" w:type="dxa"/>
            <w:shd w:val="clear" w:color="auto" w:fill="C4BC96" w:themeFill="background2" w:themeFillShade="BF"/>
          </w:tcPr>
          <w:p w14:paraId="1263ED2D" w14:textId="77777777" w:rsidR="005826C9" w:rsidRPr="00FC097C" w:rsidRDefault="005826C9" w:rsidP="005826C9">
            <w:pPr>
              <w:rPr>
                <w:color w:val="C4BC96" w:themeColor="background2" w:themeShade="BF"/>
              </w:rPr>
            </w:pPr>
          </w:p>
        </w:tc>
        <w:tc>
          <w:tcPr>
            <w:tcW w:w="1687" w:type="dxa"/>
            <w:shd w:val="clear" w:color="auto" w:fill="C4BC96" w:themeFill="background2" w:themeFillShade="BF"/>
          </w:tcPr>
          <w:p w14:paraId="1E8E9A69" w14:textId="77777777" w:rsidR="005826C9" w:rsidRPr="00FC097C" w:rsidRDefault="005826C9" w:rsidP="005826C9">
            <w:pPr>
              <w:rPr>
                <w:color w:val="C4BC96" w:themeColor="background2" w:themeShade="BF"/>
              </w:rPr>
            </w:pPr>
          </w:p>
        </w:tc>
        <w:tc>
          <w:tcPr>
            <w:tcW w:w="1894" w:type="dxa"/>
            <w:shd w:val="clear" w:color="auto" w:fill="C4BC96" w:themeFill="background2" w:themeFillShade="BF"/>
          </w:tcPr>
          <w:p w14:paraId="5FC6776C" w14:textId="77777777" w:rsidR="005826C9" w:rsidRPr="00FC097C" w:rsidRDefault="005826C9" w:rsidP="005826C9">
            <w:pPr>
              <w:rPr>
                <w:color w:val="C4BC96" w:themeColor="background2" w:themeShade="BF"/>
              </w:rPr>
            </w:pPr>
          </w:p>
        </w:tc>
        <w:tc>
          <w:tcPr>
            <w:tcW w:w="3349" w:type="dxa"/>
            <w:shd w:val="clear" w:color="auto" w:fill="auto"/>
          </w:tcPr>
          <w:p w14:paraId="5BE05CCC" w14:textId="7AD07733" w:rsidR="005826C9" w:rsidRPr="00FC097C" w:rsidRDefault="005826C9" w:rsidP="005826C9">
            <w:pPr>
              <w:rPr>
                <w:color w:val="C4BC96" w:themeColor="background2" w:themeShade="BF"/>
              </w:rPr>
            </w:pPr>
          </w:p>
        </w:tc>
      </w:tr>
      <w:tr w:rsidR="005826C9" w:rsidRPr="00823434" w14:paraId="4EE0D5A8" w14:textId="77777777" w:rsidTr="00537BD9">
        <w:tc>
          <w:tcPr>
            <w:tcW w:w="2627" w:type="dxa"/>
          </w:tcPr>
          <w:p w14:paraId="5B1D86B6" w14:textId="77777777" w:rsidR="005826C9" w:rsidRPr="00FC097C" w:rsidRDefault="005826C9" w:rsidP="005826C9">
            <w:r w:rsidRPr="00FC097C">
              <w:lastRenderedPageBreak/>
              <w:t>10. How have past CIPs contributed to success?</w:t>
            </w:r>
          </w:p>
        </w:tc>
        <w:tc>
          <w:tcPr>
            <w:tcW w:w="1894" w:type="dxa"/>
          </w:tcPr>
          <w:p w14:paraId="16C5CAE3" w14:textId="76E7CBAD" w:rsidR="005826C9" w:rsidRPr="00FC097C" w:rsidRDefault="005826C9" w:rsidP="005826C9">
            <w:r w:rsidRPr="00FC097C">
              <w:t>Acceptable</w:t>
            </w:r>
          </w:p>
        </w:tc>
        <w:tc>
          <w:tcPr>
            <w:tcW w:w="1442" w:type="dxa"/>
          </w:tcPr>
          <w:p w14:paraId="3D0526FB" w14:textId="530D7F3D" w:rsidR="005826C9" w:rsidRPr="00FC097C" w:rsidRDefault="005826C9" w:rsidP="005826C9">
            <w:r w:rsidRPr="00FC097C">
              <w:t>Acceptable</w:t>
            </w:r>
          </w:p>
        </w:tc>
        <w:tc>
          <w:tcPr>
            <w:tcW w:w="1687" w:type="dxa"/>
          </w:tcPr>
          <w:p w14:paraId="09B52DB9" w14:textId="3EFB942A" w:rsidR="005826C9" w:rsidRPr="00FC097C" w:rsidRDefault="005826C9" w:rsidP="005826C9">
            <w:r w:rsidRPr="00FC097C">
              <w:t>Acceptable</w:t>
            </w:r>
          </w:p>
        </w:tc>
        <w:tc>
          <w:tcPr>
            <w:tcW w:w="1894" w:type="dxa"/>
          </w:tcPr>
          <w:p w14:paraId="06A7D113" w14:textId="7B9D1EC0" w:rsidR="005826C9" w:rsidRPr="00FC097C" w:rsidRDefault="005826C9" w:rsidP="005826C9">
            <w:r w:rsidRPr="00FC097C">
              <w:t>Acceptable</w:t>
            </w:r>
          </w:p>
        </w:tc>
        <w:tc>
          <w:tcPr>
            <w:tcW w:w="3349" w:type="dxa"/>
          </w:tcPr>
          <w:p w14:paraId="6F0C8896" w14:textId="1A0FF1EB" w:rsidR="005826C9" w:rsidRPr="00FC097C" w:rsidRDefault="00BC7AC9" w:rsidP="005826C9">
            <w:r w:rsidRPr="00FC097C">
              <w:t>G</w:t>
            </w:r>
            <w:r w:rsidR="00537BD9" w:rsidRPr="00FC097C">
              <w:t>eneral enrollment and student success</w:t>
            </w:r>
            <w:r w:rsidRPr="00FC097C">
              <w:t xml:space="preserve"> improvement are noted.</w:t>
            </w:r>
          </w:p>
        </w:tc>
      </w:tr>
      <w:tr w:rsidR="005826C9" w:rsidRPr="00823434" w14:paraId="7B57A5A2" w14:textId="77777777" w:rsidTr="00537BD9">
        <w:tc>
          <w:tcPr>
            <w:tcW w:w="2627" w:type="dxa"/>
          </w:tcPr>
          <w:p w14:paraId="22716EEA" w14:textId="77777777" w:rsidR="005826C9" w:rsidRPr="00FC097C" w:rsidRDefault="005826C9" w:rsidP="005826C9">
            <w:r w:rsidRPr="00FC097C">
              <w:t>11.  How will program evaluate its success?</w:t>
            </w:r>
          </w:p>
        </w:tc>
        <w:tc>
          <w:tcPr>
            <w:tcW w:w="1894" w:type="dxa"/>
          </w:tcPr>
          <w:p w14:paraId="74B8DB86" w14:textId="0B70F59D" w:rsidR="005826C9" w:rsidRPr="00FC097C" w:rsidRDefault="005826C9" w:rsidP="005826C9">
            <w:r w:rsidRPr="00FC097C">
              <w:t>Acceptable</w:t>
            </w:r>
          </w:p>
        </w:tc>
        <w:tc>
          <w:tcPr>
            <w:tcW w:w="1442" w:type="dxa"/>
          </w:tcPr>
          <w:p w14:paraId="72CA9FAF" w14:textId="7AE896FD" w:rsidR="005826C9" w:rsidRPr="00FC097C" w:rsidRDefault="005826C9" w:rsidP="005826C9">
            <w:r w:rsidRPr="00FC097C">
              <w:t>Acceptable</w:t>
            </w:r>
          </w:p>
        </w:tc>
        <w:tc>
          <w:tcPr>
            <w:tcW w:w="1687" w:type="dxa"/>
          </w:tcPr>
          <w:p w14:paraId="625CEE17" w14:textId="1F253EE1" w:rsidR="005826C9" w:rsidRPr="00FC097C" w:rsidRDefault="005826C9" w:rsidP="005826C9">
            <w:r w:rsidRPr="00FC097C">
              <w:t>Acceptable</w:t>
            </w:r>
          </w:p>
        </w:tc>
        <w:tc>
          <w:tcPr>
            <w:tcW w:w="1894" w:type="dxa"/>
          </w:tcPr>
          <w:p w14:paraId="2226C964" w14:textId="1A62CB30" w:rsidR="005826C9" w:rsidRPr="00FC097C" w:rsidRDefault="005826C9" w:rsidP="005826C9">
            <w:r w:rsidRPr="00FC097C">
              <w:t>Acceptable</w:t>
            </w:r>
          </w:p>
        </w:tc>
        <w:tc>
          <w:tcPr>
            <w:tcW w:w="3349" w:type="dxa"/>
          </w:tcPr>
          <w:p w14:paraId="4508BD6C" w14:textId="524691A7" w:rsidR="005826C9" w:rsidRPr="00FC097C" w:rsidRDefault="00537BD9" w:rsidP="005826C9">
            <w:r w:rsidRPr="00FC097C">
              <w:t>Current</w:t>
            </w:r>
            <w:r w:rsidR="00BC7AC9" w:rsidRPr="00FC097C">
              <w:t xml:space="preserve"> </w:t>
            </w:r>
            <w:r w:rsidRPr="00FC097C">
              <w:t xml:space="preserve">source data will be used. </w:t>
            </w:r>
          </w:p>
        </w:tc>
      </w:tr>
      <w:tr w:rsidR="005826C9" w:rsidRPr="00823434" w14:paraId="770C5C18" w14:textId="77777777" w:rsidTr="00537BD9">
        <w:trPr>
          <w:trHeight w:val="680"/>
        </w:trPr>
        <w:tc>
          <w:tcPr>
            <w:tcW w:w="2627" w:type="dxa"/>
          </w:tcPr>
          <w:p w14:paraId="6C7A2A0A" w14:textId="77777777" w:rsidR="005826C9" w:rsidRPr="00FC097C" w:rsidRDefault="005826C9" w:rsidP="005826C9">
            <w:pPr>
              <w:ind w:left="-30"/>
            </w:pPr>
            <w:r w:rsidRPr="00FC097C">
              <w:t>12. Future Continuous Improvement Plan (CIP)</w:t>
            </w:r>
          </w:p>
        </w:tc>
        <w:tc>
          <w:tcPr>
            <w:tcW w:w="1894" w:type="dxa"/>
          </w:tcPr>
          <w:p w14:paraId="25ABBAF2" w14:textId="355E4ABC" w:rsidR="005826C9" w:rsidRPr="00FC097C" w:rsidRDefault="005826C9" w:rsidP="005826C9">
            <w:r w:rsidRPr="00FC097C">
              <w:t>Acceptable</w:t>
            </w:r>
          </w:p>
        </w:tc>
        <w:tc>
          <w:tcPr>
            <w:tcW w:w="1442" w:type="dxa"/>
            <w:shd w:val="clear" w:color="auto" w:fill="C4BC96" w:themeFill="background2" w:themeFillShade="BF"/>
          </w:tcPr>
          <w:p w14:paraId="482F8C63" w14:textId="77777777" w:rsidR="005826C9" w:rsidRPr="00FC097C" w:rsidRDefault="005826C9" w:rsidP="005826C9">
            <w:pPr>
              <w:rPr>
                <w:color w:val="C4BC96" w:themeColor="background2" w:themeShade="BF"/>
              </w:rPr>
            </w:pPr>
          </w:p>
        </w:tc>
        <w:tc>
          <w:tcPr>
            <w:tcW w:w="1687" w:type="dxa"/>
            <w:shd w:val="clear" w:color="auto" w:fill="C4BC96" w:themeFill="background2" w:themeFillShade="BF"/>
          </w:tcPr>
          <w:p w14:paraId="63298DD3" w14:textId="77777777" w:rsidR="005826C9" w:rsidRPr="00FC097C" w:rsidRDefault="005826C9" w:rsidP="005826C9">
            <w:pPr>
              <w:rPr>
                <w:color w:val="C4BC96" w:themeColor="background2" w:themeShade="BF"/>
              </w:rPr>
            </w:pPr>
          </w:p>
        </w:tc>
        <w:tc>
          <w:tcPr>
            <w:tcW w:w="1894" w:type="dxa"/>
          </w:tcPr>
          <w:p w14:paraId="4C32CC04" w14:textId="4E143354" w:rsidR="005826C9" w:rsidRPr="00FC097C" w:rsidRDefault="005826C9" w:rsidP="005826C9">
            <w:r w:rsidRPr="00FC097C">
              <w:t>Acceptable</w:t>
            </w:r>
          </w:p>
        </w:tc>
        <w:tc>
          <w:tcPr>
            <w:tcW w:w="3349" w:type="dxa"/>
          </w:tcPr>
          <w:p w14:paraId="53C992AA" w14:textId="01FC7477" w:rsidR="005826C9" w:rsidRPr="00FC097C" w:rsidRDefault="00BC7AC9" w:rsidP="005826C9">
            <w:r w:rsidRPr="00FC097C">
              <w:t>D</w:t>
            </w:r>
            <w:r w:rsidR="00537BD9" w:rsidRPr="00FC097C">
              <w:t xml:space="preserve">ata and analysis support student </w:t>
            </w:r>
            <w:r w:rsidRPr="00FC097C">
              <w:t>success</w:t>
            </w:r>
            <w:r w:rsidR="00537BD9" w:rsidRPr="00FC097C">
              <w:t xml:space="preserve"> by addressing both strengths and weaknesses.</w:t>
            </w:r>
          </w:p>
        </w:tc>
      </w:tr>
    </w:tbl>
    <w:p w14:paraId="30360AD7" w14:textId="77777777" w:rsidR="00823434" w:rsidRDefault="00823434" w:rsidP="00BB53E5">
      <w:pPr>
        <w:ind w:firstLine="720"/>
        <w:rPr>
          <w:sz w:val="20"/>
          <w:szCs w:val="20"/>
        </w:rPr>
      </w:pPr>
    </w:p>
    <w:p w14:paraId="244AB957" w14:textId="77777777" w:rsidR="00101233" w:rsidRDefault="00101233" w:rsidP="0029032F">
      <w:pPr>
        <w:rPr>
          <w:sz w:val="20"/>
          <w:szCs w:val="20"/>
        </w:rPr>
      </w:pPr>
    </w:p>
    <w:p w14:paraId="61B51346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7AB14802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14:paraId="5BE625DE" w14:textId="77777777" w:rsidTr="007C4434">
        <w:tc>
          <w:tcPr>
            <w:tcW w:w="3116" w:type="dxa"/>
          </w:tcPr>
          <w:p w14:paraId="7E245DEC" w14:textId="2267E522" w:rsidR="00101233" w:rsidRPr="00865A44" w:rsidRDefault="005826C9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543427D6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6FE91561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2747AAC3" w14:textId="77777777" w:rsidR="00101233" w:rsidRDefault="00101233" w:rsidP="00101233">
      <w:pPr>
        <w:jc w:val="center"/>
      </w:pPr>
    </w:p>
    <w:p w14:paraId="036ED103" w14:textId="77777777" w:rsidR="00101233" w:rsidRDefault="00101233" w:rsidP="00101233"/>
    <w:p w14:paraId="4D550F38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4DF910" wp14:editId="7D58B9AB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A5734" w14:textId="77777777" w:rsidR="00101233" w:rsidRDefault="00101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DF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PlFAIAAB8EAAAOAAAAZHJzL2Uyb0RvYy54bWysU21v2yAQ/j5p/wHxfbHjJW1jxam6dJkm&#10;dS9Stx+AMY7RgGNAYne/vgd207T7No0PiOOO5+6ee1hfD1qRo3BegqnofJZTIgyHRpp9RX/+2L27&#10;osQHZhqmwIiKPghPrzdv36x7W4oCOlCNcARBjC97W9EuBFtmmeed0MzPwAqDzhacZgFNt88ax3pE&#10;1yor8vwi68E11gEX3uPt7eikm4TftoKHb23rRSCqolhbSLtLex33bLNm5d4x20k+lcH+oQrNpMGk&#10;J6hbFhg5OPkXlJbcgYc2zDjoDNpWcpF6wG7m+atu7jtmReoFyfH2RJP/f7D86/HefnckDB9gwAGm&#10;Jry9A/7LEwPbjpm9uHEO+k6wBhPPI2VZb305PY1U+9JHkLr/Ag0OmR0CJKChdTqygn0SRMcBPJxI&#10;F0MgHC+vFquL9zm6OPqKYnG5QiPmYOXTc+t8+CRAk3ioqMOpJnh2vPNhDH0Kidk8KNnspFLJcPt6&#10;qxw5MlTALq0J/UWYMqSv6GpZLEcGXkBEMYoTSBhGDl4l0jKgkpXU2FIe16itSNtH0ySdBSbVeMbm&#10;lJl4jNSNJIahHjAw8llD84CMOhgViz8MDx24P5T0qNaK+t8H5gQl6rPBqazmi0WUdzIWy8sCDXfu&#10;qc89zHCEqmigZDxuQ/oSkS8DNzi9ViZenyuZakUVpslMPybK/NxOUc//evMIAAD//wMAUEsDBBQA&#10;BgAIAAAAIQBmEiSj3AAAAAgBAAAPAAAAZHJzL2Rvd25yZXYueG1sTI9BS8NAEIXvgv9hGcGb3ZiA&#10;xJhNkUrqSaFREG/T7JgEs7Mhu23jv3d60uO893jzvXK9uFEdaQ6DZwO3qwQUcevtwJ2B97f6JgcV&#10;IrLF0TMZ+KEA6+ryosTC+hPv6NjETkkJhwIN9DFOhdah7clhWPmJWLwvPzuMcs6dtjOepNyNOk2S&#10;O+1wYPnQ40Sbntrv5uAMPG/bpybogPV29zJ9bj5sbV+tMddXy+MDqEhL/AvDGV/QoRKmvT+wDWo0&#10;IEOigSxPQZ3dLMtF2Ytyn6agq1L/H1D9AgAA//8DAFBLAQItABQABgAIAAAAIQC2gziS/gAAAOEB&#10;AAATAAAAAAAAAAAAAAAAAAAAAABbQ29udGVudF9UeXBlc10ueG1sUEsBAi0AFAAGAAgAAAAhADj9&#10;If/WAAAAlAEAAAsAAAAAAAAAAAAAAAAALwEAAF9yZWxzLy5yZWxzUEsBAi0AFAAGAAgAAAAhADHI&#10;c+UUAgAAHwQAAA4AAAAAAAAAAAAAAAAALgIAAGRycy9lMm9Eb2MueG1sUEsBAi0AFAAGAAgAAAAh&#10;AGYSJKPcAAAACAEAAA8AAAAAAAAAAAAAAAAAbgQAAGRycy9kb3ducmV2LnhtbFBLBQYAAAAABAAE&#10;APMAAAB3BQAAAAA=&#10;" strokecolor="black [3213]">
                <v:textbox>
                  <w:txbxContent>
                    <w:p w14:paraId="289A5734" w14:textId="77777777" w:rsidR="00101233" w:rsidRDefault="00101233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5335BAD9" w14:textId="77777777"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34C9" w14:textId="77777777" w:rsidR="00C72409" w:rsidRDefault="00C72409" w:rsidP="00B01512">
      <w:pPr>
        <w:spacing w:after="0" w:line="240" w:lineRule="auto"/>
      </w:pPr>
      <w:r>
        <w:separator/>
      </w:r>
    </w:p>
  </w:endnote>
  <w:endnote w:type="continuationSeparator" w:id="0">
    <w:p w14:paraId="30B6CA3B" w14:textId="77777777" w:rsidR="00C72409" w:rsidRDefault="00C72409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2B8E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9002" w14:textId="77777777" w:rsidR="00C72409" w:rsidRDefault="00C72409" w:rsidP="00B01512">
      <w:pPr>
        <w:spacing w:after="0" w:line="240" w:lineRule="auto"/>
      </w:pPr>
      <w:r>
        <w:separator/>
      </w:r>
    </w:p>
  </w:footnote>
  <w:footnote w:type="continuationSeparator" w:id="0">
    <w:p w14:paraId="0899E8BE" w14:textId="77777777" w:rsidR="00C72409" w:rsidRDefault="00C72409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309E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60EE10" wp14:editId="0B99DC0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71163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4FC2E3B2" w14:textId="77777777" w:rsidR="002540F4" w:rsidRDefault="002540F4" w:rsidP="002540F4">
    <w:pPr>
      <w:pStyle w:val="Header"/>
      <w:jc w:val="center"/>
    </w:pPr>
  </w:p>
  <w:p w14:paraId="02A6109D" w14:textId="77777777" w:rsidR="003936B8" w:rsidRDefault="003936B8" w:rsidP="002540F4">
    <w:pPr>
      <w:pStyle w:val="Header"/>
      <w:jc w:val="center"/>
    </w:pPr>
  </w:p>
  <w:p w14:paraId="37D80E8F" w14:textId="7B515FCF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________</w:t>
    </w:r>
    <w:r w:rsidR="004A797C">
      <w:rPr>
        <w:b/>
      </w:rPr>
      <w:t>Business Management</w:t>
    </w:r>
    <w:r w:rsidRPr="003A1B2E">
      <w:rPr>
        <w:b/>
      </w:rPr>
      <w:t>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_____</w:t>
    </w:r>
    <w:r w:rsidR="004A797C">
      <w:rPr>
        <w:b/>
      </w:rPr>
      <w:t>Charlie Scaife</w:t>
    </w:r>
    <w:r w:rsidRPr="003A1B2E">
      <w:rPr>
        <w:b/>
      </w:rPr>
      <w:t>______</w:t>
    </w:r>
    <w:r w:rsidR="00DA2668" w:rsidRPr="003A1B2E">
      <w:rPr>
        <w:b/>
      </w:rPr>
      <w:t>________</w:t>
    </w:r>
    <w:r w:rsidRPr="003A1B2E">
      <w:rPr>
        <w:b/>
      </w:rPr>
      <w:t>__</w:t>
    </w:r>
  </w:p>
  <w:p w14:paraId="76B34E47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46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NTa0NDazMDGxMLBQ0lEKTi0uzszPAykwqgUAIyPACSwAAAA="/>
  </w:docVars>
  <w:rsids>
    <w:rsidRoot w:val="001A7AFC"/>
    <w:rsid w:val="00006E77"/>
    <w:rsid w:val="00037E9E"/>
    <w:rsid w:val="00043235"/>
    <w:rsid w:val="000755A3"/>
    <w:rsid w:val="000B2E80"/>
    <w:rsid w:val="000B370E"/>
    <w:rsid w:val="000E34DD"/>
    <w:rsid w:val="00101233"/>
    <w:rsid w:val="00126303"/>
    <w:rsid w:val="001409AC"/>
    <w:rsid w:val="00186620"/>
    <w:rsid w:val="001A7AFC"/>
    <w:rsid w:val="002049D6"/>
    <w:rsid w:val="002148CA"/>
    <w:rsid w:val="00221F1E"/>
    <w:rsid w:val="002479C9"/>
    <w:rsid w:val="002540F4"/>
    <w:rsid w:val="0029032F"/>
    <w:rsid w:val="003936B8"/>
    <w:rsid w:val="003A1B2E"/>
    <w:rsid w:val="004A25E8"/>
    <w:rsid w:val="004A6DA5"/>
    <w:rsid w:val="004A797C"/>
    <w:rsid w:val="004E0793"/>
    <w:rsid w:val="00537BD9"/>
    <w:rsid w:val="00547213"/>
    <w:rsid w:val="00577F53"/>
    <w:rsid w:val="005826C9"/>
    <w:rsid w:val="005A7922"/>
    <w:rsid w:val="006031F5"/>
    <w:rsid w:val="00662651"/>
    <w:rsid w:val="00686750"/>
    <w:rsid w:val="006E4B69"/>
    <w:rsid w:val="006E7B2B"/>
    <w:rsid w:val="00727E36"/>
    <w:rsid w:val="00756D36"/>
    <w:rsid w:val="00757438"/>
    <w:rsid w:val="00785CEB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94432D"/>
    <w:rsid w:val="00963794"/>
    <w:rsid w:val="00A05CF0"/>
    <w:rsid w:val="00A16766"/>
    <w:rsid w:val="00A25E4B"/>
    <w:rsid w:val="00A855B9"/>
    <w:rsid w:val="00A9154E"/>
    <w:rsid w:val="00AC5518"/>
    <w:rsid w:val="00B01512"/>
    <w:rsid w:val="00B200FD"/>
    <w:rsid w:val="00B341D4"/>
    <w:rsid w:val="00B65CEF"/>
    <w:rsid w:val="00BB53E5"/>
    <w:rsid w:val="00BC7AC9"/>
    <w:rsid w:val="00BF0129"/>
    <w:rsid w:val="00BF5AAF"/>
    <w:rsid w:val="00C34898"/>
    <w:rsid w:val="00C61195"/>
    <w:rsid w:val="00C72409"/>
    <w:rsid w:val="00CC320D"/>
    <w:rsid w:val="00D463E8"/>
    <w:rsid w:val="00DA2668"/>
    <w:rsid w:val="00DA7AFA"/>
    <w:rsid w:val="00DC0417"/>
    <w:rsid w:val="00DD73E4"/>
    <w:rsid w:val="00DF4042"/>
    <w:rsid w:val="00E23DB6"/>
    <w:rsid w:val="00EB2442"/>
    <w:rsid w:val="00EC5BB5"/>
    <w:rsid w:val="00EC5D1A"/>
    <w:rsid w:val="00F020C9"/>
    <w:rsid w:val="00F47C26"/>
    <w:rsid w:val="00FC097C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86C14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Bryan</cp:lastModifiedBy>
  <cp:revision>6</cp:revision>
  <cp:lastPrinted>2023-03-30T13:55:00Z</cp:lastPrinted>
  <dcterms:created xsi:type="dcterms:W3CDTF">2023-03-30T13:38:00Z</dcterms:created>
  <dcterms:modified xsi:type="dcterms:W3CDTF">2023-04-02T17:13:00Z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02c201f646180e27ca8f30ef9e8d29a9cfffcbbf9f84b241839e89c51d8d6f19</vt:lpwstr>
  </property>
</Properties>
</file>