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7B7F63" w:rsidRDefault="00FB4914" w:rsidP="00002AC4">
      <w:pPr>
        <w:spacing w:after="0" w:afterAutospacing="0"/>
        <w:contextualSpacing/>
        <w:jc w:val="center"/>
        <w:rPr>
          <w:rFonts w:ascii="Arial" w:hAnsi="Arial" w:cs="Arial"/>
          <w:b/>
          <w:color w:val="000000"/>
          <w:sz w:val="22"/>
          <w:szCs w:val="22"/>
        </w:rPr>
      </w:pPr>
      <w:bookmarkStart w:id="0" w:name="_GoBack"/>
      <w:bookmarkEnd w:id="0"/>
      <w:r w:rsidRPr="007B7F63">
        <w:rPr>
          <w:rFonts w:ascii="Arial" w:hAnsi="Arial" w:cs="Arial"/>
          <w:b/>
          <w:color w:val="000000"/>
          <w:sz w:val="22"/>
          <w:szCs w:val="22"/>
        </w:rPr>
        <w:t xml:space="preserve">COLLIN </w:t>
      </w:r>
      <w:r w:rsidR="00B964A6" w:rsidRPr="007B7F63">
        <w:rPr>
          <w:rFonts w:ascii="Arial" w:hAnsi="Arial" w:cs="Arial"/>
          <w:b/>
          <w:color w:val="000000"/>
          <w:sz w:val="22"/>
          <w:szCs w:val="22"/>
        </w:rPr>
        <w:t>COLLEGE</w:t>
      </w:r>
    </w:p>
    <w:p w:rsidR="00FB4914" w:rsidRPr="007B7F63" w:rsidRDefault="00FB4914" w:rsidP="00002AC4">
      <w:pPr>
        <w:spacing w:after="0" w:afterAutospacing="0"/>
        <w:contextualSpacing/>
        <w:jc w:val="center"/>
        <w:rPr>
          <w:rFonts w:ascii="Arial" w:hAnsi="Arial" w:cs="Arial"/>
          <w:b/>
          <w:color w:val="000000"/>
          <w:sz w:val="22"/>
          <w:szCs w:val="22"/>
        </w:rPr>
      </w:pPr>
      <w:r w:rsidRPr="007B7F63">
        <w:rPr>
          <w:rFonts w:ascii="Arial" w:hAnsi="Arial" w:cs="Arial"/>
          <w:b/>
          <w:color w:val="000000"/>
          <w:sz w:val="22"/>
          <w:szCs w:val="22"/>
        </w:rPr>
        <w:t>COURSE SYLLABUS</w:t>
      </w:r>
    </w:p>
    <w:p w:rsidR="00281582" w:rsidRPr="007B7F63" w:rsidRDefault="00002AC4" w:rsidP="00002AC4">
      <w:pPr>
        <w:pStyle w:val="NormalWeb"/>
        <w:spacing w:after="0" w:afterAutospacing="0"/>
        <w:contextualSpacing/>
        <w:rPr>
          <w:rFonts w:ascii="Arial" w:hAnsi="Arial" w:cs="Arial"/>
          <w:b/>
          <w:color w:val="000000"/>
          <w:sz w:val="22"/>
          <w:szCs w:val="22"/>
        </w:rPr>
      </w:pPr>
      <w:r w:rsidRPr="007B7F6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7B7F63" w:rsidRDefault="00B964A6" w:rsidP="00E80991">
      <w:pPr>
        <w:pStyle w:val="NormalWeb"/>
        <w:spacing w:before="0" w:after="0"/>
        <w:rPr>
          <w:rFonts w:ascii="Arial" w:hAnsi="Arial" w:cs="Arial"/>
          <w:i/>
          <w:color w:val="000000"/>
          <w:sz w:val="22"/>
          <w:szCs w:val="22"/>
        </w:rPr>
      </w:pPr>
      <w:r w:rsidRPr="007B7F63">
        <w:rPr>
          <w:rFonts w:ascii="Arial" w:hAnsi="Arial" w:cs="Arial"/>
          <w:b/>
          <w:color w:val="000000"/>
          <w:sz w:val="22"/>
          <w:szCs w:val="22"/>
        </w:rPr>
        <w:t xml:space="preserve">Course </w:t>
      </w:r>
      <w:r w:rsidR="00FB4914" w:rsidRPr="007B7F63">
        <w:rPr>
          <w:rFonts w:ascii="Arial" w:hAnsi="Arial" w:cs="Arial"/>
          <w:b/>
          <w:color w:val="000000"/>
          <w:sz w:val="22"/>
          <w:szCs w:val="22"/>
        </w:rPr>
        <w:t>Number:</w:t>
      </w:r>
      <w:r w:rsidR="00FB4914" w:rsidRPr="007B7F63">
        <w:rPr>
          <w:rFonts w:ascii="Arial" w:hAnsi="Arial" w:cs="Arial"/>
          <w:color w:val="000000"/>
          <w:sz w:val="22"/>
          <w:szCs w:val="22"/>
        </w:rPr>
        <w:t xml:space="preserve">  </w:t>
      </w:r>
      <w:r w:rsidR="00FF5C35" w:rsidRPr="007B7F63">
        <w:rPr>
          <w:rFonts w:ascii="Arial" w:eastAsia="Times New Roman" w:hAnsi="Arial" w:cs="Arial"/>
          <w:sz w:val="22"/>
          <w:szCs w:val="22"/>
        </w:rPr>
        <w:t xml:space="preserve">WLDG </w:t>
      </w:r>
      <w:r w:rsidR="005A5838" w:rsidRPr="007B7F63">
        <w:rPr>
          <w:rFonts w:ascii="Arial" w:eastAsia="Times New Roman" w:hAnsi="Arial" w:cs="Arial"/>
          <w:sz w:val="22"/>
          <w:szCs w:val="22"/>
        </w:rPr>
        <w:t>24</w:t>
      </w:r>
      <w:r w:rsidR="0059282E" w:rsidRPr="007B7F63">
        <w:rPr>
          <w:rFonts w:ascii="Arial" w:eastAsia="Times New Roman" w:hAnsi="Arial" w:cs="Arial"/>
          <w:sz w:val="22"/>
          <w:szCs w:val="22"/>
        </w:rPr>
        <w:t>5</w:t>
      </w:r>
      <w:r w:rsidR="000A4337" w:rsidRPr="007B7F63">
        <w:rPr>
          <w:rFonts w:ascii="Arial" w:eastAsia="Times New Roman" w:hAnsi="Arial" w:cs="Arial"/>
          <w:sz w:val="22"/>
          <w:szCs w:val="22"/>
        </w:rPr>
        <w:t>3</w:t>
      </w:r>
    </w:p>
    <w:p w:rsidR="00FB4914" w:rsidRPr="007B7F63" w:rsidRDefault="00B964A6" w:rsidP="00E80991">
      <w:pPr>
        <w:pStyle w:val="NormalWeb"/>
        <w:spacing w:before="0" w:after="0"/>
        <w:rPr>
          <w:rFonts w:ascii="Arial" w:hAnsi="Arial" w:cs="Arial"/>
          <w:color w:val="000000"/>
          <w:sz w:val="22"/>
          <w:szCs w:val="22"/>
        </w:rPr>
      </w:pPr>
      <w:r w:rsidRPr="007B7F63">
        <w:rPr>
          <w:rFonts w:ascii="Arial" w:hAnsi="Arial" w:cs="Arial"/>
          <w:b/>
          <w:color w:val="000000"/>
          <w:sz w:val="22"/>
          <w:szCs w:val="22"/>
        </w:rPr>
        <w:t xml:space="preserve">Course </w:t>
      </w:r>
      <w:r w:rsidR="00FB4914" w:rsidRPr="007B7F63">
        <w:rPr>
          <w:rFonts w:ascii="Arial" w:hAnsi="Arial" w:cs="Arial"/>
          <w:b/>
          <w:color w:val="000000"/>
          <w:sz w:val="22"/>
          <w:szCs w:val="22"/>
        </w:rPr>
        <w:t>Title:</w:t>
      </w:r>
      <w:r w:rsidR="00FB4914" w:rsidRPr="007B7F63">
        <w:rPr>
          <w:rFonts w:ascii="Arial" w:hAnsi="Arial" w:cs="Arial"/>
          <w:color w:val="000000"/>
          <w:sz w:val="22"/>
          <w:szCs w:val="22"/>
        </w:rPr>
        <w:t xml:space="preserve"> </w:t>
      </w:r>
      <w:r w:rsidRPr="007B7F63">
        <w:rPr>
          <w:rFonts w:ascii="Arial" w:hAnsi="Arial" w:cs="Arial"/>
          <w:color w:val="000000"/>
          <w:sz w:val="22"/>
          <w:szCs w:val="22"/>
        </w:rPr>
        <w:t xml:space="preserve"> </w:t>
      </w:r>
      <w:r w:rsidR="00706052" w:rsidRPr="007B7F63">
        <w:rPr>
          <w:rFonts w:ascii="Arial" w:hAnsi="Arial" w:cs="Arial"/>
          <w:color w:val="000000"/>
          <w:sz w:val="22"/>
          <w:szCs w:val="22"/>
        </w:rPr>
        <w:t xml:space="preserve">Advanced </w:t>
      </w:r>
      <w:r w:rsidR="000A4337" w:rsidRPr="007B7F63">
        <w:rPr>
          <w:rFonts w:ascii="Arial" w:hAnsi="Arial" w:cs="Arial"/>
          <w:color w:val="000000"/>
          <w:sz w:val="22"/>
          <w:szCs w:val="22"/>
        </w:rPr>
        <w:t>Pipe</w:t>
      </w:r>
      <w:r w:rsidR="00706052" w:rsidRPr="007B7F63">
        <w:rPr>
          <w:rFonts w:ascii="Arial" w:hAnsi="Arial" w:cs="Arial"/>
          <w:color w:val="000000"/>
          <w:sz w:val="22"/>
          <w:szCs w:val="22"/>
        </w:rPr>
        <w:t xml:space="preserve"> Welding </w:t>
      </w:r>
    </w:p>
    <w:p w:rsidR="00FB4914" w:rsidRPr="007B7F63" w:rsidRDefault="00B964A6" w:rsidP="00690F88">
      <w:pPr>
        <w:tabs>
          <w:tab w:val="left" w:pos="900"/>
        </w:tabs>
        <w:spacing w:after="0" w:afterAutospacing="0"/>
        <w:ind w:left="907" w:hanging="907"/>
        <w:rPr>
          <w:rFonts w:ascii="Arial" w:hAnsi="Arial" w:cs="Arial"/>
          <w:sz w:val="22"/>
          <w:szCs w:val="22"/>
        </w:rPr>
      </w:pPr>
      <w:r w:rsidRPr="007B7F63">
        <w:rPr>
          <w:rFonts w:ascii="Arial" w:hAnsi="Arial" w:cs="Arial"/>
          <w:b/>
          <w:color w:val="000000"/>
          <w:sz w:val="22"/>
          <w:szCs w:val="22"/>
        </w:rPr>
        <w:t xml:space="preserve">Course </w:t>
      </w:r>
      <w:r w:rsidR="00FB4914" w:rsidRPr="007B7F63">
        <w:rPr>
          <w:rFonts w:ascii="Arial" w:hAnsi="Arial" w:cs="Arial"/>
          <w:b/>
          <w:color w:val="000000"/>
          <w:sz w:val="22"/>
          <w:szCs w:val="22"/>
        </w:rPr>
        <w:t>Description:</w:t>
      </w:r>
      <w:r w:rsidR="00FB4914" w:rsidRPr="007B7F63">
        <w:rPr>
          <w:rFonts w:ascii="Arial" w:hAnsi="Arial" w:cs="Arial"/>
          <w:color w:val="000000"/>
          <w:sz w:val="22"/>
          <w:szCs w:val="22"/>
        </w:rPr>
        <w:t xml:space="preserve"> </w:t>
      </w:r>
      <w:r w:rsidRPr="007B7F63">
        <w:rPr>
          <w:rFonts w:ascii="Arial" w:hAnsi="Arial" w:cs="Arial"/>
          <w:color w:val="000000"/>
          <w:sz w:val="22"/>
          <w:szCs w:val="22"/>
        </w:rPr>
        <w:t xml:space="preserve"> </w:t>
      </w:r>
      <w:r w:rsidR="00706052" w:rsidRPr="007B7F63">
        <w:rPr>
          <w:rFonts w:ascii="Arial" w:hAnsi="Arial" w:cs="Arial"/>
          <w:sz w:val="22"/>
          <w:szCs w:val="22"/>
        </w:rPr>
        <w:t>Advanced topics i</w:t>
      </w:r>
      <w:r w:rsidR="000A4337" w:rsidRPr="007B7F63">
        <w:rPr>
          <w:rFonts w:ascii="Arial" w:hAnsi="Arial" w:cs="Arial"/>
          <w:sz w:val="22"/>
          <w:szCs w:val="22"/>
        </w:rPr>
        <w:t>nvolving welding of pipe using the shielded metal arc welding (SMAW) process. Topics include electrode selection, equipment set</w:t>
      </w:r>
      <w:r w:rsidR="00F22BD3" w:rsidRPr="007B7F63">
        <w:rPr>
          <w:rFonts w:ascii="Arial" w:hAnsi="Arial" w:cs="Arial"/>
          <w:sz w:val="22"/>
          <w:szCs w:val="22"/>
        </w:rPr>
        <w:t>-</w:t>
      </w:r>
      <w:r w:rsidR="000A4337" w:rsidRPr="007B7F63">
        <w:rPr>
          <w:rFonts w:ascii="Arial" w:hAnsi="Arial" w:cs="Arial"/>
          <w:sz w:val="22"/>
          <w:szCs w:val="22"/>
        </w:rPr>
        <w:t>up, and safe shop practices. Emphasis on weld positions 5G and 6G using various electrodes</w:t>
      </w:r>
      <w:r w:rsidR="00B27864" w:rsidRPr="007B7F63">
        <w:rPr>
          <w:rFonts w:ascii="Arial" w:hAnsi="Arial" w:cs="Arial"/>
          <w:sz w:val="22"/>
          <w:szCs w:val="22"/>
        </w:rPr>
        <w:t>.</w:t>
      </w:r>
      <w:r w:rsidR="00F007EA" w:rsidRPr="007B7F63">
        <w:rPr>
          <w:rFonts w:ascii="Arial" w:hAnsi="Arial" w:cs="Arial"/>
          <w:sz w:val="22"/>
          <w:szCs w:val="22"/>
        </w:rPr>
        <w:t xml:space="preserve"> Lab required.</w:t>
      </w:r>
    </w:p>
    <w:p w:rsidR="00690F88" w:rsidRPr="007B7F63" w:rsidRDefault="00690F88" w:rsidP="00690F88">
      <w:pPr>
        <w:tabs>
          <w:tab w:val="left" w:pos="900"/>
        </w:tabs>
        <w:spacing w:before="0" w:beforeAutospacing="0"/>
        <w:ind w:left="907" w:hanging="907"/>
        <w:rPr>
          <w:rFonts w:ascii="Arial" w:hAnsi="Arial" w:cs="Arial"/>
          <w:i/>
          <w:sz w:val="22"/>
          <w:szCs w:val="22"/>
        </w:rPr>
      </w:pPr>
      <w:r w:rsidRPr="007B7F63">
        <w:rPr>
          <w:rFonts w:ascii="Arial" w:hAnsi="Arial" w:cs="Arial"/>
          <w:b/>
          <w:color w:val="000000"/>
          <w:sz w:val="22"/>
          <w:szCs w:val="22"/>
        </w:rPr>
        <w:tab/>
      </w:r>
      <w:r w:rsidRPr="007B7F63">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7B7F63" w:rsidRDefault="00B964A6" w:rsidP="00E80991">
      <w:pPr>
        <w:pStyle w:val="NormalWeb"/>
        <w:tabs>
          <w:tab w:val="left" w:pos="2880"/>
        </w:tabs>
        <w:spacing w:before="0" w:beforeAutospacing="0" w:after="0" w:afterAutospacing="0"/>
        <w:rPr>
          <w:rFonts w:ascii="Arial" w:hAnsi="Arial" w:cs="Arial"/>
          <w:sz w:val="22"/>
          <w:szCs w:val="22"/>
        </w:rPr>
      </w:pPr>
      <w:r w:rsidRPr="007B7F63">
        <w:rPr>
          <w:rFonts w:ascii="Arial" w:hAnsi="Arial" w:cs="Arial"/>
          <w:b/>
          <w:sz w:val="22"/>
          <w:szCs w:val="22"/>
        </w:rPr>
        <w:t>Course Credit Hours:</w:t>
      </w:r>
      <w:r w:rsidR="00541518" w:rsidRPr="007B7F63">
        <w:rPr>
          <w:rFonts w:ascii="Arial" w:hAnsi="Arial" w:cs="Arial"/>
          <w:b/>
          <w:sz w:val="22"/>
          <w:szCs w:val="22"/>
        </w:rPr>
        <w:tab/>
      </w:r>
      <w:r w:rsidR="00FF5C35" w:rsidRPr="007B7F63">
        <w:rPr>
          <w:rFonts w:ascii="Arial" w:hAnsi="Arial" w:cs="Arial"/>
          <w:sz w:val="22"/>
          <w:szCs w:val="22"/>
        </w:rPr>
        <w:t>4</w:t>
      </w:r>
    </w:p>
    <w:p w:rsidR="00541518" w:rsidRPr="007B7F63" w:rsidRDefault="00002AC4"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7B7F63">
        <w:rPr>
          <w:rFonts w:ascii="Arial" w:hAnsi="Arial" w:cs="Arial"/>
          <w:sz w:val="22"/>
          <w:szCs w:val="22"/>
        </w:rPr>
        <w:t>Lecture Hours:</w:t>
      </w:r>
      <w:r w:rsidR="00541518" w:rsidRPr="007B7F63">
        <w:rPr>
          <w:rFonts w:ascii="Arial" w:hAnsi="Arial" w:cs="Arial"/>
          <w:sz w:val="22"/>
          <w:szCs w:val="22"/>
        </w:rPr>
        <w:tab/>
        <w:t>2</w:t>
      </w:r>
    </w:p>
    <w:p w:rsidR="00541518" w:rsidRPr="007B7F63" w:rsidRDefault="00002AC4"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7B7F63">
        <w:rPr>
          <w:rFonts w:ascii="Arial" w:hAnsi="Arial" w:cs="Arial"/>
          <w:sz w:val="22"/>
          <w:szCs w:val="22"/>
        </w:rPr>
        <w:t xml:space="preserve">Lab Hours: </w:t>
      </w:r>
      <w:r w:rsidR="00541518" w:rsidRPr="007B7F63">
        <w:rPr>
          <w:rFonts w:ascii="Arial" w:hAnsi="Arial" w:cs="Arial"/>
          <w:sz w:val="22"/>
          <w:szCs w:val="22"/>
        </w:rPr>
        <w:tab/>
      </w:r>
      <w:r w:rsidR="00FF5C35" w:rsidRPr="007B7F63">
        <w:rPr>
          <w:rFonts w:ascii="Arial" w:hAnsi="Arial" w:cs="Arial"/>
          <w:sz w:val="22"/>
          <w:szCs w:val="22"/>
        </w:rPr>
        <w:t>5</w:t>
      </w:r>
    </w:p>
    <w:p w:rsidR="00E053FE" w:rsidRPr="007B7F63" w:rsidRDefault="00E053FE" w:rsidP="00E80991">
      <w:pPr>
        <w:pStyle w:val="NormalWeb"/>
        <w:spacing w:before="0" w:after="0"/>
        <w:rPr>
          <w:rFonts w:ascii="Arial" w:hAnsi="Arial" w:cs="Arial"/>
          <w:b/>
          <w:color w:val="000000"/>
          <w:sz w:val="22"/>
          <w:szCs w:val="22"/>
        </w:rPr>
      </w:pPr>
      <w:r w:rsidRPr="007B7F63">
        <w:rPr>
          <w:rFonts w:ascii="Arial" w:hAnsi="Arial" w:cs="Arial"/>
          <w:b/>
          <w:color w:val="000000"/>
          <w:sz w:val="22"/>
          <w:szCs w:val="22"/>
        </w:rPr>
        <w:t>Prerequisite:</w:t>
      </w:r>
      <w:r w:rsidRPr="007B7F63">
        <w:rPr>
          <w:rFonts w:ascii="Arial" w:hAnsi="Arial" w:cs="Arial"/>
          <w:color w:val="000000"/>
          <w:sz w:val="22"/>
          <w:szCs w:val="22"/>
        </w:rPr>
        <w:t xml:space="preserve"> </w:t>
      </w:r>
      <w:r w:rsidR="00B964A6" w:rsidRPr="007B7F63">
        <w:rPr>
          <w:rFonts w:ascii="Arial" w:hAnsi="Arial" w:cs="Arial"/>
          <w:color w:val="000000"/>
          <w:sz w:val="22"/>
          <w:szCs w:val="22"/>
        </w:rPr>
        <w:t xml:space="preserve"> </w:t>
      </w:r>
      <w:r w:rsidR="00706052" w:rsidRPr="007B7F63">
        <w:rPr>
          <w:rFonts w:ascii="Arial" w:hAnsi="Arial" w:cs="Arial"/>
          <w:color w:val="000000"/>
          <w:sz w:val="22"/>
          <w:szCs w:val="22"/>
        </w:rPr>
        <w:t>WLDG 143</w:t>
      </w:r>
      <w:r w:rsidR="000A4337" w:rsidRPr="007B7F63">
        <w:rPr>
          <w:rFonts w:ascii="Arial" w:hAnsi="Arial" w:cs="Arial"/>
          <w:color w:val="000000"/>
          <w:sz w:val="22"/>
          <w:szCs w:val="22"/>
        </w:rPr>
        <w:t>5</w:t>
      </w:r>
    </w:p>
    <w:p w:rsidR="00F07556" w:rsidRPr="007B7F63" w:rsidRDefault="00F07556" w:rsidP="00F07556">
      <w:pPr>
        <w:spacing w:after="0" w:afterAutospacing="0"/>
        <w:ind w:left="990" w:hanging="990"/>
        <w:rPr>
          <w:rFonts w:ascii="Arial" w:hAnsi="Arial" w:cs="Arial"/>
          <w:sz w:val="22"/>
          <w:szCs w:val="22"/>
        </w:rPr>
      </w:pPr>
      <w:r w:rsidRPr="007B7F63">
        <w:rPr>
          <w:rFonts w:ascii="Arial" w:hAnsi="Arial" w:cs="Arial"/>
          <w:b/>
          <w:sz w:val="22"/>
          <w:szCs w:val="22"/>
        </w:rPr>
        <w:t>Student Learning Outcomes:</w:t>
      </w:r>
      <w:r w:rsidRPr="007B7F63">
        <w:rPr>
          <w:rFonts w:ascii="Arial" w:hAnsi="Arial" w:cs="Arial"/>
          <w:sz w:val="22"/>
          <w:szCs w:val="22"/>
        </w:rPr>
        <w:t xml:space="preserve"> </w:t>
      </w:r>
    </w:p>
    <w:p w:rsidR="00541518" w:rsidRPr="007B7F63" w:rsidRDefault="00F07556" w:rsidP="00A77250">
      <w:pPr>
        <w:numPr>
          <w:ilvl w:val="0"/>
          <w:numId w:val="4"/>
        </w:numPr>
        <w:spacing w:before="0" w:beforeAutospacing="0" w:after="0" w:afterAutospacing="0"/>
        <w:ind w:left="360" w:firstLine="0"/>
        <w:rPr>
          <w:rFonts w:ascii="Arial" w:hAnsi="Arial" w:cs="Arial"/>
          <w:sz w:val="22"/>
          <w:szCs w:val="22"/>
        </w:rPr>
      </w:pPr>
      <w:r w:rsidRPr="00A80748">
        <w:rPr>
          <w:rFonts w:ascii="Arial" w:hAnsi="Arial" w:cs="Arial"/>
          <w:b/>
          <w:sz w:val="22"/>
          <w:szCs w:val="22"/>
        </w:rPr>
        <w:t>State</w:t>
      </w:r>
      <w:r w:rsidR="00002AC4" w:rsidRPr="00A80748">
        <w:rPr>
          <w:rFonts w:ascii="Arial" w:hAnsi="Arial" w:cs="Arial"/>
          <w:b/>
          <w:sz w:val="22"/>
          <w:szCs w:val="22"/>
        </w:rPr>
        <w:t>-m</w:t>
      </w:r>
      <w:r w:rsidRPr="00A80748">
        <w:rPr>
          <w:rFonts w:ascii="Arial" w:hAnsi="Arial" w:cs="Arial"/>
          <w:b/>
          <w:sz w:val="22"/>
          <w:szCs w:val="22"/>
        </w:rPr>
        <w:t>andated Outcomes</w:t>
      </w:r>
      <w:r w:rsidRPr="007B7F63">
        <w:rPr>
          <w:rFonts w:ascii="Arial" w:hAnsi="Arial" w:cs="Arial"/>
          <w:b/>
          <w:sz w:val="22"/>
          <w:szCs w:val="22"/>
        </w:rPr>
        <w:t xml:space="preserve">: </w:t>
      </w:r>
      <w:r w:rsidRPr="007B7F63">
        <w:rPr>
          <w:rFonts w:ascii="Arial" w:hAnsi="Arial" w:cs="Arial"/>
          <w:sz w:val="22"/>
          <w:szCs w:val="22"/>
        </w:rPr>
        <w:t>Upon successful completion of this course, students will:</w:t>
      </w:r>
    </w:p>
    <w:p w:rsidR="00706052" w:rsidRPr="007B7F63" w:rsidRDefault="000A4337" w:rsidP="001865C6">
      <w:pPr>
        <w:pStyle w:val="NormalWeb"/>
        <w:numPr>
          <w:ilvl w:val="0"/>
          <w:numId w:val="3"/>
        </w:numPr>
        <w:spacing w:before="0" w:beforeAutospacing="0" w:after="0" w:afterAutospacing="0"/>
        <w:ind w:left="1080" w:hanging="360"/>
        <w:rPr>
          <w:rFonts w:ascii="Arial" w:hAnsi="Arial" w:cs="Arial"/>
          <w:sz w:val="22"/>
          <w:szCs w:val="22"/>
        </w:rPr>
      </w:pPr>
      <w:r w:rsidRPr="007B7F63">
        <w:rPr>
          <w:rFonts w:ascii="Arial" w:hAnsi="Arial" w:cs="Arial"/>
          <w:sz w:val="22"/>
          <w:szCs w:val="22"/>
        </w:rPr>
        <w:t>Describe equipment and required pipe preparation and perform 5G and 6G welds using various electrodes.</w:t>
      </w:r>
    </w:p>
    <w:p w:rsidR="00B964A6" w:rsidRPr="007B7F63" w:rsidRDefault="00B964A6" w:rsidP="00B964A6">
      <w:pPr>
        <w:rPr>
          <w:rFonts w:ascii="Arial" w:hAnsi="Arial" w:cs="Arial"/>
          <w:color w:val="000000"/>
          <w:sz w:val="22"/>
          <w:szCs w:val="22"/>
        </w:rPr>
      </w:pPr>
      <w:r w:rsidRPr="007B7F63">
        <w:rPr>
          <w:rFonts w:ascii="Arial" w:hAnsi="Arial" w:cs="Arial"/>
          <w:b/>
          <w:color w:val="000000"/>
          <w:sz w:val="22"/>
          <w:szCs w:val="22"/>
        </w:rPr>
        <w:t xml:space="preserve">Withdrawal Policy:  </w:t>
      </w:r>
      <w:r w:rsidRPr="007B7F63">
        <w:rPr>
          <w:rFonts w:ascii="Arial" w:hAnsi="Arial" w:cs="Arial"/>
          <w:color w:val="000000"/>
          <w:sz w:val="22"/>
          <w:szCs w:val="22"/>
        </w:rPr>
        <w:t xml:space="preserve">See the current </w:t>
      </w:r>
      <w:r w:rsidRPr="007B7F63">
        <w:rPr>
          <w:rFonts w:ascii="Arial" w:hAnsi="Arial" w:cs="Arial"/>
          <w:i/>
          <w:color w:val="000000"/>
          <w:sz w:val="22"/>
          <w:szCs w:val="22"/>
        </w:rPr>
        <w:t>Collin Registration Guide</w:t>
      </w:r>
      <w:r w:rsidRPr="007B7F63">
        <w:rPr>
          <w:rFonts w:ascii="Arial" w:hAnsi="Arial" w:cs="Arial"/>
          <w:color w:val="000000"/>
          <w:sz w:val="22"/>
          <w:szCs w:val="22"/>
        </w:rPr>
        <w:t xml:space="preserve"> for last day to withdraw.</w:t>
      </w:r>
    </w:p>
    <w:p w:rsidR="00B964A6" w:rsidRPr="007B7F63" w:rsidRDefault="00B964A6" w:rsidP="00B964A6">
      <w:pPr>
        <w:spacing w:before="0" w:after="0"/>
        <w:rPr>
          <w:rFonts w:ascii="Arial" w:hAnsi="Arial" w:cs="Arial"/>
          <w:color w:val="000000"/>
          <w:sz w:val="22"/>
          <w:szCs w:val="22"/>
        </w:rPr>
      </w:pPr>
      <w:r w:rsidRPr="007B7F63">
        <w:rPr>
          <w:rFonts w:ascii="Arial" w:hAnsi="Arial" w:cs="Arial"/>
          <w:b/>
          <w:color w:val="000000"/>
          <w:sz w:val="22"/>
          <w:szCs w:val="22"/>
        </w:rPr>
        <w:t>Collin College Academic Policies:</w:t>
      </w:r>
      <w:r w:rsidRPr="007B7F63">
        <w:rPr>
          <w:rFonts w:ascii="Arial" w:hAnsi="Arial" w:cs="Arial"/>
          <w:color w:val="000000"/>
          <w:sz w:val="22"/>
          <w:szCs w:val="22"/>
        </w:rPr>
        <w:t xml:space="preserve">  See the current </w:t>
      </w:r>
      <w:r w:rsidRPr="007B7F63">
        <w:rPr>
          <w:rFonts w:ascii="Arial" w:hAnsi="Arial" w:cs="Arial"/>
          <w:i/>
          <w:color w:val="000000"/>
          <w:sz w:val="22"/>
          <w:szCs w:val="22"/>
        </w:rPr>
        <w:t>Collin Student Handbook</w:t>
      </w:r>
    </w:p>
    <w:p w:rsidR="00541518" w:rsidRPr="007B7F63"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7B7F63">
        <w:rPr>
          <w:rFonts w:ascii="Arial" w:hAnsi="Arial" w:cs="Arial"/>
          <w:b/>
          <w:sz w:val="22"/>
          <w:szCs w:val="22"/>
        </w:rPr>
        <w:t>Americans with Disabilities Act Statement:</w:t>
      </w:r>
      <w:r w:rsidRPr="007B7F6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7B7F63">
        <w:rPr>
          <w:rFonts w:ascii="Arial" w:hAnsi="Arial" w:cs="Arial"/>
          <w:sz w:val="22"/>
          <w:szCs w:val="22"/>
        </w:rPr>
        <w:t>D140</w:t>
      </w:r>
      <w:r w:rsidRPr="007B7F63">
        <w:rPr>
          <w:rFonts w:ascii="Arial" w:hAnsi="Arial" w:cs="Arial"/>
          <w:sz w:val="22"/>
          <w:szCs w:val="22"/>
        </w:rPr>
        <w:t xml:space="preserve"> or 972.881.5898 (V/TTD: 972.881.5950) to arrange for appropriate accommodations. See the current </w:t>
      </w:r>
      <w:r w:rsidRPr="007B7F63">
        <w:rPr>
          <w:rFonts w:ascii="Arial" w:hAnsi="Arial" w:cs="Arial"/>
          <w:i/>
          <w:sz w:val="22"/>
          <w:szCs w:val="22"/>
        </w:rPr>
        <w:t>Collin Student Handbook</w:t>
      </w:r>
      <w:r w:rsidRPr="007B7F63">
        <w:rPr>
          <w:rFonts w:ascii="Arial" w:hAnsi="Arial" w:cs="Arial"/>
          <w:sz w:val="22"/>
          <w:szCs w:val="22"/>
        </w:rPr>
        <w:t xml:space="preserve"> for additional information.</w:t>
      </w:r>
    </w:p>
    <w:sectPr w:rsidR="00541518" w:rsidRPr="007B7F63" w:rsidSect="00164F31">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2CE" w:rsidRDefault="004872CE" w:rsidP="007F20E3">
      <w:pPr>
        <w:spacing w:before="0" w:after="0"/>
      </w:pPr>
      <w:r>
        <w:separator/>
      </w:r>
    </w:p>
  </w:endnote>
  <w:endnote w:type="continuationSeparator" w:id="0">
    <w:p w:rsidR="004872CE" w:rsidRDefault="004872C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690F88">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2CE" w:rsidRDefault="004872CE" w:rsidP="007F20E3">
      <w:pPr>
        <w:spacing w:before="0" w:after="0"/>
      </w:pPr>
      <w:r>
        <w:separator/>
      </w:r>
    </w:p>
  </w:footnote>
  <w:footnote w:type="continuationSeparator" w:id="0">
    <w:p w:rsidR="004872CE" w:rsidRDefault="004872C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M3MjEyMzUwMTJS0lEKTi0uzszPAykwqgUAEKD66ywAAAA="/>
  </w:docVars>
  <w:rsids>
    <w:rsidRoot w:val="00A21CC7"/>
    <w:rsid w:val="00002AC4"/>
    <w:rsid w:val="000A4337"/>
    <w:rsid w:val="000D12DF"/>
    <w:rsid w:val="00142D9C"/>
    <w:rsid w:val="00145D27"/>
    <w:rsid w:val="00155E15"/>
    <w:rsid w:val="00164F31"/>
    <w:rsid w:val="001865C6"/>
    <w:rsid w:val="001B2DD1"/>
    <w:rsid w:val="002104AC"/>
    <w:rsid w:val="002156D4"/>
    <w:rsid w:val="00281582"/>
    <w:rsid w:val="00282D7D"/>
    <w:rsid w:val="00297686"/>
    <w:rsid w:val="002B77F4"/>
    <w:rsid w:val="002D47B9"/>
    <w:rsid w:val="002E070D"/>
    <w:rsid w:val="00311FE5"/>
    <w:rsid w:val="003621F8"/>
    <w:rsid w:val="003E0237"/>
    <w:rsid w:val="003E3045"/>
    <w:rsid w:val="003F4D37"/>
    <w:rsid w:val="004872CE"/>
    <w:rsid w:val="004B4605"/>
    <w:rsid w:val="004D4760"/>
    <w:rsid w:val="00521096"/>
    <w:rsid w:val="005360FF"/>
    <w:rsid w:val="00541518"/>
    <w:rsid w:val="00576BF1"/>
    <w:rsid w:val="0059282E"/>
    <w:rsid w:val="005952D4"/>
    <w:rsid w:val="005A5838"/>
    <w:rsid w:val="00604350"/>
    <w:rsid w:val="00616BF4"/>
    <w:rsid w:val="0066046F"/>
    <w:rsid w:val="00674188"/>
    <w:rsid w:val="00690F88"/>
    <w:rsid w:val="006C0A17"/>
    <w:rsid w:val="00706052"/>
    <w:rsid w:val="00715946"/>
    <w:rsid w:val="00756779"/>
    <w:rsid w:val="00796D47"/>
    <w:rsid w:val="007B7F63"/>
    <w:rsid w:val="007C78DC"/>
    <w:rsid w:val="007D762B"/>
    <w:rsid w:val="007F20E3"/>
    <w:rsid w:val="008B6D59"/>
    <w:rsid w:val="00917B6E"/>
    <w:rsid w:val="00941CF4"/>
    <w:rsid w:val="00962EEF"/>
    <w:rsid w:val="00977A5D"/>
    <w:rsid w:val="00986AD7"/>
    <w:rsid w:val="009C010E"/>
    <w:rsid w:val="00A02039"/>
    <w:rsid w:val="00A21CC7"/>
    <w:rsid w:val="00A261E6"/>
    <w:rsid w:val="00A77250"/>
    <w:rsid w:val="00A80748"/>
    <w:rsid w:val="00A80AAF"/>
    <w:rsid w:val="00A96F0E"/>
    <w:rsid w:val="00AB794E"/>
    <w:rsid w:val="00AF57FF"/>
    <w:rsid w:val="00B237D0"/>
    <w:rsid w:val="00B27864"/>
    <w:rsid w:val="00B739CC"/>
    <w:rsid w:val="00B964A6"/>
    <w:rsid w:val="00BA4BA3"/>
    <w:rsid w:val="00C514D7"/>
    <w:rsid w:val="00C52CD3"/>
    <w:rsid w:val="00C531FA"/>
    <w:rsid w:val="00D87ABF"/>
    <w:rsid w:val="00D903E9"/>
    <w:rsid w:val="00E053FE"/>
    <w:rsid w:val="00E172B1"/>
    <w:rsid w:val="00E40183"/>
    <w:rsid w:val="00E80991"/>
    <w:rsid w:val="00E81A19"/>
    <w:rsid w:val="00EC0D2B"/>
    <w:rsid w:val="00F007EA"/>
    <w:rsid w:val="00F07556"/>
    <w:rsid w:val="00F22BD3"/>
    <w:rsid w:val="00F712D1"/>
    <w:rsid w:val="00FA6189"/>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26CD65E-B78B-44F3-9F8E-7B4BF71F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1528</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2016-08-04T13:13:00Z</cp:lastPrinted>
  <dcterms:created xsi:type="dcterms:W3CDTF">2017-01-09T17:33:00Z</dcterms:created>
  <dcterms:modified xsi:type="dcterms:W3CDTF">2017-01-09T18:08:00Z</dcterms:modified>
</cp:coreProperties>
</file>