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4818F9" w:rsidRDefault="00FB4914" w:rsidP="004818F9">
      <w:pPr>
        <w:spacing w:after="0" w:afterAutospacing="0"/>
        <w:contextualSpacing/>
        <w:jc w:val="center"/>
        <w:rPr>
          <w:rFonts w:ascii="Arial" w:hAnsi="Arial" w:cs="Arial"/>
          <w:b/>
          <w:color w:val="000000"/>
          <w:sz w:val="22"/>
          <w:szCs w:val="22"/>
        </w:rPr>
      </w:pPr>
      <w:r w:rsidRPr="004818F9">
        <w:rPr>
          <w:rFonts w:ascii="Arial" w:hAnsi="Arial" w:cs="Arial"/>
          <w:b/>
          <w:color w:val="000000"/>
          <w:sz w:val="22"/>
          <w:szCs w:val="22"/>
        </w:rPr>
        <w:t xml:space="preserve">COLLIN </w:t>
      </w:r>
      <w:r w:rsidR="00B964A6" w:rsidRPr="004818F9">
        <w:rPr>
          <w:rFonts w:ascii="Arial" w:hAnsi="Arial" w:cs="Arial"/>
          <w:b/>
          <w:color w:val="000000"/>
          <w:sz w:val="22"/>
          <w:szCs w:val="22"/>
        </w:rPr>
        <w:t>COLLEGE</w:t>
      </w:r>
    </w:p>
    <w:p w:rsidR="00FB4914" w:rsidRPr="004818F9" w:rsidRDefault="00FB4914" w:rsidP="004818F9">
      <w:pPr>
        <w:spacing w:after="0" w:afterAutospacing="0"/>
        <w:contextualSpacing/>
        <w:jc w:val="center"/>
        <w:rPr>
          <w:rFonts w:ascii="Arial" w:hAnsi="Arial" w:cs="Arial"/>
          <w:b/>
          <w:color w:val="000000"/>
          <w:sz w:val="22"/>
          <w:szCs w:val="22"/>
        </w:rPr>
      </w:pPr>
      <w:r w:rsidRPr="004818F9">
        <w:rPr>
          <w:rFonts w:ascii="Arial" w:hAnsi="Arial" w:cs="Arial"/>
          <w:b/>
          <w:color w:val="000000"/>
          <w:sz w:val="22"/>
          <w:szCs w:val="22"/>
        </w:rPr>
        <w:t>COURSE SYLLABUS</w:t>
      </w:r>
    </w:p>
    <w:p w:rsidR="00281582" w:rsidRPr="004818F9" w:rsidRDefault="004818F9" w:rsidP="004818F9">
      <w:pPr>
        <w:pStyle w:val="NormalWeb"/>
        <w:spacing w:after="0" w:afterAutospacing="0"/>
        <w:contextualSpacing/>
        <w:rPr>
          <w:rFonts w:ascii="Arial" w:hAnsi="Arial" w:cs="Arial"/>
          <w:b/>
          <w:color w:val="000000"/>
          <w:sz w:val="22"/>
          <w:szCs w:val="22"/>
        </w:rPr>
      </w:pPr>
      <w:r w:rsidRPr="004818F9">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v:textbox>
              </v:shape>
            </w:pict>
          </mc:Fallback>
        </mc:AlternateContent>
      </w:r>
    </w:p>
    <w:p w:rsidR="003621F8" w:rsidRPr="004818F9" w:rsidRDefault="003621F8" w:rsidP="004818F9">
      <w:pPr>
        <w:pStyle w:val="NormalWeb"/>
        <w:spacing w:after="0" w:afterAutospacing="0"/>
        <w:contextualSpacing/>
        <w:rPr>
          <w:rFonts w:ascii="Arial" w:hAnsi="Arial" w:cs="Arial"/>
          <w:b/>
          <w:color w:val="000000"/>
          <w:sz w:val="22"/>
          <w:szCs w:val="22"/>
        </w:rPr>
      </w:pPr>
    </w:p>
    <w:p w:rsidR="00FB4914" w:rsidRPr="004818F9" w:rsidRDefault="00B964A6" w:rsidP="00E80991">
      <w:pPr>
        <w:pStyle w:val="NormalWeb"/>
        <w:spacing w:before="0" w:after="0"/>
        <w:rPr>
          <w:rFonts w:ascii="Arial" w:hAnsi="Arial" w:cs="Arial"/>
          <w:i/>
          <w:color w:val="000000"/>
          <w:sz w:val="22"/>
          <w:szCs w:val="22"/>
        </w:rPr>
      </w:pPr>
      <w:r w:rsidRPr="004818F9">
        <w:rPr>
          <w:rFonts w:ascii="Arial" w:hAnsi="Arial" w:cs="Arial"/>
          <w:b/>
          <w:color w:val="000000"/>
          <w:sz w:val="22"/>
          <w:szCs w:val="22"/>
        </w:rPr>
        <w:t xml:space="preserve">Course </w:t>
      </w:r>
      <w:r w:rsidR="00FB4914" w:rsidRPr="004818F9">
        <w:rPr>
          <w:rFonts w:ascii="Arial" w:hAnsi="Arial" w:cs="Arial"/>
          <w:b/>
          <w:color w:val="000000"/>
          <w:sz w:val="22"/>
          <w:szCs w:val="22"/>
        </w:rPr>
        <w:t>Number:</w:t>
      </w:r>
      <w:r w:rsidR="00FB4914" w:rsidRPr="004818F9">
        <w:rPr>
          <w:rFonts w:ascii="Arial" w:hAnsi="Arial" w:cs="Arial"/>
          <w:color w:val="000000"/>
          <w:sz w:val="22"/>
          <w:szCs w:val="22"/>
        </w:rPr>
        <w:t xml:space="preserve">  </w:t>
      </w:r>
      <w:r w:rsidR="00FF5C35" w:rsidRPr="004818F9">
        <w:rPr>
          <w:rFonts w:ascii="Arial" w:eastAsia="Times New Roman" w:hAnsi="Arial" w:cs="Arial"/>
          <w:sz w:val="22"/>
          <w:szCs w:val="22"/>
        </w:rPr>
        <w:t>WLDG 1401</w:t>
      </w:r>
    </w:p>
    <w:p w:rsidR="00FB4914" w:rsidRPr="004818F9" w:rsidRDefault="00B964A6" w:rsidP="00E80991">
      <w:pPr>
        <w:pStyle w:val="NormalWeb"/>
        <w:spacing w:before="0" w:after="0"/>
        <w:rPr>
          <w:rFonts w:ascii="Arial" w:hAnsi="Arial" w:cs="Arial"/>
          <w:color w:val="000000"/>
          <w:sz w:val="22"/>
          <w:szCs w:val="22"/>
        </w:rPr>
      </w:pPr>
      <w:r w:rsidRPr="004818F9">
        <w:rPr>
          <w:rFonts w:ascii="Arial" w:hAnsi="Arial" w:cs="Arial"/>
          <w:b/>
          <w:color w:val="000000"/>
          <w:sz w:val="22"/>
          <w:szCs w:val="22"/>
        </w:rPr>
        <w:t xml:space="preserve">Course </w:t>
      </w:r>
      <w:r w:rsidR="00FB4914" w:rsidRPr="004818F9">
        <w:rPr>
          <w:rFonts w:ascii="Arial" w:hAnsi="Arial" w:cs="Arial"/>
          <w:b/>
          <w:color w:val="000000"/>
          <w:sz w:val="22"/>
          <w:szCs w:val="22"/>
        </w:rPr>
        <w:t>Title:</w:t>
      </w:r>
      <w:r w:rsidR="00FB4914" w:rsidRPr="004818F9">
        <w:rPr>
          <w:rFonts w:ascii="Arial" w:hAnsi="Arial" w:cs="Arial"/>
          <w:color w:val="000000"/>
          <w:sz w:val="22"/>
          <w:szCs w:val="22"/>
        </w:rPr>
        <w:t xml:space="preserve"> </w:t>
      </w:r>
      <w:r w:rsidRPr="004818F9">
        <w:rPr>
          <w:rFonts w:ascii="Arial" w:hAnsi="Arial" w:cs="Arial"/>
          <w:color w:val="000000"/>
          <w:sz w:val="22"/>
          <w:szCs w:val="22"/>
        </w:rPr>
        <w:t xml:space="preserve"> </w:t>
      </w:r>
      <w:r w:rsidR="00FF5C35" w:rsidRPr="004818F9">
        <w:rPr>
          <w:rFonts w:ascii="Arial" w:hAnsi="Arial" w:cs="Arial"/>
          <w:color w:val="000000"/>
          <w:sz w:val="22"/>
          <w:szCs w:val="22"/>
        </w:rPr>
        <w:t>Metalsmithing</w:t>
      </w:r>
    </w:p>
    <w:p w:rsidR="00FB4914" w:rsidRPr="004818F9" w:rsidRDefault="00B964A6" w:rsidP="00D00C82">
      <w:pPr>
        <w:tabs>
          <w:tab w:val="left" w:pos="900"/>
        </w:tabs>
        <w:spacing w:after="0" w:afterAutospacing="0"/>
        <w:ind w:left="907" w:hanging="907"/>
        <w:rPr>
          <w:rFonts w:ascii="Arial" w:hAnsi="Arial" w:cs="Arial"/>
          <w:sz w:val="22"/>
          <w:szCs w:val="22"/>
        </w:rPr>
      </w:pPr>
      <w:r w:rsidRPr="004818F9">
        <w:rPr>
          <w:rFonts w:ascii="Arial" w:hAnsi="Arial" w:cs="Arial"/>
          <w:b/>
          <w:color w:val="000000"/>
          <w:sz w:val="22"/>
          <w:szCs w:val="22"/>
        </w:rPr>
        <w:t xml:space="preserve">Course </w:t>
      </w:r>
      <w:r w:rsidR="00FB4914" w:rsidRPr="004818F9">
        <w:rPr>
          <w:rFonts w:ascii="Arial" w:hAnsi="Arial" w:cs="Arial"/>
          <w:b/>
          <w:color w:val="000000"/>
          <w:sz w:val="22"/>
          <w:szCs w:val="22"/>
        </w:rPr>
        <w:t>Description:</w:t>
      </w:r>
      <w:r w:rsidR="00FB4914" w:rsidRPr="004818F9">
        <w:rPr>
          <w:rFonts w:ascii="Arial" w:hAnsi="Arial" w:cs="Arial"/>
          <w:color w:val="000000"/>
          <w:sz w:val="22"/>
          <w:szCs w:val="22"/>
        </w:rPr>
        <w:t xml:space="preserve"> </w:t>
      </w:r>
      <w:r w:rsidRPr="004818F9">
        <w:rPr>
          <w:rFonts w:ascii="Arial" w:hAnsi="Arial" w:cs="Arial"/>
          <w:color w:val="000000"/>
          <w:sz w:val="22"/>
          <w:szCs w:val="22"/>
        </w:rPr>
        <w:t xml:space="preserve"> </w:t>
      </w:r>
      <w:r w:rsidR="00FF5C35" w:rsidRPr="004818F9">
        <w:rPr>
          <w:rFonts w:ascii="Arial" w:hAnsi="Arial" w:cs="Arial"/>
          <w:sz w:val="22"/>
          <w:szCs w:val="22"/>
        </w:rPr>
        <w:t>Basic skill development in hand-forging steel, forge welding, scroll-forming, shaping, and joinery utilizing hammers, anvils, and coal and gas forges. Emphasis on techniques and processes in demonstrative versatility and skill.</w:t>
      </w:r>
      <w:r w:rsidR="00F007EA" w:rsidRPr="004818F9">
        <w:rPr>
          <w:rFonts w:ascii="Arial" w:hAnsi="Arial" w:cs="Arial"/>
          <w:sz w:val="22"/>
          <w:szCs w:val="22"/>
        </w:rPr>
        <w:t xml:space="preserve"> Lab required.</w:t>
      </w:r>
    </w:p>
    <w:p w:rsidR="00D00C82" w:rsidRPr="004818F9" w:rsidRDefault="00D00C82" w:rsidP="00D00C82">
      <w:pPr>
        <w:tabs>
          <w:tab w:val="left" w:pos="900"/>
        </w:tabs>
        <w:spacing w:before="0" w:beforeAutospacing="0"/>
        <w:ind w:left="907" w:hanging="907"/>
        <w:rPr>
          <w:rFonts w:ascii="Arial" w:hAnsi="Arial" w:cs="Arial"/>
          <w:i/>
          <w:sz w:val="22"/>
          <w:szCs w:val="22"/>
        </w:rPr>
      </w:pPr>
      <w:r w:rsidRPr="004818F9">
        <w:rPr>
          <w:rFonts w:ascii="Arial" w:hAnsi="Arial" w:cs="Arial"/>
          <w:b/>
          <w:color w:val="000000"/>
          <w:sz w:val="22"/>
          <w:szCs w:val="22"/>
        </w:rPr>
        <w:tab/>
      </w:r>
      <w:r w:rsidRPr="004818F9">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4818F9" w:rsidRDefault="00B964A6" w:rsidP="00E80991">
      <w:pPr>
        <w:pStyle w:val="NormalWeb"/>
        <w:tabs>
          <w:tab w:val="left" w:pos="2880"/>
        </w:tabs>
        <w:spacing w:before="0" w:beforeAutospacing="0" w:after="0" w:afterAutospacing="0"/>
        <w:rPr>
          <w:rFonts w:ascii="Arial" w:hAnsi="Arial" w:cs="Arial"/>
          <w:sz w:val="22"/>
          <w:szCs w:val="22"/>
        </w:rPr>
      </w:pPr>
      <w:r w:rsidRPr="004818F9">
        <w:rPr>
          <w:rFonts w:ascii="Arial" w:hAnsi="Arial" w:cs="Arial"/>
          <w:b/>
          <w:sz w:val="22"/>
          <w:szCs w:val="22"/>
        </w:rPr>
        <w:t>Course Credit Hours:</w:t>
      </w:r>
      <w:r w:rsidR="00541518" w:rsidRPr="004818F9">
        <w:rPr>
          <w:rFonts w:ascii="Arial" w:hAnsi="Arial" w:cs="Arial"/>
          <w:b/>
          <w:sz w:val="22"/>
          <w:szCs w:val="22"/>
        </w:rPr>
        <w:tab/>
      </w:r>
      <w:r w:rsidR="00FF5C35" w:rsidRPr="004818F9">
        <w:rPr>
          <w:rFonts w:ascii="Arial" w:hAnsi="Arial" w:cs="Arial"/>
          <w:sz w:val="22"/>
          <w:szCs w:val="22"/>
        </w:rPr>
        <w:t>4</w:t>
      </w:r>
    </w:p>
    <w:p w:rsidR="00541518" w:rsidRPr="004818F9" w:rsidRDefault="004818F9"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4818F9">
        <w:rPr>
          <w:rFonts w:ascii="Arial" w:hAnsi="Arial" w:cs="Arial"/>
          <w:sz w:val="22"/>
          <w:szCs w:val="22"/>
        </w:rPr>
        <w:t>Lecture Hours:</w:t>
      </w:r>
      <w:r w:rsidR="00541518" w:rsidRPr="004818F9">
        <w:rPr>
          <w:rFonts w:ascii="Arial" w:hAnsi="Arial" w:cs="Arial"/>
          <w:sz w:val="22"/>
          <w:szCs w:val="22"/>
        </w:rPr>
        <w:tab/>
        <w:t>2</w:t>
      </w:r>
    </w:p>
    <w:p w:rsidR="00541518" w:rsidRPr="004818F9" w:rsidRDefault="004818F9"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4818F9">
        <w:rPr>
          <w:rFonts w:ascii="Arial" w:hAnsi="Arial" w:cs="Arial"/>
          <w:sz w:val="22"/>
          <w:szCs w:val="22"/>
        </w:rPr>
        <w:t xml:space="preserve">Lab Hours: </w:t>
      </w:r>
      <w:r w:rsidR="00541518" w:rsidRPr="004818F9">
        <w:rPr>
          <w:rFonts w:ascii="Arial" w:hAnsi="Arial" w:cs="Arial"/>
          <w:sz w:val="22"/>
          <w:szCs w:val="22"/>
        </w:rPr>
        <w:tab/>
      </w:r>
      <w:r w:rsidR="00FF5C35" w:rsidRPr="004818F9">
        <w:rPr>
          <w:rFonts w:ascii="Arial" w:hAnsi="Arial" w:cs="Arial"/>
          <w:sz w:val="22"/>
          <w:szCs w:val="22"/>
        </w:rPr>
        <w:t>5</w:t>
      </w:r>
    </w:p>
    <w:p w:rsidR="003C199A" w:rsidRPr="004818F9" w:rsidRDefault="003C199A" w:rsidP="00F07556">
      <w:pPr>
        <w:spacing w:after="0" w:afterAutospacing="0"/>
        <w:ind w:left="990" w:hanging="990"/>
        <w:rPr>
          <w:rFonts w:ascii="Arial" w:hAnsi="Arial" w:cs="Arial"/>
          <w:sz w:val="22"/>
          <w:szCs w:val="22"/>
        </w:rPr>
      </w:pPr>
      <w:r w:rsidRPr="004818F9">
        <w:rPr>
          <w:rFonts w:ascii="Arial" w:hAnsi="Arial" w:cs="Arial"/>
          <w:b/>
          <w:sz w:val="22"/>
          <w:szCs w:val="22"/>
        </w:rPr>
        <w:t xml:space="preserve">Prerequisite: </w:t>
      </w:r>
      <w:r w:rsidRPr="004818F9">
        <w:rPr>
          <w:rFonts w:ascii="Arial" w:hAnsi="Arial" w:cs="Arial"/>
          <w:sz w:val="22"/>
          <w:szCs w:val="22"/>
        </w:rPr>
        <w:t>Consent of Discipline Lead</w:t>
      </w:r>
    </w:p>
    <w:p w:rsidR="00F07556" w:rsidRPr="004818F9" w:rsidRDefault="00F07556" w:rsidP="00F07556">
      <w:pPr>
        <w:spacing w:after="0" w:afterAutospacing="0"/>
        <w:ind w:left="990" w:hanging="990"/>
        <w:rPr>
          <w:rFonts w:ascii="Arial" w:hAnsi="Arial" w:cs="Arial"/>
          <w:sz w:val="22"/>
          <w:szCs w:val="22"/>
        </w:rPr>
      </w:pPr>
      <w:r w:rsidRPr="004818F9">
        <w:rPr>
          <w:rFonts w:ascii="Arial" w:hAnsi="Arial" w:cs="Arial"/>
          <w:b/>
          <w:sz w:val="22"/>
          <w:szCs w:val="22"/>
        </w:rPr>
        <w:t>Student Learning Outcomes:</w:t>
      </w:r>
      <w:r w:rsidRPr="004818F9">
        <w:rPr>
          <w:rFonts w:ascii="Arial" w:hAnsi="Arial" w:cs="Arial"/>
          <w:sz w:val="22"/>
          <w:szCs w:val="22"/>
        </w:rPr>
        <w:t xml:space="preserve"> </w:t>
      </w:r>
    </w:p>
    <w:p w:rsidR="00541518" w:rsidRPr="004818F9" w:rsidRDefault="00F07556" w:rsidP="00E74336">
      <w:pPr>
        <w:numPr>
          <w:ilvl w:val="0"/>
          <w:numId w:val="4"/>
        </w:numPr>
        <w:spacing w:before="0" w:beforeAutospacing="0" w:after="0" w:afterAutospacing="0"/>
        <w:ind w:left="720" w:hanging="360"/>
        <w:rPr>
          <w:rFonts w:ascii="Arial" w:hAnsi="Arial" w:cs="Arial"/>
          <w:sz w:val="22"/>
          <w:szCs w:val="22"/>
        </w:rPr>
      </w:pPr>
      <w:r w:rsidRPr="004818F9">
        <w:rPr>
          <w:rFonts w:ascii="Arial" w:hAnsi="Arial" w:cs="Arial"/>
          <w:b/>
          <w:sz w:val="22"/>
          <w:szCs w:val="22"/>
        </w:rPr>
        <w:t>State</w:t>
      </w:r>
      <w:r w:rsidR="004818F9">
        <w:rPr>
          <w:rFonts w:ascii="Arial" w:hAnsi="Arial" w:cs="Arial"/>
          <w:b/>
          <w:sz w:val="22"/>
          <w:szCs w:val="22"/>
        </w:rPr>
        <w:t>-m</w:t>
      </w:r>
      <w:r w:rsidRPr="004818F9">
        <w:rPr>
          <w:rFonts w:ascii="Arial" w:hAnsi="Arial" w:cs="Arial"/>
          <w:b/>
          <w:sz w:val="22"/>
          <w:szCs w:val="22"/>
        </w:rPr>
        <w:t xml:space="preserve">andated Outcomes: </w:t>
      </w:r>
      <w:r w:rsidRPr="004818F9">
        <w:rPr>
          <w:rFonts w:ascii="Arial" w:hAnsi="Arial" w:cs="Arial"/>
          <w:sz w:val="22"/>
          <w:szCs w:val="22"/>
        </w:rPr>
        <w:t>Upon successf</w:t>
      </w:r>
      <w:bookmarkStart w:id="0" w:name="_GoBack"/>
      <w:bookmarkEnd w:id="0"/>
      <w:r w:rsidRPr="004818F9">
        <w:rPr>
          <w:rFonts w:ascii="Arial" w:hAnsi="Arial" w:cs="Arial"/>
          <w:sz w:val="22"/>
          <w:szCs w:val="22"/>
        </w:rPr>
        <w:t>ul completion of this course, students will:</w:t>
      </w:r>
    </w:p>
    <w:p w:rsidR="00145D27" w:rsidRPr="004818F9" w:rsidRDefault="00FF5C35" w:rsidP="00521096">
      <w:pPr>
        <w:pStyle w:val="NormalWeb"/>
        <w:numPr>
          <w:ilvl w:val="0"/>
          <w:numId w:val="3"/>
        </w:numPr>
        <w:spacing w:before="0" w:beforeAutospacing="0" w:after="0" w:afterAutospacing="0"/>
        <w:ind w:left="1080" w:hanging="360"/>
        <w:rPr>
          <w:rFonts w:ascii="Arial" w:hAnsi="Arial" w:cs="Arial"/>
          <w:sz w:val="22"/>
          <w:szCs w:val="22"/>
        </w:rPr>
      </w:pPr>
      <w:r w:rsidRPr="004818F9">
        <w:rPr>
          <w:rFonts w:ascii="Arial" w:hAnsi="Arial" w:cs="Arial"/>
          <w:sz w:val="22"/>
          <w:szCs w:val="22"/>
        </w:rPr>
        <w:t>Describe the uses of coal and gas forges.</w:t>
      </w:r>
    </w:p>
    <w:p w:rsidR="00FF5C35" w:rsidRPr="004818F9" w:rsidRDefault="00FF5C35" w:rsidP="00521096">
      <w:pPr>
        <w:pStyle w:val="NormalWeb"/>
        <w:numPr>
          <w:ilvl w:val="0"/>
          <w:numId w:val="3"/>
        </w:numPr>
        <w:spacing w:before="0" w:beforeAutospacing="0" w:after="0" w:afterAutospacing="0"/>
        <w:ind w:left="1080" w:hanging="360"/>
        <w:rPr>
          <w:rFonts w:ascii="Arial" w:hAnsi="Arial" w:cs="Arial"/>
          <w:sz w:val="22"/>
          <w:szCs w:val="22"/>
        </w:rPr>
      </w:pPr>
      <w:r w:rsidRPr="004818F9">
        <w:rPr>
          <w:rFonts w:ascii="Arial" w:hAnsi="Arial" w:cs="Arial"/>
          <w:sz w:val="22"/>
          <w:szCs w:val="22"/>
        </w:rPr>
        <w:t>Discuss various hot working techniques.</w:t>
      </w:r>
    </w:p>
    <w:p w:rsidR="00FF5C35" w:rsidRPr="004818F9" w:rsidRDefault="00FF5C35" w:rsidP="00521096">
      <w:pPr>
        <w:pStyle w:val="NormalWeb"/>
        <w:numPr>
          <w:ilvl w:val="0"/>
          <w:numId w:val="3"/>
        </w:numPr>
        <w:spacing w:before="0" w:beforeAutospacing="0" w:after="0" w:afterAutospacing="0"/>
        <w:ind w:left="1080" w:hanging="360"/>
        <w:rPr>
          <w:rFonts w:ascii="Arial" w:hAnsi="Arial" w:cs="Arial"/>
          <w:sz w:val="22"/>
          <w:szCs w:val="22"/>
        </w:rPr>
      </w:pPr>
      <w:r w:rsidRPr="004818F9">
        <w:rPr>
          <w:rFonts w:ascii="Arial" w:hAnsi="Arial" w:cs="Arial"/>
          <w:sz w:val="22"/>
          <w:szCs w:val="22"/>
        </w:rPr>
        <w:t>Demonstrate safety procedures.</w:t>
      </w:r>
    </w:p>
    <w:p w:rsidR="00FF5C35" w:rsidRPr="004818F9" w:rsidRDefault="00FF5C35" w:rsidP="00521096">
      <w:pPr>
        <w:pStyle w:val="NormalWeb"/>
        <w:numPr>
          <w:ilvl w:val="0"/>
          <w:numId w:val="3"/>
        </w:numPr>
        <w:spacing w:before="0" w:beforeAutospacing="0" w:after="0" w:afterAutospacing="0"/>
        <w:ind w:left="1080" w:hanging="360"/>
        <w:rPr>
          <w:rFonts w:ascii="Arial" w:hAnsi="Arial" w:cs="Arial"/>
          <w:sz w:val="22"/>
          <w:szCs w:val="22"/>
        </w:rPr>
      </w:pPr>
      <w:r w:rsidRPr="004818F9">
        <w:rPr>
          <w:rFonts w:ascii="Arial" w:hAnsi="Arial" w:cs="Arial"/>
          <w:sz w:val="22"/>
          <w:szCs w:val="22"/>
        </w:rPr>
        <w:t>Demonstrate the basic principles of shaping metal with hammers and anvils.</w:t>
      </w:r>
    </w:p>
    <w:p w:rsidR="00FF5C35" w:rsidRPr="004818F9" w:rsidRDefault="00FF5C35" w:rsidP="00521096">
      <w:pPr>
        <w:pStyle w:val="NormalWeb"/>
        <w:numPr>
          <w:ilvl w:val="0"/>
          <w:numId w:val="3"/>
        </w:numPr>
        <w:spacing w:before="0" w:beforeAutospacing="0" w:after="0" w:afterAutospacing="0"/>
        <w:ind w:left="1080" w:hanging="360"/>
        <w:rPr>
          <w:rFonts w:ascii="Arial" w:hAnsi="Arial" w:cs="Arial"/>
          <w:sz w:val="22"/>
          <w:szCs w:val="22"/>
        </w:rPr>
      </w:pPr>
      <w:r w:rsidRPr="004818F9">
        <w:rPr>
          <w:rFonts w:ascii="Arial" w:hAnsi="Arial" w:cs="Arial"/>
          <w:sz w:val="22"/>
          <w:szCs w:val="22"/>
        </w:rPr>
        <w:t>Identify the design benefits of forge welding and traditional joinery.</w:t>
      </w:r>
    </w:p>
    <w:p w:rsidR="00B964A6" w:rsidRPr="004818F9" w:rsidRDefault="00B964A6" w:rsidP="00B964A6">
      <w:pPr>
        <w:rPr>
          <w:rFonts w:ascii="Arial" w:hAnsi="Arial" w:cs="Arial"/>
          <w:color w:val="000000"/>
          <w:sz w:val="22"/>
          <w:szCs w:val="22"/>
        </w:rPr>
      </w:pPr>
      <w:r w:rsidRPr="004818F9">
        <w:rPr>
          <w:rFonts w:ascii="Arial" w:hAnsi="Arial" w:cs="Arial"/>
          <w:b/>
          <w:color w:val="000000"/>
          <w:sz w:val="22"/>
          <w:szCs w:val="22"/>
        </w:rPr>
        <w:t xml:space="preserve">Withdrawal Policy:  </w:t>
      </w:r>
      <w:r w:rsidRPr="004818F9">
        <w:rPr>
          <w:rFonts w:ascii="Arial" w:hAnsi="Arial" w:cs="Arial"/>
          <w:color w:val="000000"/>
          <w:sz w:val="22"/>
          <w:szCs w:val="22"/>
        </w:rPr>
        <w:t xml:space="preserve">See the current </w:t>
      </w:r>
      <w:r w:rsidRPr="004818F9">
        <w:rPr>
          <w:rFonts w:ascii="Arial" w:hAnsi="Arial" w:cs="Arial"/>
          <w:i/>
          <w:color w:val="000000"/>
          <w:sz w:val="22"/>
          <w:szCs w:val="22"/>
        </w:rPr>
        <w:t>Collin Registration Guide</w:t>
      </w:r>
      <w:r w:rsidRPr="004818F9">
        <w:rPr>
          <w:rFonts w:ascii="Arial" w:hAnsi="Arial" w:cs="Arial"/>
          <w:color w:val="000000"/>
          <w:sz w:val="22"/>
          <w:szCs w:val="22"/>
        </w:rPr>
        <w:t xml:space="preserve"> for last day to withdraw.</w:t>
      </w:r>
    </w:p>
    <w:p w:rsidR="00B964A6" w:rsidRPr="004818F9" w:rsidRDefault="00B964A6" w:rsidP="00B964A6">
      <w:pPr>
        <w:spacing w:before="0" w:after="0"/>
        <w:rPr>
          <w:rFonts w:ascii="Arial" w:hAnsi="Arial" w:cs="Arial"/>
          <w:color w:val="000000"/>
          <w:sz w:val="22"/>
          <w:szCs w:val="22"/>
        </w:rPr>
      </w:pPr>
      <w:r w:rsidRPr="004818F9">
        <w:rPr>
          <w:rFonts w:ascii="Arial" w:hAnsi="Arial" w:cs="Arial"/>
          <w:b/>
          <w:color w:val="000000"/>
          <w:sz w:val="22"/>
          <w:szCs w:val="22"/>
        </w:rPr>
        <w:t>Collin College Academic Policies:</w:t>
      </w:r>
      <w:r w:rsidRPr="004818F9">
        <w:rPr>
          <w:rFonts w:ascii="Arial" w:hAnsi="Arial" w:cs="Arial"/>
          <w:color w:val="000000"/>
          <w:sz w:val="22"/>
          <w:szCs w:val="22"/>
        </w:rPr>
        <w:t xml:space="preserve">  See the current </w:t>
      </w:r>
      <w:r w:rsidRPr="004818F9">
        <w:rPr>
          <w:rFonts w:ascii="Arial" w:hAnsi="Arial" w:cs="Arial"/>
          <w:i/>
          <w:color w:val="000000"/>
          <w:sz w:val="22"/>
          <w:szCs w:val="22"/>
        </w:rPr>
        <w:t>Collin Student Handbook</w:t>
      </w:r>
    </w:p>
    <w:p w:rsidR="00541518" w:rsidRPr="004818F9"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4818F9">
        <w:rPr>
          <w:rFonts w:ascii="Arial" w:hAnsi="Arial" w:cs="Arial"/>
          <w:b/>
          <w:sz w:val="22"/>
          <w:szCs w:val="22"/>
        </w:rPr>
        <w:t>Americans with Disabilities Act Statement:</w:t>
      </w:r>
      <w:r w:rsidRPr="004818F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4818F9">
        <w:rPr>
          <w:rFonts w:ascii="Arial" w:hAnsi="Arial" w:cs="Arial"/>
          <w:sz w:val="22"/>
          <w:szCs w:val="22"/>
        </w:rPr>
        <w:t>D140</w:t>
      </w:r>
      <w:r w:rsidRPr="004818F9">
        <w:rPr>
          <w:rFonts w:ascii="Arial" w:hAnsi="Arial" w:cs="Arial"/>
          <w:sz w:val="22"/>
          <w:szCs w:val="22"/>
        </w:rPr>
        <w:t xml:space="preserve"> or 972.881.5898 (V/TTD: 972.881.5950) to arrange for appropriate accommodations. See the current </w:t>
      </w:r>
      <w:r w:rsidRPr="004818F9">
        <w:rPr>
          <w:rFonts w:ascii="Arial" w:hAnsi="Arial" w:cs="Arial"/>
          <w:i/>
          <w:sz w:val="22"/>
          <w:szCs w:val="22"/>
        </w:rPr>
        <w:t>Collin Student Handbook</w:t>
      </w:r>
      <w:r w:rsidRPr="004818F9">
        <w:rPr>
          <w:rFonts w:ascii="Arial" w:hAnsi="Arial" w:cs="Arial"/>
          <w:sz w:val="22"/>
          <w:szCs w:val="22"/>
        </w:rPr>
        <w:t xml:space="preserve"> for additional information.</w:t>
      </w:r>
    </w:p>
    <w:sectPr w:rsidR="00541518" w:rsidRPr="004818F9" w:rsidSect="00737817">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89" w:rsidRDefault="00973189" w:rsidP="007F20E3">
      <w:pPr>
        <w:spacing w:before="0" w:after="0"/>
      </w:pPr>
      <w:r>
        <w:separator/>
      </w:r>
    </w:p>
  </w:endnote>
  <w:endnote w:type="continuationSeparator" w:id="0">
    <w:p w:rsidR="00973189" w:rsidRDefault="0097318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3C199A">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89" w:rsidRDefault="00973189" w:rsidP="007F20E3">
      <w:pPr>
        <w:spacing w:before="0" w:after="0"/>
      </w:pPr>
      <w:r>
        <w:separator/>
      </w:r>
    </w:p>
  </w:footnote>
  <w:footnote w:type="continuationSeparator" w:id="0">
    <w:p w:rsidR="00973189" w:rsidRDefault="0097318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LU0NTI0MDU1NTFT0lEKTi0uzszPAykwqQUA/fgQCCwAAAA="/>
  </w:docVars>
  <w:rsids>
    <w:rsidRoot w:val="00A21CC7"/>
    <w:rsid w:val="000D12DF"/>
    <w:rsid w:val="00145D27"/>
    <w:rsid w:val="00155E15"/>
    <w:rsid w:val="001B2DD1"/>
    <w:rsid w:val="001C5768"/>
    <w:rsid w:val="002104AC"/>
    <w:rsid w:val="002454F0"/>
    <w:rsid w:val="00281582"/>
    <w:rsid w:val="00282D7D"/>
    <w:rsid w:val="00297686"/>
    <w:rsid w:val="002B77F4"/>
    <w:rsid w:val="00311FE5"/>
    <w:rsid w:val="003621F8"/>
    <w:rsid w:val="003C199A"/>
    <w:rsid w:val="003E0237"/>
    <w:rsid w:val="003F4D37"/>
    <w:rsid w:val="004818F9"/>
    <w:rsid w:val="004B4605"/>
    <w:rsid w:val="00521096"/>
    <w:rsid w:val="00541518"/>
    <w:rsid w:val="005952D4"/>
    <w:rsid w:val="00604350"/>
    <w:rsid w:val="00616BF4"/>
    <w:rsid w:val="00674188"/>
    <w:rsid w:val="00715946"/>
    <w:rsid w:val="00737817"/>
    <w:rsid w:val="00756779"/>
    <w:rsid w:val="007C78DC"/>
    <w:rsid w:val="007D762B"/>
    <w:rsid w:val="007F20E3"/>
    <w:rsid w:val="008B6D59"/>
    <w:rsid w:val="00917B6E"/>
    <w:rsid w:val="00941CF4"/>
    <w:rsid w:val="00962EEF"/>
    <w:rsid w:val="00973189"/>
    <w:rsid w:val="00977A5D"/>
    <w:rsid w:val="00986AD7"/>
    <w:rsid w:val="00A02039"/>
    <w:rsid w:val="00A21CC7"/>
    <w:rsid w:val="00A261E6"/>
    <w:rsid w:val="00A571DC"/>
    <w:rsid w:val="00A75046"/>
    <w:rsid w:val="00A80AAF"/>
    <w:rsid w:val="00A96F0E"/>
    <w:rsid w:val="00AB794E"/>
    <w:rsid w:val="00B237D0"/>
    <w:rsid w:val="00B61D9A"/>
    <w:rsid w:val="00B739CC"/>
    <w:rsid w:val="00B9086A"/>
    <w:rsid w:val="00B964A6"/>
    <w:rsid w:val="00BA4BA3"/>
    <w:rsid w:val="00C514D7"/>
    <w:rsid w:val="00C52CD3"/>
    <w:rsid w:val="00D00C82"/>
    <w:rsid w:val="00D87ABF"/>
    <w:rsid w:val="00E053FE"/>
    <w:rsid w:val="00E172B1"/>
    <w:rsid w:val="00E5190C"/>
    <w:rsid w:val="00E74336"/>
    <w:rsid w:val="00E80991"/>
    <w:rsid w:val="00E81A1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DE86BE3-6BCD-4BB3-8567-884E6A4F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1683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2010-09-23T19:49:00Z</cp:lastPrinted>
  <dcterms:created xsi:type="dcterms:W3CDTF">2017-01-06T22:45:00Z</dcterms:created>
  <dcterms:modified xsi:type="dcterms:W3CDTF">2017-01-09T18:08:00Z</dcterms:modified>
</cp:coreProperties>
</file>