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D7" w:rsidRPr="00180773" w:rsidRDefault="00FB4914" w:rsidP="00387846">
      <w:pPr>
        <w:spacing w:before="0" w:beforeAutospacing="0" w:after="0" w:afterAutospacing="0"/>
        <w:contextualSpacing/>
        <w:jc w:val="center"/>
        <w:rPr>
          <w:rFonts w:ascii="Arial" w:hAnsi="Arial" w:cs="Arial"/>
          <w:b/>
          <w:color w:val="000000"/>
          <w:sz w:val="22"/>
          <w:szCs w:val="22"/>
        </w:rPr>
      </w:pPr>
      <w:r w:rsidRPr="00180773">
        <w:rPr>
          <w:rFonts w:ascii="Arial" w:hAnsi="Arial" w:cs="Arial"/>
          <w:b/>
          <w:color w:val="000000"/>
          <w:sz w:val="22"/>
          <w:szCs w:val="22"/>
        </w:rPr>
        <w:t>COLLIN COLLEGE</w:t>
      </w:r>
    </w:p>
    <w:p w:rsidR="00FB4914" w:rsidRPr="00180773" w:rsidRDefault="00FB4914" w:rsidP="00387846">
      <w:pPr>
        <w:spacing w:before="0" w:beforeAutospacing="0" w:after="0" w:afterAutospacing="0"/>
        <w:contextualSpacing/>
        <w:jc w:val="center"/>
        <w:rPr>
          <w:rFonts w:ascii="Arial" w:hAnsi="Arial" w:cs="Arial"/>
          <w:b/>
          <w:color w:val="000000"/>
          <w:sz w:val="22"/>
          <w:szCs w:val="22"/>
        </w:rPr>
      </w:pPr>
      <w:r w:rsidRPr="00180773">
        <w:rPr>
          <w:rFonts w:ascii="Arial" w:hAnsi="Arial" w:cs="Arial"/>
          <w:b/>
          <w:color w:val="000000"/>
          <w:sz w:val="22"/>
          <w:szCs w:val="22"/>
        </w:rPr>
        <w:t>COURSE SYLLABUS</w:t>
      </w:r>
    </w:p>
    <w:p w:rsidR="00387846" w:rsidRPr="00180773" w:rsidRDefault="00387846" w:rsidP="00387846">
      <w:pPr>
        <w:spacing w:before="0" w:beforeAutospacing="0" w:after="0" w:afterAutospacing="0"/>
        <w:contextualSpacing/>
        <w:jc w:val="center"/>
        <w:rPr>
          <w:rFonts w:ascii="Arial" w:hAnsi="Arial" w:cs="Arial"/>
          <w:b/>
          <w:color w:val="000000"/>
          <w:sz w:val="21"/>
          <w:szCs w:val="21"/>
        </w:rPr>
      </w:pPr>
    </w:p>
    <w:p w:rsidR="00387846" w:rsidRPr="00180773" w:rsidRDefault="00180773" w:rsidP="00387846">
      <w:pPr>
        <w:spacing w:before="0" w:beforeAutospacing="0" w:after="0" w:afterAutospacing="0"/>
        <w:contextualSpacing/>
        <w:jc w:val="center"/>
        <w:rPr>
          <w:rFonts w:ascii="Arial" w:hAnsi="Arial" w:cs="Arial"/>
          <w:b/>
          <w:color w:val="000000"/>
          <w:sz w:val="21"/>
          <w:szCs w:val="21"/>
        </w:rPr>
      </w:pPr>
      <w:r w:rsidRPr="00180773">
        <w:rPr>
          <w:rFonts w:ascii="Arial" w:hAnsi="Arial" w:cs="Arial"/>
          <w:b/>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06347" w:rsidRPr="00180773" w:rsidRDefault="00506347" w:rsidP="005E1058">
                            <w:pPr>
                              <w:rPr>
                                <w:rFonts w:ascii="Arial" w:hAnsi="Arial" w:cs="Arial"/>
                                <w:color w:val="000000"/>
                                <w:sz w:val="22"/>
                                <w:szCs w:val="22"/>
                              </w:rPr>
                            </w:pPr>
                            <w:r w:rsidRPr="00180773">
                              <w:rPr>
                                <w:rFonts w:ascii="Arial" w:hAnsi="Arial"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4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">
                <v:textbox>
                  <w:txbxContent>
                    <w:p w:rsidR="00506347" w:rsidRPr="00180773" w:rsidRDefault="00506347" w:rsidP="005E1058">
                      <w:pPr>
                        <w:rPr>
                          <w:rFonts w:ascii="Arial" w:hAnsi="Arial" w:cs="Arial"/>
                          <w:color w:val="000000"/>
                          <w:sz w:val="22"/>
                          <w:szCs w:val="22"/>
                        </w:rPr>
                      </w:pPr>
                      <w:r w:rsidRPr="00180773">
                        <w:rPr>
                          <w:rFonts w:ascii="Arial" w:hAnsi="Arial" w:cs="Arial"/>
                          <w:color w:val="000000"/>
                          <w:sz w:val="22"/>
                          <w:szCs w:val="22"/>
                        </w:rPr>
                        <w:t>Course Information</w:t>
                      </w:r>
                    </w:p>
                  </w:txbxContent>
                </v:textbox>
              </v:shape>
            </w:pict>
          </mc:Fallback>
        </mc:AlternateContent>
      </w:r>
    </w:p>
    <w:p w:rsidR="00387846" w:rsidRPr="00180773" w:rsidRDefault="00387846" w:rsidP="00387846">
      <w:pPr>
        <w:spacing w:before="0" w:beforeAutospacing="0" w:after="0" w:afterAutospacing="0"/>
        <w:contextualSpacing/>
        <w:jc w:val="center"/>
        <w:rPr>
          <w:rFonts w:ascii="Arial" w:hAnsi="Arial" w:cs="Arial"/>
          <w:b/>
          <w:color w:val="000000"/>
          <w:sz w:val="21"/>
          <w:szCs w:val="21"/>
        </w:rPr>
      </w:pPr>
    </w:p>
    <w:p w:rsidR="005E1058" w:rsidRPr="00180773" w:rsidRDefault="005E1058" w:rsidP="00387846">
      <w:pPr>
        <w:pStyle w:val="NormalWeb"/>
        <w:spacing w:before="0" w:beforeAutospacing="0" w:after="0" w:afterAutospacing="0"/>
        <w:contextualSpacing/>
        <w:rPr>
          <w:rFonts w:ascii="Arial" w:hAnsi="Arial" w:cs="Arial"/>
          <w:b/>
          <w:color w:val="000000"/>
          <w:sz w:val="21"/>
          <w:szCs w:val="21"/>
        </w:rPr>
      </w:pPr>
    </w:p>
    <w:p w:rsidR="00FB4914" w:rsidRPr="00180773" w:rsidRDefault="00294670" w:rsidP="000F6ED7">
      <w:pPr>
        <w:pStyle w:val="NormalWeb"/>
        <w:spacing w:before="0" w:beforeAutospacing="0" w:after="0" w:afterAutospacing="0"/>
        <w:rPr>
          <w:rFonts w:ascii="Arial" w:hAnsi="Arial" w:cs="Arial"/>
          <w:i/>
          <w:color w:val="000000"/>
          <w:sz w:val="21"/>
          <w:szCs w:val="21"/>
        </w:rPr>
      </w:pPr>
      <w:r w:rsidRPr="00180773">
        <w:rPr>
          <w:rFonts w:ascii="Arial" w:hAnsi="Arial" w:cs="Arial"/>
          <w:b/>
          <w:color w:val="000000"/>
          <w:sz w:val="21"/>
          <w:szCs w:val="21"/>
        </w:rPr>
        <w:t xml:space="preserve">Course </w:t>
      </w:r>
      <w:r w:rsidR="00FB4914" w:rsidRPr="00180773">
        <w:rPr>
          <w:rFonts w:ascii="Arial" w:hAnsi="Arial" w:cs="Arial"/>
          <w:b/>
          <w:color w:val="000000"/>
          <w:sz w:val="21"/>
          <w:szCs w:val="21"/>
        </w:rPr>
        <w:t>Number:</w:t>
      </w:r>
      <w:r w:rsidR="00FB4914" w:rsidRPr="00180773">
        <w:rPr>
          <w:rFonts w:ascii="Arial" w:hAnsi="Arial" w:cs="Arial"/>
          <w:color w:val="000000"/>
          <w:sz w:val="21"/>
          <w:szCs w:val="21"/>
        </w:rPr>
        <w:t xml:space="preserve">  </w:t>
      </w:r>
      <w:r w:rsidR="00735345" w:rsidRPr="00180773">
        <w:rPr>
          <w:rFonts w:ascii="Arial" w:hAnsi="Arial" w:cs="Arial"/>
          <w:bCs/>
          <w:iCs/>
          <w:sz w:val="21"/>
          <w:szCs w:val="21"/>
        </w:rPr>
        <w:t>ITSW 1310</w:t>
      </w:r>
    </w:p>
    <w:p w:rsidR="000F6ED7" w:rsidRPr="00180773" w:rsidRDefault="000F6ED7" w:rsidP="000F6ED7">
      <w:pPr>
        <w:pStyle w:val="NormalWeb"/>
        <w:spacing w:before="0" w:beforeAutospacing="0" w:after="0" w:afterAutospacing="0"/>
        <w:rPr>
          <w:rFonts w:ascii="Arial" w:hAnsi="Arial" w:cs="Arial"/>
          <w:b/>
          <w:color w:val="000000"/>
          <w:sz w:val="21"/>
          <w:szCs w:val="21"/>
        </w:rPr>
      </w:pPr>
    </w:p>
    <w:p w:rsidR="00FB4914" w:rsidRPr="00180773" w:rsidRDefault="00294670" w:rsidP="000F6ED7">
      <w:pPr>
        <w:pStyle w:val="NormalWeb"/>
        <w:spacing w:before="0" w:beforeAutospacing="0" w:after="0" w:afterAutospacing="0"/>
        <w:rPr>
          <w:rFonts w:ascii="Arial" w:hAnsi="Arial" w:cs="Arial"/>
          <w:sz w:val="21"/>
          <w:szCs w:val="21"/>
        </w:rPr>
      </w:pPr>
      <w:r w:rsidRPr="00180773">
        <w:rPr>
          <w:rFonts w:ascii="Arial" w:hAnsi="Arial" w:cs="Arial"/>
          <w:b/>
          <w:sz w:val="21"/>
          <w:szCs w:val="21"/>
        </w:rPr>
        <w:t xml:space="preserve">Course </w:t>
      </w:r>
      <w:r w:rsidR="00FB4914" w:rsidRPr="00180773">
        <w:rPr>
          <w:rFonts w:ascii="Arial" w:hAnsi="Arial" w:cs="Arial"/>
          <w:b/>
          <w:sz w:val="21"/>
          <w:szCs w:val="21"/>
        </w:rPr>
        <w:t>Title:</w:t>
      </w:r>
      <w:r w:rsidR="00FB4914" w:rsidRPr="00180773">
        <w:rPr>
          <w:rFonts w:ascii="Arial" w:hAnsi="Arial" w:cs="Arial"/>
          <w:sz w:val="21"/>
          <w:szCs w:val="21"/>
        </w:rPr>
        <w:t xml:space="preserve"> </w:t>
      </w:r>
      <w:r w:rsidRPr="00180773">
        <w:rPr>
          <w:rFonts w:ascii="Arial" w:hAnsi="Arial" w:cs="Arial"/>
          <w:sz w:val="21"/>
          <w:szCs w:val="21"/>
        </w:rPr>
        <w:t xml:space="preserve"> </w:t>
      </w:r>
      <w:r w:rsidR="00735345" w:rsidRPr="00180773">
        <w:rPr>
          <w:rFonts w:ascii="Arial" w:hAnsi="Arial" w:cs="Arial"/>
          <w:bCs/>
          <w:color w:val="000000"/>
          <w:sz w:val="21"/>
          <w:szCs w:val="21"/>
        </w:rPr>
        <w:t>Introduction to Presentation Graphics Software</w:t>
      </w:r>
    </w:p>
    <w:p w:rsidR="000F6ED7" w:rsidRPr="00180773" w:rsidRDefault="000F6ED7" w:rsidP="000F6ED7">
      <w:pPr>
        <w:spacing w:before="0" w:beforeAutospacing="0" w:after="0" w:afterAutospacing="0"/>
        <w:ind w:left="450" w:hanging="450"/>
        <w:rPr>
          <w:rFonts w:ascii="Arial" w:hAnsi="Arial" w:cs="Arial"/>
          <w:b/>
          <w:sz w:val="21"/>
          <w:szCs w:val="21"/>
        </w:rPr>
      </w:pPr>
    </w:p>
    <w:p w:rsidR="00703B63" w:rsidRPr="00180773" w:rsidRDefault="00294670" w:rsidP="00703B63">
      <w:pPr>
        <w:pStyle w:val="Default"/>
        <w:ind w:left="450" w:hanging="450"/>
        <w:rPr>
          <w:rFonts w:ascii="Arial" w:eastAsia="Times New Roman" w:hAnsi="Arial" w:cs="Arial"/>
          <w:bCs/>
          <w:sz w:val="21"/>
          <w:szCs w:val="21"/>
        </w:rPr>
      </w:pPr>
      <w:r w:rsidRPr="00180773">
        <w:rPr>
          <w:rFonts w:ascii="Arial" w:hAnsi="Arial" w:cs="Arial"/>
          <w:b/>
          <w:sz w:val="21"/>
          <w:szCs w:val="21"/>
        </w:rPr>
        <w:t xml:space="preserve">Course </w:t>
      </w:r>
      <w:r w:rsidR="00FB4914" w:rsidRPr="00180773">
        <w:rPr>
          <w:rFonts w:ascii="Arial" w:hAnsi="Arial" w:cs="Arial"/>
          <w:b/>
          <w:sz w:val="21"/>
          <w:szCs w:val="21"/>
        </w:rPr>
        <w:t>Description</w:t>
      </w:r>
      <w:r w:rsidR="00860EA8" w:rsidRPr="00180773">
        <w:rPr>
          <w:rFonts w:ascii="Arial" w:hAnsi="Arial" w:cs="Arial"/>
          <w:b/>
          <w:sz w:val="21"/>
          <w:szCs w:val="21"/>
        </w:rPr>
        <w:t xml:space="preserve">:  </w:t>
      </w:r>
      <w:r w:rsidR="00735345" w:rsidRPr="00180773">
        <w:rPr>
          <w:rFonts w:ascii="Arial" w:hAnsi="Arial" w:cs="Arial"/>
          <w:sz w:val="21"/>
          <w:szCs w:val="21"/>
        </w:rPr>
        <w:t>Instruction in the utilization of presentation software to produce multimedia presentations. Graphics, text, sound, animation and/or video may be used in presentation development.</w:t>
      </w:r>
      <w:r w:rsidR="00387846" w:rsidRPr="00180773">
        <w:rPr>
          <w:rFonts w:ascii="Arial" w:hAnsi="Arial" w:cs="Arial"/>
          <w:sz w:val="21"/>
          <w:szCs w:val="21"/>
        </w:rPr>
        <w:t xml:space="preserve"> Lab required.</w:t>
      </w:r>
    </w:p>
    <w:p w:rsidR="00FB4914" w:rsidRPr="00180773" w:rsidRDefault="00FB4914" w:rsidP="000F6ED7">
      <w:pPr>
        <w:spacing w:before="0" w:beforeAutospacing="0" w:after="0" w:afterAutospacing="0"/>
        <w:ind w:left="450" w:hanging="450"/>
        <w:rPr>
          <w:rFonts w:ascii="Arial" w:hAnsi="Arial" w:cs="Arial"/>
          <w:sz w:val="21"/>
          <w:szCs w:val="21"/>
        </w:rPr>
      </w:pPr>
    </w:p>
    <w:p w:rsidR="00541518" w:rsidRPr="00180773" w:rsidRDefault="00294670" w:rsidP="000A1811">
      <w:pPr>
        <w:pStyle w:val="NormalWeb"/>
        <w:tabs>
          <w:tab w:val="left" w:pos="2250"/>
        </w:tabs>
        <w:spacing w:before="0" w:beforeAutospacing="0" w:after="0" w:afterAutospacing="0"/>
        <w:rPr>
          <w:rFonts w:ascii="Arial" w:hAnsi="Arial" w:cs="Arial"/>
          <w:sz w:val="21"/>
          <w:szCs w:val="21"/>
        </w:rPr>
      </w:pPr>
      <w:r w:rsidRPr="00180773">
        <w:rPr>
          <w:rFonts w:ascii="Arial" w:hAnsi="Arial" w:cs="Arial"/>
          <w:b/>
          <w:sz w:val="21"/>
          <w:szCs w:val="21"/>
        </w:rPr>
        <w:t>Course Credit Hours:</w:t>
      </w:r>
      <w:r w:rsidR="00541518" w:rsidRPr="00180773">
        <w:rPr>
          <w:rFonts w:ascii="Arial" w:hAnsi="Arial" w:cs="Arial"/>
          <w:b/>
          <w:sz w:val="21"/>
          <w:szCs w:val="21"/>
        </w:rPr>
        <w:tab/>
      </w:r>
      <w:r w:rsidR="000F6ED7" w:rsidRPr="00180773">
        <w:rPr>
          <w:rFonts w:ascii="Arial" w:hAnsi="Arial" w:cs="Arial"/>
          <w:sz w:val="21"/>
          <w:szCs w:val="21"/>
        </w:rPr>
        <w:t>3</w:t>
      </w:r>
    </w:p>
    <w:p w:rsidR="00541518" w:rsidRPr="00180773" w:rsidRDefault="00C57C25" w:rsidP="000A1811">
      <w:pPr>
        <w:pStyle w:val="NormalWeb"/>
        <w:tabs>
          <w:tab w:val="left" w:pos="2250"/>
        </w:tabs>
        <w:spacing w:before="0" w:beforeAutospacing="0" w:after="0" w:afterAutospacing="0"/>
        <w:ind w:firstLine="720"/>
        <w:rPr>
          <w:rFonts w:ascii="Arial" w:hAnsi="Arial" w:cs="Arial"/>
          <w:sz w:val="21"/>
          <w:szCs w:val="21"/>
        </w:rPr>
      </w:pPr>
      <w:r w:rsidRPr="00180773">
        <w:rPr>
          <w:rFonts w:ascii="Arial" w:hAnsi="Arial" w:cs="Arial"/>
          <w:sz w:val="21"/>
          <w:szCs w:val="21"/>
        </w:rPr>
        <w:t>Lecture Hours:</w:t>
      </w:r>
      <w:r w:rsidRPr="00180773">
        <w:rPr>
          <w:rFonts w:ascii="Arial" w:hAnsi="Arial" w:cs="Arial"/>
          <w:sz w:val="21"/>
          <w:szCs w:val="21"/>
        </w:rPr>
        <w:tab/>
      </w:r>
      <w:r w:rsidR="00735345" w:rsidRPr="00180773">
        <w:rPr>
          <w:rFonts w:ascii="Arial" w:hAnsi="Arial" w:cs="Arial"/>
          <w:sz w:val="21"/>
          <w:szCs w:val="21"/>
        </w:rPr>
        <w:t>2</w:t>
      </w:r>
    </w:p>
    <w:p w:rsidR="00B85165" w:rsidRPr="00180773" w:rsidRDefault="00B85165" w:rsidP="000A1811">
      <w:pPr>
        <w:pStyle w:val="NormalWeb"/>
        <w:tabs>
          <w:tab w:val="left" w:pos="2250"/>
        </w:tabs>
        <w:spacing w:before="0" w:beforeAutospacing="0" w:after="0" w:afterAutospacing="0"/>
        <w:ind w:firstLine="720"/>
        <w:rPr>
          <w:rFonts w:ascii="Arial" w:hAnsi="Arial" w:cs="Arial"/>
          <w:sz w:val="21"/>
          <w:szCs w:val="21"/>
        </w:rPr>
      </w:pPr>
      <w:r w:rsidRPr="00180773">
        <w:rPr>
          <w:rFonts w:ascii="Arial" w:hAnsi="Arial" w:cs="Arial"/>
          <w:sz w:val="21"/>
          <w:szCs w:val="21"/>
        </w:rPr>
        <w:t xml:space="preserve">      Lab Hours:</w:t>
      </w:r>
      <w:r w:rsidRPr="00180773">
        <w:rPr>
          <w:rFonts w:ascii="Arial" w:hAnsi="Arial" w:cs="Arial"/>
          <w:sz w:val="21"/>
          <w:szCs w:val="21"/>
        </w:rPr>
        <w:tab/>
      </w:r>
      <w:r w:rsidR="00735345" w:rsidRPr="00180773">
        <w:rPr>
          <w:rFonts w:ascii="Arial" w:hAnsi="Arial" w:cs="Arial"/>
          <w:sz w:val="21"/>
          <w:szCs w:val="21"/>
        </w:rPr>
        <w:t>2</w:t>
      </w:r>
    </w:p>
    <w:p w:rsidR="000F6ED7" w:rsidRPr="00180773" w:rsidRDefault="000F6ED7" w:rsidP="000F6ED7">
      <w:pPr>
        <w:spacing w:before="0" w:beforeAutospacing="0" w:after="0" w:afterAutospacing="0"/>
        <w:ind w:left="450" w:hanging="450"/>
        <w:rPr>
          <w:rFonts w:ascii="Arial" w:hAnsi="Arial" w:cs="Arial"/>
          <w:b/>
          <w:sz w:val="21"/>
          <w:szCs w:val="21"/>
        </w:rPr>
      </w:pPr>
    </w:p>
    <w:p w:rsidR="00A168BA" w:rsidRPr="00180773" w:rsidRDefault="00541518" w:rsidP="000F6ED7">
      <w:pPr>
        <w:spacing w:before="0" w:beforeAutospacing="0" w:after="0" w:afterAutospacing="0"/>
        <w:ind w:left="450" w:hanging="450"/>
        <w:rPr>
          <w:rFonts w:ascii="Arial" w:hAnsi="Arial" w:cs="Arial"/>
          <w:sz w:val="21"/>
          <w:szCs w:val="21"/>
        </w:rPr>
      </w:pPr>
      <w:r w:rsidRPr="00180773">
        <w:rPr>
          <w:rFonts w:ascii="Arial" w:hAnsi="Arial" w:cs="Arial"/>
          <w:b/>
          <w:sz w:val="21"/>
          <w:szCs w:val="21"/>
        </w:rPr>
        <w:t>Student Learning Outcomes:</w:t>
      </w:r>
      <w:r w:rsidR="00AD6441" w:rsidRPr="00180773">
        <w:rPr>
          <w:rFonts w:ascii="Arial" w:hAnsi="Arial" w:cs="Arial"/>
          <w:b/>
          <w:sz w:val="21"/>
          <w:szCs w:val="21"/>
        </w:rPr>
        <w:t xml:space="preserve">  </w:t>
      </w:r>
      <w:r w:rsidR="00AD6441" w:rsidRPr="00180773">
        <w:rPr>
          <w:rFonts w:ascii="Arial" w:hAnsi="Arial" w:cs="Arial"/>
          <w:strike/>
          <w:sz w:val="21"/>
          <w:szCs w:val="21"/>
        </w:rPr>
        <w:t xml:space="preserve"> </w:t>
      </w:r>
      <w:r w:rsidR="00AD6441" w:rsidRPr="00180773">
        <w:rPr>
          <w:rFonts w:ascii="Arial" w:hAnsi="Arial" w:cs="Arial"/>
          <w:sz w:val="21"/>
          <w:szCs w:val="21"/>
        </w:rPr>
        <w:t xml:space="preserve"> </w:t>
      </w:r>
    </w:p>
    <w:p w:rsidR="00506347" w:rsidRPr="00180773" w:rsidRDefault="00506347" w:rsidP="003A0A79">
      <w:pPr>
        <w:pStyle w:val="Default"/>
        <w:widowControl w:val="0"/>
        <w:numPr>
          <w:ilvl w:val="0"/>
          <w:numId w:val="12"/>
        </w:numPr>
        <w:ind w:left="360"/>
        <w:rPr>
          <w:rFonts w:ascii="Arial" w:hAnsi="Arial" w:cs="Arial"/>
          <w:color w:val="auto"/>
          <w:sz w:val="21"/>
          <w:szCs w:val="21"/>
        </w:rPr>
      </w:pPr>
      <w:r w:rsidRPr="00180773">
        <w:rPr>
          <w:rFonts w:ascii="Arial" w:hAnsi="Arial" w:cs="Arial"/>
          <w:b/>
          <w:color w:val="auto"/>
          <w:sz w:val="21"/>
          <w:szCs w:val="21"/>
        </w:rPr>
        <w:t>State-mandated Outcomes:</w:t>
      </w:r>
      <w:r w:rsidRPr="00180773">
        <w:rPr>
          <w:rFonts w:ascii="Arial" w:hAnsi="Arial" w:cs="Arial"/>
          <w:color w:val="auto"/>
          <w:sz w:val="21"/>
          <w:szCs w:val="21"/>
        </w:rPr>
        <w:t xml:space="preserve">  </w:t>
      </w:r>
      <w:r w:rsidRPr="00180773">
        <w:rPr>
          <w:rFonts w:ascii="Arial" w:eastAsia="PMingLiU" w:hAnsi="Arial" w:cs="Arial"/>
          <w:color w:val="auto"/>
          <w:sz w:val="21"/>
          <w:szCs w:val="21"/>
          <w:lang w:eastAsia="zh-TW"/>
        </w:rPr>
        <w:t>Upon successful completion of this course, students will:</w:t>
      </w:r>
    </w:p>
    <w:p w:rsidR="00840130" w:rsidRPr="00180773" w:rsidRDefault="00B4088D" w:rsidP="00321738">
      <w:pPr>
        <w:numPr>
          <w:ilvl w:val="0"/>
          <w:numId w:val="19"/>
        </w:numPr>
        <w:spacing w:before="0" w:beforeAutospacing="0" w:after="0" w:afterAutospacing="0"/>
        <w:rPr>
          <w:rFonts w:ascii="Arial" w:hAnsi="Arial" w:cs="Arial"/>
          <w:bCs/>
          <w:color w:val="000000"/>
          <w:sz w:val="21"/>
          <w:szCs w:val="21"/>
        </w:rPr>
      </w:pPr>
      <w:r w:rsidRPr="00180773">
        <w:rPr>
          <w:rFonts w:ascii="Arial" w:hAnsi="Arial" w:cs="Arial"/>
          <w:bCs/>
          <w:color w:val="000000"/>
          <w:sz w:val="21"/>
          <w:szCs w:val="21"/>
        </w:rPr>
        <w:t>Identify presentation media terminology and concepts.</w:t>
      </w:r>
      <w:r w:rsidR="000C5D8E" w:rsidRPr="00180773">
        <w:rPr>
          <w:rFonts w:ascii="Arial" w:hAnsi="Arial" w:cs="Arial"/>
          <w:bCs/>
          <w:color w:val="000000"/>
          <w:sz w:val="21"/>
          <w:szCs w:val="21"/>
        </w:rPr>
        <w:t xml:space="preserve"> </w:t>
      </w:r>
      <w:r w:rsidR="00B7301B" w:rsidRPr="00180773">
        <w:rPr>
          <w:rFonts w:ascii="Arial" w:hAnsi="Arial" w:cs="Arial"/>
          <w:bCs/>
          <w:color w:val="000000"/>
          <w:sz w:val="21"/>
          <w:szCs w:val="21"/>
        </w:rPr>
        <w:t xml:space="preserve"> </w:t>
      </w:r>
      <w:r w:rsidR="000C5D8E" w:rsidRPr="00180773">
        <w:rPr>
          <w:rFonts w:ascii="Arial" w:hAnsi="Arial" w:cs="Arial"/>
          <w:sz w:val="21"/>
          <w:szCs w:val="21"/>
        </w:rPr>
        <w:t>(SCANS:</w:t>
      </w:r>
      <w:r w:rsidR="000C5D8E" w:rsidRPr="00180773">
        <w:rPr>
          <w:rFonts w:ascii="Arial" w:hAnsi="Arial" w:cs="Arial"/>
          <w:bCs/>
          <w:color w:val="000000"/>
          <w:sz w:val="21"/>
          <w:szCs w:val="21"/>
        </w:rPr>
        <w:t xml:space="preserve"> </w:t>
      </w:r>
      <w:r w:rsidR="00840130" w:rsidRPr="00180773">
        <w:rPr>
          <w:rFonts w:ascii="Arial" w:hAnsi="Arial" w:cs="Arial"/>
          <w:bCs/>
          <w:color w:val="000000"/>
          <w:sz w:val="21"/>
          <w:szCs w:val="21"/>
        </w:rPr>
        <w:t>F1, F2, F3, F5, F10, C11)</w:t>
      </w:r>
    </w:p>
    <w:p w:rsidR="00B4088D" w:rsidRPr="00180773" w:rsidRDefault="00B4088D" w:rsidP="00321738">
      <w:pPr>
        <w:numPr>
          <w:ilvl w:val="0"/>
          <w:numId w:val="19"/>
        </w:numPr>
        <w:spacing w:before="0" w:beforeAutospacing="0" w:after="0" w:afterAutospacing="0"/>
        <w:rPr>
          <w:rFonts w:ascii="Arial" w:hAnsi="Arial" w:cs="Arial"/>
          <w:bCs/>
          <w:color w:val="000000"/>
          <w:sz w:val="21"/>
          <w:szCs w:val="21"/>
        </w:rPr>
      </w:pPr>
      <w:r w:rsidRPr="00180773">
        <w:rPr>
          <w:rFonts w:ascii="Arial" w:hAnsi="Arial" w:cs="Arial"/>
          <w:bCs/>
          <w:color w:val="000000"/>
          <w:sz w:val="21"/>
          <w:szCs w:val="21"/>
        </w:rPr>
        <w:t>Create presentations using text, visual and/or sound elements.</w:t>
      </w:r>
      <w:r w:rsidR="000C5D8E" w:rsidRPr="00180773">
        <w:rPr>
          <w:rFonts w:ascii="Arial" w:hAnsi="Arial" w:cs="Arial"/>
          <w:bCs/>
          <w:color w:val="000000"/>
          <w:sz w:val="21"/>
          <w:szCs w:val="21"/>
        </w:rPr>
        <w:t xml:space="preserve">  </w:t>
      </w:r>
      <w:r w:rsidR="00840130" w:rsidRPr="00180773">
        <w:rPr>
          <w:rFonts w:ascii="Arial" w:hAnsi="Arial" w:cs="Arial"/>
          <w:sz w:val="21"/>
          <w:szCs w:val="21"/>
        </w:rPr>
        <w:t>(SCANS:</w:t>
      </w:r>
      <w:r w:rsidR="00840130" w:rsidRPr="00180773">
        <w:rPr>
          <w:rFonts w:ascii="Arial" w:hAnsi="Arial" w:cs="Arial"/>
          <w:bCs/>
          <w:color w:val="000000"/>
          <w:sz w:val="21"/>
          <w:szCs w:val="21"/>
        </w:rPr>
        <w:t xml:space="preserve"> F1, F6, F7, F8, F9, F10, F11, C11, C12, C13, C14, C15, C16, C17, C18, C19, C20)</w:t>
      </w:r>
    </w:p>
    <w:p w:rsidR="00B4088D" w:rsidRPr="00180773" w:rsidRDefault="00B4088D" w:rsidP="00321738">
      <w:pPr>
        <w:numPr>
          <w:ilvl w:val="0"/>
          <w:numId w:val="19"/>
        </w:numPr>
        <w:spacing w:before="0" w:beforeAutospacing="0" w:after="0" w:afterAutospacing="0"/>
        <w:rPr>
          <w:rFonts w:ascii="Arial" w:hAnsi="Arial" w:cs="Arial"/>
          <w:bCs/>
          <w:color w:val="000000"/>
          <w:sz w:val="21"/>
          <w:szCs w:val="21"/>
        </w:rPr>
      </w:pPr>
      <w:r w:rsidRPr="00180773">
        <w:rPr>
          <w:rFonts w:ascii="Arial" w:hAnsi="Arial" w:cs="Arial"/>
          <w:bCs/>
          <w:color w:val="000000"/>
          <w:sz w:val="21"/>
          <w:szCs w:val="21"/>
        </w:rPr>
        <w:t>Use effective compositions and style.</w:t>
      </w:r>
      <w:r w:rsidR="000C5D8E" w:rsidRPr="00180773">
        <w:rPr>
          <w:rFonts w:ascii="Arial" w:hAnsi="Arial" w:cs="Arial"/>
          <w:bCs/>
          <w:color w:val="000000"/>
          <w:sz w:val="21"/>
          <w:szCs w:val="21"/>
        </w:rPr>
        <w:t xml:space="preserve">  </w:t>
      </w:r>
      <w:r w:rsidR="000C5D8E" w:rsidRPr="00180773">
        <w:rPr>
          <w:rFonts w:ascii="Arial" w:hAnsi="Arial" w:cs="Arial"/>
          <w:sz w:val="21"/>
          <w:szCs w:val="21"/>
        </w:rPr>
        <w:t>(SCANS:</w:t>
      </w:r>
      <w:r w:rsidR="007A7B28" w:rsidRPr="00180773">
        <w:rPr>
          <w:rFonts w:ascii="Arial" w:hAnsi="Arial" w:cs="Arial"/>
          <w:sz w:val="21"/>
          <w:szCs w:val="21"/>
        </w:rPr>
        <w:t xml:space="preserve"> </w:t>
      </w:r>
      <w:r w:rsidR="00681564" w:rsidRPr="00180773">
        <w:rPr>
          <w:rFonts w:ascii="Arial" w:hAnsi="Arial" w:cs="Arial"/>
          <w:sz w:val="21"/>
          <w:szCs w:val="21"/>
        </w:rPr>
        <w:t xml:space="preserve">F2, F6, F7, F8, F9) </w:t>
      </w:r>
    </w:p>
    <w:p w:rsidR="00B4088D" w:rsidRPr="00180773" w:rsidRDefault="00B4088D" w:rsidP="00321738">
      <w:pPr>
        <w:numPr>
          <w:ilvl w:val="0"/>
          <w:numId w:val="19"/>
        </w:numPr>
        <w:spacing w:before="0" w:beforeAutospacing="0" w:after="0" w:afterAutospacing="0"/>
        <w:rPr>
          <w:rFonts w:ascii="Arial" w:hAnsi="Arial" w:cs="Arial"/>
          <w:bCs/>
          <w:color w:val="000000"/>
          <w:sz w:val="21"/>
          <w:szCs w:val="21"/>
        </w:rPr>
      </w:pPr>
      <w:r w:rsidRPr="00180773">
        <w:rPr>
          <w:rFonts w:ascii="Arial" w:hAnsi="Arial" w:cs="Arial"/>
          <w:bCs/>
          <w:color w:val="000000"/>
          <w:sz w:val="21"/>
          <w:szCs w:val="21"/>
        </w:rPr>
        <w:t>Prepare presentations for distribution on computers or other media.</w:t>
      </w:r>
      <w:r w:rsidR="000C5D8E" w:rsidRPr="00180773">
        <w:rPr>
          <w:rFonts w:ascii="Arial" w:hAnsi="Arial" w:cs="Arial"/>
          <w:bCs/>
          <w:color w:val="000000"/>
          <w:sz w:val="21"/>
          <w:szCs w:val="21"/>
        </w:rPr>
        <w:t xml:space="preserve">  </w:t>
      </w:r>
      <w:r w:rsidR="000C5D8E" w:rsidRPr="00180773">
        <w:rPr>
          <w:rFonts w:ascii="Arial" w:hAnsi="Arial" w:cs="Arial"/>
          <w:sz w:val="21"/>
          <w:szCs w:val="21"/>
        </w:rPr>
        <w:t>(SCANS:</w:t>
      </w:r>
      <w:r w:rsidR="007A7B28" w:rsidRPr="00180773">
        <w:rPr>
          <w:rFonts w:ascii="Arial" w:hAnsi="Arial" w:cs="Arial"/>
          <w:sz w:val="21"/>
          <w:szCs w:val="21"/>
        </w:rPr>
        <w:t xml:space="preserve"> </w:t>
      </w:r>
      <w:r w:rsidR="00681564" w:rsidRPr="00180773">
        <w:rPr>
          <w:rFonts w:ascii="Arial" w:hAnsi="Arial" w:cs="Arial"/>
          <w:sz w:val="21"/>
          <w:szCs w:val="21"/>
        </w:rPr>
        <w:t>F1, F2, C18, C19, C20</w:t>
      </w:r>
    </w:p>
    <w:p w:rsidR="00B4088D" w:rsidRPr="00180773" w:rsidRDefault="00B4088D" w:rsidP="00321738">
      <w:pPr>
        <w:numPr>
          <w:ilvl w:val="0"/>
          <w:numId w:val="19"/>
        </w:numPr>
        <w:spacing w:before="0" w:beforeAutospacing="0" w:after="0" w:afterAutospacing="0"/>
        <w:rPr>
          <w:rFonts w:ascii="Arial" w:hAnsi="Arial" w:cs="Arial"/>
          <w:bCs/>
          <w:color w:val="000000"/>
          <w:sz w:val="21"/>
          <w:szCs w:val="21"/>
        </w:rPr>
      </w:pPr>
      <w:r w:rsidRPr="00180773">
        <w:rPr>
          <w:rFonts w:ascii="Arial" w:hAnsi="Arial" w:cs="Arial"/>
          <w:bCs/>
          <w:color w:val="000000"/>
          <w:sz w:val="21"/>
          <w:szCs w:val="21"/>
        </w:rPr>
        <w:t>Modify sequence and slide master.</w:t>
      </w:r>
      <w:r w:rsidR="000C5D8E" w:rsidRPr="00180773">
        <w:rPr>
          <w:rFonts w:ascii="Arial" w:hAnsi="Arial" w:cs="Arial"/>
          <w:bCs/>
          <w:color w:val="000000"/>
          <w:sz w:val="21"/>
          <w:szCs w:val="21"/>
        </w:rPr>
        <w:t xml:space="preserve">  </w:t>
      </w:r>
      <w:r w:rsidR="000C5D8E" w:rsidRPr="00180773">
        <w:rPr>
          <w:rFonts w:ascii="Arial" w:hAnsi="Arial" w:cs="Arial"/>
          <w:sz w:val="21"/>
          <w:szCs w:val="21"/>
        </w:rPr>
        <w:t>(</w:t>
      </w:r>
      <w:bookmarkStart w:id="0" w:name="_GoBack"/>
      <w:bookmarkEnd w:id="0"/>
      <w:r w:rsidR="000C5D8E" w:rsidRPr="00180773">
        <w:rPr>
          <w:rFonts w:ascii="Arial" w:hAnsi="Arial" w:cs="Arial"/>
          <w:sz w:val="21"/>
          <w:szCs w:val="21"/>
        </w:rPr>
        <w:t>SCANS:</w:t>
      </w:r>
      <w:r w:rsidR="00840130" w:rsidRPr="00180773">
        <w:rPr>
          <w:rFonts w:ascii="Arial" w:hAnsi="Arial" w:cs="Arial"/>
          <w:sz w:val="21"/>
          <w:szCs w:val="21"/>
        </w:rPr>
        <w:t xml:space="preserve"> </w:t>
      </w:r>
      <w:r w:rsidR="00681564" w:rsidRPr="00180773">
        <w:rPr>
          <w:rFonts w:ascii="Arial" w:hAnsi="Arial" w:cs="Arial"/>
          <w:sz w:val="21"/>
          <w:szCs w:val="21"/>
        </w:rPr>
        <w:t xml:space="preserve">C17, </w:t>
      </w:r>
      <w:r w:rsidR="00840130" w:rsidRPr="00180773">
        <w:rPr>
          <w:rFonts w:ascii="Arial" w:hAnsi="Arial" w:cs="Arial"/>
          <w:sz w:val="21"/>
          <w:szCs w:val="21"/>
        </w:rPr>
        <w:t>C18</w:t>
      </w:r>
      <w:r w:rsidR="00681564" w:rsidRPr="00180773">
        <w:rPr>
          <w:rFonts w:ascii="Arial" w:hAnsi="Arial" w:cs="Arial"/>
          <w:sz w:val="21"/>
          <w:szCs w:val="21"/>
        </w:rPr>
        <w:t>, C19, C20)</w:t>
      </w:r>
    </w:p>
    <w:p w:rsidR="00860EA8" w:rsidRPr="00321738" w:rsidRDefault="00860EA8" w:rsidP="003A0A79">
      <w:pPr>
        <w:pStyle w:val="Default"/>
        <w:widowControl w:val="0"/>
        <w:numPr>
          <w:ilvl w:val="0"/>
          <w:numId w:val="12"/>
        </w:numPr>
        <w:ind w:left="360"/>
        <w:rPr>
          <w:rFonts w:ascii="Arial" w:hAnsi="Arial" w:cs="Arial"/>
          <w:color w:val="auto"/>
          <w:sz w:val="21"/>
          <w:szCs w:val="21"/>
        </w:rPr>
      </w:pPr>
      <w:r w:rsidRPr="00321738">
        <w:rPr>
          <w:rFonts w:ascii="Arial" w:hAnsi="Arial" w:cs="Arial"/>
          <w:b/>
          <w:color w:val="auto"/>
          <w:sz w:val="21"/>
          <w:szCs w:val="21"/>
        </w:rPr>
        <w:t>Additional Collin Outcomes:</w:t>
      </w:r>
      <w:r w:rsidR="00180773" w:rsidRPr="00321738">
        <w:rPr>
          <w:rFonts w:ascii="Arial" w:hAnsi="Arial" w:cs="Arial"/>
          <w:b/>
          <w:color w:val="auto"/>
          <w:sz w:val="21"/>
          <w:szCs w:val="21"/>
        </w:rPr>
        <w:t xml:space="preserve"> </w:t>
      </w:r>
      <w:r w:rsidR="00180773" w:rsidRPr="00321738">
        <w:rPr>
          <w:rFonts w:ascii="Arial" w:eastAsia="PMingLiU" w:hAnsi="Arial" w:cs="Arial"/>
          <w:color w:val="auto"/>
          <w:sz w:val="21"/>
          <w:szCs w:val="21"/>
          <w:lang w:eastAsia="zh-TW"/>
        </w:rPr>
        <w:t>Upon successful completion of this course, students will:</w:t>
      </w:r>
    </w:p>
    <w:p w:rsidR="00DD5277" w:rsidRPr="00180773" w:rsidRDefault="00DD5277" w:rsidP="00AC163B">
      <w:pPr>
        <w:numPr>
          <w:ilvl w:val="0"/>
          <w:numId w:val="21"/>
        </w:numPr>
        <w:spacing w:before="0" w:beforeAutospacing="0" w:after="0" w:afterAutospacing="0"/>
        <w:ind w:left="1080"/>
        <w:rPr>
          <w:rFonts w:ascii="Arial" w:hAnsi="Arial" w:cs="Arial"/>
          <w:bCs/>
          <w:color w:val="000000"/>
          <w:sz w:val="21"/>
          <w:szCs w:val="21"/>
        </w:rPr>
      </w:pPr>
      <w:r w:rsidRPr="00180773">
        <w:rPr>
          <w:rFonts w:ascii="Arial" w:hAnsi="Arial" w:cs="Arial"/>
          <w:bCs/>
          <w:color w:val="000000"/>
          <w:sz w:val="21"/>
          <w:szCs w:val="21"/>
        </w:rPr>
        <w:t>Demonstrate competency in describing key terms and concepts of a PowerPoint software.</w:t>
      </w:r>
      <w:r w:rsidR="000C5D8E" w:rsidRPr="00180773">
        <w:rPr>
          <w:rFonts w:ascii="Arial" w:hAnsi="Arial" w:cs="Arial"/>
          <w:bCs/>
          <w:color w:val="000000"/>
          <w:sz w:val="21"/>
          <w:szCs w:val="21"/>
        </w:rPr>
        <w:t xml:space="preserve">  </w:t>
      </w:r>
      <w:r w:rsidRPr="00180773">
        <w:rPr>
          <w:rFonts w:ascii="Arial" w:hAnsi="Arial" w:cs="Arial"/>
          <w:sz w:val="21"/>
          <w:szCs w:val="21"/>
        </w:rPr>
        <w:t>(SCANS:</w:t>
      </w:r>
      <w:r w:rsidR="00681564" w:rsidRPr="00180773">
        <w:rPr>
          <w:rFonts w:ascii="Arial" w:hAnsi="Arial" w:cs="Arial"/>
          <w:bCs/>
          <w:color w:val="000000"/>
          <w:sz w:val="21"/>
          <w:szCs w:val="21"/>
        </w:rPr>
        <w:t xml:space="preserve"> F1, F2, </w:t>
      </w:r>
      <w:r w:rsidRPr="00180773">
        <w:rPr>
          <w:rFonts w:ascii="Arial" w:hAnsi="Arial" w:cs="Arial"/>
          <w:bCs/>
          <w:color w:val="000000"/>
          <w:sz w:val="21"/>
          <w:szCs w:val="21"/>
        </w:rPr>
        <w:t xml:space="preserve"> F5, F10, C11, C15)</w:t>
      </w:r>
    </w:p>
    <w:p w:rsidR="00DD5277" w:rsidRPr="00180773" w:rsidRDefault="00DD5277" w:rsidP="00AC163B">
      <w:pPr>
        <w:numPr>
          <w:ilvl w:val="0"/>
          <w:numId w:val="21"/>
        </w:numPr>
        <w:spacing w:before="0" w:beforeAutospacing="0" w:after="0" w:afterAutospacing="0"/>
        <w:ind w:left="1080"/>
        <w:rPr>
          <w:rFonts w:ascii="Arial" w:hAnsi="Arial" w:cs="Arial"/>
          <w:bCs/>
          <w:color w:val="000000"/>
          <w:sz w:val="21"/>
          <w:szCs w:val="21"/>
        </w:rPr>
      </w:pPr>
      <w:r w:rsidRPr="00180773">
        <w:rPr>
          <w:rFonts w:ascii="Arial" w:hAnsi="Arial" w:cs="Arial"/>
          <w:bCs/>
          <w:color w:val="000000"/>
          <w:sz w:val="21"/>
          <w:szCs w:val="21"/>
        </w:rPr>
        <w:t>Demonstrate competency designing and creating a presentation using PowerPoint software.</w:t>
      </w:r>
      <w:r w:rsidR="000C5D8E" w:rsidRPr="00180773">
        <w:rPr>
          <w:rFonts w:ascii="Arial" w:hAnsi="Arial" w:cs="Arial"/>
          <w:bCs/>
          <w:color w:val="000000"/>
          <w:sz w:val="21"/>
          <w:szCs w:val="21"/>
        </w:rPr>
        <w:t xml:space="preserve">  </w:t>
      </w:r>
      <w:r w:rsidRPr="00180773">
        <w:rPr>
          <w:rFonts w:ascii="Arial" w:hAnsi="Arial" w:cs="Arial"/>
          <w:sz w:val="21"/>
          <w:szCs w:val="21"/>
        </w:rPr>
        <w:t>(SCANS:</w:t>
      </w:r>
      <w:r w:rsidR="00681564" w:rsidRPr="00180773">
        <w:rPr>
          <w:rFonts w:ascii="Arial" w:hAnsi="Arial" w:cs="Arial"/>
          <w:bCs/>
          <w:color w:val="000000"/>
          <w:sz w:val="21"/>
          <w:szCs w:val="21"/>
        </w:rPr>
        <w:t xml:space="preserve"> F1, </w:t>
      </w:r>
      <w:r w:rsidRPr="00180773">
        <w:rPr>
          <w:rFonts w:ascii="Arial" w:hAnsi="Arial" w:cs="Arial"/>
          <w:bCs/>
          <w:color w:val="000000"/>
          <w:sz w:val="21"/>
          <w:szCs w:val="21"/>
        </w:rPr>
        <w:t xml:space="preserve"> </w:t>
      </w:r>
      <w:r w:rsidR="000C5D8E" w:rsidRPr="00180773">
        <w:rPr>
          <w:rFonts w:ascii="Arial" w:hAnsi="Arial" w:cs="Arial"/>
          <w:bCs/>
          <w:color w:val="000000"/>
          <w:sz w:val="21"/>
          <w:szCs w:val="21"/>
        </w:rPr>
        <w:t>F</w:t>
      </w:r>
      <w:r w:rsidRPr="00180773">
        <w:rPr>
          <w:rFonts w:ascii="Arial" w:hAnsi="Arial" w:cs="Arial"/>
          <w:bCs/>
          <w:color w:val="000000"/>
          <w:sz w:val="21"/>
          <w:szCs w:val="21"/>
        </w:rPr>
        <w:t>6, F8, F9, F10, F11, C11, C12, C13, C14, C15, C17, C19)</w:t>
      </w:r>
    </w:p>
    <w:p w:rsidR="00DD5277" w:rsidRPr="00180773" w:rsidRDefault="00DD5277" w:rsidP="00AC163B">
      <w:pPr>
        <w:numPr>
          <w:ilvl w:val="0"/>
          <w:numId w:val="21"/>
        </w:numPr>
        <w:spacing w:before="0" w:beforeAutospacing="0" w:after="0" w:afterAutospacing="0"/>
        <w:ind w:left="1080"/>
        <w:rPr>
          <w:rFonts w:ascii="Arial" w:hAnsi="Arial" w:cs="Arial"/>
          <w:bCs/>
          <w:color w:val="000000"/>
          <w:sz w:val="21"/>
          <w:szCs w:val="21"/>
        </w:rPr>
      </w:pPr>
      <w:r w:rsidRPr="00180773">
        <w:rPr>
          <w:rFonts w:ascii="Arial" w:hAnsi="Arial" w:cs="Arial"/>
          <w:bCs/>
          <w:color w:val="000000"/>
          <w:sz w:val="21"/>
          <w:szCs w:val="21"/>
        </w:rPr>
        <w:t>Demonstrate competency working with advanced functions of PowerPoint software which may include; animations, sound, video, and graphic objects.</w:t>
      </w:r>
      <w:r w:rsidR="000C5D8E" w:rsidRPr="00180773">
        <w:rPr>
          <w:rFonts w:ascii="Arial" w:hAnsi="Arial" w:cs="Arial"/>
          <w:bCs/>
          <w:color w:val="000000"/>
          <w:sz w:val="21"/>
          <w:szCs w:val="21"/>
        </w:rPr>
        <w:t xml:space="preserve">  </w:t>
      </w:r>
      <w:r w:rsidRPr="00180773">
        <w:rPr>
          <w:rFonts w:ascii="Arial" w:hAnsi="Arial" w:cs="Arial"/>
          <w:sz w:val="21"/>
          <w:szCs w:val="21"/>
        </w:rPr>
        <w:t>(SCANS:</w:t>
      </w:r>
      <w:r w:rsidRPr="00180773">
        <w:rPr>
          <w:rFonts w:ascii="Arial" w:hAnsi="Arial" w:cs="Arial"/>
          <w:bCs/>
          <w:color w:val="000000"/>
          <w:sz w:val="21"/>
          <w:szCs w:val="21"/>
        </w:rPr>
        <w:t xml:space="preserve"> F1, F6, F7, F8, F9, F10, F11, C11, C12, C13, C14, C15, C16, C17, C18, C19, C20)</w:t>
      </w:r>
    </w:p>
    <w:p w:rsidR="00DD5277" w:rsidRPr="00180773" w:rsidRDefault="00DD5277" w:rsidP="00AC163B">
      <w:pPr>
        <w:numPr>
          <w:ilvl w:val="0"/>
          <w:numId w:val="21"/>
        </w:numPr>
        <w:spacing w:before="0" w:beforeAutospacing="0" w:after="0" w:afterAutospacing="0"/>
        <w:ind w:left="1080"/>
        <w:rPr>
          <w:rFonts w:ascii="Arial" w:hAnsi="Arial" w:cs="Arial"/>
          <w:bCs/>
          <w:color w:val="000000"/>
          <w:sz w:val="21"/>
          <w:szCs w:val="21"/>
        </w:rPr>
      </w:pPr>
      <w:r w:rsidRPr="00180773">
        <w:rPr>
          <w:rFonts w:ascii="Arial" w:hAnsi="Arial" w:cs="Arial"/>
          <w:bCs/>
          <w:color w:val="000000"/>
          <w:sz w:val="21"/>
          <w:szCs w:val="21"/>
        </w:rPr>
        <w:t>Demonstrate competency researching and working with current PowerPoint software.</w:t>
      </w:r>
      <w:r w:rsidR="000C5D8E" w:rsidRPr="00180773">
        <w:rPr>
          <w:rFonts w:ascii="Arial" w:hAnsi="Arial" w:cs="Arial"/>
          <w:bCs/>
          <w:color w:val="000000"/>
          <w:sz w:val="21"/>
          <w:szCs w:val="21"/>
        </w:rPr>
        <w:t xml:space="preserve">  </w:t>
      </w:r>
      <w:r w:rsidRPr="00180773">
        <w:rPr>
          <w:rFonts w:ascii="Arial" w:hAnsi="Arial" w:cs="Arial"/>
          <w:sz w:val="21"/>
          <w:szCs w:val="21"/>
        </w:rPr>
        <w:t>(SCANS:</w:t>
      </w:r>
      <w:r w:rsidRPr="00180773">
        <w:rPr>
          <w:rFonts w:ascii="Arial" w:hAnsi="Arial" w:cs="Arial"/>
          <w:bCs/>
          <w:color w:val="000000"/>
          <w:sz w:val="21"/>
          <w:szCs w:val="21"/>
        </w:rPr>
        <w:t xml:space="preserve"> F1, F6, F7, F8, F9, F10, F11, C11, C12, C14, C15, C16, C18, C19</w:t>
      </w:r>
      <w:r w:rsidR="00681564" w:rsidRPr="00180773">
        <w:rPr>
          <w:rFonts w:ascii="Arial" w:hAnsi="Arial" w:cs="Arial"/>
          <w:bCs/>
          <w:color w:val="000000"/>
          <w:sz w:val="21"/>
          <w:szCs w:val="21"/>
        </w:rPr>
        <w:t>, C20</w:t>
      </w:r>
      <w:r w:rsidRPr="00180773">
        <w:rPr>
          <w:rFonts w:ascii="Arial" w:hAnsi="Arial" w:cs="Arial"/>
          <w:bCs/>
          <w:color w:val="000000"/>
          <w:sz w:val="21"/>
          <w:szCs w:val="21"/>
        </w:rPr>
        <w:t>)</w:t>
      </w:r>
    </w:p>
    <w:p w:rsidR="00DD5277" w:rsidRPr="00180773" w:rsidRDefault="00DD5277" w:rsidP="00DD5277">
      <w:pPr>
        <w:spacing w:before="0" w:beforeAutospacing="0" w:after="0" w:afterAutospacing="0"/>
        <w:rPr>
          <w:rFonts w:ascii="Arial" w:hAnsi="Arial" w:cs="Arial"/>
          <w:b/>
          <w:sz w:val="21"/>
          <w:szCs w:val="21"/>
        </w:rPr>
      </w:pPr>
    </w:p>
    <w:p w:rsidR="00517982" w:rsidRPr="00180773" w:rsidRDefault="00517982" w:rsidP="00517982">
      <w:pPr>
        <w:autoSpaceDE w:val="0"/>
        <w:autoSpaceDN w:val="0"/>
        <w:adjustRightInd w:val="0"/>
        <w:spacing w:before="0" w:beforeAutospacing="0" w:after="0" w:afterAutospacing="0"/>
        <w:ind w:left="360" w:right="-180" w:hanging="360"/>
        <w:rPr>
          <w:rFonts w:ascii="Arial" w:eastAsia="Times New Roman" w:hAnsi="Arial" w:cs="Arial"/>
          <w:color w:val="000000"/>
          <w:sz w:val="21"/>
          <w:szCs w:val="21"/>
        </w:rPr>
      </w:pPr>
      <w:r w:rsidRPr="00180773">
        <w:rPr>
          <w:rFonts w:ascii="Arial" w:eastAsia="Times New Roman" w:hAnsi="Arial" w:cs="Arial"/>
          <w:b/>
          <w:color w:val="000000"/>
          <w:sz w:val="21"/>
          <w:szCs w:val="21"/>
        </w:rPr>
        <w:t>Secretary’s Commission on the Acquisition of Necessary Skills (SCANS) -</w:t>
      </w:r>
      <w:r w:rsidRPr="00180773">
        <w:rPr>
          <w:rFonts w:ascii="Arial" w:eastAsia="Times New Roman" w:hAnsi="Arial" w:cs="Arial"/>
          <w:color w:val="000000"/>
          <w:sz w:val="21"/>
          <w:szCs w:val="21"/>
        </w:rPr>
        <w:t xml:space="preserve"> SCANS skills are a group of foundational skills and workplace competencies that the Secretary’s Commission on the Acquisition of Necessary Skills established as vitally important for workplace success in the 21</w:t>
      </w:r>
      <w:r w:rsidRPr="00180773">
        <w:rPr>
          <w:rFonts w:ascii="Arial" w:eastAsia="Times New Roman" w:hAnsi="Arial" w:cs="Arial"/>
          <w:color w:val="000000"/>
          <w:sz w:val="21"/>
          <w:szCs w:val="21"/>
          <w:vertAlign w:val="superscript"/>
        </w:rPr>
        <w:t>st</w:t>
      </w:r>
      <w:r w:rsidRPr="00180773">
        <w:rPr>
          <w:rFonts w:ascii="Arial" w:eastAsia="Times New Roman" w:hAnsi="Arial" w:cs="Arial"/>
          <w:color w:val="000000"/>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180773">
          <w:rPr>
            <w:rFonts w:ascii="Arial" w:eastAsia="Times New Roman" w:hAnsi="Arial" w:cs="Arial"/>
            <w:color w:val="0000FF"/>
            <w:sz w:val="21"/>
            <w:szCs w:val="21"/>
            <w:u w:val="single"/>
          </w:rPr>
          <w:t>http://www.collin.edu/academics/programs/Workforce_SCANS_Skills_Syllabi_Code_Key.pdf</w:t>
        </w:r>
      </w:hyperlink>
    </w:p>
    <w:p w:rsidR="00517982" w:rsidRPr="00180773" w:rsidRDefault="00517982" w:rsidP="000F6ED7">
      <w:pPr>
        <w:spacing w:before="0" w:beforeAutospacing="0" w:after="0" w:afterAutospacing="0"/>
        <w:rPr>
          <w:rFonts w:ascii="Arial" w:hAnsi="Arial" w:cs="Arial"/>
          <w:b/>
          <w:color w:val="000000"/>
          <w:sz w:val="21"/>
          <w:szCs w:val="21"/>
        </w:rPr>
      </w:pPr>
    </w:p>
    <w:p w:rsidR="00294670" w:rsidRPr="00180773" w:rsidRDefault="00294670" w:rsidP="000F6ED7">
      <w:pPr>
        <w:spacing w:before="0" w:beforeAutospacing="0" w:after="0" w:afterAutospacing="0"/>
        <w:rPr>
          <w:rFonts w:ascii="Arial" w:hAnsi="Arial" w:cs="Arial"/>
          <w:color w:val="000000"/>
          <w:sz w:val="21"/>
          <w:szCs w:val="21"/>
        </w:rPr>
      </w:pPr>
      <w:r w:rsidRPr="00180773">
        <w:rPr>
          <w:rFonts w:ascii="Arial" w:hAnsi="Arial" w:cs="Arial"/>
          <w:b/>
          <w:color w:val="000000"/>
          <w:sz w:val="21"/>
          <w:szCs w:val="21"/>
        </w:rPr>
        <w:t xml:space="preserve">Withdrawal Policy:  </w:t>
      </w:r>
      <w:r w:rsidRPr="00180773">
        <w:rPr>
          <w:rFonts w:ascii="Arial" w:hAnsi="Arial" w:cs="Arial"/>
          <w:color w:val="000000"/>
          <w:sz w:val="21"/>
          <w:szCs w:val="21"/>
        </w:rPr>
        <w:t xml:space="preserve">See the current </w:t>
      </w:r>
      <w:r w:rsidRPr="00180773">
        <w:rPr>
          <w:rFonts w:ascii="Arial" w:hAnsi="Arial" w:cs="Arial"/>
          <w:i/>
          <w:color w:val="000000"/>
          <w:sz w:val="21"/>
          <w:szCs w:val="21"/>
        </w:rPr>
        <w:t>Collin Registration Guide</w:t>
      </w:r>
      <w:r w:rsidRPr="00180773">
        <w:rPr>
          <w:rFonts w:ascii="Arial" w:hAnsi="Arial" w:cs="Arial"/>
          <w:color w:val="000000"/>
          <w:sz w:val="21"/>
          <w:szCs w:val="21"/>
        </w:rPr>
        <w:t xml:space="preserve"> for last day to withdraw.</w:t>
      </w:r>
    </w:p>
    <w:p w:rsidR="000F6ED7" w:rsidRPr="00180773" w:rsidRDefault="000F6ED7" w:rsidP="000F6ED7">
      <w:pPr>
        <w:spacing w:before="0" w:beforeAutospacing="0" w:after="0" w:afterAutospacing="0"/>
        <w:rPr>
          <w:rFonts w:ascii="Arial" w:hAnsi="Arial" w:cs="Arial"/>
          <w:b/>
          <w:color w:val="000000"/>
          <w:sz w:val="21"/>
          <w:szCs w:val="21"/>
        </w:rPr>
      </w:pPr>
    </w:p>
    <w:p w:rsidR="00294670" w:rsidRPr="00180773" w:rsidRDefault="00294670" w:rsidP="000F6ED7">
      <w:pPr>
        <w:spacing w:before="0" w:beforeAutospacing="0" w:after="0" w:afterAutospacing="0"/>
        <w:rPr>
          <w:rFonts w:ascii="Arial" w:hAnsi="Arial" w:cs="Arial"/>
          <w:color w:val="000000"/>
          <w:sz w:val="21"/>
          <w:szCs w:val="21"/>
        </w:rPr>
      </w:pPr>
      <w:r w:rsidRPr="00180773">
        <w:rPr>
          <w:rFonts w:ascii="Arial" w:hAnsi="Arial" w:cs="Arial"/>
          <w:b/>
          <w:color w:val="000000"/>
          <w:sz w:val="21"/>
          <w:szCs w:val="21"/>
        </w:rPr>
        <w:t>Collin College Academic Policies:</w:t>
      </w:r>
      <w:r w:rsidRPr="00180773">
        <w:rPr>
          <w:rFonts w:ascii="Arial" w:hAnsi="Arial" w:cs="Arial"/>
          <w:color w:val="000000"/>
          <w:sz w:val="21"/>
          <w:szCs w:val="21"/>
        </w:rPr>
        <w:t xml:space="preserve">  See the current </w:t>
      </w:r>
      <w:r w:rsidRPr="00180773">
        <w:rPr>
          <w:rFonts w:ascii="Arial" w:hAnsi="Arial" w:cs="Arial"/>
          <w:i/>
          <w:color w:val="000000"/>
          <w:sz w:val="21"/>
          <w:szCs w:val="21"/>
        </w:rPr>
        <w:t>Collin Student Handbook</w:t>
      </w:r>
      <w:r w:rsidR="00133DBB" w:rsidRPr="00180773">
        <w:rPr>
          <w:rFonts w:ascii="Arial" w:hAnsi="Arial" w:cs="Arial"/>
          <w:i/>
          <w:color w:val="000000"/>
          <w:sz w:val="21"/>
          <w:szCs w:val="21"/>
        </w:rPr>
        <w:t>.</w:t>
      </w:r>
    </w:p>
    <w:p w:rsidR="000F6ED7" w:rsidRPr="00180773" w:rsidRDefault="000F6ED7" w:rsidP="000F6ED7">
      <w:pPr>
        <w:autoSpaceDE w:val="0"/>
        <w:autoSpaceDN w:val="0"/>
        <w:adjustRightInd w:val="0"/>
        <w:spacing w:before="0" w:beforeAutospacing="0" w:after="0" w:afterAutospacing="0"/>
        <w:ind w:left="450" w:hanging="450"/>
        <w:rPr>
          <w:rFonts w:ascii="Arial" w:hAnsi="Arial" w:cs="Arial"/>
          <w:b/>
          <w:color w:val="000000"/>
          <w:sz w:val="21"/>
          <w:szCs w:val="21"/>
        </w:rPr>
      </w:pPr>
    </w:p>
    <w:p w:rsidR="00294670" w:rsidRPr="00180773" w:rsidRDefault="00294670" w:rsidP="000F6ED7">
      <w:pPr>
        <w:autoSpaceDE w:val="0"/>
        <w:autoSpaceDN w:val="0"/>
        <w:adjustRightInd w:val="0"/>
        <w:spacing w:before="0" w:beforeAutospacing="0" w:after="0" w:afterAutospacing="0"/>
        <w:ind w:left="450" w:hanging="450"/>
        <w:rPr>
          <w:rFonts w:ascii="Arial" w:hAnsi="Arial" w:cs="Arial"/>
          <w:color w:val="000000"/>
          <w:sz w:val="21"/>
          <w:szCs w:val="21"/>
        </w:rPr>
      </w:pPr>
      <w:r w:rsidRPr="00180773">
        <w:rPr>
          <w:rFonts w:ascii="Arial" w:hAnsi="Arial" w:cs="Arial"/>
          <w:b/>
          <w:color w:val="000000"/>
          <w:sz w:val="21"/>
          <w:szCs w:val="21"/>
        </w:rPr>
        <w:t>Americans with Disabilities Act Statement:</w:t>
      </w:r>
      <w:r w:rsidRPr="00180773">
        <w:rPr>
          <w:rFonts w:ascii="Arial" w:hAnsi="Arial" w:cs="Arial"/>
          <w:color w:val="000000"/>
          <w:sz w:val="21"/>
          <w:szCs w:val="21"/>
        </w:rPr>
        <w:t xml:space="preserve"> </w:t>
      </w:r>
      <w:r w:rsidR="00506347" w:rsidRPr="00180773">
        <w:rPr>
          <w:rFonts w:ascii="Arial" w:hAnsi="Arial" w:cs="Arial"/>
          <w:color w:val="000000"/>
          <w:sz w:val="21"/>
          <w:szCs w:val="21"/>
        </w:rPr>
        <w:t xml:space="preserve"> </w:t>
      </w:r>
      <w:r w:rsidRPr="00180773">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C35E6" w:rsidRPr="00180773">
        <w:rPr>
          <w:rFonts w:ascii="Arial" w:hAnsi="Arial" w:cs="Arial"/>
          <w:color w:val="000000"/>
          <w:sz w:val="21"/>
          <w:szCs w:val="21"/>
        </w:rPr>
        <w:t>D140</w:t>
      </w:r>
      <w:r w:rsidRPr="00180773">
        <w:rPr>
          <w:rFonts w:ascii="Arial" w:hAnsi="Arial" w:cs="Arial"/>
          <w:color w:val="000000"/>
          <w:sz w:val="21"/>
          <w:szCs w:val="21"/>
        </w:rPr>
        <w:t xml:space="preserve"> or 972.881.5898 (V/TTD: 972.881.5950) to arrange for appropriate accommodations. See the current </w:t>
      </w:r>
      <w:r w:rsidRPr="00180773">
        <w:rPr>
          <w:rFonts w:ascii="Arial" w:hAnsi="Arial" w:cs="Arial"/>
          <w:i/>
          <w:color w:val="000000"/>
          <w:sz w:val="21"/>
          <w:szCs w:val="21"/>
        </w:rPr>
        <w:t>Collin Student Handbook</w:t>
      </w:r>
      <w:r w:rsidRPr="00180773">
        <w:rPr>
          <w:rFonts w:ascii="Arial" w:hAnsi="Arial" w:cs="Arial"/>
          <w:color w:val="000000"/>
          <w:sz w:val="21"/>
          <w:szCs w:val="21"/>
        </w:rPr>
        <w:t xml:space="preserve"> for additional information.</w:t>
      </w:r>
    </w:p>
    <w:p w:rsidR="00E872B2" w:rsidRPr="00180773" w:rsidRDefault="00E872B2" w:rsidP="000F6ED7">
      <w:pPr>
        <w:autoSpaceDE w:val="0"/>
        <w:autoSpaceDN w:val="0"/>
        <w:adjustRightInd w:val="0"/>
        <w:spacing w:before="0" w:beforeAutospacing="0" w:after="0" w:afterAutospacing="0"/>
        <w:ind w:left="450" w:hanging="450"/>
        <w:rPr>
          <w:rFonts w:ascii="Arial" w:hAnsi="Arial" w:cs="Arial"/>
          <w:color w:val="000000"/>
          <w:sz w:val="21"/>
          <w:szCs w:val="21"/>
        </w:rPr>
      </w:pPr>
    </w:p>
    <w:p w:rsidR="00E872B2" w:rsidRPr="00180773" w:rsidRDefault="00E872B2" w:rsidP="000F6ED7">
      <w:pPr>
        <w:autoSpaceDE w:val="0"/>
        <w:autoSpaceDN w:val="0"/>
        <w:adjustRightInd w:val="0"/>
        <w:spacing w:before="0" w:beforeAutospacing="0" w:after="0" w:afterAutospacing="0"/>
        <w:ind w:left="450" w:hanging="450"/>
        <w:rPr>
          <w:rFonts w:ascii="Arial" w:hAnsi="Arial" w:cs="Arial"/>
          <w:color w:val="000000"/>
          <w:sz w:val="21"/>
          <w:szCs w:val="21"/>
        </w:rPr>
      </w:pPr>
    </w:p>
    <w:p w:rsidR="00E872B2" w:rsidRPr="00180773" w:rsidRDefault="00E872B2" w:rsidP="000F6ED7">
      <w:pPr>
        <w:autoSpaceDE w:val="0"/>
        <w:autoSpaceDN w:val="0"/>
        <w:adjustRightInd w:val="0"/>
        <w:spacing w:before="0" w:beforeAutospacing="0" w:after="0" w:afterAutospacing="0"/>
        <w:ind w:left="450" w:hanging="450"/>
        <w:rPr>
          <w:rFonts w:ascii="Arial" w:hAnsi="Arial" w:cs="Arial"/>
          <w:color w:val="000000"/>
          <w:sz w:val="21"/>
          <w:szCs w:val="21"/>
        </w:rPr>
      </w:pPr>
    </w:p>
    <w:p w:rsidR="00E872B2" w:rsidRPr="00180773" w:rsidRDefault="00E872B2" w:rsidP="000F6ED7">
      <w:pPr>
        <w:autoSpaceDE w:val="0"/>
        <w:autoSpaceDN w:val="0"/>
        <w:adjustRightInd w:val="0"/>
        <w:spacing w:before="0" w:beforeAutospacing="0" w:after="0" w:afterAutospacing="0"/>
        <w:ind w:left="450" w:hanging="450"/>
        <w:rPr>
          <w:rFonts w:ascii="Arial" w:hAnsi="Arial" w:cs="Arial"/>
          <w:color w:val="000000"/>
          <w:sz w:val="21"/>
          <w:szCs w:val="21"/>
        </w:rPr>
      </w:pPr>
    </w:p>
    <w:p w:rsidR="00453D95" w:rsidRPr="00180773" w:rsidRDefault="00453D95" w:rsidP="00453D95">
      <w:pPr>
        <w:autoSpaceDE w:val="0"/>
        <w:autoSpaceDN w:val="0"/>
        <w:adjustRightInd w:val="0"/>
        <w:spacing w:before="0" w:beforeAutospacing="0" w:after="0" w:afterAutospacing="0"/>
        <w:ind w:left="450" w:hanging="450"/>
        <w:jc w:val="right"/>
        <w:rPr>
          <w:rFonts w:ascii="Arial" w:hAnsi="Arial" w:cs="Arial"/>
          <w:i/>
          <w:color w:val="000000"/>
          <w:sz w:val="21"/>
          <w:szCs w:val="21"/>
        </w:rPr>
      </w:pPr>
      <w:r w:rsidRPr="00180773">
        <w:rPr>
          <w:rFonts w:ascii="Arial" w:hAnsi="Arial" w:cs="Arial"/>
          <w:i/>
          <w:sz w:val="21"/>
          <w:szCs w:val="21"/>
        </w:rPr>
        <w:t>Fall 201</w:t>
      </w:r>
      <w:r w:rsidR="003A0A79">
        <w:rPr>
          <w:rFonts w:ascii="Arial" w:hAnsi="Arial" w:cs="Arial"/>
          <w:i/>
          <w:sz w:val="21"/>
          <w:szCs w:val="21"/>
        </w:rPr>
        <w:t>7 Rev</w:t>
      </w:r>
    </w:p>
    <w:sectPr w:rsidR="00453D95" w:rsidRPr="0018077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A5F" w:rsidRDefault="003D2A5F" w:rsidP="007F20E3">
      <w:pPr>
        <w:spacing w:before="0" w:after="0"/>
      </w:pPr>
      <w:r>
        <w:separator/>
      </w:r>
    </w:p>
  </w:endnote>
  <w:endnote w:type="continuationSeparator" w:id="0">
    <w:p w:rsidR="003D2A5F" w:rsidRDefault="003D2A5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A5F" w:rsidRDefault="003D2A5F" w:rsidP="007F20E3">
      <w:pPr>
        <w:spacing w:before="0" w:after="0"/>
      </w:pPr>
      <w:r>
        <w:separator/>
      </w:r>
    </w:p>
  </w:footnote>
  <w:footnote w:type="continuationSeparator" w:id="0">
    <w:p w:rsidR="003D2A5F" w:rsidRDefault="003D2A5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25996"/>
    <w:multiLevelType w:val="hybridMultilevel"/>
    <w:tmpl w:val="530C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E46E2"/>
    <w:multiLevelType w:val="hybridMultilevel"/>
    <w:tmpl w:val="4468B5CE"/>
    <w:lvl w:ilvl="0" w:tplc="3E6298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627D8"/>
    <w:multiLevelType w:val="hybridMultilevel"/>
    <w:tmpl w:val="7A3CE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84CF3"/>
    <w:multiLevelType w:val="hybridMultilevel"/>
    <w:tmpl w:val="5830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87299"/>
    <w:multiLevelType w:val="hybridMultilevel"/>
    <w:tmpl w:val="4702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A4B0A"/>
    <w:multiLevelType w:val="hybridMultilevel"/>
    <w:tmpl w:val="1D06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C1B8B"/>
    <w:multiLevelType w:val="hybridMultilevel"/>
    <w:tmpl w:val="D75C8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E31312"/>
    <w:multiLevelType w:val="hybridMultilevel"/>
    <w:tmpl w:val="BA3E73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9E4BC7"/>
    <w:multiLevelType w:val="hybridMultilevel"/>
    <w:tmpl w:val="B3C299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211F90"/>
    <w:multiLevelType w:val="hybridMultilevel"/>
    <w:tmpl w:val="39F8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957E8"/>
    <w:multiLevelType w:val="hybridMultilevel"/>
    <w:tmpl w:val="301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07DB3"/>
    <w:multiLevelType w:val="hybridMultilevel"/>
    <w:tmpl w:val="2062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51D07"/>
    <w:multiLevelType w:val="hybridMultilevel"/>
    <w:tmpl w:val="FE4AE2D0"/>
    <w:lvl w:ilvl="0" w:tplc="3BF47368">
      <w:start w:val="1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16805"/>
    <w:multiLevelType w:val="hybridMultilevel"/>
    <w:tmpl w:val="175EE5C6"/>
    <w:lvl w:ilvl="0" w:tplc="0409000F">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94F560B"/>
    <w:multiLevelType w:val="hybridMultilevel"/>
    <w:tmpl w:val="783064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D4627"/>
    <w:multiLevelType w:val="hybridMultilevel"/>
    <w:tmpl w:val="328CB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D72F6"/>
    <w:multiLevelType w:val="hybridMultilevel"/>
    <w:tmpl w:val="2C004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7964C0"/>
    <w:multiLevelType w:val="hybridMultilevel"/>
    <w:tmpl w:val="AC248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891BA4"/>
    <w:multiLevelType w:val="hybridMultilevel"/>
    <w:tmpl w:val="35103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1"/>
  </w:num>
  <w:num w:numId="5">
    <w:abstractNumId w:val="4"/>
  </w:num>
  <w:num w:numId="6">
    <w:abstractNumId w:val="1"/>
  </w:num>
  <w:num w:numId="7">
    <w:abstractNumId w:val="14"/>
  </w:num>
  <w:num w:numId="8">
    <w:abstractNumId w:val="5"/>
  </w:num>
  <w:num w:numId="9">
    <w:abstractNumId w:val="2"/>
  </w:num>
  <w:num w:numId="10">
    <w:abstractNumId w:val="7"/>
  </w:num>
  <w:num w:numId="11">
    <w:abstractNumId w:val="3"/>
  </w:num>
  <w:num w:numId="12">
    <w:abstractNumId w:val="19"/>
  </w:num>
  <w:num w:numId="13">
    <w:abstractNumId w:val="20"/>
  </w:num>
  <w:num w:numId="14">
    <w:abstractNumId w:val="13"/>
  </w:num>
  <w:num w:numId="15">
    <w:abstractNumId w:val="10"/>
  </w:num>
  <w:num w:numId="16">
    <w:abstractNumId w:val="12"/>
  </w:num>
  <w:num w:numId="17">
    <w:abstractNumId w:val="17"/>
  </w:num>
  <w:num w:numId="18">
    <w:abstractNumId w:val="6"/>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NTE1NTIzNjMyMrNQ0lEKTi0uzszPAykwqgUA9g84PSwAAAA="/>
  </w:docVars>
  <w:rsids>
    <w:rsidRoot w:val="00A21CC7"/>
    <w:rsid w:val="00060751"/>
    <w:rsid w:val="00076C5C"/>
    <w:rsid w:val="000A1811"/>
    <w:rsid w:val="000C2A93"/>
    <w:rsid w:val="000C5D8E"/>
    <w:rsid w:val="000F6ED7"/>
    <w:rsid w:val="00133DBB"/>
    <w:rsid w:val="00141B9F"/>
    <w:rsid w:val="001568AE"/>
    <w:rsid w:val="00171106"/>
    <w:rsid w:val="00180773"/>
    <w:rsid w:val="00180AB1"/>
    <w:rsid w:val="00197B53"/>
    <w:rsid w:val="001B2DD1"/>
    <w:rsid w:val="001C0626"/>
    <w:rsid w:val="00215C2C"/>
    <w:rsid w:val="00221421"/>
    <w:rsid w:val="00236983"/>
    <w:rsid w:val="002415AE"/>
    <w:rsid w:val="00294670"/>
    <w:rsid w:val="002950BB"/>
    <w:rsid w:val="002B77F4"/>
    <w:rsid w:val="002D63EE"/>
    <w:rsid w:val="00321738"/>
    <w:rsid w:val="00326426"/>
    <w:rsid w:val="00356181"/>
    <w:rsid w:val="00387846"/>
    <w:rsid w:val="00390B40"/>
    <w:rsid w:val="003A0A79"/>
    <w:rsid w:val="003D2A5F"/>
    <w:rsid w:val="003E0237"/>
    <w:rsid w:val="00427446"/>
    <w:rsid w:val="00453D95"/>
    <w:rsid w:val="00477F5A"/>
    <w:rsid w:val="004879A0"/>
    <w:rsid w:val="004B4605"/>
    <w:rsid w:val="004F1642"/>
    <w:rsid w:val="00506347"/>
    <w:rsid w:val="00517982"/>
    <w:rsid w:val="0052162D"/>
    <w:rsid w:val="00541518"/>
    <w:rsid w:val="00571C34"/>
    <w:rsid w:val="005873D9"/>
    <w:rsid w:val="0059285B"/>
    <w:rsid w:val="005B5636"/>
    <w:rsid w:val="005E1058"/>
    <w:rsid w:val="0062414A"/>
    <w:rsid w:val="006311A4"/>
    <w:rsid w:val="006608A4"/>
    <w:rsid w:val="00672141"/>
    <w:rsid w:val="00675651"/>
    <w:rsid w:val="00681564"/>
    <w:rsid w:val="00694C74"/>
    <w:rsid w:val="00701B9B"/>
    <w:rsid w:val="00703B63"/>
    <w:rsid w:val="007224DF"/>
    <w:rsid w:val="00735345"/>
    <w:rsid w:val="0078262C"/>
    <w:rsid w:val="00793B07"/>
    <w:rsid w:val="007A7B28"/>
    <w:rsid w:val="007B07A1"/>
    <w:rsid w:val="007B37EB"/>
    <w:rsid w:val="007C4469"/>
    <w:rsid w:val="007F20E3"/>
    <w:rsid w:val="00803407"/>
    <w:rsid w:val="00806FC8"/>
    <w:rsid w:val="00827C3F"/>
    <w:rsid w:val="00840130"/>
    <w:rsid w:val="00860EA8"/>
    <w:rsid w:val="008707A1"/>
    <w:rsid w:val="0087282A"/>
    <w:rsid w:val="00905E45"/>
    <w:rsid w:val="00960E3E"/>
    <w:rsid w:val="00986AD7"/>
    <w:rsid w:val="009E1C69"/>
    <w:rsid w:val="00A160DA"/>
    <w:rsid w:val="00A168BA"/>
    <w:rsid w:val="00A21CC7"/>
    <w:rsid w:val="00AC163B"/>
    <w:rsid w:val="00AD6441"/>
    <w:rsid w:val="00B322F7"/>
    <w:rsid w:val="00B4088D"/>
    <w:rsid w:val="00B42A00"/>
    <w:rsid w:val="00B7301B"/>
    <w:rsid w:val="00B739CC"/>
    <w:rsid w:val="00B776B6"/>
    <w:rsid w:val="00B85165"/>
    <w:rsid w:val="00B86DE3"/>
    <w:rsid w:val="00B955BB"/>
    <w:rsid w:val="00BF3B7E"/>
    <w:rsid w:val="00C25323"/>
    <w:rsid w:val="00C36E0F"/>
    <w:rsid w:val="00C57C25"/>
    <w:rsid w:val="00C64324"/>
    <w:rsid w:val="00CB321C"/>
    <w:rsid w:val="00CC225B"/>
    <w:rsid w:val="00CD3EC2"/>
    <w:rsid w:val="00CE2F27"/>
    <w:rsid w:val="00D063DB"/>
    <w:rsid w:val="00DB4A08"/>
    <w:rsid w:val="00DC35E6"/>
    <w:rsid w:val="00DD5277"/>
    <w:rsid w:val="00DF67B9"/>
    <w:rsid w:val="00E324F2"/>
    <w:rsid w:val="00E76DCF"/>
    <w:rsid w:val="00E872B2"/>
    <w:rsid w:val="00E922E4"/>
    <w:rsid w:val="00EA3A60"/>
    <w:rsid w:val="00F007EA"/>
    <w:rsid w:val="00F20BA6"/>
    <w:rsid w:val="00F460A1"/>
    <w:rsid w:val="00F5611A"/>
    <w:rsid w:val="00F7791B"/>
    <w:rsid w:val="00FA6E40"/>
    <w:rsid w:val="00FB0965"/>
    <w:rsid w:val="00FB4914"/>
    <w:rsid w:val="00FC1D00"/>
    <w:rsid w:val="00FF3344"/>
    <w:rsid w:val="00FF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A36A828-01FF-499B-A3A2-3839918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uiPriority w:val="99"/>
    <w:rsid w:val="00FC1D0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3338</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2016-03-01T22:36:00Z</cp:lastPrinted>
  <dcterms:created xsi:type="dcterms:W3CDTF">2017-03-24T18:57:00Z</dcterms:created>
  <dcterms:modified xsi:type="dcterms:W3CDTF">2017-07-25T22:52:00Z</dcterms:modified>
</cp:coreProperties>
</file>