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F5" w:rsidRDefault="00CA46F5" w:rsidP="00450068">
      <w:pPr>
        <w:autoSpaceDE w:val="0"/>
        <w:autoSpaceDN w:val="0"/>
        <w:adjustRightInd w:val="0"/>
        <w:jc w:val="center"/>
        <w:rPr>
          <w:rFonts w:ascii="Arial" w:hAnsi="Arial" w:cs="Arial"/>
          <w:b/>
          <w:bCs/>
          <w:sz w:val="20"/>
          <w:szCs w:val="20"/>
        </w:rPr>
      </w:pPr>
    </w:p>
    <w:p w:rsidR="00450068" w:rsidRDefault="00F456B3" w:rsidP="00450068">
      <w:pPr>
        <w:autoSpaceDE w:val="0"/>
        <w:autoSpaceDN w:val="0"/>
        <w:adjustRightInd w:val="0"/>
        <w:jc w:val="center"/>
        <w:rPr>
          <w:rFonts w:ascii="Arial" w:hAnsi="Arial" w:cs="Arial"/>
          <w:b/>
          <w:bCs/>
          <w:sz w:val="20"/>
          <w:szCs w:val="20"/>
        </w:rPr>
      </w:pPr>
      <w:r>
        <w:rPr>
          <w:rFonts w:ascii="Arial" w:hAnsi="Arial" w:cs="Arial"/>
          <w:b/>
          <w:bCs/>
          <w:sz w:val="20"/>
          <w:szCs w:val="20"/>
        </w:rPr>
        <w:t>COLLIN COLLEGE</w:t>
      </w:r>
    </w:p>
    <w:p w:rsidR="00F456B3" w:rsidRDefault="00F456B3" w:rsidP="00450068">
      <w:pPr>
        <w:autoSpaceDE w:val="0"/>
        <w:autoSpaceDN w:val="0"/>
        <w:adjustRightInd w:val="0"/>
        <w:jc w:val="center"/>
        <w:rPr>
          <w:rFonts w:ascii="Arial" w:hAnsi="Arial" w:cs="Arial"/>
          <w:b/>
          <w:bCs/>
          <w:sz w:val="20"/>
          <w:szCs w:val="20"/>
        </w:rPr>
      </w:pPr>
      <w:r>
        <w:rPr>
          <w:rFonts w:ascii="Arial" w:hAnsi="Arial" w:cs="Arial"/>
          <w:b/>
          <w:bCs/>
          <w:sz w:val="20"/>
          <w:szCs w:val="20"/>
        </w:rPr>
        <w:t xml:space="preserve">COURSE SYLLABUS </w:t>
      </w:r>
    </w:p>
    <w:p w:rsidR="00F456B3" w:rsidRDefault="00F456B3" w:rsidP="00450068">
      <w:pPr>
        <w:autoSpaceDE w:val="0"/>
        <w:autoSpaceDN w:val="0"/>
        <w:adjustRightInd w:val="0"/>
        <w:jc w:val="center"/>
        <w:rPr>
          <w:rFonts w:ascii="Arial" w:hAnsi="Arial" w:cs="Arial"/>
          <w:b/>
          <w:bCs/>
          <w:sz w:val="20"/>
          <w:szCs w:val="20"/>
        </w:rPr>
      </w:pPr>
    </w:p>
    <w:p w:rsidR="00F456B3" w:rsidRDefault="00DC554F" w:rsidP="00450068">
      <w:pPr>
        <w:autoSpaceDE w:val="0"/>
        <w:autoSpaceDN w:val="0"/>
        <w:adjustRightInd w:val="0"/>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115570</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456B3" w:rsidRPr="000F6ED7" w:rsidRDefault="00F456B3" w:rsidP="00F456B3">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1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">
                <v:textbox>
                  <w:txbxContent>
                    <w:p w:rsidR="00F456B3" w:rsidRPr="000F6ED7" w:rsidRDefault="00F456B3" w:rsidP="00F456B3">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F456B3" w:rsidRPr="00F456B3" w:rsidRDefault="00F456B3" w:rsidP="00450068">
      <w:pPr>
        <w:autoSpaceDE w:val="0"/>
        <w:autoSpaceDN w:val="0"/>
        <w:adjustRightInd w:val="0"/>
        <w:jc w:val="center"/>
        <w:rPr>
          <w:rFonts w:ascii="Arial" w:hAnsi="Arial" w:cs="Arial"/>
          <w:b/>
          <w:bCs/>
          <w:sz w:val="20"/>
          <w:szCs w:val="20"/>
        </w:rPr>
      </w:pPr>
    </w:p>
    <w:p w:rsidR="00450068" w:rsidRPr="00F456B3" w:rsidRDefault="00450068" w:rsidP="00450068">
      <w:pPr>
        <w:autoSpaceDE w:val="0"/>
        <w:autoSpaceDN w:val="0"/>
        <w:adjustRightInd w:val="0"/>
        <w:rPr>
          <w:rFonts w:ascii="Arial" w:hAnsi="Arial" w:cs="Arial"/>
          <w:b/>
          <w:bCs/>
          <w:sz w:val="20"/>
          <w:szCs w:val="20"/>
        </w:rPr>
      </w:pPr>
    </w:p>
    <w:p w:rsidR="00F456B3" w:rsidRDefault="00F456B3" w:rsidP="00450068">
      <w:pPr>
        <w:autoSpaceDE w:val="0"/>
        <w:autoSpaceDN w:val="0"/>
        <w:adjustRightInd w:val="0"/>
        <w:rPr>
          <w:rFonts w:ascii="Arial" w:hAnsi="Arial" w:cs="Arial"/>
          <w:b/>
          <w:bCs/>
          <w:sz w:val="20"/>
          <w:szCs w:val="20"/>
        </w:rPr>
      </w:pPr>
    </w:p>
    <w:p w:rsidR="00BB7D4D" w:rsidRDefault="00BB7D4D" w:rsidP="00450068">
      <w:pPr>
        <w:autoSpaceDE w:val="0"/>
        <w:autoSpaceDN w:val="0"/>
        <w:adjustRightInd w:val="0"/>
        <w:rPr>
          <w:rFonts w:ascii="Arial" w:hAnsi="Arial" w:cs="Arial"/>
          <w:b/>
          <w:bCs/>
        </w:rPr>
      </w:pPr>
    </w:p>
    <w:p w:rsidR="00450068" w:rsidRPr="00BB7D4D" w:rsidRDefault="00450068" w:rsidP="00450068">
      <w:pPr>
        <w:autoSpaceDE w:val="0"/>
        <w:autoSpaceDN w:val="0"/>
        <w:adjustRightInd w:val="0"/>
        <w:rPr>
          <w:rFonts w:ascii="Arial" w:hAnsi="Arial" w:cs="Arial"/>
        </w:rPr>
      </w:pPr>
      <w:r w:rsidRPr="00BB7D4D">
        <w:rPr>
          <w:rFonts w:ascii="Arial" w:hAnsi="Arial" w:cs="Arial"/>
          <w:b/>
          <w:bCs/>
        </w:rPr>
        <w:t>Course Number</w:t>
      </w:r>
      <w:r w:rsidRPr="00BB7D4D">
        <w:rPr>
          <w:rFonts w:ascii="Arial" w:hAnsi="Arial" w:cs="Arial"/>
        </w:rPr>
        <w:t xml:space="preserve">: </w:t>
      </w:r>
      <w:r w:rsidR="001C50FE" w:rsidRPr="00BB7D4D">
        <w:rPr>
          <w:rFonts w:ascii="Arial" w:hAnsi="Arial" w:cs="Arial"/>
        </w:rPr>
        <w:t xml:space="preserve"> </w:t>
      </w:r>
      <w:r w:rsidR="005042F0" w:rsidRPr="00BB7D4D">
        <w:rPr>
          <w:rFonts w:ascii="Arial" w:hAnsi="Arial" w:cs="Arial"/>
        </w:rPr>
        <w:t>ITNW 1351</w:t>
      </w:r>
    </w:p>
    <w:p w:rsidR="00450068" w:rsidRPr="00BB7D4D" w:rsidRDefault="00450068" w:rsidP="00450068">
      <w:pPr>
        <w:autoSpaceDE w:val="0"/>
        <w:autoSpaceDN w:val="0"/>
        <w:adjustRightInd w:val="0"/>
        <w:rPr>
          <w:rFonts w:ascii="Arial" w:hAnsi="Arial" w:cs="Arial"/>
          <w:b/>
          <w:bCs/>
        </w:rPr>
      </w:pPr>
    </w:p>
    <w:p w:rsidR="00450068" w:rsidRPr="00BB7D4D" w:rsidRDefault="00450068" w:rsidP="00450068">
      <w:pPr>
        <w:autoSpaceDE w:val="0"/>
        <w:autoSpaceDN w:val="0"/>
        <w:adjustRightInd w:val="0"/>
        <w:rPr>
          <w:rFonts w:ascii="Arial" w:hAnsi="Arial" w:cs="Arial"/>
        </w:rPr>
      </w:pPr>
      <w:r w:rsidRPr="00BB7D4D">
        <w:rPr>
          <w:rFonts w:ascii="Arial" w:hAnsi="Arial" w:cs="Arial"/>
          <w:b/>
          <w:bCs/>
        </w:rPr>
        <w:t xml:space="preserve">Course Title: </w:t>
      </w:r>
      <w:r w:rsidR="001C50FE" w:rsidRPr="00BB7D4D">
        <w:rPr>
          <w:rFonts w:ascii="Arial" w:hAnsi="Arial" w:cs="Arial"/>
          <w:b/>
          <w:bCs/>
        </w:rPr>
        <w:t xml:space="preserve"> </w:t>
      </w:r>
      <w:r w:rsidR="005042F0" w:rsidRPr="00BB7D4D">
        <w:rPr>
          <w:rFonts w:ascii="Arial" w:hAnsi="Arial" w:cs="Arial"/>
          <w:bCs/>
        </w:rPr>
        <w:t xml:space="preserve">Fundamentals of </w:t>
      </w:r>
      <w:r w:rsidRPr="00BB7D4D">
        <w:rPr>
          <w:rFonts w:ascii="Arial" w:hAnsi="Arial" w:cs="Arial"/>
        </w:rPr>
        <w:t>Wireless</w:t>
      </w:r>
      <w:r w:rsidR="005042F0" w:rsidRPr="00BB7D4D">
        <w:rPr>
          <w:rFonts w:ascii="Arial" w:hAnsi="Arial" w:cs="Arial"/>
        </w:rPr>
        <w:t xml:space="preserve"> LANs</w:t>
      </w:r>
    </w:p>
    <w:p w:rsidR="00450068" w:rsidRPr="00BB7D4D" w:rsidRDefault="00450068" w:rsidP="00450068">
      <w:pPr>
        <w:autoSpaceDE w:val="0"/>
        <w:autoSpaceDN w:val="0"/>
        <w:adjustRightInd w:val="0"/>
        <w:rPr>
          <w:rFonts w:ascii="Arial" w:hAnsi="Arial" w:cs="Arial"/>
          <w:b/>
          <w:bCs/>
        </w:rPr>
      </w:pPr>
    </w:p>
    <w:p w:rsidR="00450068" w:rsidRPr="00BB7D4D" w:rsidRDefault="00450068" w:rsidP="00F456B3">
      <w:pPr>
        <w:autoSpaceDE w:val="0"/>
        <w:autoSpaceDN w:val="0"/>
        <w:adjustRightInd w:val="0"/>
        <w:ind w:left="360" w:hanging="360"/>
        <w:rPr>
          <w:rFonts w:ascii="Arial" w:hAnsi="Arial" w:cs="Arial"/>
        </w:rPr>
      </w:pPr>
      <w:r w:rsidRPr="00BB7D4D">
        <w:rPr>
          <w:rFonts w:ascii="Arial" w:hAnsi="Arial" w:cs="Arial"/>
          <w:b/>
          <w:bCs/>
        </w:rPr>
        <w:t xml:space="preserve">Course Description: </w:t>
      </w:r>
      <w:r w:rsidR="001C50FE" w:rsidRPr="00BB7D4D">
        <w:rPr>
          <w:rFonts w:ascii="Arial" w:hAnsi="Arial" w:cs="Arial"/>
          <w:b/>
          <w:bCs/>
        </w:rPr>
        <w:t xml:space="preserve"> </w:t>
      </w:r>
      <w:r w:rsidR="005042F0" w:rsidRPr="00BB7D4D">
        <w:rPr>
          <w:rFonts w:ascii="Arial" w:eastAsia="Times New Roman" w:hAnsi="Arial" w:cs="Arial"/>
          <w:color w:val="000000"/>
        </w:rPr>
        <w:t>Design, plan, implement, operate, and troubleshoot Wireless Local Area Networks (WLANs). Includes WLAN design, installation, and configuration; and WLAN security issues and vendor interoperability strategies.</w:t>
      </w:r>
      <w:r w:rsidR="00DC554F" w:rsidRPr="00BB7D4D">
        <w:rPr>
          <w:rFonts w:ascii="Arial" w:eastAsia="Times New Roman" w:hAnsi="Arial" w:cs="Arial"/>
          <w:color w:val="000000"/>
        </w:rPr>
        <w:t xml:space="preserve"> </w:t>
      </w:r>
      <w:r w:rsidR="00DC554F" w:rsidRPr="00BB7D4D">
        <w:rPr>
          <w:rFonts w:ascii="Arial" w:eastAsia="Times New Roman" w:hAnsi="Arial" w:cs="Arial"/>
        </w:rPr>
        <w:t xml:space="preserve">Lab required. </w:t>
      </w:r>
    </w:p>
    <w:p w:rsidR="00450068" w:rsidRPr="00BB7D4D" w:rsidRDefault="00450068" w:rsidP="00450068">
      <w:pPr>
        <w:autoSpaceDE w:val="0"/>
        <w:autoSpaceDN w:val="0"/>
        <w:adjustRightInd w:val="0"/>
        <w:rPr>
          <w:rFonts w:ascii="Arial" w:hAnsi="Arial" w:cs="Arial"/>
          <w:b/>
          <w:bCs/>
        </w:rPr>
      </w:pPr>
    </w:p>
    <w:p w:rsidR="00450068" w:rsidRPr="00BB7D4D" w:rsidRDefault="001C50FE" w:rsidP="001C50FE">
      <w:pPr>
        <w:tabs>
          <w:tab w:val="left" w:pos="2520"/>
        </w:tabs>
        <w:autoSpaceDE w:val="0"/>
        <w:autoSpaceDN w:val="0"/>
        <w:adjustRightInd w:val="0"/>
        <w:rPr>
          <w:rFonts w:ascii="Arial" w:hAnsi="Arial" w:cs="Arial"/>
        </w:rPr>
      </w:pPr>
      <w:r w:rsidRPr="00BB7D4D">
        <w:rPr>
          <w:rFonts w:ascii="Arial" w:hAnsi="Arial" w:cs="Arial"/>
          <w:b/>
          <w:bCs/>
        </w:rPr>
        <w:t>Course Credit Hours:</w:t>
      </w:r>
      <w:r w:rsidRPr="00BB7D4D">
        <w:rPr>
          <w:rFonts w:ascii="Arial" w:hAnsi="Arial" w:cs="Arial"/>
          <w:b/>
          <w:bCs/>
        </w:rPr>
        <w:tab/>
      </w:r>
      <w:r w:rsidR="00450068" w:rsidRPr="00BB7D4D">
        <w:rPr>
          <w:rFonts w:ascii="Arial" w:hAnsi="Arial" w:cs="Arial"/>
        </w:rPr>
        <w:t>3</w:t>
      </w:r>
    </w:p>
    <w:p w:rsidR="00450068" w:rsidRPr="00BB7D4D" w:rsidRDefault="00F456B3" w:rsidP="001C50FE">
      <w:pPr>
        <w:tabs>
          <w:tab w:val="left" w:pos="2520"/>
        </w:tabs>
        <w:autoSpaceDE w:val="0"/>
        <w:autoSpaceDN w:val="0"/>
        <w:adjustRightInd w:val="0"/>
        <w:rPr>
          <w:rFonts w:ascii="Arial" w:hAnsi="Arial" w:cs="Arial"/>
        </w:rPr>
      </w:pPr>
      <w:r w:rsidRPr="00BB7D4D">
        <w:rPr>
          <w:rFonts w:ascii="Arial" w:hAnsi="Arial" w:cs="Arial"/>
        </w:rPr>
        <w:t xml:space="preserve">        </w:t>
      </w:r>
      <w:r w:rsidR="00BB7D4D" w:rsidRPr="00BB7D4D">
        <w:rPr>
          <w:rFonts w:ascii="Arial" w:hAnsi="Arial" w:cs="Arial"/>
        </w:rPr>
        <w:t xml:space="preserve"> </w:t>
      </w:r>
      <w:r w:rsidRPr="00BB7D4D">
        <w:rPr>
          <w:rFonts w:ascii="Arial" w:hAnsi="Arial" w:cs="Arial"/>
        </w:rPr>
        <w:t xml:space="preserve">    </w:t>
      </w:r>
      <w:r w:rsidR="001C50FE" w:rsidRPr="00BB7D4D">
        <w:rPr>
          <w:rFonts w:ascii="Arial" w:hAnsi="Arial" w:cs="Arial"/>
        </w:rPr>
        <w:t>Lecture Hours:</w:t>
      </w:r>
      <w:r w:rsidR="001C50FE" w:rsidRPr="00BB7D4D">
        <w:rPr>
          <w:rFonts w:ascii="Arial" w:hAnsi="Arial" w:cs="Arial"/>
        </w:rPr>
        <w:tab/>
      </w:r>
      <w:r w:rsidR="002D0CED" w:rsidRPr="00BB7D4D">
        <w:rPr>
          <w:rFonts w:ascii="Arial" w:hAnsi="Arial" w:cs="Arial"/>
        </w:rPr>
        <w:t>2</w:t>
      </w:r>
    </w:p>
    <w:p w:rsidR="00450068" w:rsidRPr="00BB7D4D" w:rsidRDefault="00F456B3" w:rsidP="001C50FE">
      <w:pPr>
        <w:tabs>
          <w:tab w:val="left" w:pos="2520"/>
        </w:tabs>
        <w:autoSpaceDE w:val="0"/>
        <w:autoSpaceDN w:val="0"/>
        <w:adjustRightInd w:val="0"/>
        <w:rPr>
          <w:rFonts w:ascii="Arial" w:hAnsi="Arial" w:cs="Arial"/>
        </w:rPr>
      </w:pPr>
      <w:r w:rsidRPr="00BB7D4D">
        <w:rPr>
          <w:rFonts w:ascii="Arial" w:hAnsi="Arial" w:cs="Arial"/>
        </w:rPr>
        <w:t xml:space="preserve">         </w:t>
      </w:r>
      <w:r w:rsidR="00BB7D4D" w:rsidRPr="00BB7D4D">
        <w:rPr>
          <w:rFonts w:ascii="Arial" w:hAnsi="Arial" w:cs="Arial"/>
        </w:rPr>
        <w:t xml:space="preserve"> </w:t>
      </w:r>
      <w:r w:rsidRPr="00BB7D4D">
        <w:rPr>
          <w:rFonts w:ascii="Arial" w:hAnsi="Arial" w:cs="Arial"/>
        </w:rPr>
        <w:t xml:space="preserve">         </w:t>
      </w:r>
      <w:r w:rsidR="001C50FE" w:rsidRPr="00BB7D4D">
        <w:rPr>
          <w:rFonts w:ascii="Arial" w:hAnsi="Arial" w:cs="Arial"/>
        </w:rPr>
        <w:t>Lab Hours:</w:t>
      </w:r>
      <w:r w:rsidR="001C50FE" w:rsidRPr="00BB7D4D">
        <w:rPr>
          <w:rFonts w:ascii="Arial" w:hAnsi="Arial" w:cs="Arial"/>
        </w:rPr>
        <w:tab/>
      </w:r>
      <w:r w:rsidR="002D0CED" w:rsidRPr="00BB7D4D">
        <w:rPr>
          <w:rFonts w:ascii="Arial" w:hAnsi="Arial" w:cs="Arial"/>
        </w:rPr>
        <w:t>3</w:t>
      </w:r>
    </w:p>
    <w:p w:rsidR="00450068" w:rsidRPr="00BB7D4D" w:rsidRDefault="00450068" w:rsidP="00450068">
      <w:pPr>
        <w:autoSpaceDE w:val="0"/>
        <w:autoSpaceDN w:val="0"/>
        <w:adjustRightInd w:val="0"/>
        <w:rPr>
          <w:rFonts w:ascii="Arial" w:hAnsi="Arial" w:cs="Arial"/>
          <w:b/>
          <w:bCs/>
        </w:rPr>
      </w:pPr>
    </w:p>
    <w:p w:rsidR="005042F0" w:rsidRPr="00BB7D4D" w:rsidRDefault="00450068" w:rsidP="00D56BE8">
      <w:pPr>
        <w:ind w:left="450" w:hanging="450"/>
        <w:rPr>
          <w:rFonts w:ascii="Arial" w:hAnsi="Arial" w:cs="Arial"/>
          <w:color w:val="000000"/>
        </w:rPr>
      </w:pPr>
      <w:r w:rsidRPr="00BB7D4D">
        <w:rPr>
          <w:rFonts w:ascii="Arial" w:hAnsi="Arial" w:cs="Arial"/>
          <w:b/>
          <w:bCs/>
        </w:rPr>
        <w:t>Student Learning Outcomes:</w:t>
      </w:r>
      <w:bookmarkStart w:id="0" w:name="_GoBack"/>
      <w:bookmarkEnd w:id="0"/>
    </w:p>
    <w:p w:rsidR="005042F0" w:rsidRPr="00FE78BF" w:rsidRDefault="005042F0" w:rsidP="00BB7D4D">
      <w:pPr>
        <w:pStyle w:val="ListParagraph"/>
        <w:numPr>
          <w:ilvl w:val="0"/>
          <w:numId w:val="2"/>
        </w:numPr>
        <w:autoSpaceDE w:val="0"/>
        <w:autoSpaceDN w:val="0"/>
        <w:adjustRightInd w:val="0"/>
        <w:rPr>
          <w:rFonts w:ascii="Arial" w:hAnsi="Arial" w:cs="Arial"/>
          <w:sz w:val="22"/>
          <w:szCs w:val="22"/>
          <w:lang w:val="en"/>
        </w:rPr>
      </w:pPr>
      <w:r w:rsidRPr="00FE78BF">
        <w:rPr>
          <w:rFonts w:ascii="Arial" w:hAnsi="Arial" w:cs="Arial"/>
          <w:b/>
          <w:color w:val="000000"/>
          <w:sz w:val="22"/>
          <w:szCs w:val="22"/>
        </w:rPr>
        <w:t>State-mandated Outcomes:</w:t>
      </w:r>
      <w:r w:rsidRPr="00FE78BF">
        <w:rPr>
          <w:rFonts w:ascii="Arial" w:hAnsi="Arial" w:cs="Arial"/>
          <w:color w:val="000000"/>
          <w:sz w:val="22"/>
          <w:szCs w:val="22"/>
        </w:rPr>
        <w:t xml:space="preserve"> </w:t>
      </w:r>
      <w:r w:rsidR="00BB7D4D" w:rsidRPr="00FE78BF">
        <w:rPr>
          <w:rFonts w:ascii="Arial" w:hAnsi="Arial" w:cs="Arial"/>
          <w:color w:val="000000"/>
          <w:sz w:val="22"/>
          <w:szCs w:val="22"/>
        </w:rPr>
        <w:t xml:space="preserve"> </w:t>
      </w:r>
      <w:r w:rsidRPr="00FE78BF">
        <w:rPr>
          <w:rFonts w:ascii="Arial" w:hAnsi="Arial" w:cs="Arial"/>
          <w:sz w:val="22"/>
          <w:szCs w:val="22"/>
          <w:lang w:val="en"/>
        </w:rPr>
        <w:t>Upon successful completion of this course, students will:</w:t>
      </w:r>
    </w:p>
    <w:p w:rsidR="005042F0" w:rsidRPr="00BB7D4D" w:rsidRDefault="005042F0" w:rsidP="007459CB">
      <w:pPr>
        <w:pStyle w:val="ListParagraph"/>
        <w:numPr>
          <w:ilvl w:val="0"/>
          <w:numId w:val="3"/>
        </w:numPr>
        <w:tabs>
          <w:tab w:val="left" w:pos="1170"/>
        </w:tabs>
        <w:autoSpaceDE w:val="0"/>
        <w:autoSpaceDN w:val="0"/>
        <w:adjustRightInd w:val="0"/>
        <w:ind w:left="1080"/>
        <w:rPr>
          <w:rFonts w:ascii="Arial" w:hAnsi="Arial" w:cs="Arial"/>
          <w:sz w:val="22"/>
          <w:szCs w:val="22"/>
          <w:lang w:val="en"/>
        </w:rPr>
      </w:pPr>
      <w:r w:rsidRPr="00BB7D4D">
        <w:rPr>
          <w:rFonts w:ascii="Arial" w:hAnsi="Arial" w:cs="Arial"/>
          <w:color w:val="000000"/>
          <w:sz w:val="22"/>
          <w:szCs w:val="22"/>
        </w:rPr>
        <w:t>Explain wireless technologies, topographies, and standards</w:t>
      </w:r>
      <w:r w:rsidR="00DC554F" w:rsidRPr="00BB7D4D">
        <w:rPr>
          <w:rFonts w:ascii="Arial" w:hAnsi="Arial" w:cs="Arial"/>
          <w:color w:val="000000"/>
          <w:sz w:val="22"/>
          <w:szCs w:val="22"/>
        </w:rPr>
        <w:t>.</w:t>
      </w:r>
    </w:p>
    <w:p w:rsidR="005042F0" w:rsidRPr="00BB7D4D" w:rsidRDefault="005042F0" w:rsidP="007459CB">
      <w:pPr>
        <w:pStyle w:val="ListParagraph"/>
        <w:numPr>
          <w:ilvl w:val="0"/>
          <w:numId w:val="3"/>
        </w:numPr>
        <w:autoSpaceDE w:val="0"/>
        <w:autoSpaceDN w:val="0"/>
        <w:adjustRightInd w:val="0"/>
        <w:ind w:left="1080"/>
        <w:rPr>
          <w:rFonts w:ascii="Arial" w:hAnsi="Arial" w:cs="Arial"/>
          <w:sz w:val="22"/>
          <w:szCs w:val="22"/>
          <w:lang w:val="en"/>
        </w:rPr>
      </w:pPr>
      <w:r w:rsidRPr="00BB7D4D">
        <w:rPr>
          <w:rFonts w:ascii="Arial" w:hAnsi="Arial" w:cs="Arial"/>
          <w:color w:val="000000"/>
          <w:sz w:val="22"/>
          <w:szCs w:val="22"/>
        </w:rPr>
        <w:t>Design, install, configure, monitor, maintain, and troubleshoot wireless networks</w:t>
      </w:r>
      <w:r w:rsidR="00DC554F" w:rsidRPr="00BB7D4D">
        <w:rPr>
          <w:rFonts w:ascii="Arial" w:hAnsi="Arial" w:cs="Arial"/>
          <w:color w:val="000000"/>
          <w:sz w:val="22"/>
          <w:szCs w:val="22"/>
        </w:rPr>
        <w:t>.</w:t>
      </w:r>
    </w:p>
    <w:p w:rsidR="005042F0" w:rsidRPr="00BB7D4D" w:rsidRDefault="005042F0" w:rsidP="007459CB">
      <w:pPr>
        <w:pStyle w:val="ListParagraph"/>
        <w:numPr>
          <w:ilvl w:val="0"/>
          <w:numId w:val="3"/>
        </w:numPr>
        <w:autoSpaceDE w:val="0"/>
        <w:autoSpaceDN w:val="0"/>
        <w:adjustRightInd w:val="0"/>
        <w:ind w:left="1080"/>
        <w:rPr>
          <w:rFonts w:ascii="Arial" w:hAnsi="Arial" w:cs="Arial"/>
          <w:sz w:val="22"/>
          <w:szCs w:val="22"/>
          <w:lang w:val="en"/>
        </w:rPr>
      </w:pPr>
      <w:r w:rsidRPr="00BB7D4D">
        <w:rPr>
          <w:rFonts w:ascii="Arial" w:hAnsi="Arial" w:cs="Arial"/>
          <w:color w:val="000000"/>
          <w:sz w:val="22"/>
          <w:szCs w:val="22"/>
        </w:rPr>
        <w:t>Implement wireless security using encryption, MAC filtering, Authentication, Authorization, and 802.1x technologies.</w:t>
      </w:r>
    </w:p>
    <w:p w:rsidR="00D36A4B" w:rsidRPr="00BB7D4D" w:rsidRDefault="00D36A4B" w:rsidP="00D56BE8">
      <w:pPr>
        <w:ind w:left="450" w:hanging="450"/>
        <w:rPr>
          <w:rFonts w:ascii="Arial" w:hAnsi="Arial" w:cs="Arial"/>
          <w:color w:val="000000"/>
        </w:rPr>
      </w:pPr>
    </w:p>
    <w:p w:rsidR="00D56BE8" w:rsidRPr="00BB7D4D" w:rsidRDefault="00D56BE8" w:rsidP="00D56BE8">
      <w:pPr>
        <w:rPr>
          <w:rFonts w:ascii="Arial" w:hAnsi="Arial" w:cs="Arial"/>
          <w:color w:val="000000"/>
        </w:rPr>
      </w:pPr>
      <w:r w:rsidRPr="00BB7D4D">
        <w:rPr>
          <w:rFonts w:ascii="Arial" w:hAnsi="Arial" w:cs="Arial"/>
          <w:b/>
          <w:color w:val="000000"/>
        </w:rPr>
        <w:t xml:space="preserve">Withdrawal Policy:  </w:t>
      </w:r>
      <w:r w:rsidRPr="00BB7D4D">
        <w:rPr>
          <w:rFonts w:ascii="Arial" w:hAnsi="Arial" w:cs="Arial"/>
          <w:color w:val="000000"/>
        </w:rPr>
        <w:t xml:space="preserve">See the current </w:t>
      </w:r>
      <w:r w:rsidRPr="00BB7D4D">
        <w:rPr>
          <w:rFonts w:ascii="Arial" w:hAnsi="Arial" w:cs="Arial"/>
          <w:i/>
          <w:color w:val="000000"/>
        </w:rPr>
        <w:t>Collin Registration Guide</w:t>
      </w:r>
      <w:r w:rsidRPr="00BB7D4D">
        <w:rPr>
          <w:rFonts w:ascii="Arial" w:hAnsi="Arial" w:cs="Arial"/>
          <w:color w:val="000000"/>
        </w:rPr>
        <w:t xml:space="preserve"> for last day to withdraw. </w:t>
      </w:r>
    </w:p>
    <w:p w:rsidR="00D56BE8" w:rsidRPr="00BB7D4D" w:rsidRDefault="00D56BE8" w:rsidP="00D56BE8">
      <w:pPr>
        <w:rPr>
          <w:rFonts w:ascii="Arial" w:hAnsi="Arial" w:cs="Arial"/>
          <w:color w:val="000000"/>
        </w:rPr>
      </w:pPr>
    </w:p>
    <w:p w:rsidR="00D56BE8" w:rsidRPr="00BB7D4D" w:rsidRDefault="00D56BE8" w:rsidP="00D56BE8">
      <w:pPr>
        <w:rPr>
          <w:rFonts w:ascii="Arial" w:hAnsi="Arial" w:cs="Arial"/>
          <w:i/>
          <w:color w:val="000000"/>
        </w:rPr>
      </w:pPr>
      <w:r w:rsidRPr="00BB7D4D">
        <w:rPr>
          <w:rFonts w:ascii="Arial" w:hAnsi="Arial" w:cs="Arial"/>
          <w:b/>
          <w:color w:val="000000"/>
        </w:rPr>
        <w:t>Collin College Academic Policies:</w:t>
      </w:r>
      <w:r w:rsidRPr="00BB7D4D">
        <w:rPr>
          <w:rFonts w:ascii="Arial" w:hAnsi="Arial" w:cs="Arial"/>
          <w:color w:val="000000"/>
        </w:rPr>
        <w:t xml:space="preserve">  See the current </w:t>
      </w:r>
      <w:r w:rsidRPr="00BB7D4D">
        <w:rPr>
          <w:rFonts w:ascii="Arial" w:hAnsi="Arial" w:cs="Arial"/>
          <w:i/>
          <w:color w:val="000000"/>
        </w:rPr>
        <w:t xml:space="preserve">Collin Student Handbook. </w:t>
      </w:r>
    </w:p>
    <w:p w:rsidR="00D56BE8" w:rsidRPr="00BB7D4D" w:rsidRDefault="00D56BE8" w:rsidP="00D56BE8">
      <w:pPr>
        <w:rPr>
          <w:rFonts w:ascii="Arial" w:hAnsi="Arial" w:cs="Arial"/>
          <w:i/>
          <w:color w:val="000000"/>
        </w:rPr>
      </w:pPr>
    </w:p>
    <w:p w:rsidR="00D56BE8" w:rsidRPr="00BB7D4D" w:rsidRDefault="00D56BE8" w:rsidP="00F456B3">
      <w:pPr>
        <w:ind w:left="360" w:hanging="360"/>
        <w:rPr>
          <w:rFonts w:ascii="Arial" w:hAnsi="Arial" w:cs="Arial"/>
          <w:color w:val="000000"/>
        </w:rPr>
      </w:pPr>
      <w:r w:rsidRPr="00BB7D4D">
        <w:rPr>
          <w:rFonts w:ascii="Arial" w:hAnsi="Arial" w:cs="Arial"/>
          <w:b/>
          <w:color w:val="000000"/>
        </w:rPr>
        <w:t>Americans with Disabilities Act Statement:</w:t>
      </w:r>
      <w:r w:rsidRPr="00BB7D4D">
        <w:rPr>
          <w:rFonts w:ascii="Arial" w:hAnsi="Arial" w:cs="Arial"/>
          <w:color w:val="000000"/>
        </w:rPr>
        <w:t xml:space="preserve"> </w:t>
      </w:r>
      <w:r w:rsidR="001C50FE" w:rsidRPr="00BB7D4D">
        <w:rPr>
          <w:rFonts w:ascii="Arial" w:hAnsi="Arial" w:cs="Arial"/>
          <w:color w:val="000000"/>
        </w:rPr>
        <w:t xml:space="preserve"> </w:t>
      </w:r>
      <w:r w:rsidRPr="00BB7D4D">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51859" w:rsidRPr="00BB7D4D">
        <w:rPr>
          <w:rFonts w:ascii="Arial" w:hAnsi="Arial" w:cs="Arial"/>
          <w:color w:val="000000"/>
        </w:rPr>
        <w:t>D140</w:t>
      </w:r>
      <w:r w:rsidRPr="00BB7D4D">
        <w:rPr>
          <w:rFonts w:ascii="Arial" w:hAnsi="Arial" w:cs="Arial"/>
          <w:color w:val="000000"/>
        </w:rPr>
        <w:t xml:space="preserve"> or 972.881.5898 (V/TTD: 972.881.5950) to arrange for appropriate accommodations. See the current </w:t>
      </w:r>
      <w:r w:rsidRPr="00BB7D4D">
        <w:rPr>
          <w:rFonts w:ascii="Arial" w:hAnsi="Arial" w:cs="Arial"/>
          <w:i/>
          <w:color w:val="000000"/>
        </w:rPr>
        <w:t>Collin Student Handbook</w:t>
      </w:r>
      <w:r w:rsidRPr="00BB7D4D">
        <w:rPr>
          <w:rFonts w:ascii="Arial" w:hAnsi="Arial" w:cs="Arial"/>
          <w:color w:val="000000"/>
        </w:rPr>
        <w:t xml:space="preserve"> for additional information.</w:t>
      </w:r>
    </w:p>
    <w:p w:rsidR="00450068" w:rsidRDefault="00450068"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5042F0" w:rsidRDefault="005042F0" w:rsidP="00450068">
      <w:pPr>
        <w:autoSpaceDE w:val="0"/>
        <w:autoSpaceDN w:val="0"/>
        <w:adjustRightInd w:val="0"/>
        <w:rPr>
          <w:rFonts w:ascii="Arial" w:hAnsi="Arial" w:cs="Arial"/>
          <w:b/>
          <w:bCs/>
          <w:sz w:val="20"/>
          <w:szCs w:val="20"/>
        </w:rPr>
      </w:pPr>
    </w:p>
    <w:p w:rsidR="005042F0" w:rsidRDefault="005042F0"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0506A3" w:rsidRDefault="000506A3" w:rsidP="00450068">
      <w:pPr>
        <w:autoSpaceDE w:val="0"/>
        <w:autoSpaceDN w:val="0"/>
        <w:adjustRightInd w:val="0"/>
        <w:rPr>
          <w:rFonts w:ascii="Arial" w:hAnsi="Arial" w:cs="Arial"/>
          <w:b/>
          <w:bCs/>
          <w:sz w:val="20"/>
          <w:szCs w:val="20"/>
        </w:rPr>
      </w:pPr>
    </w:p>
    <w:p w:rsidR="005042F0" w:rsidRDefault="005042F0" w:rsidP="00450068">
      <w:pPr>
        <w:autoSpaceDE w:val="0"/>
        <w:autoSpaceDN w:val="0"/>
        <w:adjustRightInd w:val="0"/>
        <w:rPr>
          <w:rFonts w:ascii="Arial" w:hAnsi="Arial" w:cs="Arial"/>
          <w:b/>
          <w:bCs/>
          <w:sz w:val="20"/>
          <w:szCs w:val="20"/>
        </w:rPr>
      </w:pPr>
    </w:p>
    <w:p w:rsidR="005042F0" w:rsidRDefault="005042F0" w:rsidP="00450068">
      <w:pPr>
        <w:autoSpaceDE w:val="0"/>
        <w:autoSpaceDN w:val="0"/>
        <w:adjustRightInd w:val="0"/>
        <w:rPr>
          <w:rFonts w:ascii="Arial" w:hAnsi="Arial" w:cs="Arial"/>
          <w:b/>
          <w:bCs/>
          <w:sz w:val="20"/>
          <w:szCs w:val="20"/>
        </w:rPr>
      </w:pPr>
    </w:p>
    <w:p w:rsidR="005042F0" w:rsidRDefault="005042F0" w:rsidP="00450068">
      <w:pPr>
        <w:autoSpaceDE w:val="0"/>
        <w:autoSpaceDN w:val="0"/>
        <w:adjustRightInd w:val="0"/>
        <w:rPr>
          <w:rFonts w:ascii="Arial" w:hAnsi="Arial" w:cs="Arial"/>
          <w:b/>
          <w:bCs/>
          <w:sz w:val="20"/>
          <w:szCs w:val="20"/>
        </w:rPr>
      </w:pPr>
    </w:p>
    <w:p w:rsidR="005042F0" w:rsidRDefault="005042F0"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Pr="00BB7D4D" w:rsidRDefault="005042F0" w:rsidP="001C50FE">
      <w:pPr>
        <w:autoSpaceDE w:val="0"/>
        <w:autoSpaceDN w:val="0"/>
        <w:adjustRightInd w:val="0"/>
        <w:jc w:val="right"/>
        <w:rPr>
          <w:rFonts w:ascii="Arial" w:hAnsi="Arial" w:cs="Arial"/>
          <w:bCs/>
          <w:i/>
          <w:sz w:val="18"/>
          <w:szCs w:val="18"/>
        </w:rPr>
      </w:pPr>
      <w:r w:rsidRPr="00BB7D4D">
        <w:rPr>
          <w:rFonts w:ascii="Arial" w:hAnsi="Arial" w:cs="Arial"/>
          <w:bCs/>
          <w:i/>
          <w:sz w:val="18"/>
          <w:szCs w:val="18"/>
        </w:rPr>
        <w:t>Fall 2017 New</w:t>
      </w:r>
    </w:p>
    <w:sectPr w:rsidR="001C50FE" w:rsidRPr="00BB7D4D" w:rsidSect="000506A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2A55"/>
    <w:multiLevelType w:val="hybridMultilevel"/>
    <w:tmpl w:val="67687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B4109"/>
    <w:multiLevelType w:val="hybridMultilevel"/>
    <w:tmpl w:val="6308C7DC"/>
    <w:lvl w:ilvl="0" w:tplc="D74AF4DE">
      <w:start w:val="1"/>
      <w:numFmt w:val="decimal"/>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6D715BD6"/>
    <w:multiLevelType w:val="hybridMultilevel"/>
    <w:tmpl w:val="B31E0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cyMTcxNDUzNzVW0lEKTi0uzszPAykwqgUA9GkpUSwAAAA="/>
  </w:docVars>
  <w:rsids>
    <w:rsidRoot w:val="00450068"/>
    <w:rsid w:val="000506A3"/>
    <w:rsid w:val="001876C7"/>
    <w:rsid w:val="001C50FE"/>
    <w:rsid w:val="002D0CED"/>
    <w:rsid w:val="00450068"/>
    <w:rsid w:val="005042F0"/>
    <w:rsid w:val="005174BE"/>
    <w:rsid w:val="006D1211"/>
    <w:rsid w:val="006D309D"/>
    <w:rsid w:val="007459CB"/>
    <w:rsid w:val="00764B68"/>
    <w:rsid w:val="007E3FBF"/>
    <w:rsid w:val="008F7414"/>
    <w:rsid w:val="00B621BE"/>
    <w:rsid w:val="00BB7D4D"/>
    <w:rsid w:val="00C51859"/>
    <w:rsid w:val="00C573DE"/>
    <w:rsid w:val="00CA46F5"/>
    <w:rsid w:val="00D36A4B"/>
    <w:rsid w:val="00D56BE8"/>
    <w:rsid w:val="00D90CAD"/>
    <w:rsid w:val="00DC554F"/>
    <w:rsid w:val="00EC455E"/>
    <w:rsid w:val="00F01B99"/>
    <w:rsid w:val="00F456B3"/>
    <w:rsid w:val="00F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4346-56A5-43BA-B8E4-22FF06A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6A4B"/>
    <w:rPr>
      <w:color w:val="0000FF"/>
      <w:u w:val="single"/>
    </w:rPr>
  </w:style>
  <w:style w:type="paragraph" w:styleId="ListParagraph">
    <w:name w:val="List Paragraph"/>
    <w:basedOn w:val="Normal"/>
    <w:uiPriority w:val="34"/>
    <w:qFormat/>
    <w:rsid w:val="005042F0"/>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1491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2</cp:revision>
  <dcterms:created xsi:type="dcterms:W3CDTF">2017-03-29T22:24:00Z</dcterms:created>
  <dcterms:modified xsi:type="dcterms:W3CDTF">2017-03-29T22:24:00Z</dcterms:modified>
</cp:coreProperties>
</file>