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0A" w:rsidRPr="00A92965" w:rsidRDefault="003B2173">
      <w:pPr>
        <w:jc w:val="center"/>
        <w:rPr>
          <w:rFonts w:cs="Arial"/>
          <w:b/>
          <w:bCs/>
          <w:sz w:val="21"/>
          <w:szCs w:val="21"/>
        </w:rPr>
      </w:pPr>
      <w:r w:rsidRPr="00A92965">
        <w:rPr>
          <w:rFonts w:cs="Arial"/>
          <w:b/>
          <w:bCs/>
          <w:sz w:val="21"/>
          <w:szCs w:val="21"/>
        </w:rPr>
        <w:t>C</w:t>
      </w:r>
      <w:r w:rsidR="00F20B0A" w:rsidRPr="00A92965">
        <w:rPr>
          <w:rFonts w:cs="Arial"/>
          <w:b/>
          <w:bCs/>
          <w:sz w:val="21"/>
          <w:szCs w:val="21"/>
        </w:rPr>
        <w:t>OLLIN COLLEGE</w:t>
      </w:r>
    </w:p>
    <w:p w:rsidR="003B2173" w:rsidRPr="00A92965" w:rsidRDefault="00F20B0A">
      <w:pPr>
        <w:jc w:val="center"/>
        <w:rPr>
          <w:rFonts w:cs="Arial"/>
          <w:sz w:val="21"/>
          <w:szCs w:val="21"/>
        </w:rPr>
      </w:pPr>
      <w:r w:rsidRPr="00A92965">
        <w:rPr>
          <w:rFonts w:cs="Arial"/>
          <w:b/>
          <w:bCs/>
          <w:sz w:val="21"/>
          <w:szCs w:val="21"/>
        </w:rPr>
        <w:t>COURSE SYLLABUS</w:t>
      </w:r>
    </w:p>
    <w:p w:rsidR="003B2173" w:rsidRPr="00A92965" w:rsidRDefault="003B2173">
      <w:pPr>
        <w:pStyle w:val="Default"/>
        <w:jc w:val="center"/>
        <w:rPr>
          <w:color w:val="auto"/>
          <w:sz w:val="21"/>
          <w:szCs w:val="21"/>
        </w:rPr>
      </w:pPr>
      <w:r w:rsidRPr="00A92965">
        <w:rPr>
          <w:color w:val="auto"/>
          <w:sz w:val="21"/>
          <w:szCs w:val="21"/>
        </w:rPr>
        <w:t xml:space="preserve"> </w:t>
      </w:r>
    </w:p>
    <w:p w:rsidR="00F20B0A" w:rsidRPr="00A92965" w:rsidRDefault="00F20B0A">
      <w:pPr>
        <w:rPr>
          <w:rFonts w:cs="Arial"/>
          <w:b/>
          <w:sz w:val="21"/>
          <w:szCs w:val="21"/>
        </w:rPr>
      </w:pPr>
    </w:p>
    <w:p w:rsidR="00F20B0A" w:rsidRPr="00A92965" w:rsidRDefault="009D2244">
      <w:pPr>
        <w:rPr>
          <w:rFonts w:cs="Arial"/>
          <w:b/>
          <w:sz w:val="21"/>
          <w:szCs w:val="21"/>
        </w:rPr>
      </w:pPr>
      <w:r w:rsidRPr="00A92965">
        <w:rPr>
          <w:rFonts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81280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20B0A" w:rsidRPr="009462A6" w:rsidRDefault="00F20B0A" w:rsidP="00F20B0A">
                            <w:pPr>
                              <w:rPr>
                                <w:rFonts w:cs="Arial"/>
                                <w:color w:val="000000"/>
                                <w:sz w:val="22"/>
                                <w:szCs w:val="22"/>
                              </w:rPr>
                            </w:pPr>
                            <w:r w:rsidRPr="009462A6">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oR4TPeAAAACAEAAA8AAABkcnMvZG93bnJldi54&#10;bWxMj8FOwzAQRO9I/IO1SFxQ6zQtaQhxKoQEghuUCq5usk0i7HWw3TT8PcsJjjszmp1XbiZrxIg+&#10;9I4ULOYJCKTaNT21CnZvD7McRIiaGm0coYJvDLCpzs9KXTTuRK84bmMruIRCoRV0MQ6FlKHu0Oow&#10;dwMSewfnrY58+lY2Xp+43BqZJkkmre6JP3R6wPsO68/t0SrIV0/jR3hevrzX2cHcxKv1+Pjllbq8&#10;mO5uQUSc4l8YfufzdKh4094dqQnCKJgtGSWynjIB+2m2YGGv4HqVg6xK+R+g+gEAAP//AwBQSwEC&#10;LQAUAAYACAAAACEAtoM4kv4AAADhAQAAEwAAAAAAAAAAAAAAAAAAAAAAW0NvbnRlbnRfVHlwZXNd&#10;LnhtbFBLAQItABQABgAIAAAAIQA4/SH/1gAAAJQBAAALAAAAAAAAAAAAAAAAAC8BAABfcmVscy8u&#10;cmVsc1BLAQItABQABgAIAAAAIQDhWX1fKAIAAFAEAAAOAAAAAAAAAAAAAAAAAC4CAABkcnMvZTJv&#10;RG9jLnhtbFBLAQItABQABgAIAAAAIQBqEeEz3gAAAAgBAAAPAAAAAAAAAAAAAAAAAIIEAABkcnMv&#10;ZG93bnJldi54bWxQSwUGAAAAAAQABADzAAAAjQUAAAAA&#10;">
                <v:textbox>
                  <w:txbxContent>
                    <w:p w:rsidR="00F20B0A" w:rsidRPr="009462A6" w:rsidRDefault="00F20B0A" w:rsidP="00F20B0A">
                      <w:pPr>
                        <w:rPr>
                          <w:rFonts w:cs="Arial"/>
                          <w:color w:val="000000"/>
                          <w:sz w:val="22"/>
                          <w:szCs w:val="22"/>
                        </w:rPr>
                      </w:pPr>
                      <w:r w:rsidRPr="009462A6">
                        <w:rPr>
                          <w:rFonts w:cs="Arial"/>
                          <w:color w:val="000000"/>
                          <w:sz w:val="22"/>
                          <w:szCs w:val="22"/>
                        </w:rPr>
                        <w:t>Course Information</w:t>
                      </w:r>
                    </w:p>
                  </w:txbxContent>
                </v:textbox>
              </v:shape>
            </w:pict>
          </mc:Fallback>
        </mc:AlternateContent>
      </w:r>
    </w:p>
    <w:p w:rsidR="00F20B0A" w:rsidRPr="00A92965" w:rsidRDefault="00F20B0A">
      <w:pPr>
        <w:rPr>
          <w:rFonts w:cs="Arial"/>
          <w:b/>
          <w:sz w:val="21"/>
          <w:szCs w:val="21"/>
        </w:rPr>
      </w:pPr>
    </w:p>
    <w:p w:rsidR="00F20B0A" w:rsidRPr="00A92965" w:rsidRDefault="00F20B0A">
      <w:pPr>
        <w:rPr>
          <w:rFonts w:cs="Arial"/>
          <w:b/>
          <w:sz w:val="21"/>
          <w:szCs w:val="21"/>
        </w:rPr>
      </w:pPr>
    </w:p>
    <w:p w:rsidR="00F47737" w:rsidRDefault="00F47737">
      <w:pPr>
        <w:rPr>
          <w:rFonts w:cs="Arial"/>
          <w:b/>
          <w:sz w:val="21"/>
          <w:szCs w:val="21"/>
        </w:rPr>
      </w:pPr>
    </w:p>
    <w:p w:rsidR="003B2173" w:rsidRPr="00A92965" w:rsidRDefault="003B2173">
      <w:pPr>
        <w:rPr>
          <w:rFonts w:cs="Arial"/>
          <w:sz w:val="21"/>
          <w:szCs w:val="21"/>
        </w:rPr>
      </w:pPr>
      <w:r w:rsidRPr="00A92965">
        <w:rPr>
          <w:rFonts w:cs="Arial"/>
          <w:b/>
          <w:sz w:val="21"/>
          <w:szCs w:val="21"/>
        </w:rPr>
        <w:t>Course Number</w:t>
      </w:r>
      <w:r w:rsidRPr="00A92965">
        <w:rPr>
          <w:rFonts w:cs="Arial"/>
          <w:sz w:val="21"/>
          <w:szCs w:val="21"/>
        </w:rPr>
        <w:t>:</w:t>
      </w:r>
      <w:r w:rsidR="009D57CE" w:rsidRPr="00A92965">
        <w:rPr>
          <w:rFonts w:cs="Arial"/>
          <w:sz w:val="21"/>
          <w:szCs w:val="21"/>
        </w:rPr>
        <w:t xml:space="preserve"> </w:t>
      </w:r>
      <w:r w:rsidRPr="00A92965">
        <w:rPr>
          <w:rFonts w:cs="Arial"/>
          <w:sz w:val="21"/>
          <w:szCs w:val="21"/>
        </w:rPr>
        <w:t xml:space="preserve"> </w:t>
      </w:r>
      <w:r w:rsidR="00F60C32" w:rsidRPr="00A92965">
        <w:rPr>
          <w:rFonts w:cs="Arial"/>
          <w:iCs/>
          <w:sz w:val="21"/>
          <w:szCs w:val="21"/>
        </w:rPr>
        <w:t>ITMT 23</w:t>
      </w:r>
      <w:r w:rsidR="006A612D" w:rsidRPr="00A92965">
        <w:rPr>
          <w:rFonts w:cs="Arial"/>
          <w:iCs/>
          <w:sz w:val="21"/>
          <w:szCs w:val="21"/>
        </w:rPr>
        <w:t>05</w:t>
      </w:r>
    </w:p>
    <w:p w:rsidR="003B2173" w:rsidRPr="00A92965" w:rsidRDefault="003B2173">
      <w:pPr>
        <w:pStyle w:val="Default"/>
        <w:rPr>
          <w:color w:val="auto"/>
          <w:sz w:val="21"/>
          <w:szCs w:val="21"/>
        </w:rPr>
      </w:pPr>
      <w:r w:rsidRPr="00A92965">
        <w:rPr>
          <w:iCs/>
          <w:color w:val="auto"/>
          <w:sz w:val="21"/>
          <w:szCs w:val="21"/>
        </w:rPr>
        <w:t xml:space="preserve"> </w:t>
      </w:r>
    </w:p>
    <w:p w:rsidR="003B2173" w:rsidRPr="00A92965" w:rsidRDefault="003B2173" w:rsidP="00F140D1">
      <w:pPr>
        <w:pStyle w:val="Default"/>
        <w:rPr>
          <w:color w:val="auto"/>
          <w:sz w:val="21"/>
          <w:szCs w:val="21"/>
        </w:rPr>
      </w:pPr>
      <w:r w:rsidRPr="00A92965">
        <w:rPr>
          <w:b/>
          <w:color w:val="auto"/>
          <w:sz w:val="21"/>
          <w:szCs w:val="21"/>
        </w:rPr>
        <w:t>Course Title:</w:t>
      </w:r>
      <w:r w:rsidRPr="00A92965">
        <w:rPr>
          <w:color w:val="auto"/>
          <w:sz w:val="21"/>
          <w:szCs w:val="21"/>
        </w:rPr>
        <w:t xml:space="preserve">  </w:t>
      </w:r>
      <w:r w:rsidR="00677B5C" w:rsidRPr="00A92965">
        <w:rPr>
          <w:color w:val="auto"/>
          <w:sz w:val="21"/>
          <w:szCs w:val="21"/>
        </w:rPr>
        <w:t>Designing and Implementing a Server Infrastructure</w:t>
      </w:r>
    </w:p>
    <w:p w:rsidR="003B2173" w:rsidRPr="00A92965" w:rsidRDefault="003B2173">
      <w:pPr>
        <w:pStyle w:val="Default"/>
        <w:rPr>
          <w:color w:val="auto"/>
          <w:sz w:val="21"/>
          <w:szCs w:val="21"/>
        </w:rPr>
      </w:pPr>
      <w:r w:rsidRPr="00A92965">
        <w:rPr>
          <w:color w:val="auto"/>
          <w:sz w:val="21"/>
          <w:szCs w:val="21"/>
        </w:rPr>
        <w:t xml:space="preserve"> </w:t>
      </w:r>
    </w:p>
    <w:p w:rsidR="00085C55" w:rsidRPr="00A92965" w:rsidRDefault="003B2173" w:rsidP="006E04E7">
      <w:pPr>
        <w:pStyle w:val="Default"/>
        <w:tabs>
          <w:tab w:val="left" w:pos="450"/>
        </w:tabs>
        <w:ind w:left="450" w:hanging="450"/>
        <w:rPr>
          <w:color w:val="auto"/>
          <w:sz w:val="21"/>
          <w:szCs w:val="21"/>
        </w:rPr>
      </w:pPr>
      <w:r w:rsidRPr="00A92965">
        <w:rPr>
          <w:b/>
          <w:color w:val="auto"/>
          <w:sz w:val="21"/>
          <w:szCs w:val="21"/>
        </w:rPr>
        <w:t>Course Description:</w:t>
      </w:r>
      <w:r w:rsidR="00C37EFA" w:rsidRPr="00A92965">
        <w:rPr>
          <w:bCs/>
          <w:iCs/>
          <w:color w:val="auto"/>
          <w:sz w:val="21"/>
          <w:szCs w:val="21"/>
        </w:rPr>
        <w:t xml:space="preserve"> </w:t>
      </w:r>
      <w:r w:rsidR="00F47737">
        <w:rPr>
          <w:bCs/>
          <w:iCs/>
          <w:color w:val="auto"/>
          <w:sz w:val="21"/>
          <w:szCs w:val="21"/>
        </w:rPr>
        <w:t xml:space="preserve"> </w:t>
      </w:r>
      <w:r w:rsidR="00EB27D1" w:rsidRPr="00A92965">
        <w:rPr>
          <w:color w:val="auto"/>
          <w:sz w:val="21"/>
          <w:szCs w:val="21"/>
        </w:rPr>
        <w:t>This course covers planning and deploying a server infrastructure; designing and implementing network infrastructure services; designing and implementing network access services and Active Directory infrastructure.</w:t>
      </w:r>
      <w:r w:rsidR="00184188" w:rsidRPr="00A92965">
        <w:rPr>
          <w:bCs/>
          <w:iCs/>
          <w:color w:val="auto"/>
          <w:sz w:val="21"/>
          <w:szCs w:val="21"/>
        </w:rPr>
        <w:t xml:space="preserve"> </w:t>
      </w:r>
      <w:r w:rsidR="0086191C" w:rsidRPr="00A92965">
        <w:rPr>
          <w:bCs/>
          <w:iCs/>
          <w:color w:val="auto"/>
          <w:sz w:val="21"/>
          <w:szCs w:val="21"/>
        </w:rPr>
        <w:t xml:space="preserve">Additionally, this course is preparation for the MS 70-413 professional exam. </w:t>
      </w:r>
      <w:r w:rsidR="00EB27D1" w:rsidRPr="00A92965">
        <w:rPr>
          <w:color w:val="auto"/>
          <w:sz w:val="21"/>
          <w:szCs w:val="21"/>
        </w:rPr>
        <w:t xml:space="preserve">Lab required. </w:t>
      </w:r>
    </w:p>
    <w:p w:rsidR="00085C55" w:rsidRPr="00A92965" w:rsidRDefault="00085C55" w:rsidP="00085C55">
      <w:pPr>
        <w:pStyle w:val="Default"/>
        <w:ind w:left="1440" w:firstLine="720"/>
        <w:rPr>
          <w:color w:val="auto"/>
          <w:sz w:val="21"/>
          <w:szCs w:val="21"/>
        </w:rPr>
      </w:pPr>
    </w:p>
    <w:p w:rsidR="009C6321" w:rsidRPr="00A92965" w:rsidRDefault="003B2173" w:rsidP="00901A8A">
      <w:pPr>
        <w:pStyle w:val="Default"/>
        <w:tabs>
          <w:tab w:val="left" w:pos="2160"/>
        </w:tabs>
        <w:rPr>
          <w:color w:val="auto"/>
          <w:sz w:val="21"/>
          <w:szCs w:val="21"/>
        </w:rPr>
      </w:pPr>
      <w:r w:rsidRPr="00A92965">
        <w:rPr>
          <w:b/>
          <w:color w:val="auto"/>
          <w:sz w:val="21"/>
          <w:szCs w:val="21"/>
        </w:rPr>
        <w:t>Course Credit Hours:</w:t>
      </w:r>
      <w:r w:rsidR="00877588" w:rsidRPr="00A92965">
        <w:rPr>
          <w:color w:val="auto"/>
          <w:sz w:val="21"/>
          <w:szCs w:val="21"/>
        </w:rPr>
        <w:tab/>
      </w:r>
      <w:r w:rsidR="00EB27D1" w:rsidRPr="00A92965">
        <w:rPr>
          <w:color w:val="auto"/>
          <w:sz w:val="21"/>
          <w:szCs w:val="21"/>
        </w:rPr>
        <w:t xml:space="preserve">   </w:t>
      </w:r>
      <w:r w:rsidR="0055766D" w:rsidRPr="00A92965">
        <w:rPr>
          <w:color w:val="auto"/>
          <w:sz w:val="21"/>
          <w:szCs w:val="21"/>
        </w:rPr>
        <w:t>3</w:t>
      </w:r>
    </w:p>
    <w:p w:rsidR="003B2173" w:rsidRPr="00A92965" w:rsidRDefault="009C6321" w:rsidP="00901A8A">
      <w:pPr>
        <w:pStyle w:val="Default"/>
        <w:tabs>
          <w:tab w:val="left" w:pos="720"/>
          <w:tab w:val="left" w:pos="2160"/>
        </w:tabs>
        <w:rPr>
          <w:color w:val="auto"/>
          <w:sz w:val="21"/>
          <w:szCs w:val="21"/>
        </w:rPr>
      </w:pPr>
      <w:r w:rsidRPr="00A92965">
        <w:rPr>
          <w:color w:val="auto"/>
          <w:sz w:val="21"/>
          <w:szCs w:val="21"/>
        </w:rPr>
        <w:tab/>
      </w:r>
      <w:r w:rsidR="00EB27D1" w:rsidRPr="00A92965">
        <w:rPr>
          <w:color w:val="auto"/>
          <w:sz w:val="21"/>
          <w:szCs w:val="21"/>
        </w:rPr>
        <w:t xml:space="preserve"> </w:t>
      </w:r>
      <w:r w:rsidR="004519BC" w:rsidRPr="00A92965">
        <w:rPr>
          <w:color w:val="auto"/>
          <w:sz w:val="21"/>
          <w:szCs w:val="21"/>
        </w:rPr>
        <w:t>Lecture Hours:</w:t>
      </w:r>
      <w:r w:rsidR="003B2173" w:rsidRPr="00A92965">
        <w:rPr>
          <w:iCs/>
          <w:color w:val="auto"/>
          <w:sz w:val="21"/>
          <w:szCs w:val="21"/>
        </w:rPr>
        <w:t xml:space="preserve"> </w:t>
      </w:r>
      <w:r w:rsidR="00EB27D1" w:rsidRPr="00A92965">
        <w:rPr>
          <w:iCs/>
          <w:color w:val="auto"/>
          <w:sz w:val="21"/>
          <w:szCs w:val="21"/>
        </w:rPr>
        <w:t xml:space="preserve">  </w:t>
      </w:r>
      <w:r w:rsidR="00F60C32" w:rsidRPr="00A92965">
        <w:rPr>
          <w:iCs/>
          <w:color w:val="auto"/>
          <w:sz w:val="21"/>
          <w:szCs w:val="21"/>
        </w:rPr>
        <w:t>2</w:t>
      </w:r>
    </w:p>
    <w:p w:rsidR="003B2173" w:rsidRPr="00A92965" w:rsidRDefault="00901A8A" w:rsidP="00901A8A">
      <w:pPr>
        <w:pStyle w:val="Default"/>
        <w:tabs>
          <w:tab w:val="left" w:pos="720"/>
          <w:tab w:val="left" w:pos="2160"/>
        </w:tabs>
        <w:rPr>
          <w:color w:val="auto"/>
          <w:sz w:val="21"/>
          <w:szCs w:val="21"/>
        </w:rPr>
      </w:pPr>
      <w:r w:rsidRPr="00A92965">
        <w:rPr>
          <w:color w:val="auto"/>
          <w:sz w:val="21"/>
          <w:szCs w:val="21"/>
        </w:rPr>
        <w:tab/>
      </w:r>
      <w:r w:rsidR="00BE35B8" w:rsidRPr="00A92965">
        <w:rPr>
          <w:color w:val="auto"/>
          <w:sz w:val="21"/>
          <w:szCs w:val="21"/>
        </w:rPr>
        <w:t xml:space="preserve">  </w:t>
      </w:r>
      <w:r w:rsidR="00EB27D1" w:rsidRPr="00A92965">
        <w:rPr>
          <w:color w:val="auto"/>
          <w:sz w:val="21"/>
          <w:szCs w:val="21"/>
        </w:rPr>
        <w:t xml:space="preserve"> </w:t>
      </w:r>
      <w:r w:rsidR="00BE35B8" w:rsidRPr="00A92965">
        <w:rPr>
          <w:color w:val="auto"/>
          <w:sz w:val="21"/>
          <w:szCs w:val="21"/>
        </w:rPr>
        <w:t xml:space="preserve">    </w:t>
      </w:r>
      <w:r w:rsidR="009758CC" w:rsidRPr="00A92965">
        <w:rPr>
          <w:color w:val="auto"/>
          <w:sz w:val="21"/>
          <w:szCs w:val="21"/>
        </w:rPr>
        <w:t xml:space="preserve">Lab Hours: </w:t>
      </w:r>
      <w:r w:rsidR="00EB27D1" w:rsidRPr="00A92965">
        <w:rPr>
          <w:color w:val="auto"/>
          <w:sz w:val="21"/>
          <w:szCs w:val="21"/>
        </w:rPr>
        <w:t xml:space="preserve">  </w:t>
      </w:r>
      <w:r w:rsidR="009758CC" w:rsidRPr="00A92965">
        <w:rPr>
          <w:color w:val="auto"/>
          <w:sz w:val="21"/>
          <w:szCs w:val="21"/>
        </w:rPr>
        <w:t>3</w:t>
      </w:r>
      <w:r w:rsidR="009C6321" w:rsidRPr="00A92965">
        <w:rPr>
          <w:color w:val="auto"/>
          <w:sz w:val="21"/>
          <w:szCs w:val="21"/>
        </w:rPr>
        <w:tab/>
      </w:r>
      <w:bookmarkStart w:id="0" w:name="_GoBack"/>
      <w:bookmarkEnd w:id="0"/>
    </w:p>
    <w:p w:rsidR="003B2173" w:rsidRPr="00A92965" w:rsidRDefault="003B2173">
      <w:pPr>
        <w:ind w:left="720" w:hanging="720"/>
        <w:rPr>
          <w:rFonts w:cs="Arial"/>
          <w:sz w:val="21"/>
          <w:szCs w:val="21"/>
        </w:rPr>
      </w:pPr>
      <w:r w:rsidRPr="00A92965">
        <w:rPr>
          <w:rFonts w:cs="Arial"/>
          <w:sz w:val="21"/>
          <w:szCs w:val="21"/>
        </w:rPr>
        <w:t xml:space="preserve"> </w:t>
      </w:r>
    </w:p>
    <w:p w:rsidR="003B2173" w:rsidRPr="001D1431" w:rsidRDefault="003B2173">
      <w:pPr>
        <w:pStyle w:val="Default"/>
        <w:ind w:left="720" w:hanging="720"/>
        <w:rPr>
          <w:color w:val="auto"/>
          <w:sz w:val="21"/>
          <w:szCs w:val="21"/>
        </w:rPr>
      </w:pPr>
      <w:r w:rsidRPr="001D1431">
        <w:rPr>
          <w:b/>
          <w:color w:val="auto"/>
          <w:sz w:val="21"/>
          <w:szCs w:val="21"/>
        </w:rPr>
        <w:t>Prerequisite:</w:t>
      </w:r>
      <w:r w:rsidR="009D57CE" w:rsidRPr="001D1431">
        <w:rPr>
          <w:b/>
          <w:color w:val="auto"/>
          <w:sz w:val="21"/>
          <w:szCs w:val="21"/>
        </w:rPr>
        <w:t xml:space="preserve"> </w:t>
      </w:r>
      <w:r w:rsidRPr="001D1431">
        <w:rPr>
          <w:color w:val="auto"/>
          <w:sz w:val="21"/>
          <w:szCs w:val="21"/>
        </w:rPr>
        <w:t xml:space="preserve"> </w:t>
      </w:r>
      <w:r w:rsidR="00B8084F" w:rsidRPr="001D1431">
        <w:rPr>
          <w:color w:val="auto"/>
          <w:sz w:val="21"/>
          <w:szCs w:val="21"/>
        </w:rPr>
        <w:t xml:space="preserve">ITMT 1372 or </w:t>
      </w:r>
      <w:r w:rsidR="00B72FAA" w:rsidRPr="001D1431">
        <w:rPr>
          <w:iCs/>
          <w:color w:val="auto"/>
          <w:sz w:val="21"/>
          <w:szCs w:val="21"/>
        </w:rPr>
        <w:t>ITMT 2370</w:t>
      </w:r>
    </w:p>
    <w:p w:rsidR="003B2173" w:rsidRPr="00A92965" w:rsidRDefault="003B2173">
      <w:pPr>
        <w:pStyle w:val="Default"/>
        <w:rPr>
          <w:color w:val="auto"/>
          <w:sz w:val="21"/>
          <w:szCs w:val="21"/>
        </w:rPr>
      </w:pPr>
      <w:r w:rsidRPr="00A92965">
        <w:rPr>
          <w:color w:val="auto"/>
          <w:sz w:val="21"/>
          <w:szCs w:val="21"/>
        </w:rPr>
        <w:t xml:space="preserve"> </w:t>
      </w:r>
    </w:p>
    <w:p w:rsidR="008743E9" w:rsidRPr="00A92965" w:rsidRDefault="003B2173" w:rsidP="00F11686">
      <w:pPr>
        <w:pStyle w:val="Default"/>
        <w:ind w:left="360" w:hanging="360"/>
        <w:rPr>
          <w:color w:val="auto"/>
          <w:sz w:val="21"/>
          <w:szCs w:val="21"/>
        </w:rPr>
      </w:pPr>
      <w:r w:rsidRPr="00A92965">
        <w:rPr>
          <w:b/>
          <w:color w:val="auto"/>
          <w:sz w:val="21"/>
          <w:szCs w:val="21"/>
        </w:rPr>
        <w:t>Student Learning Outcomes:</w:t>
      </w:r>
      <w:r w:rsidRPr="00A92965">
        <w:rPr>
          <w:color w:val="auto"/>
          <w:sz w:val="21"/>
          <w:szCs w:val="21"/>
        </w:rPr>
        <w:t xml:space="preserve"> </w:t>
      </w:r>
      <w:r w:rsidR="009D57CE" w:rsidRPr="00A92965">
        <w:rPr>
          <w:color w:val="auto"/>
          <w:sz w:val="21"/>
          <w:szCs w:val="21"/>
        </w:rPr>
        <w:t xml:space="preserve"> </w:t>
      </w:r>
    </w:p>
    <w:p w:rsidR="00AB7CFA" w:rsidRPr="00503FD8" w:rsidRDefault="008743E9" w:rsidP="00F47737">
      <w:pPr>
        <w:pStyle w:val="Default"/>
        <w:numPr>
          <w:ilvl w:val="0"/>
          <w:numId w:val="4"/>
        </w:numPr>
        <w:rPr>
          <w:color w:val="auto"/>
          <w:sz w:val="21"/>
          <w:szCs w:val="21"/>
        </w:rPr>
      </w:pPr>
      <w:r w:rsidRPr="00503FD8">
        <w:rPr>
          <w:b/>
          <w:color w:val="auto"/>
          <w:sz w:val="21"/>
          <w:szCs w:val="21"/>
        </w:rPr>
        <w:t>State-mandated Outcomes:</w:t>
      </w:r>
      <w:r w:rsidRPr="00503FD8">
        <w:rPr>
          <w:color w:val="auto"/>
          <w:sz w:val="21"/>
          <w:szCs w:val="21"/>
        </w:rPr>
        <w:t xml:space="preserve"> </w:t>
      </w:r>
      <w:r w:rsidR="00F47737" w:rsidRPr="00503FD8">
        <w:rPr>
          <w:color w:val="auto"/>
          <w:sz w:val="21"/>
          <w:szCs w:val="21"/>
        </w:rPr>
        <w:t xml:space="preserve"> </w:t>
      </w:r>
      <w:r w:rsidR="00AB7CFA" w:rsidRPr="00503FD8">
        <w:rPr>
          <w:color w:val="auto"/>
          <w:sz w:val="21"/>
          <w:szCs w:val="21"/>
        </w:rPr>
        <w:t xml:space="preserve">Upon </w:t>
      </w:r>
      <w:r w:rsidRPr="00503FD8">
        <w:rPr>
          <w:color w:val="auto"/>
          <w:sz w:val="21"/>
          <w:szCs w:val="21"/>
        </w:rPr>
        <w:t xml:space="preserve">successful </w:t>
      </w:r>
      <w:r w:rsidR="00AB7CFA" w:rsidRPr="00503FD8">
        <w:rPr>
          <w:color w:val="auto"/>
          <w:sz w:val="21"/>
          <w:szCs w:val="21"/>
        </w:rPr>
        <w:t xml:space="preserve">completion of </w:t>
      </w:r>
      <w:r w:rsidR="009D57CE" w:rsidRPr="00503FD8">
        <w:rPr>
          <w:color w:val="auto"/>
          <w:sz w:val="21"/>
          <w:szCs w:val="21"/>
        </w:rPr>
        <w:t>this</w:t>
      </w:r>
      <w:r w:rsidR="00AB7CFA" w:rsidRPr="00503FD8">
        <w:rPr>
          <w:color w:val="auto"/>
          <w:sz w:val="21"/>
          <w:szCs w:val="21"/>
        </w:rPr>
        <w:t xml:space="preserve"> course</w:t>
      </w:r>
      <w:r w:rsidRPr="00503FD8">
        <w:rPr>
          <w:color w:val="auto"/>
          <w:sz w:val="21"/>
          <w:szCs w:val="21"/>
        </w:rPr>
        <w:t xml:space="preserve">, </w:t>
      </w:r>
      <w:r w:rsidR="00AB7CFA" w:rsidRPr="00503FD8">
        <w:rPr>
          <w:color w:val="auto"/>
          <w:sz w:val="21"/>
          <w:szCs w:val="21"/>
        </w:rPr>
        <w:t>student</w:t>
      </w:r>
      <w:r w:rsidRPr="00503FD8">
        <w:rPr>
          <w:color w:val="auto"/>
          <w:sz w:val="21"/>
          <w:szCs w:val="21"/>
        </w:rPr>
        <w:t>s</w:t>
      </w:r>
      <w:r w:rsidR="00AB7CFA" w:rsidRPr="00503FD8">
        <w:rPr>
          <w:color w:val="auto"/>
          <w:sz w:val="21"/>
          <w:szCs w:val="21"/>
        </w:rPr>
        <w:t xml:space="preserve"> will:</w:t>
      </w:r>
    </w:p>
    <w:p w:rsidR="00EB27D1" w:rsidRPr="00A92965" w:rsidRDefault="00EB27D1" w:rsidP="00EB27D1">
      <w:pPr>
        <w:pStyle w:val="Default"/>
        <w:numPr>
          <w:ilvl w:val="0"/>
          <w:numId w:val="6"/>
        </w:numPr>
        <w:ind w:left="1080"/>
        <w:rPr>
          <w:color w:val="auto"/>
          <w:sz w:val="21"/>
          <w:szCs w:val="21"/>
        </w:rPr>
      </w:pPr>
      <w:r w:rsidRPr="00A92965">
        <w:rPr>
          <w:color w:val="auto"/>
          <w:sz w:val="21"/>
          <w:szCs w:val="21"/>
        </w:rPr>
        <w:t xml:space="preserve">Deploy a server infrastructure. </w:t>
      </w:r>
    </w:p>
    <w:p w:rsidR="00EB27D1" w:rsidRPr="00A92965" w:rsidRDefault="00EB27D1" w:rsidP="00EB27D1">
      <w:pPr>
        <w:pStyle w:val="Default"/>
        <w:numPr>
          <w:ilvl w:val="0"/>
          <w:numId w:val="6"/>
        </w:numPr>
        <w:ind w:left="1080"/>
        <w:rPr>
          <w:color w:val="auto"/>
          <w:sz w:val="21"/>
          <w:szCs w:val="21"/>
        </w:rPr>
      </w:pPr>
      <w:r w:rsidRPr="00A92965">
        <w:rPr>
          <w:color w:val="auto"/>
          <w:sz w:val="21"/>
          <w:szCs w:val="21"/>
        </w:rPr>
        <w:t xml:space="preserve">Design and implement network infrastructure services. </w:t>
      </w:r>
    </w:p>
    <w:p w:rsidR="00EB27D1" w:rsidRPr="00A92965" w:rsidRDefault="00EB27D1" w:rsidP="00EB27D1">
      <w:pPr>
        <w:pStyle w:val="Default"/>
        <w:numPr>
          <w:ilvl w:val="0"/>
          <w:numId w:val="6"/>
        </w:numPr>
        <w:ind w:left="1080"/>
        <w:rPr>
          <w:color w:val="auto"/>
          <w:sz w:val="21"/>
          <w:szCs w:val="21"/>
        </w:rPr>
      </w:pPr>
      <w:r w:rsidRPr="00A92965">
        <w:rPr>
          <w:color w:val="auto"/>
          <w:sz w:val="21"/>
          <w:szCs w:val="21"/>
        </w:rPr>
        <w:t xml:space="preserve">Install and configure network access services. </w:t>
      </w:r>
    </w:p>
    <w:p w:rsidR="00EB27D1" w:rsidRPr="00A92965" w:rsidRDefault="00EB27D1" w:rsidP="00EB27D1">
      <w:pPr>
        <w:pStyle w:val="Default"/>
        <w:numPr>
          <w:ilvl w:val="0"/>
          <w:numId w:val="6"/>
        </w:numPr>
        <w:ind w:left="1080"/>
        <w:rPr>
          <w:color w:val="auto"/>
          <w:sz w:val="21"/>
          <w:szCs w:val="21"/>
        </w:rPr>
      </w:pPr>
      <w:r w:rsidRPr="00A92965">
        <w:rPr>
          <w:color w:val="auto"/>
          <w:sz w:val="21"/>
          <w:szCs w:val="21"/>
        </w:rPr>
        <w:t>Design and implement an Active Directory Infrastructure.</w:t>
      </w:r>
    </w:p>
    <w:p w:rsidR="00EB27D1" w:rsidRPr="00A92965" w:rsidRDefault="00EB27D1" w:rsidP="00F47737">
      <w:pPr>
        <w:pStyle w:val="Default"/>
        <w:numPr>
          <w:ilvl w:val="0"/>
          <w:numId w:val="4"/>
        </w:numPr>
        <w:rPr>
          <w:b/>
          <w:color w:val="auto"/>
          <w:sz w:val="21"/>
          <w:szCs w:val="21"/>
        </w:rPr>
      </w:pPr>
      <w:r w:rsidRPr="00A92965">
        <w:rPr>
          <w:b/>
          <w:color w:val="auto"/>
          <w:sz w:val="21"/>
          <w:szCs w:val="21"/>
        </w:rPr>
        <w:t>Additional Collin Outcomes:</w:t>
      </w:r>
      <w:r w:rsidR="005900D9">
        <w:rPr>
          <w:b/>
          <w:color w:val="auto"/>
          <w:sz w:val="21"/>
          <w:szCs w:val="21"/>
        </w:rPr>
        <w:t xml:space="preserve"> </w:t>
      </w:r>
      <w:r w:rsidR="00F47737">
        <w:rPr>
          <w:b/>
          <w:color w:val="auto"/>
          <w:sz w:val="21"/>
          <w:szCs w:val="21"/>
        </w:rPr>
        <w:t xml:space="preserve"> </w:t>
      </w:r>
      <w:r w:rsidR="005900D9" w:rsidRPr="00A92965">
        <w:rPr>
          <w:color w:val="auto"/>
          <w:sz w:val="21"/>
          <w:szCs w:val="21"/>
        </w:rPr>
        <w:t>Upon successful completion of this course, students will:</w:t>
      </w:r>
    </w:p>
    <w:p w:rsidR="001C02BE" w:rsidRPr="00A92965" w:rsidRDefault="00677B5C" w:rsidP="001C02BE">
      <w:pPr>
        <w:numPr>
          <w:ilvl w:val="0"/>
          <w:numId w:val="3"/>
        </w:numPr>
        <w:ind w:left="1080"/>
        <w:rPr>
          <w:rFonts w:cs="Arial"/>
          <w:sz w:val="21"/>
          <w:szCs w:val="21"/>
        </w:rPr>
      </w:pPr>
      <w:r w:rsidRPr="00A92965">
        <w:rPr>
          <w:rFonts w:cs="Arial"/>
          <w:sz w:val="21"/>
          <w:szCs w:val="21"/>
        </w:rPr>
        <w:t>Pla</w:t>
      </w:r>
      <w:r w:rsidR="003F284E" w:rsidRPr="00A92965">
        <w:rPr>
          <w:rFonts w:cs="Arial"/>
          <w:sz w:val="21"/>
          <w:szCs w:val="21"/>
        </w:rPr>
        <w:t>n server upgrade and migration, p</w:t>
      </w:r>
      <w:r w:rsidRPr="00A92965">
        <w:rPr>
          <w:rFonts w:cs="Arial"/>
          <w:sz w:val="21"/>
          <w:szCs w:val="21"/>
        </w:rPr>
        <w:t>lan and impleme</w:t>
      </w:r>
      <w:r w:rsidR="003F284E" w:rsidRPr="00A92965">
        <w:rPr>
          <w:rFonts w:cs="Arial"/>
          <w:sz w:val="21"/>
          <w:szCs w:val="21"/>
        </w:rPr>
        <w:t>nt a server deployment strategy and p</w:t>
      </w:r>
      <w:r w:rsidRPr="00A92965">
        <w:rPr>
          <w:rFonts w:cs="Arial"/>
          <w:sz w:val="21"/>
          <w:szCs w:val="21"/>
        </w:rPr>
        <w:t xml:space="preserve">lan and deploy servers by using System Center </w:t>
      </w:r>
      <w:r w:rsidR="005875ED" w:rsidRPr="00A92965">
        <w:rPr>
          <w:rFonts w:cs="Arial"/>
          <w:sz w:val="21"/>
          <w:szCs w:val="21"/>
        </w:rPr>
        <w:t>2016</w:t>
      </w:r>
      <w:r w:rsidRPr="00A92965">
        <w:rPr>
          <w:rFonts w:cs="Arial"/>
          <w:sz w:val="21"/>
          <w:szCs w:val="21"/>
        </w:rPr>
        <w:t xml:space="preserve"> R</w:t>
      </w:r>
      <w:r w:rsidR="003F284E" w:rsidRPr="00A92965">
        <w:rPr>
          <w:rFonts w:cs="Arial"/>
          <w:sz w:val="21"/>
          <w:szCs w:val="21"/>
        </w:rPr>
        <w:t>2 Virtual Machine Manager (VMM)</w:t>
      </w:r>
      <w:r w:rsidR="00EB27D1" w:rsidRPr="00A92965">
        <w:rPr>
          <w:rFonts w:cs="Arial"/>
          <w:sz w:val="21"/>
          <w:szCs w:val="21"/>
        </w:rPr>
        <w:t>.</w:t>
      </w:r>
    </w:p>
    <w:p w:rsidR="003F284E" w:rsidRPr="00A92965" w:rsidRDefault="00677B5C" w:rsidP="001C02BE">
      <w:pPr>
        <w:numPr>
          <w:ilvl w:val="0"/>
          <w:numId w:val="3"/>
        </w:numPr>
        <w:ind w:left="1080"/>
        <w:rPr>
          <w:rFonts w:cs="Arial"/>
          <w:sz w:val="21"/>
          <w:szCs w:val="21"/>
        </w:rPr>
      </w:pPr>
      <w:r w:rsidRPr="00A92965">
        <w:rPr>
          <w:rFonts w:cs="Arial"/>
          <w:sz w:val="21"/>
          <w:szCs w:val="21"/>
        </w:rPr>
        <w:t xml:space="preserve">Design and maintain an IP configuration </w:t>
      </w:r>
      <w:r w:rsidR="003F284E" w:rsidRPr="00A92965">
        <w:rPr>
          <w:rFonts w:cs="Arial"/>
          <w:sz w:val="21"/>
          <w:szCs w:val="21"/>
        </w:rPr>
        <w:t>and address management solution</w:t>
      </w:r>
      <w:r w:rsidR="00EB27D1" w:rsidRPr="00A92965">
        <w:rPr>
          <w:rFonts w:cs="Arial"/>
          <w:sz w:val="21"/>
          <w:szCs w:val="21"/>
        </w:rPr>
        <w:t>.</w:t>
      </w:r>
      <w:r w:rsidR="003F284E" w:rsidRPr="00A92965">
        <w:rPr>
          <w:rFonts w:cs="Arial"/>
          <w:sz w:val="21"/>
          <w:szCs w:val="21"/>
        </w:rPr>
        <w:t xml:space="preserve"> </w:t>
      </w:r>
    </w:p>
    <w:p w:rsidR="003F284E" w:rsidRPr="00A92965" w:rsidRDefault="00677B5C" w:rsidP="003F284E">
      <w:pPr>
        <w:numPr>
          <w:ilvl w:val="0"/>
          <w:numId w:val="3"/>
        </w:numPr>
        <w:ind w:left="1080"/>
        <w:rPr>
          <w:rFonts w:cs="Arial"/>
          <w:sz w:val="21"/>
          <w:szCs w:val="21"/>
        </w:rPr>
      </w:pPr>
      <w:r w:rsidRPr="00A92965">
        <w:rPr>
          <w:rFonts w:cs="Arial"/>
          <w:sz w:val="21"/>
          <w:szCs w:val="21"/>
        </w:rPr>
        <w:t>Design and imple</w:t>
      </w:r>
      <w:r w:rsidR="003F284E" w:rsidRPr="00A92965">
        <w:rPr>
          <w:rFonts w:cs="Arial"/>
          <w:sz w:val="21"/>
          <w:szCs w:val="21"/>
        </w:rPr>
        <w:t xml:space="preserve">ment name resolution, </w:t>
      </w:r>
      <w:r w:rsidRPr="00A92965">
        <w:rPr>
          <w:rFonts w:cs="Arial"/>
          <w:sz w:val="21"/>
          <w:szCs w:val="21"/>
        </w:rPr>
        <w:t>an AD DS f</w:t>
      </w:r>
      <w:r w:rsidR="003F284E" w:rsidRPr="00A92965">
        <w:rPr>
          <w:rFonts w:cs="Arial"/>
          <w:sz w:val="21"/>
          <w:szCs w:val="21"/>
        </w:rPr>
        <w:t xml:space="preserve">orest and domain infrastructure, </w:t>
      </w:r>
      <w:r w:rsidRPr="00A92965">
        <w:rPr>
          <w:rFonts w:cs="Arial"/>
          <w:sz w:val="21"/>
          <w:szCs w:val="21"/>
        </w:rPr>
        <w:t>an AD DS organiza</w:t>
      </w:r>
      <w:r w:rsidR="003F284E" w:rsidRPr="00A92965">
        <w:rPr>
          <w:rFonts w:cs="Arial"/>
          <w:sz w:val="21"/>
          <w:szCs w:val="21"/>
        </w:rPr>
        <w:t>tional unit (OU) infrastructure</w:t>
      </w:r>
      <w:r w:rsidR="00EB27D1" w:rsidRPr="00A92965">
        <w:rPr>
          <w:rFonts w:cs="Arial"/>
          <w:sz w:val="21"/>
          <w:szCs w:val="21"/>
        </w:rPr>
        <w:t>.</w:t>
      </w:r>
      <w:r w:rsidR="003F284E" w:rsidRPr="00A92965">
        <w:rPr>
          <w:rFonts w:cs="Arial"/>
          <w:sz w:val="21"/>
          <w:szCs w:val="21"/>
        </w:rPr>
        <w:t xml:space="preserve"> </w:t>
      </w:r>
    </w:p>
    <w:p w:rsidR="00677B5C" w:rsidRPr="00503FD8" w:rsidRDefault="00677B5C" w:rsidP="001C02BE">
      <w:pPr>
        <w:numPr>
          <w:ilvl w:val="0"/>
          <w:numId w:val="3"/>
        </w:numPr>
        <w:ind w:left="1080"/>
        <w:rPr>
          <w:rFonts w:cs="Arial"/>
          <w:sz w:val="21"/>
          <w:szCs w:val="21"/>
        </w:rPr>
      </w:pPr>
      <w:r w:rsidRPr="00503FD8">
        <w:rPr>
          <w:rFonts w:cs="Arial"/>
          <w:sz w:val="21"/>
          <w:szCs w:val="21"/>
        </w:rPr>
        <w:t>Design and implement a Gro</w:t>
      </w:r>
      <w:r w:rsidR="003F284E" w:rsidRPr="00503FD8">
        <w:rPr>
          <w:rFonts w:cs="Arial"/>
          <w:sz w:val="21"/>
          <w:szCs w:val="21"/>
        </w:rPr>
        <w:t>up Policy Object (GPO) strategy</w:t>
      </w:r>
      <w:r w:rsidR="00EB27D1" w:rsidRPr="00503FD8">
        <w:rPr>
          <w:rFonts w:cs="Arial"/>
          <w:sz w:val="21"/>
          <w:szCs w:val="21"/>
        </w:rPr>
        <w:t>.</w:t>
      </w:r>
    </w:p>
    <w:p w:rsidR="00677B5C" w:rsidRPr="00A92965" w:rsidRDefault="00677B5C" w:rsidP="001C02BE">
      <w:pPr>
        <w:numPr>
          <w:ilvl w:val="0"/>
          <w:numId w:val="3"/>
        </w:numPr>
        <w:ind w:left="1080"/>
        <w:rPr>
          <w:rFonts w:cs="Arial"/>
          <w:sz w:val="21"/>
          <w:szCs w:val="21"/>
        </w:rPr>
      </w:pPr>
      <w:r w:rsidRPr="00A92965">
        <w:rPr>
          <w:rFonts w:cs="Arial"/>
          <w:sz w:val="21"/>
          <w:szCs w:val="21"/>
        </w:rPr>
        <w:t>Design and implement an AD DS physical t</w:t>
      </w:r>
      <w:r w:rsidR="003F284E" w:rsidRPr="00A92965">
        <w:rPr>
          <w:rFonts w:cs="Arial"/>
          <w:sz w:val="21"/>
          <w:szCs w:val="21"/>
        </w:rPr>
        <w:t>opology</w:t>
      </w:r>
      <w:r w:rsidR="00EB27D1" w:rsidRPr="00A92965">
        <w:rPr>
          <w:rFonts w:cs="Arial"/>
          <w:sz w:val="21"/>
          <w:szCs w:val="21"/>
        </w:rPr>
        <w:t>.</w:t>
      </w:r>
      <w:r w:rsidR="003F284E" w:rsidRPr="00A92965">
        <w:rPr>
          <w:rFonts w:cs="Arial"/>
          <w:sz w:val="21"/>
          <w:szCs w:val="21"/>
        </w:rPr>
        <w:t xml:space="preserve"> </w:t>
      </w:r>
    </w:p>
    <w:p w:rsidR="00677B5C" w:rsidRPr="00A92965" w:rsidRDefault="00677B5C" w:rsidP="003F284E">
      <w:pPr>
        <w:numPr>
          <w:ilvl w:val="0"/>
          <w:numId w:val="3"/>
        </w:numPr>
        <w:ind w:left="1080"/>
        <w:rPr>
          <w:rFonts w:cs="Arial"/>
          <w:sz w:val="21"/>
          <w:szCs w:val="21"/>
        </w:rPr>
      </w:pPr>
      <w:r w:rsidRPr="00A92965">
        <w:rPr>
          <w:rFonts w:cs="Arial"/>
          <w:sz w:val="21"/>
          <w:szCs w:val="21"/>
        </w:rPr>
        <w:t>Plan and impl</w:t>
      </w:r>
      <w:r w:rsidR="003F284E" w:rsidRPr="00A92965">
        <w:rPr>
          <w:rFonts w:cs="Arial"/>
          <w:sz w:val="21"/>
          <w:szCs w:val="21"/>
        </w:rPr>
        <w:t>ement storage and file services</w:t>
      </w:r>
      <w:r w:rsidR="00EB27D1" w:rsidRPr="00A92965">
        <w:rPr>
          <w:rFonts w:cs="Arial"/>
          <w:sz w:val="21"/>
          <w:szCs w:val="21"/>
        </w:rPr>
        <w:t>.</w:t>
      </w:r>
      <w:r w:rsidR="003F284E" w:rsidRPr="00A92965">
        <w:rPr>
          <w:rFonts w:cs="Arial"/>
          <w:sz w:val="21"/>
          <w:szCs w:val="21"/>
        </w:rPr>
        <w:t xml:space="preserve"> </w:t>
      </w:r>
    </w:p>
    <w:p w:rsidR="001C02BE" w:rsidRPr="00A92965" w:rsidRDefault="00677B5C" w:rsidP="001C02BE">
      <w:pPr>
        <w:numPr>
          <w:ilvl w:val="0"/>
          <w:numId w:val="3"/>
        </w:numPr>
        <w:ind w:left="1080"/>
        <w:rPr>
          <w:rFonts w:cs="Arial"/>
          <w:sz w:val="21"/>
          <w:szCs w:val="21"/>
        </w:rPr>
      </w:pPr>
      <w:r w:rsidRPr="00A92965">
        <w:rPr>
          <w:rFonts w:cs="Arial"/>
          <w:sz w:val="21"/>
          <w:szCs w:val="21"/>
        </w:rPr>
        <w:t>Design a</w:t>
      </w:r>
      <w:r w:rsidR="003F284E" w:rsidRPr="00A92965">
        <w:rPr>
          <w:rFonts w:cs="Arial"/>
          <w:sz w:val="21"/>
          <w:szCs w:val="21"/>
        </w:rPr>
        <w:t>nd implement network protection</w:t>
      </w:r>
      <w:r w:rsidR="00EB27D1" w:rsidRPr="00A92965">
        <w:rPr>
          <w:rFonts w:cs="Arial"/>
          <w:sz w:val="21"/>
          <w:szCs w:val="21"/>
        </w:rPr>
        <w:t>.</w:t>
      </w:r>
      <w:r w:rsidR="003F284E" w:rsidRPr="00A92965">
        <w:rPr>
          <w:rFonts w:cs="Arial"/>
          <w:sz w:val="21"/>
          <w:szCs w:val="21"/>
        </w:rPr>
        <w:t xml:space="preserve"> </w:t>
      </w:r>
    </w:p>
    <w:p w:rsidR="00677B5C" w:rsidRPr="00A92965" w:rsidRDefault="001C02BE" w:rsidP="001C02BE">
      <w:pPr>
        <w:numPr>
          <w:ilvl w:val="0"/>
          <w:numId w:val="3"/>
        </w:numPr>
        <w:ind w:left="1080"/>
        <w:rPr>
          <w:rFonts w:cs="Arial"/>
          <w:sz w:val="21"/>
          <w:szCs w:val="21"/>
        </w:rPr>
      </w:pPr>
      <w:r w:rsidRPr="00A92965">
        <w:rPr>
          <w:rFonts w:cs="Arial"/>
          <w:sz w:val="21"/>
          <w:szCs w:val="21"/>
        </w:rPr>
        <w:t>D</w:t>
      </w:r>
      <w:r w:rsidR="00677B5C" w:rsidRPr="00A92965">
        <w:rPr>
          <w:rFonts w:cs="Arial"/>
          <w:sz w:val="21"/>
          <w:szCs w:val="21"/>
        </w:rPr>
        <w:t>esign and i</w:t>
      </w:r>
      <w:r w:rsidR="003F284E" w:rsidRPr="00A92965">
        <w:rPr>
          <w:rFonts w:cs="Arial"/>
          <w:sz w:val="21"/>
          <w:szCs w:val="21"/>
        </w:rPr>
        <w:t>mplement remote access services</w:t>
      </w:r>
      <w:r w:rsidR="00EB27D1" w:rsidRPr="00A92965">
        <w:rPr>
          <w:rFonts w:cs="Arial"/>
          <w:sz w:val="21"/>
          <w:szCs w:val="21"/>
        </w:rPr>
        <w:t>.</w:t>
      </w:r>
      <w:r w:rsidR="003F284E" w:rsidRPr="00A92965">
        <w:rPr>
          <w:rFonts w:cs="Arial"/>
          <w:sz w:val="21"/>
          <w:szCs w:val="21"/>
        </w:rPr>
        <w:t xml:space="preserve"> </w:t>
      </w:r>
    </w:p>
    <w:p w:rsidR="00B05928" w:rsidRPr="00A92965" w:rsidRDefault="00B05928" w:rsidP="00B05928">
      <w:pPr>
        <w:pStyle w:val="Default"/>
        <w:ind w:left="720" w:right="-86"/>
        <w:rPr>
          <w:color w:val="auto"/>
          <w:sz w:val="21"/>
          <w:szCs w:val="21"/>
        </w:rPr>
      </w:pPr>
    </w:p>
    <w:p w:rsidR="00F20B0A" w:rsidRPr="00A92965" w:rsidRDefault="00F20B0A" w:rsidP="00F20B0A">
      <w:pPr>
        <w:rPr>
          <w:rFonts w:cs="Arial"/>
          <w:sz w:val="21"/>
          <w:szCs w:val="21"/>
        </w:rPr>
      </w:pPr>
      <w:r w:rsidRPr="00A92965">
        <w:rPr>
          <w:rFonts w:cs="Arial"/>
          <w:b/>
          <w:sz w:val="21"/>
          <w:szCs w:val="21"/>
        </w:rPr>
        <w:t xml:space="preserve">Withdrawal Policy:  </w:t>
      </w:r>
      <w:r w:rsidRPr="00A92965">
        <w:rPr>
          <w:rFonts w:cs="Arial"/>
          <w:sz w:val="21"/>
          <w:szCs w:val="21"/>
        </w:rPr>
        <w:t xml:space="preserve">See the current </w:t>
      </w:r>
      <w:r w:rsidRPr="00A92965">
        <w:rPr>
          <w:rFonts w:cs="Arial"/>
          <w:i/>
          <w:sz w:val="21"/>
          <w:szCs w:val="21"/>
        </w:rPr>
        <w:t>Collin Registration Guide</w:t>
      </w:r>
      <w:r w:rsidRPr="00A92965">
        <w:rPr>
          <w:rFonts w:cs="Arial"/>
          <w:sz w:val="21"/>
          <w:szCs w:val="21"/>
        </w:rPr>
        <w:t xml:space="preserve"> for last day to withdraw.</w:t>
      </w:r>
    </w:p>
    <w:p w:rsidR="00F20B0A" w:rsidRPr="00A92965" w:rsidRDefault="00F20B0A" w:rsidP="00F20B0A">
      <w:pPr>
        <w:rPr>
          <w:rFonts w:cs="Arial"/>
          <w:b/>
          <w:sz w:val="21"/>
          <w:szCs w:val="21"/>
        </w:rPr>
      </w:pPr>
    </w:p>
    <w:p w:rsidR="00F20B0A" w:rsidRPr="00A92965" w:rsidRDefault="00F20B0A" w:rsidP="00F20B0A">
      <w:pPr>
        <w:rPr>
          <w:rFonts w:cs="Arial"/>
          <w:sz w:val="21"/>
          <w:szCs w:val="21"/>
        </w:rPr>
      </w:pPr>
      <w:r w:rsidRPr="00A92965">
        <w:rPr>
          <w:rFonts w:cs="Arial"/>
          <w:b/>
          <w:sz w:val="21"/>
          <w:szCs w:val="21"/>
        </w:rPr>
        <w:t>Collin College Academic Policies:</w:t>
      </w:r>
      <w:r w:rsidRPr="00A92965">
        <w:rPr>
          <w:rFonts w:cs="Arial"/>
          <w:sz w:val="21"/>
          <w:szCs w:val="21"/>
        </w:rPr>
        <w:t xml:space="preserve">  See the current </w:t>
      </w:r>
      <w:r w:rsidRPr="00A92965">
        <w:rPr>
          <w:rFonts w:cs="Arial"/>
          <w:i/>
          <w:sz w:val="21"/>
          <w:szCs w:val="21"/>
        </w:rPr>
        <w:t>Collin Student Handbook.</w:t>
      </w:r>
    </w:p>
    <w:p w:rsidR="00F20B0A" w:rsidRPr="00A92965" w:rsidRDefault="00F20B0A" w:rsidP="00F20B0A">
      <w:pPr>
        <w:ind w:left="450" w:hanging="450"/>
        <w:rPr>
          <w:rFonts w:cs="Arial"/>
          <w:b/>
          <w:sz w:val="21"/>
          <w:szCs w:val="21"/>
        </w:rPr>
      </w:pPr>
    </w:p>
    <w:p w:rsidR="00F20B0A" w:rsidRPr="00A92965" w:rsidRDefault="00F20B0A" w:rsidP="00F20B0A">
      <w:pPr>
        <w:ind w:left="360" w:hanging="360"/>
        <w:rPr>
          <w:rFonts w:cs="Arial"/>
          <w:sz w:val="21"/>
          <w:szCs w:val="21"/>
        </w:rPr>
      </w:pPr>
      <w:r w:rsidRPr="00A92965">
        <w:rPr>
          <w:rFonts w:cs="Arial"/>
          <w:b/>
          <w:sz w:val="21"/>
          <w:szCs w:val="21"/>
        </w:rPr>
        <w:t>Americans with Disabilities Act Statement:</w:t>
      </w:r>
      <w:r w:rsidRPr="00A92965">
        <w:rPr>
          <w:rFonts w:cs="Arial"/>
          <w:sz w:val="21"/>
          <w:szCs w:val="21"/>
        </w:rPr>
        <w:t xml:space="preserve"> </w:t>
      </w:r>
      <w:r w:rsidR="009D57CE" w:rsidRPr="00A92965">
        <w:rPr>
          <w:rFonts w:cs="Arial"/>
          <w:sz w:val="21"/>
          <w:szCs w:val="21"/>
        </w:rPr>
        <w:t xml:space="preserve"> </w:t>
      </w:r>
      <w:r w:rsidRPr="00A92965">
        <w:rPr>
          <w:rFonts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7C50" w:rsidRPr="00A92965">
        <w:rPr>
          <w:rFonts w:cs="Arial"/>
          <w:sz w:val="21"/>
          <w:szCs w:val="21"/>
        </w:rPr>
        <w:t>D140</w:t>
      </w:r>
      <w:r w:rsidRPr="00A92965">
        <w:rPr>
          <w:rFonts w:cs="Arial"/>
          <w:sz w:val="21"/>
          <w:szCs w:val="21"/>
        </w:rPr>
        <w:t xml:space="preserve"> or 972.881.5898 (V/TTD: 972.881.5950) to arrange for appropriate accommodations. See the current </w:t>
      </w:r>
      <w:r w:rsidRPr="00A92965">
        <w:rPr>
          <w:rFonts w:cs="Arial"/>
          <w:i/>
          <w:sz w:val="21"/>
          <w:szCs w:val="21"/>
        </w:rPr>
        <w:t>Collin Student Handbook</w:t>
      </w:r>
      <w:r w:rsidRPr="00A92965">
        <w:rPr>
          <w:rFonts w:cs="Arial"/>
          <w:sz w:val="21"/>
          <w:szCs w:val="21"/>
        </w:rPr>
        <w:t xml:space="preserve"> for additional information.</w:t>
      </w:r>
    </w:p>
    <w:p w:rsidR="009D57CE" w:rsidRPr="00A92965" w:rsidRDefault="009D57CE" w:rsidP="00526081">
      <w:pPr>
        <w:pStyle w:val="Default"/>
        <w:rPr>
          <w:color w:val="auto"/>
          <w:sz w:val="21"/>
          <w:szCs w:val="21"/>
        </w:rPr>
      </w:pPr>
    </w:p>
    <w:p w:rsidR="009D2244" w:rsidRDefault="009D2244" w:rsidP="00526081">
      <w:pPr>
        <w:pStyle w:val="Default"/>
        <w:rPr>
          <w:color w:val="auto"/>
          <w:sz w:val="21"/>
          <w:szCs w:val="21"/>
        </w:rPr>
      </w:pPr>
    </w:p>
    <w:p w:rsidR="00A92965" w:rsidRDefault="00A92965" w:rsidP="00526081">
      <w:pPr>
        <w:pStyle w:val="Default"/>
        <w:rPr>
          <w:color w:val="auto"/>
          <w:sz w:val="21"/>
          <w:szCs w:val="21"/>
        </w:rPr>
      </w:pPr>
    </w:p>
    <w:p w:rsidR="00A92965" w:rsidRDefault="00A92965" w:rsidP="00526081">
      <w:pPr>
        <w:pStyle w:val="Default"/>
        <w:rPr>
          <w:color w:val="auto"/>
          <w:sz w:val="21"/>
          <w:szCs w:val="21"/>
        </w:rPr>
      </w:pPr>
    </w:p>
    <w:p w:rsidR="00F47737" w:rsidRDefault="00F47737" w:rsidP="00526081">
      <w:pPr>
        <w:pStyle w:val="Default"/>
        <w:rPr>
          <w:color w:val="auto"/>
          <w:sz w:val="21"/>
          <w:szCs w:val="21"/>
        </w:rPr>
      </w:pPr>
    </w:p>
    <w:p w:rsidR="00F47737" w:rsidRDefault="00F47737" w:rsidP="00526081">
      <w:pPr>
        <w:pStyle w:val="Default"/>
        <w:rPr>
          <w:color w:val="auto"/>
          <w:sz w:val="21"/>
          <w:szCs w:val="21"/>
        </w:rPr>
      </w:pPr>
    </w:p>
    <w:p w:rsidR="00F47737" w:rsidRDefault="00F47737" w:rsidP="00526081">
      <w:pPr>
        <w:pStyle w:val="Default"/>
        <w:rPr>
          <w:color w:val="auto"/>
          <w:sz w:val="21"/>
          <w:szCs w:val="21"/>
        </w:rPr>
      </w:pPr>
    </w:p>
    <w:p w:rsidR="009D2244" w:rsidRPr="00A92965" w:rsidRDefault="009D2244" w:rsidP="00526081">
      <w:pPr>
        <w:pStyle w:val="Default"/>
        <w:rPr>
          <w:color w:val="auto"/>
          <w:sz w:val="21"/>
          <w:szCs w:val="21"/>
        </w:rPr>
      </w:pPr>
    </w:p>
    <w:p w:rsidR="00526081" w:rsidRPr="00F47737" w:rsidRDefault="009D57CE" w:rsidP="009D57CE">
      <w:pPr>
        <w:pStyle w:val="Default"/>
        <w:jc w:val="right"/>
        <w:rPr>
          <w:i/>
          <w:color w:val="auto"/>
          <w:sz w:val="18"/>
          <w:szCs w:val="18"/>
        </w:rPr>
      </w:pPr>
      <w:r w:rsidRPr="00F47737">
        <w:rPr>
          <w:i/>
          <w:color w:val="auto"/>
          <w:sz w:val="18"/>
          <w:szCs w:val="18"/>
        </w:rPr>
        <w:t xml:space="preserve">Fall </w:t>
      </w:r>
      <w:r w:rsidR="009462A6" w:rsidRPr="00F47737">
        <w:rPr>
          <w:i/>
          <w:color w:val="auto"/>
          <w:sz w:val="18"/>
          <w:szCs w:val="18"/>
        </w:rPr>
        <w:t>2017</w:t>
      </w:r>
      <w:r w:rsidR="00B23B25" w:rsidRPr="00F47737">
        <w:rPr>
          <w:i/>
          <w:color w:val="auto"/>
          <w:sz w:val="18"/>
          <w:szCs w:val="18"/>
        </w:rPr>
        <w:t xml:space="preserve"> New</w:t>
      </w:r>
    </w:p>
    <w:sectPr w:rsidR="00526081" w:rsidRPr="00F47737" w:rsidSect="00F20B0A">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A230851"/>
    <w:multiLevelType w:val="hybridMultilevel"/>
    <w:tmpl w:val="B11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D90"/>
    <w:multiLevelType w:val="hybridMultilevel"/>
    <w:tmpl w:val="0F74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A4A3D"/>
    <w:multiLevelType w:val="hybridMultilevel"/>
    <w:tmpl w:val="761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753F3"/>
    <w:multiLevelType w:val="hybridMultilevel"/>
    <w:tmpl w:val="B266904A"/>
    <w:lvl w:ilvl="0" w:tplc="F69AF64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95D20"/>
    <w:multiLevelType w:val="hybridMultilevel"/>
    <w:tmpl w:val="B9F22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E1s7AwMzU2tzRQ0lEKTi0uzszPAykwqQUAZ5uCHiwAAAA="/>
  </w:docVars>
  <w:rsids>
    <w:rsidRoot w:val="00AE6704"/>
    <w:rsid w:val="00010E3C"/>
    <w:rsid w:val="000414B4"/>
    <w:rsid w:val="000737E8"/>
    <w:rsid w:val="00085C55"/>
    <w:rsid w:val="00086E13"/>
    <w:rsid w:val="00142FD9"/>
    <w:rsid w:val="00176DAD"/>
    <w:rsid w:val="00184188"/>
    <w:rsid w:val="001C02BE"/>
    <w:rsid w:val="001D1431"/>
    <w:rsid w:val="001E332A"/>
    <w:rsid w:val="0026044A"/>
    <w:rsid w:val="002633B5"/>
    <w:rsid w:val="002935C0"/>
    <w:rsid w:val="0031199E"/>
    <w:rsid w:val="00314F60"/>
    <w:rsid w:val="0038209F"/>
    <w:rsid w:val="003B2173"/>
    <w:rsid w:val="003F284E"/>
    <w:rsid w:val="00403D2A"/>
    <w:rsid w:val="004519BC"/>
    <w:rsid w:val="004540EE"/>
    <w:rsid w:val="004E0D05"/>
    <w:rsid w:val="00503FD8"/>
    <w:rsid w:val="00526081"/>
    <w:rsid w:val="0055766D"/>
    <w:rsid w:val="00560F89"/>
    <w:rsid w:val="005814B4"/>
    <w:rsid w:val="005875ED"/>
    <w:rsid w:val="005900D9"/>
    <w:rsid w:val="005A23F0"/>
    <w:rsid w:val="005E4C56"/>
    <w:rsid w:val="005F7C50"/>
    <w:rsid w:val="006259FD"/>
    <w:rsid w:val="00677B5C"/>
    <w:rsid w:val="006A612D"/>
    <w:rsid w:val="006E04E7"/>
    <w:rsid w:val="0079563E"/>
    <w:rsid w:val="00805E64"/>
    <w:rsid w:val="0086191C"/>
    <w:rsid w:val="008743E9"/>
    <w:rsid w:val="00877588"/>
    <w:rsid w:val="00901A8A"/>
    <w:rsid w:val="00913D89"/>
    <w:rsid w:val="009462A6"/>
    <w:rsid w:val="009758CC"/>
    <w:rsid w:val="009C6321"/>
    <w:rsid w:val="009C7CBA"/>
    <w:rsid w:val="009D2244"/>
    <w:rsid w:val="009D57CE"/>
    <w:rsid w:val="009E52FB"/>
    <w:rsid w:val="00A3269B"/>
    <w:rsid w:val="00A453B3"/>
    <w:rsid w:val="00A66FFC"/>
    <w:rsid w:val="00A704FD"/>
    <w:rsid w:val="00A92965"/>
    <w:rsid w:val="00AB7CFA"/>
    <w:rsid w:val="00AE6704"/>
    <w:rsid w:val="00AF0E74"/>
    <w:rsid w:val="00B05928"/>
    <w:rsid w:val="00B2066F"/>
    <w:rsid w:val="00B23B25"/>
    <w:rsid w:val="00B27B0E"/>
    <w:rsid w:val="00B3080C"/>
    <w:rsid w:val="00B72FAA"/>
    <w:rsid w:val="00B7657B"/>
    <w:rsid w:val="00B8084F"/>
    <w:rsid w:val="00BB58EA"/>
    <w:rsid w:val="00BE35B8"/>
    <w:rsid w:val="00BE47F2"/>
    <w:rsid w:val="00C37EFA"/>
    <w:rsid w:val="00C479CF"/>
    <w:rsid w:val="00C63CFE"/>
    <w:rsid w:val="00C666F3"/>
    <w:rsid w:val="00C8700F"/>
    <w:rsid w:val="00CC5E01"/>
    <w:rsid w:val="00CD6C02"/>
    <w:rsid w:val="00CF0902"/>
    <w:rsid w:val="00D108E2"/>
    <w:rsid w:val="00D11518"/>
    <w:rsid w:val="00D54D8B"/>
    <w:rsid w:val="00DA211C"/>
    <w:rsid w:val="00DC706C"/>
    <w:rsid w:val="00E049EE"/>
    <w:rsid w:val="00E4384B"/>
    <w:rsid w:val="00EB27D1"/>
    <w:rsid w:val="00F11686"/>
    <w:rsid w:val="00F140D1"/>
    <w:rsid w:val="00F20B0A"/>
    <w:rsid w:val="00F47737"/>
    <w:rsid w:val="00F47D28"/>
    <w:rsid w:val="00F60C32"/>
    <w:rsid w:val="00FA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B24C123-1B52-4C41-8D63-64338764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47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014">
      <w:bodyDiv w:val="1"/>
      <w:marLeft w:val="0"/>
      <w:marRight w:val="0"/>
      <w:marTop w:val="0"/>
      <w:marBottom w:val="0"/>
      <w:divBdr>
        <w:top w:val="none" w:sz="0" w:space="0" w:color="auto"/>
        <w:left w:val="none" w:sz="0" w:space="0" w:color="auto"/>
        <w:bottom w:val="none" w:sz="0" w:space="0" w:color="auto"/>
        <w:right w:val="none" w:sz="0" w:space="0" w:color="auto"/>
      </w:divBdr>
    </w:div>
    <w:div w:id="206649004">
      <w:marLeft w:val="0"/>
      <w:marRight w:val="0"/>
      <w:marTop w:val="0"/>
      <w:marBottom w:val="0"/>
      <w:divBdr>
        <w:top w:val="none" w:sz="0" w:space="0" w:color="auto"/>
        <w:left w:val="none" w:sz="0" w:space="0" w:color="auto"/>
        <w:bottom w:val="none" w:sz="0" w:space="0" w:color="auto"/>
        <w:right w:val="none" w:sz="0" w:space="0" w:color="auto"/>
      </w:divBdr>
    </w:div>
    <w:div w:id="206649005">
      <w:marLeft w:val="0"/>
      <w:marRight w:val="0"/>
      <w:marTop w:val="0"/>
      <w:marBottom w:val="0"/>
      <w:divBdr>
        <w:top w:val="none" w:sz="0" w:space="0" w:color="auto"/>
        <w:left w:val="none" w:sz="0" w:space="0" w:color="auto"/>
        <w:bottom w:val="none" w:sz="0" w:space="0" w:color="auto"/>
        <w:right w:val="none" w:sz="0" w:space="0" w:color="auto"/>
      </w:divBdr>
    </w:div>
    <w:div w:id="206649006">
      <w:marLeft w:val="0"/>
      <w:marRight w:val="0"/>
      <w:marTop w:val="0"/>
      <w:marBottom w:val="0"/>
      <w:divBdr>
        <w:top w:val="none" w:sz="0" w:space="0" w:color="auto"/>
        <w:left w:val="none" w:sz="0" w:space="0" w:color="auto"/>
        <w:bottom w:val="none" w:sz="0" w:space="0" w:color="auto"/>
        <w:right w:val="none" w:sz="0" w:space="0" w:color="auto"/>
      </w:divBdr>
    </w:div>
    <w:div w:id="206649007">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sChild>
        <w:div w:id="191192940">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sChild>
                <w:div w:id="562300818">
                  <w:marLeft w:val="0"/>
                  <w:marRight w:val="0"/>
                  <w:marTop w:val="480"/>
                  <w:marBottom w:val="738"/>
                  <w:divBdr>
                    <w:top w:val="none" w:sz="0" w:space="0" w:color="auto"/>
                    <w:left w:val="none" w:sz="0" w:space="0" w:color="auto"/>
                    <w:bottom w:val="none" w:sz="0" w:space="0" w:color="auto"/>
                    <w:right w:val="none" w:sz="0" w:space="0" w:color="auto"/>
                  </w:divBdr>
                  <w:divsChild>
                    <w:div w:id="1932665192">
                      <w:marLeft w:val="0"/>
                      <w:marRight w:val="0"/>
                      <w:marTop w:val="0"/>
                      <w:marBottom w:val="0"/>
                      <w:divBdr>
                        <w:top w:val="none" w:sz="0" w:space="0" w:color="auto"/>
                        <w:left w:val="none" w:sz="0" w:space="0" w:color="auto"/>
                        <w:bottom w:val="none" w:sz="0" w:space="0" w:color="auto"/>
                        <w:right w:val="none" w:sz="0" w:space="0" w:color="auto"/>
                      </w:divBdr>
                      <w:divsChild>
                        <w:div w:id="1151096778">
                          <w:marLeft w:val="0"/>
                          <w:marRight w:val="0"/>
                          <w:marTop w:val="2"/>
                          <w:marBottom w:val="0"/>
                          <w:divBdr>
                            <w:top w:val="none" w:sz="0" w:space="0" w:color="auto"/>
                            <w:left w:val="none" w:sz="0" w:space="0" w:color="auto"/>
                            <w:bottom w:val="none" w:sz="0" w:space="0" w:color="auto"/>
                            <w:right w:val="none" w:sz="0" w:space="0" w:color="auto"/>
                          </w:divBdr>
                          <w:divsChild>
                            <w:div w:id="195823198">
                              <w:marLeft w:val="0"/>
                              <w:marRight w:val="0"/>
                              <w:marTop w:val="0"/>
                              <w:marBottom w:val="0"/>
                              <w:divBdr>
                                <w:top w:val="none" w:sz="0" w:space="0" w:color="auto"/>
                                <w:left w:val="none" w:sz="0" w:space="0" w:color="auto"/>
                                <w:bottom w:val="none" w:sz="0" w:space="0" w:color="auto"/>
                                <w:right w:val="none" w:sz="0" w:space="0" w:color="auto"/>
                              </w:divBdr>
                              <w:divsChild>
                                <w:div w:id="1232883090">
                                  <w:marLeft w:val="0"/>
                                  <w:marRight w:val="0"/>
                                  <w:marTop w:val="0"/>
                                  <w:marBottom w:val="0"/>
                                  <w:divBdr>
                                    <w:top w:val="none" w:sz="0" w:space="0" w:color="auto"/>
                                    <w:left w:val="none" w:sz="0" w:space="0" w:color="auto"/>
                                    <w:bottom w:val="none" w:sz="0" w:space="0" w:color="auto"/>
                                    <w:right w:val="none" w:sz="0" w:space="0" w:color="auto"/>
                                  </w:divBdr>
                                  <w:divsChild>
                                    <w:div w:id="819923527">
                                      <w:marLeft w:val="0"/>
                                      <w:marRight w:val="0"/>
                                      <w:marTop w:val="0"/>
                                      <w:marBottom w:val="0"/>
                                      <w:divBdr>
                                        <w:top w:val="none" w:sz="0" w:space="0" w:color="auto"/>
                                        <w:left w:val="none" w:sz="0" w:space="0" w:color="auto"/>
                                        <w:bottom w:val="none" w:sz="0" w:space="0" w:color="auto"/>
                                        <w:right w:val="none" w:sz="0" w:space="0" w:color="auto"/>
                                      </w:divBdr>
                                      <w:divsChild>
                                        <w:div w:id="332338842">
                                          <w:marLeft w:val="0"/>
                                          <w:marRight w:val="0"/>
                                          <w:marTop w:val="0"/>
                                          <w:marBottom w:val="0"/>
                                          <w:divBdr>
                                            <w:top w:val="none" w:sz="0" w:space="0" w:color="auto"/>
                                            <w:left w:val="none" w:sz="0" w:space="0" w:color="auto"/>
                                            <w:bottom w:val="none" w:sz="0" w:space="0" w:color="auto"/>
                                            <w:right w:val="none" w:sz="0" w:space="0" w:color="auto"/>
                                          </w:divBdr>
                                          <w:divsChild>
                                            <w:div w:id="1271548990">
                                              <w:marLeft w:val="0"/>
                                              <w:marRight w:val="0"/>
                                              <w:marTop w:val="0"/>
                                              <w:marBottom w:val="0"/>
                                              <w:divBdr>
                                                <w:top w:val="none" w:sz="0" w:space="0" w:color="auto"/>
                                                <w:left w:val="none" w:sz="0" w:space="0" w:color="auto"/>
                                                <w:bottom w:val="none" w:sz="0" w:space="0" w:color="auto"/>
                                                <w:right w:val="none" w:sz="0" w:space="0" w:color="auto"/>
                                              </w:divBdr>
                                              <w:divsChild>
                                                <w:div w:id="553733945">
                                                  <w:marLeft w:val="0"/>
                                                  <w:marRight w:val="0"/>
                                                  <w:marTop w:val="0"/>
                                                  <w:marBottom w:val="0"/>
                                                  <w:divBdr>
                                                    <w:top w:val="none" w:sz="0" w:space="0" w:color="auto"/>
                                                    <w:left w:val="none" w:sz="0" w:space="0" w:color="auto"/>
                                                    <w:bottom w:val="none" w:sz="0" w:space="0" w:color="auto"/>
                                                    <w:right w:val="none" w:sz="0" w:space="0" w:color="auto"/>
                                                  </w:divBdr>
                                                </w:div>
                                                <w:div w:id="726416012">
                                                  <w:marLeft w:val="0"/>
                                                  <w:marRight w:val="0"/>
                                                  <w:marTop w:val="0"/>
                                                  <w:marBottom w:val="0"/>
                                                  <w:divBdr>
                                                    <w:top w:val="none" w:sz="0" w:space="0" w:color="auto"/>
                                                    <w:left w:val="none" w:sz="0" w:space="0" w:color="auto"/>
                                                    <w:bottom w:val="none" w:sz="0" w:space="0" w:color="auto"/>
                                                    <w:right w:val="none" w:sz="0" w:space="0" w:color="auto"/>
                                                  </w:divBdr>
                                                </w:div>
                                                <w:div w:id="167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370">
                                          <w:marLeft w:val="0"/>
                                          <w:marRight w:val="0"/>
                                          <w:marTop w:val="0"/>
                                          <w:marBottom w:val="0"/>
                                          <w:divBdr>
                                            <w:top w:val="none" w:sz="0" w:space="0" w:color="auto"/>
                                            <w:left w:val="none" w:sz="0" w:space="0" w:color="auto"/>
                                            <w:bottom w:val="none" w:sz="0" w:space="0" w:color="auto"/>
                                            <w:right w:val="none" w:sz="0" w:space="0" w:color="auto"/>
                                          </w:divBdr>
                                          <w:divsChild>
                                            <w:div w:id="1068065983">
                                              <w:marLeft w:val="0"/>
                                              <w:marRight w:val="0"/>
                                              <w:marTop w:val="0"/>
                                              <w:marBottom w:val="0"/>
                                              <w:divBdr>
                                                <w:top w:val="none" w:sz="0" w:space="0" w:color="auto"/>
                                                <w:left w:val="none" w:sz="0" w:space="0" w:color="auto"/>
                                                <w:bottom w:val="none" w:sz="0" w:space="0" w:color="auto"/>
                                                <w:right w:val="none" w:sz="0" w:space="0" w:color="auto"/>
                                              </w:divBdr>
                                              <w:divsChild>
                                                <w:div w:id="1701739562">
                                                  <w:marLeft w:val="0"/>
                                                  <w:marRight w:val="0"/>
                                                  <w:marTop w:val="0"/>
                                                  <w:marBottom w:val="0"/>
                                                  <w:divBdr>
                                                    <w:top w:val="none" w:sz="0" w:space="0" w:color="auto"/>
                                                    <w:left w:val="none" w:sz="0" w:space="0" w:color="auto"/>
                                                    <w:bottom w:val="none" w:sz="0" w:space="0" w:color="auto"/>
                                                    <w:right w:val="none" w:sz="0" w:space="0" w:color="auto"/>
                                                  </w:divBdr>
                                                </w:div>
                                                <w:div w:id="1836065020">
                                                  <w:marLeft w:val="0"/>
                                                  <w:marRight w:val="0"/>
                                                  <w:marTop w:val="0"/>
                                                  <w:marBottom w:val="0"/>
                                                  <w:divBdr>
                                                    <w:top w:val="none" w:sz="0" w:space="0" w:color="auto"/>
                                                    <w:left w:val="none" w:sz="0" w:space="0" w:color="auto"/>
                                                    <w:bottom w:val="none" w:sz="0" w:space="0" w:color="auto"/>
                                                    <w:right w:val="none" w:sz="0" w:space="0" w:color="auto"/>
                                                  </w:divBdr>
                                                </w:div>
                                                <w:div w:id="1984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355">
                                          <w:marLeft w:val="0"/>
                                          <w:marRight w:val="0"/>
                                          <w:marTop w:val="0"/>
                                          <w:marBottom w:val="0"/>
                                          <w:divBdr>
                                            <w:top w:val="none" w:sz="0" w:space="0" w:color="auto"/>
                                            <w:left w:val="none" w:sz="0" w:space="0" w:color="auto"/>
                                            <w:bottom w:val="none" w:sz="0" w:space="0" w:color="auto"/>
                                            <w:right w:val="none" w:sz="0" w:space="0" w:color="auto"/>
                                          </w:divBdr>
                                          <w:divsChild>
                                            <w:div w:id="311643469">
                                              <w:marLeft w:val="0"/>
                                              <w:marRight w:val="0"/>
                                              <w:marTop w:val="0"/>
                                              <w:marBottom w:val="0"/>
                                              <w:divBdr>
                                                <w:top w:val="none" w:sz="0" w:space="0" w:color="auto"/>
                                                <w:left w:val="none" w:sz="0" w:space="0" w:color="auto"/>
                                                <w:bottom w:val="none" w:sz="0" w:space="0" w:color="auto"/>
                                                <w:right w:val="none" w:sz="0" w:space="0" w:color="auto"/>
                                              </w:divBdr>
                                              <w:divsChild>
                                                <w:div w:id="296689551">
                                                  <w:marLeft w:val="0"/>
                                                  <w:marRight w:val="0"/>
                                                  <w:marTop w:val="0"/>
                                                  <w:marBottom w:val="0"/>
                                                  <w:divBdr>
                                                    <w:top w:val="none" w:sz="0" w:space="0" w:color="auto"/>
                                                    <w:left w:val="none" w:sz="0" w:space="0" w:color="auto"/>
                                                    <w:bottom w:val="none" w:sz="0" w:space="0" w:color="auto"/>
                                                    <w:right w:val="none" w:sz="0" w:space="0" w:color="auto"/>
                                                  </w:divBdr>
                                                </w:div>
                                                <w:div w:id="1344169274">
                                                  <w:marLeft w:val="0"/>
                                                  <w:marRight w:val="0"/>
                                                  <w:marTop w:val="0"/>
                                                  <w:marBottom w:val="0"/>
                                                  <w:divBdr>
                                                    <w:top w:val="none" w:sz="0" w:space="0" w:color="auto"/>
                                                    <w:left w:val="none" w:sz="0" w:space="0" w:color="auto"/>
                                                    <w:bottom w:val="none" w:sz="0" w:space="0" w:color="auto"/>
                                                    <w:right w:val="none" w:sz="0" w:space="0" w:color="auto"/>
                                                  </w:divBdr>
                                                </w:div>
                                                <w:div w:id="204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58">
                                          <w:marLeft w:val="0"/>
                                          <w:marRight w:val="0"/>
                                          <w:marTop w:val="0"/>
                                          <w:marBottom w:val="0"/>
                                          <w:divBdr>
                                            <w:top w:val="none" w:sz="0" w:space="0" w:color="auto"/>
                                            <w:left w:val="none" w:sz="0" w:space="0" w:color="auto"/>
                                            <w:bottom w:val="none" w:sz="0" w:space="0" w:color="auto"/>
                                            <w:right w:val="none" w:sz="0" w:space="0" w:color="auto"/>
                                          </w:divBdr>
                                          <w:divsChild>
                                            <w:div w:id="64567979">
                                              <w:marLeft w:val="0"/>
                                              <w:marRight w:val="0"/>
                                              <w:marTop w:val="0"/>
                                              <w:marBottom w:val="0"/>
                                              <w:divBdr>
                                                <w:top w:val="none" w:sz="0" w:space="0" w:color="auto"/>
                                                <w:left w:val="none" w:sz="0" w:space="0" w:color="auto"/>
                                                <w:bottom w:val="none" w:sz="0" w:space="0" w:color="auto"/>
                                                <w:right w:val="none" w:sz="0" w:space="0" w:color="auto"/>
                                              </w:divBdr>
                                              <w:divsChild>
                                                <w:div w:id="1744182714">
                                                  <w:marLeft w:val="0"/>
                                                  <w:marRight w:val="0"/>
                                                  <w:marTop w:val="0"/>
                                                  <w:marBottom w:val="0"/>
                                                  <w:divBdr>
                                                    <w:top w:val="none" w:sz="0" w:space="0" w:color="auto"/>
                                                    <w:left w:val="none" w:sz="0" w:space="0" w:color="auto"/>
                                                    <w:bottom w:val="none" w:sz="0" w:space="0" w:color="auto"/>
                                                    <w:right w:val="none" w:sz="0" w:space="0" w:color="auto"/>
                                                  </w:divBdr>
                                                </w:div>
                                                <w:div w:id="2020228664">
                                                  <w:marLeft w:val="0"/>
                                                  <w:marRight w:val="0"/>
                                                  <w:marTop w:val="0"/>
                                                  <w:marBottom w:val="0"/>
                                                  <w:divBdr>
                                                    <w:top w:val="none" w:sz="0" w:space="0" w:color="auto"/>
                                                    <w:left w:val="none" w:sz="0" w:space="0" w:color="auto"/>
                                                    <w:bottom w:val="none" w:sz="0" w:space="0" w:color="auto"/>
                                                    <w:right w:val="none" w:sz="0" w:space="0" w:color="auto"/>
                                                  </w:divBdr>
                                                </w:div>
                                                <w:div w:id="202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95">
                                          <w:marLeft w:val="0"/>
                                          <w:marRight w:val="0"/>
                                          <w:marTop w:val="0"/>
                                          <w:marBottom w:val="0"/>
                                          <w:divBdr>
                                            <w:top w:val="none" w:sz="0" w:space="0" w:color="auto"/>
                                            <w:left w:val="none" w:sz="0" w:space="0" w:color="auto"/>
                                            <w:bottom w:val="none" w:sz="0" w:space="0" w:color="auto"/>
                                            <w:right w:val="none" w:sz="0" w:space="0" w:color="auto"/>
                                          </w:divBdr>
                                          <w:divsChild>
                                            <w:div w:id="331027593">
                                              <w:marLeft w:val="0"/>
                                              <w:marRight w:val="0"/>
                                              <w:marTop w:val="0"/>
                                              <w:marBottom w:val="0"/>
                                              <w:divBdr>
                                                <w:top w:val="none" w:sz="0" w:space="0" w:color="auto"/>
                                                <w:left w:val="none" w:sz="0" w:space="0" w:color="auto"/>
                                                <w:bottom w:val="none" w:sz="0" w:space="0" w:color="auto"/>
                                                <w:right w:val="none" w:sz="0" w:space="0" w:color="auto"/>
                                              </w:divBdr>
                                              <w:divsChild>
                                                <w:div w:id="152137476">
                                                  <w:marLeft w:val="0"/>
                                                  <w:marRight w:val="0"/>
                                                  <w:marTop w:val="0"/>
                                                  <w:marBottom w:val="0"/>
                                                  <w:divBdr>
                                                    <w:top w:val="none" w:sz="0" w:space="0" w:color="auto"/>
                                                    <w:left w:val="none" w:sz="0" w:space="0" w:color="auto"/>
                                                    <w:bottom w:val="none" w:sz="0" w:space="0" w:color="auto"/>
                                                    <w:right w:val="none" w:sz="0" w:space="0" w:color="auto"/>
                                                  </w:divBdr>
                                                </w:div>
                                                <w:div w:id="1686327692">
                                                  <w:marLeft w:val="0"/>
                                                  <w:marRight w:val="0"/>
                                                  <w:marTop w:val="0"/>
                                                  <w:marBottom w:val="0"/>
                                                  <w:divBdr>
                                                    <w:top w:val="none" w:sz="0" w:space="0" w:color="auto"/>
                                                    <w:left w:val="none" w:sz="0" w:space="0" w:color="auto"/>
                                                    <w:bottom w:val="none" w:sz="0" w:space="0" w:color="auto"/>
                                                    <w:right w:val="none" w:sz="0" w:space="0" w:color="auto"/>
                                                  </w:divBdr>
                                                </w:div>
                                                <w:div w:id="2028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83769">
                                          <w:marLeft w:val="0"/>
                                          <w:marRight w:val="0"/>
                                          <w:marTop w:val="0"/>
                                          <w:marBottom w:val="0"/>
                                          <w:divBdr>
                                            <w:top w:val="none" w:sz="0" w:space="0" w:color="auto"/>
                                            <w:left w:val="none" w:sz="0" w:space="0" w:color="auto"/>
                                            <w:bottom w:val="none" w:sz="0" w:space="0" w:color="auto"/>
                                            <w:right w:val="none" w:sz="0" w:space="0" w:color="auto"/>
                                          </w:divBdr>
                                          <w:divsChild>
                                            <w:div w:id="1316911899">
                                              <w:marLeft w:val="0"/>
                                              <w:marRight w:val="0"/>
                                              <w:marTop w:val="0"/>
                                              <w:marBottom w:val="0"/>
                                              <w:divBdr>
                                                <w:top w:val="none" w:sz="0" w:space="0" w:color="auto"/>
                                                <w:left w:val="none" w:sz="0" w:space="0" w:color="auto"/>
                                                <w:bottom w:val="none" w:sz="0" w:space="0" w:color="auto"/>
                                                <w:right w:val="none" w:sz="0" w:space="0" w:color="auto"/>
                                              </w:divBdr>
                                              <w:divsChild>
                                                <w:div w:id="1002396173">
                                                  <w:marLeft w:val="0"/>
                                                  <w:marRight w:val="0"/>
                                                  <w:marTop w:val="0"/>
                                                  <w:marBottom w:val="0"/>
                                                  <w:divBdr>
                                                    <w:top w:val="none" w:sz="0" w:space="0" w:color="auto"/>
                                                    <w:left w:val="none" w:sz="0" w:space="0" w:color="auto"/>
                                                    <w:bottom w:val="none" w:sz="0" w:space="0" w:color="auto"/>
                                                    <w:right w:val="none" w:sz="0" w:space="0" w:color="auto"/>
                                                  </w:divBdr>
                                                </w:div>
                                                <w:div w:id="1329555058">
                                                  <w:marLeft w:val="0"/>
                                                  <w:marRight w:val="0"/>
                                                  <w:marTop w:val="0"/>
                                                  <w:marBottom w:val="0"/>
                                                  <w:divBdr>
                                                    <w:top w:val="none" w:sz="0" w:space="0" w:color="auto"/>
                                                    <w:left w:val="none" w:sz="0" w:space="0" w:color="auto"/>
                                                    <w:bottom w:val="none" w:sz="0" w:space="0" w:color="auto"/>
                                                    <w:right w:val="none" w:sz="0" w:space="0" w:color="auto"/>
                                                  </w:divBdr>
                                                </w:div>
                                                <w:div w:id="2108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438">
                                          <w:marLeft w:val="0"/>
                                          <w:marRight w:val="0"/>
                                          <w:marTop w:val="0"/>
                                          <w:marBottom w:val="0"/>
                                          <w:divBdr>
                                            <w:top w:val="none" w:sz="0" w:space="0" w:color="auto"/>
                                            <w:left w:val="none" w:sz="0" w:space="0" w:color="auto"/>
                                            <w:bottom w:val="none" w:sz="0" w:space="0" w:color="auto"/>
                                            <w:right w:val="none" w:sz="0" w:space="0" w:color="auto"/>
                                          </w:divBdr>
                                        </w:div>
                                        <w:div w:id="1627153017">
                                          <w:marLeft w:val="0"/>
                                          <w:marRight w:val="0"/>
                                          <w:marTop w:val="0"/>
                                          <w:marBottom w:val="0"/>
                                          <w:divBdr>
                                            <w:top w:val="none" w:sz="0" w:space="0" w:color="auto"/>
                                            <w:left w:val="none" w:sz="0" w:space="0" w:color="auto"/>
                                            <w:bottom w:val="none" w:sz="0" w:space="0" w:color="auto"/>
                                            <w:right w:val="none" w:sz="0" w:space="0" w:color="auto"/>
                                          </w:divBdr>
                                          <w:divsChild>
                                            <w:div w:id="306010417">
                                              <w:marLeft w:val="0"/>
                                              <w:marRight w:val="0"/>
                                              <w:marTop w:val="0"/>
                                              <w:marBottom w:val="0"/>
                                              <w:divBdr>
                                                <w:top w:val="none" w:sz="0" w:space="0" w:color="auto"/>
                                                <w:left w:val="none" w:sz="0" w:space="0" w:color="auto"/>
                                                <w:bottom w:val="none" w:sz="0" w:space="0" w:color="auto"/>
                                                <w:right w:val="none" w:sz="0" w:space="0" w:color="auto"/>
                                              </w:divBdr>
                                              <w:divsChild>
                                                <w:div w:id="611284577">
                                                  <w:marLeft w:val="0"/>
                                                  <w:marRight w:val="0"/>
                                                  <w:marTop w:val="0"/>
                                                  <w:marBottom w:val="0"/>
                                                  <w:divBdr>
                                                    <w:top w:val="none" w:sz="0" w:space="0" w:color="auto"/>
                                                    <w:left w:val="none" w:sz="0" w:space="0" w:color="auto"/>
                                                    <w:bottom w:val="none" w:sz="0" w:space="0" w:color="auto"/>
                                                    <w:right w:val="none" w:sz="0" w:space="0" w:color="auto"/>
                                                  </w:divBdr>
                                                </w:div>
                                                <w:div w:id="1110199608">
                                                  <w:marLeft w:val="0"/>
                                                  <w:marRight w:val="0"/>
                                                  <w:marTop w:val="0"/>
                                                  <w:marBottom w:val="0"/>
                                                  <w:divBdr>
                                                    <w:top w:val="none" w:sz="0" w:space="0" w:color="auto"/>
                                                    <w:left w:val="none" w:sz="0" w:space="0" w:color="auto"/>
                                                    <w:bottom w:val="none" w:sz="0" w:space="0" w:color="auto"/>
                                                    <w:right w:val="none" w:sz="0" w:space="0" w:color="auto"/>
                                                  </w:divBdr>
                                                </w:div>
                                                <w:div w:id="193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860">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592128379">
                                                  <w:marLeft w:val="0"/>
                                                  <w:marRight w:val="0"/>
                                                  <w:marTop w:val="0"/>
                                                  <w:marBottom w:val="0"/>
                                                  <w:divBdr>
                                                    <w:top w:val="none" w:sz="0" w:space="0" w:color="auto"/>
                                                    <w:left w:val="none" w:sz="0" w:space="0" w:color="auto"/>
                                                    <w:bottom w:val="none" w:sz="0" w:space="0" w:color="auto"/>
                                                    <w:right w:val="none" w:sz="0" w:space="0" w:color="auto"/>
                                                  </w:divBdr>
                                                </w:div>
                                                <w:div w:id="1319845129">
                                                  <w:marLeft w:val="0"/>
                                                  <w:marRight w:val="0"/>
                                                  <w:marTop w:val="0"/>
                                                  <w:marBottom w:val="0"/>
                                                  <w:divBdr>
                                                    <w:top w:val="none" w:sz="0" w:space="0" w:color="auto"/>
                                                    <w:left w:val="none" w:sz="0" w:space="0" w:color="auto"/>
                                                    <w:bottom w:val="none" w:sz="0" w:space="0" w:color="auto"/>
                                                    <w:right w:val="none" w:sz="0" w:space="0" w:color="auto"/>
                                                  </w:divBdr>
                                                </w:div>
                                                <w:div w:id="1923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32">
                                          <w:marLeft w:val="0"/>
                                          <w:marRight w:val="0"/>
                                          <w:marTop w:val="0"/>
                                          <w:marBottom w:val="0"/>
                                          <w:divBdr>
                                            <w:top w:val="none" w:sz="0" w:space="0" w:color="auto"/>
                                            <w:left w:val="none" w:sz="0" w:space="0" w:color="auto"/>
                                            <w:bottom w:val="none" w:sz="0" w:space="0" w:color="auto"/>
                                            <w:right w:val="none" w:sz="0" w:space="0" w:color="auto"/>
                                          </w:divBdr>
                                          <w:divsChild>
                                            <w:div w:id="1515342803">
                                              <w:marLeft w:val="0"/>
                                              <w:marRight w:val="0"/>
                                              <w:marTop w:val="0"/>
                                              <w:marBottom w:val="0"/>
                                              <w:divBdr>
                                                <w:top w:val="none" w:sz="0" w:space="0" w:color="auto"/>
                                                <w:left w:val="none" w:sz="0" w:space="0" w:color="auto"/>
                                                <w:bottom w:val="none" w:sz="0" w:space="0" w:color="auto"/>
                                                <w:right w:val="none" w:sz="0" w:space="0" w:color="auto"/>
                                              </w:divBdr>
                                              <w:divsChild>
                                                <w:div w:id="29300959">
                                                  <w:marLeft w:val="0"/>
                                                  <w:marRight w:val="0"/>
                                                  <w:marTop w:val="0"/>
                                                  <w:marBottom w:val="0"/>
                                                  <w:divBdr>
                                                    <w:top w:val="none" w:sz="0" w:space="0" w:color="auto"/>
                                                    <w:left w:val="none" w:sz="0" w:space="0" w:color="auto"/>
                                                    <w:bottom w:val="none" w:sz="0" w:space="0" w:color="auto"/>
                                                    <w:right w:val="none" w:sz="0" w:space="0" w:color="auto"/>
                                                  </w:divBdr>
                                                </w:div>
                                                <w:div w:id="411974760">
                                                  <w:marLeft w:val="0"/>
                                                  <w:marRight w:val="0"/>
                                                  <w:marTop w:val="0"/>
                                                  <w:marBottom w:val="0"/>
                                                  <w:divBdr>
                                                    <w:top w:val="none" w:sz="0" w:space="0" w:color="auto"/>
                                                    <w:left w:val="none" w:sz="0" w:space="0" w:color="auto"/>
                                                    <w:bottom w:val="none" w:sz="0" w:space="0" w:color="auto"/>
                                                    <w:right w:val="none" w:sz="0" w:space="0" w:color="auto"/>
                                                  </w:divBdr>
                                                </w:div>
                                                <w:div w:id="556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451">
                                          <w:marLeft w:val="0"/>
                                          <w:marRight w:val="0"/>
                                          <w:marTop w:val="0"/>
                                          <w:marBottom w:val="0"/>
                                          <w:divBdr>
                                            <w:top w:val="none" w:sz="0" w:space="0" w:color="auto"/>
                                            <w:left w:val="none" w:sz="0" w:space="0" w:color="auto"/>
                                            <w:bottom w:val="none" w:sz="0" w:space="0" w:color="auto"/>
                                            <w:right w:val="none" w:sz="0" w:space="0" w:color="auto"/>
                                          </w:divBdr>
                                          <w:divsChild>
                                            <w:div w:id="102964356">
                                              <w:marLeft w:val="0"/>
                                              <w:marRight w:val="0"/>
                                              <w:marTop w:val="0"/>
                                              <w:marBottom w:val="0"/>
                                              <w:divBdr>
                                                <w:top w:val="none" w:sz="0" w:space="0" w:color="auto"/>
                                                <w:left w:val="none" w:sz="0" w:space="0" w:color="auto"/>
                                                <w:bottom w:val="none" w:sz="0" w:space="0" w:color="auto"/>
                                                <w:right w:val="none" w:sz="0" w:space="0" w:color="auto"/>
                                              </w:divBdr>
                                              <w:divsChild>
                                                <w:div w:id="96220040">
                                                  <w:marLeft w:val="0"/>
                                                  <w:marRight w:val="0"/>
                                                  <w:marTop w:val="0"/>
                                                  <w:marBottom w:val="0"/>
                                                  <w:divBdr>
                                                    <w:top w:val="none" w:sz="0" w:space="0" w:color="auto"/>
                                                    <w:left w:val="none" w:sz="0" w:space="0" w:color="auto"/>
                                                    <w:bottom w:val="none" w:sz="0" w:space="0" w:color="auto"/>
                                                    <w:right w:val="none" w:sz="0" w:space="0" w:color="auto"/>
                                                  </w:divBdr>
                                                </w:div>
                                                <w:div w:id="117259562">
                                                  <w:marLeft w:val="0"/>
                                                  <w:marRight w:val="0"/>
                                                  <w:marTop w:val="0"/>
                                                  <w:marBottom w:val="0"/>
                                                  <w:divBdr>
                                                    <w:top w:val="none" w:sz="0" w:space="0" w:color="auto"/>
                                                    <w:left w:val="none" w:sz="0" w:space="0" w:color="auto"/>
                                                    <w:bottom w:val="none" w:sz="0" w:space="0" w:color="auto"/>
                                                    <w:right w:val="none" w:sz="0" w:space="0" w:color="auto"/>
                                                  </w:divBdr>
                                                </w:div>
                                                <w:div w:id="1904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2254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2010-11-11T21:39:00Z</cp:lastPrinted>
  <dcterms:created xsi:type="dcterms:W3CDTF">2017-07-14T21:58:00Z</dcterms:created>
  <dcterms:modified xsi:type="dcterms:W3CDTF">2017-07-14T21:58:00Z</dcterms:modified>
</cp:coreProperties>
</file>