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0A" w:rsidRPr="00CB353C" w:rsidRDefault="003B2173">
      <w:pPr>
        <w:jc w:val="center"/>
        <w:rPr>
          <w:rFonts w:cs="Arial"/>
          <w:b/>
          <w:bCs/>
          <w:sz w:val="21"/>
          <w:szCs w:val="21"/>
        </w:rPr>
      </w:pPr>
      <w:r w:rsidRPr="00CB353C">
        <w:rPr>
          <w:rFonts w:cs="Arial"/>
          <w:b/>
          <w:bCs/>
          <w:sz w:val="21"/>
          <w:szCs w:val="21"/>
        </w:rPr>
        <w:t>C</w:t>
      </w:r>
      <w:r w:rsidR="00F20B0A" w:rsidRPr="00CB353C">
        <w:rPr>
          <w:rFonts w:cs="Arial"/>
          <w:b/>
          <w:bCs/>
          <w:sz w:val="21"/>
          <w:szCs w:val="21"/>
        </w:rPr>
        <w:t>OLLIN COLLEGE</w:t>
      </w:r>
    </w:p>
    <w:p w:rsidR="003B2173" w:rsidRPr="00CB353C" w:rsidRDefault="00F20B0A">
      <w:pPr>
        <w:jc w:val="center"/>
        <w:rPr>
          <w:rFonts w:cs="Arial"/>
          <w:sz w:val="21"/>
          <w:szCs w:val="21"/>
        </w:rPr>
      </w:pPr>
      <w:r w:rsidRPr="00CB353C">
        <w:rPr>
          <w:rFonts w:cs="Arial"/>
          <w:b/>
          <w:bCs/>
          <w:sz w:val="21"/>
          <w:szCs w:val="21"/>
        </w:rPr>
        <w:t>COURSE SYLLABUS</w:t>
      </w:r>
    </w:p>
    <w:p w:rsidR="003B2173" w:rsidRPr="00CB353C" w:rsidRDefault="003B2173">
      <w:pPr>
        <w:pStyle w:val="Default"/>
        <w:jc w:val="center"/>
        <w:rPr>
          <w:color w:val="auto"/>
          <w:sz w:val="21"/>
          <w:szCs w:val="21"/>
        </w:rPr>
      </w:pPr>
    </w:p>
    <w:p w:rsidR="00F20B0A" w:rsidRPr="00CB353C" w:rsidRDefault="00F20B0A">
      <w:pPr>
        <w:rPr>
          <w:rFonts w:cs="Arial"/>
          <w:b/>
          <w:sz w:val="21"/>
          <w:szCs w:val="21"/>
        </w:rPr>
      </w:pPr>
    </w:p>
    <w:p w:rsidR="00F20B0A" w:rsidRPr="00CB353C" w:rsidRDefault="00CB353C">
      <w:pPr>
        <w:rPr>
          <w:rFonts w:cs="Arial"/>
          <w:b/>
          <w:sz w:val="21"/>
          <w:szCs w:val="21"/>
        </w:rPr>
      </w:pPr>
      <w:r w:rsidRPr="00CB353C">
        <w:rPr>
          <w:rFonts w:cs="Arial"/>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52705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20B0A" w:rsidRPr="00CB353C" w:rsidRDefault="00F20B0A" w:rsidP="00F20B0A">
                            <w:pPr>
                              <w:rPr>
                                <w:rFonts w:cs="Arial"/>
                                <w:color w:val="000000"/>
                                <w:sz w:val="22"/>
                                <w:szCs w:val="22"/>
                              </w:rPr>
                            </w:pPr>
                            <w:r w:rsidRPr="00CB353C">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1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">
                <v:textbox>
                  <w:txbxContent>
                    <w:p w:rsidR="00F20B0A" w:rsidRPr="00CB353C" w:rsidRDefault="00F20B0A" w:rsidP="00F20B0A">
                      <w:pPr>
                        <w:rPr>
                          <w:rFonts w:cs="Arial"/>
                          <w:color w:val="000000"/>
                          <w:sz w:val="22"/>
                          <w:szCs w:val="22"/>
                        </w:rPr>
                      </w:pPr>
                      <w:r w:rsidRPr="00CB353C">
                        <w:rPr>
                          <w:rFonts w:cs="Arial"/>
                          <w:color w:val="000000"/>
                          <w:sz w:val="22"/>
                          <w:szCs w:val="22"/>
                        </w:rPr>
                        <w:t>Course Information</w:t>
                      </w:r>
                    </w:p>
                  </w:txbxContent>
                </v:textbox>
              </v:shape>
            </w:pict>
          </mc:Fallback>
        </mc:AlternateContent>
      </w:r>
    </w:p>
    <w:p w:rsidR="00F20B0A" w:rsidRPr="00CB353C" w:rsidRDefault="00F20B0A">
      <w:pPr>
        <w:rPr>
          <w:rFonts w:cs="Arial"/>
          <w:b/>
          <w:sz w:val="21"/>
          <w:szCs w:val="21"/>
        </w:rPr>
      </w:pPr>
    </w:p>
    <w:p w:rsidR="00F20B0A" w:rsidRPr="00CB353C" w:rsidRDefault="00F20B0A">
      <w:pPr>
        <w:rPr>
          <w:rFonts w:cs="Arial"/>
          <w:b/>
          <w:sz w:val="21"/>
          <w:szCs w:val="21"/>
        </w:rPr>
      </w:pPr>
    </w:p>
    <w:p w:rsidR="00117B69" w:rsidRDefault="00117B69">
      <w:pPr>
        <w:rPr>
          <w:rFonts w:cs="Arial"/>
          <w:b/>
          <w:sz w:val="21"/>
          <w:szCs w:val="21"/>
        </w:rPr>
      </w:pPr>
    </w:p>
    <w:p w:rsidR="003B2173" w:rsidRPr="00CB353C" w:rsidRDefault="003B2173">
      <w:pPr>
        <w:rPr>
          <w:rFonts w:cs="Arial"/>
          <w:sz w:val="21"/>
          <w:szCs w:val="21"/>
        </w:rPr>
      </w:pPr>
      <w:r w:rsidRPr="00CB353C">
        <w:rPr>
          <w:rFonts w:cs="Arial"/>
          <w:b/>
          <w:sz w:val="21"/>
          <w:szCs w:val="21"/>
        </w:rPr>
        <w:t>Course Number</w:t>
      </w:r>
      <w:r w:rsidRPr="00CB353C">
        <w:rPr>
          <w:rFonts w:cs="Arial"/>
          <w:sz w:val="21"/>
          <w:szCs w:val="21"/>
        </w:rPr>
        <w:t xml:space="preserve">: </w:t>
      </w:r>
      <w:r w:rsidR="00E23BE2" w:rsidRPr="00CB353C">
        <w:rPr>
          <w:rFonts w:cs="Arial"/>
          <w:iCs/>
          <w:sz w:val="21"/>
          <w:szCs w:val="21"/>
        </w:rPr>
        <w:t xml:space="preserve">ITMT </w:t>
      </w:r>
      <w:r w:rsidR="009308B4" w:rsidRPr="00CB353C">
        <w:rPr>
          <w:rFonts w:cs="Arial"/>
          <w:iCs/>
          <w:sz w:val="21"/>
          <w:szCs w:val="21"/>
        </w:rPr>
        <w:t>1372</w:t>
      </w:r>
    </w:p>
    <w:p w:rsidR="003B2173" w:rsidRPr="00CB353C" w:rsidRDefault="003B2173">
      <w:pPr>
        <w:pStyle w:val="Default"/>
        <w:rPr>
          <w:color w:val="auto"/>
          <w:sz w:val="21"/>
          <w:szCs w:val="21"/>
        </w:rPr>
      </w:pPr>
      <w:r w:rsidRPr="00CB353C">
        <w:rPr>
          <w:iCs/>
          <w:color w:val="auto"/>
          <w:sz w:val="21"/>
          <w:szCs w:val="21"/>
        </w:rPr>
        <w:t xml:space="preserve"> </w:t>
      </w:r>
    </w:p>
    <w:p w:rsidR="003B2173" w:rsidRPr="00CB353C" w:rsidRDefault="003B2173" w:rsidP="00F140D1">
      <w:pPr>
        <w:pStyle w:val="Default"/>
        <w:rPr>
          <w:color w:val="auto"/>
          <w:sz w:val="21"/>
          <w:szCs w:val="21"/>
        </w:rPr>
      </w:pPr>
      <w:r w:rsidRPr="00CB353C">
        <w:rPr>
          <w:b/>
          <w:color w:val="auto"/>
          <w:sz w:val="21"/>
          <w:szCs w:val="21"/>
        </w:rPr>
        <w:t>Course Title:</w:t>
      </w:r>
      <w:r w:rsidRPr="00CB353C">
        <w:rPr>
          <w:color w:val="auto"/>
          <w:sz w:val="21"/>
          <w:szCs w:val="21"/>
        </w:rPr>
        <w:t xml:space="preserve">  </w:t>
      </w:r>
      <w:r w:rsidR="00E23BE2" w:rsidRPr="00CB353C">
        <w:rPr>
          <w:color w:val="auto"/>
          <w:sz w:val="21"/>
          <w:szCs w:val="21"/>
        </w:rPr>
        <w:t>In</w:t>
      </w:r>
      <w:r w:rsidR="00442BE9" w:rsidRPr="00CB353C">
        <w:rPr>
          <w:color w:val="auto"/>
          <w:sz w:val="21"/>
          <w:szCs w:val="21"/>
        </w:rPr>
        <w:t>stallation, Storage, and Computing</w:t>
      </w:r>
      <w:r w:rsidR="00E23BE2" w:rsidRPr="00CB353C">
        <w:rPr>
          <w:color w:val="auto"/>
          <w:sz w:val="21"/>
          <w:szCs w:val="21"/>
        </w:rPr>
        <w:t xml:space="preserve"> with Windows Server 2016</w:t>
      </w:r>
    </w:p>
    <w:p w:rsidR="003B2173" w:rsidRPr="00CB353C" w:rsidRDefault="003B2173">
      <w:pPr>
        <w:pStyle w:val="Default"/>
        <w:rPr>
          <w:color w:val="auto"/>
          <w:sz w:val="21"/>
          <w:szCs w:val="21"/>
        </w:rPr>
      </w:pPr>
      <w:r w:rsidRPr="00CB353C">
        <w:rPr>
          <w:color w:val="auto"/>
          <w:sz w:val="21"/>
          <w:szCs w:val="21"/>
        </w:rPr>
        <w:t xml:space="preserve"> </w:t>
      </w:r>
    </w:p>
    <w:p w:rsidR="00085C55" w:rsidRPr="00CB353C" w:rsidRDefault="003B2173" w:rsidP="00C479CF">
      <w:pPr>
        <w:pStyle w:val="Default"/>
        <w:ind w:left="360" w:hanging="360"/>
        <w:rPr>
          <w:bCs/>
          <w:iCs/>
          <w:sz w:val="21"/>
          <w:szCs w:val="21"/>
        </w:rPr>
      </w:pPr>
      <w:r w:rsidRPr="00CB353C">
        <w:rPr>
          <w:b/>
          <w:color w:val="auto"/>
          <w:sz w:val="21"/>
          <w:szCs w:val="21"/>
        </w:rPr>
        <w:t>Course Description:</w:t>
      </w:r>
      <w:r w:rsidR="00C37EFA" w:rsidRPr="00CB353C">
        <w:rPr>
          <w:bCs/>
          <w:iCs/>
          <w:sz w:val="21"/>
          <w:szCs w:val="21"/>
        </w:rPr>
        <w:t xml:space="preserve"> </w:t>
      </w:r>
      <w:r w:rsidR="00184188" w:rsidRPr="00CB353C">
        <w:rPr>
          <w:bCs/>
          <w:iCs/>
          <w:sz w:val="21"/>
          <w:szCs w:val="21"/>
        </w:rPr>
        <w:t xml:space="preserve"> </w:t>
      </w:r>
      <w:r w:rsidR="00A704FD" w:rsidRPr="00CB353C">
        <w:rPr>
          <w:bCs/>
          <w:iCs/>
          <w:sz w:val="21"/>
          <w:szCs w:val="21"/>
        </w:rPr>
        <w:t>A course in Windows Server 201</w:t>
      </w:r>
      <w:r w:rsidR="00E23BE2" w:rsidRPr="00CB353C">
        <w:rPr>
          <w:bCs/>
          <w:iCs/>
          <w:sz w:val="21"/>
          <w:szCs w:val="21"/>
        </w:rPr>
        <w:t>6</w:t>
      </w:r>
      <w:r w:rsidR="00A704FD" w:rsidRPr="00CB353C">
        <w:rPr>
          <w:bCs/>
          <w:iCs/>
          <w:sz w:val="21"/>
          <w:szCs w:val="21"/>
        </w:rPr>
        <w:t xml:space="preserve"> installat</w:t>
      </w:r>
      <w:r w:rsidR="00EE3337">
        <w:rPr>
          <w:bCs/>
          <w:iCs/>
          <w:sz w:val="21"/>
          <w:szCs w:val="21"/>
        </w:rPr>
        <w:t>ion.</w:t>
      </w:r>
      <w:r w:rsidR="00CE073A">
        <w:rPr>
          <w:bCs/>
          <w:iCs/>
          <w:sz w:val="21"/>
          <w:szCs w:val="21"/>
        </w:rPr>
        <w:t xml:space="preserve"> Lab required. </w:t>
      </w:r>
    </w:p>
    <w:p w:rsidR="00085C55" w:rsidRPr="00CB353C" w:rsidRDefault="00085C55" w:rsidP="00085C55">
      <w:pPr>
        <w:pStyle w:val="Default"/>
        <w:ind w:left="1440" w:firstLine="720"/>
        <w:rPr>
          <w:color w:val="auto"/>
          <w:sz w:val="21"/>
          <w:szCs w:val="21"/>
        </w:rPr>
      </w:pPr>
    </w:p>
    <w:p w:rsidR="009C6321" w:rsidRPr="00CB353C" w:rsidRDefault="003B2173" w:rsidP="000D09C5">
      <w:pPr>
        <w:pStyle w:val="Default"/>
        <w:tabs>
          <w:tab w:val="left" w:pos="2340"/>
        </w:tabs>
        <w:rPr>
          <w:color w:val="auto"/>
          <w:sz w:val="21"/>
          <w:szCs w:val="21"/>
        </w:rPr>
      </w:pPr>
      <w:r w:rsidRPr="00CB353C">
        <w:rPr>
          <w:b/>
          <w:color w:val="auto"/>
          <w:sz w:val="21"/>
          <w:szCs w:val="21"/>
        </w:rPr>
        <w:t>Course Credit Hours:</w:t>
      </w:r>
      <w:r w:rsidR="000D09C5">
        <w:rPr>
          <w:b/>
          <w:color w:val="auto"/>
          <w:sz w:val="21"/>
          <w:szCs w:val="21"/>
        </w:rPr>
        <w:tab/>
      </w:r>
      <w:r w:rsidR="0055766D" w:rsidRPr="00CB353C">
        <w:rPr>
          <w:color w:val="auto"/>
          <w:sz w:val="21"/>
          <w:szCs w:val="21"/>
        </w:rPr>
        <w:t>3</w:t>
      </w:r>
    </w:p>
    <w:p w:rsidR="003B2173" w:rsidRPr="00CB353C" w:rsidRDefault="009C6321" w:rsidP="000D09C5">
      <w:pPr>
        <w:pStyle w:val="Default"/>
        <w:tabs>
          <w:tab w:val="left" w:pos="720"/>
          <w:tab w:val="left" w:pos="2160"/>
          <w:tab w:val="left" w:pos="2340"/>
        </w:tabs>
        <w:rPr>
          <w:color w:val="auto"/>
          <w:sz w:val="21"/>
          <w:szCs w:val="21"/>
        </w:rPr>
      </w:pPr>
      <w:r w:rsidRPr="00CB353C">
        <w:rPr>
          <w:color w:val="auto"/>
          <w:sz w:val="21"/>
          <w:szCs w:val="21"/>
        </w:rPr>
        <w:tab/>
      </w:r>
      <w:r w:rsidR="000D09C5">
        <w:rPr>
          <w:color w:val="auto"/>
          <w:sz w:val="21"/>
          <w:szCs w:val="21"/>
        </w:rPr>
        <w:t xml:space="preserve"> </w:t>
      </w:r>
      <w:r w:rsidR="004519BC" w:rsidRPr="00CB353C">
        <w:rPr>
          <w:color w:val="auto"/>
          <w:sz w:val="21"/>
          <w:szCs w:val="21"/>
        </w:rPr>
        <w:t>Lecture Hours:</w:t>
      </w:r>
      <w:r w:rsidR="003B2173" w:rsidRPr="00CB353C">
        <w:rPr>
          <w:iCs/>
          <w:color w:val="auto"/>
          <w:sz w:val="21"/>
          <w:szCs w:val="21"/>
        </w:rPr>
        <w:t xml:space="preserve"> </w:t>
      </w:r>
      <w:r w:rsidR="000D09C5">
        <w:rPr>
          <w:iCs/>
          <w:color w:val="auto"/>
          <w:sz w:val="21"/>
          <w:szCs w:val="21"/>
        </w:rPr>
        <w:tab/>
      </w:r>
      <w:r w:rsidR="00F60C32" w:rsidRPr="00CB353C">
        <w:rPr>
          <w:iCs/>
          <w:color w:val="auto"/>
          <w:sz w:val="21"/>
          <w:szCs w:val="21"/>
        </w:rPr>
        <w:t>2</w:t>
      </w:r>
    </w:p>
    <w:p w:rsidR="003B2173" w:rsidRPr="00CB353C" w:rsidRDefault="00901A8A" w:rsidP="000D09C5">
      <w:pPr>
        <w:pStyle w:val="Default"/>
        <w:tabs>
          <w:tab w:val="left" w:pos="720"/>
          <w:tab w:val="left" w:pos="2160"/>
          <w:tab w:val="left" w:pos="2340"/>
        </w:tabs>
        <w:rPr>
          <w:color w:val="auto"/>
          <w:sz w:val="21"/>
          <w:szCs w:val="21"/>
        </w:rPr>
      </w:pPr>
      <w:r w:rsidRPr="00CB353C">
        <w:rPr>
          <w:color w:val="auto"/>
          <w:sz w:val="21"/>
          <w:szCs w:val="21"/>
        </w:rPr>
        <w:tab/>
      </w:r>
      <w:r w:rsidR="000D09C5">
        <w:rPr>
          <w:color w:val="auto"/>
          <w:sz w:val="21"/>
          <w:szCs w:val="21"/>
        </w:rPr>
        <w:t xml:space="preserve"> </w:t>
      </w:r>
      <w:r w:rsidR="00BE35B8" w:rsidRPr="00CB353C">
        <w:rPr>
          <w:color w:val="auto"/>
          <w:sz w:val="21"/>
          <w:szCs w:val="21"/>
        </w:rPr>
        <w:t xml:space="preserve">      </w:t>
      </w:r>
      <w:r w:rsidR="009758CC" w:rsidRPr="00CB353C">
        <w:rPr>
          <w:color w:val="auto"/>
          <w:sz w:val="21"/>
          <w:szCs w:val="21"/>
        </w:rPr>
        <w:t xml:space="preserve">Lab Hours: </w:t>
      </w:r>
      <w:r w:rsidR="009C6321" w:rsidRPr="00CB353C">
        <w:rPr>
          <w:color w:val="auto"/>
          <w:sz w:val="21"/>
          <w:szCs w:val="21"/>
        </w:rPr>
        <w:tab/>
      </w:r>
      <w:r w:rsidR="009758CC" w:rsidRPr="00CB353C">
        <w:rPr>
          <w:color w:val="auto"/>
          <w:sz w:val="21"/>
          <w:szCs w:val="21"/>
        </w:rPr>
        <w:t>3</w:t>
      </w:r>
      <w:r w:rsidR="009C6321" w:rsidRPr="00CB353C">
        <w:rPr>
          <w:color w:val="auto"/>
          <w:sz w:val="21"/>
          <w:szCs w:val="21"/>
        </w:rPr>
        <w:tab/>
      </w:r>
    </w:p>
    <w:p w:rsidR="003B2173" w:rsidRPr="00CB353C" w:rsidRDefault="003B2173">
      <w:pPr>
        <w:ind w:left="720" w:hanging="720"/>
        <w:rPr>
          <w:rFonts w:cs="Arial"/>
          <w:sz w:val="21"/>
          <w:szCs w:val="21"/>
        </w:rPr>
      </w:pPr>
      <w:r w:rsidRPr="00CB353C">
        <w:rPr>
          <w:rFonts w:cs="Arial"/>
          <w:sz w:val="21"/>
          <w:szCs w:val="21"/>
        </w:rPr>
        <w:t xml:space="preserve"> </w:t>
      </w:r>
    </w:p>
    <w:p w:rsidR="003B2173" w:rsidRPr="00CB353C" w:rsidRDefault="003B2173">
      <w:pPr>
        <w:pStyle w:val="Default"/>
        <w:ind w:left="720" w:hanging="720"/>
        <w:rPr>
          <w:color w:val="auto"/>
          <w:sz w:val="21"/>
          <w:szCs w:val="21"/>
        </w:rPr>
      </w:pPr>
      <w:r w:rsidRPr="00CB353C">
        <w:rPr>
          <w:b/>
          <w:color w:val="auto"/>
          <w:sz w:val="21"/>
          <w:szCs w:val="21"/>
        </w:rPr>
        <w:t>Prerequisite:</w:t>
      </w:r>
      <w:r w:rsidR="001216DE" w:rsidRPr="00CB353C">
        <w:rPr>
          <w:b/>
          <w:color w:val="auto"/>
          <w:sz w:val="21"/>
          <w:szCs w:val="21"/>
        </w:rPr>
        <w:t xml:space="preserve"> </w:t>
      </w:r>
      <w:r w:rsidR="00117B69">
        <w:rPr>
          <w:b/>
          <w:color w:val="auto"/>
          <w:sz w:val="21"/>
          <w:szCs w:val="21"/>
        </w:rPr>
        <w:t xml:space="preserve"> </w:t>
      </w:r>
      <w:r w:rsidR="001E332A" w:rsidRPr="00CB353C">
        <w:rPr>
          <w:iCs/>
          <w:color w:val="auto"/>
          <w:sz w:val="21"/>
          <w:szCs w:val="21"/>
        </w:rPr>
        <w:t>ITNW 1358</w:t>
      </w:r>
      <w:r w:rsidR="00C1090B">
        <w:rPr>
          <w:iCs/>
          <w:color w:val="auto"/>
          <w:sz w:val="21"/>
          <w:szCs w:val="21"/>
        </w:rPr>
        <w:t xml:space="preserve"> or </w:t>
      </w:r>
      <w:r w:rsidR="00C1090B" w:rsidRPr="00CB353C">
        <w:rPr>
          <w:iCs/>
          <w:color w:val="auto"/>
          <w:sz w:val="21"/>
          <w:szCs w:val="21"/>
        </w:rPr>
        <w:t>ITCC 1314</w:t>
      </w:r>
    </w:p>
    <w:p w:rsidR="003B2173" w:rsidRPr="00CB353C" w:rsidRDefault="003B2173">
      <w:pPr>
        <w:pStyle w:val="Default"/>
        <w:rPr>
          <w:color w:val="auto"/>
          <w:sz w:val="21"/>
          <w:szCs w:val="21"/>
        </w:rPr>
      </w:pPr>
      <w:r w:rsidRPr="00CB353C">
        <w:rPr>
          <w:color w:val="auto"/>
          <w:sz w:val="21"/>
          <w:szCs w:val="21"/>
        </w:rPr>
        <w:t xml:space="preserve"> </w:t>
      </w:r>
    </w:p>
    <w:p w:rsidR="00AB7CFA" w:rsidRPr="00CB353C" w:rsidRDefault="003B2173" w:rsidP="00F11686">
      <w:pPr>
        <w:pStyle w:val="Default"/>
        <w:ind w:left="360" w:hanging="360"/>
        <w:rPr>
          <w:color w:val="auto"/>
          <w:sz w:val="21"/>
          <w:szCs w:val="21"/>
        </w:rPr>
      </w:pPr>
      <w:r w:rsidRPr="00CB353C">
        <w:rPr>
          <w:b/>
          <w:color w:val="auto"/>
          <w:sz w:val="21"/>
          <w:szCs w:val="21"/>
        </w:rPr>
        <w:t>Student Learning Outcomes:</w:t>
      </w:r>
      <w:r w:rsidRPr="00CB353C">
        <w:rPr>
          <w:color w:val="auto"/>
          <w:sz w:val="21"/>
          <w:szCs w:val="21"/>
        </w:rPr>
        <w:t xml:space="preserve"> </w:t>
      </w:r>
      <w:r w:rsidR="001216DE" w:rsidRPr="00CB353C">
        <w:rPr>
          <w:color w:val="auto"/>
          <w:sz w:val="21"/>
          <w:szCs w:val="21"/>
        </w:rPr>
        <w:t xml:space="preserve"> </w:t>
      </w:r>
      <w:r w:rsidR="00AB7CFA" w:rsidRPr="00CB353C">
        <w:rPr>
          <w:color w:val="auto"/>
          <w:sz w:val="21"/>
          <w:szCs w:val="21"/>
        </w:rPr>
        <w:t xml:space="preserve">Upon </w:t>
      </w:r>
      <w:r w:rsidR="00CE073A">
        <w:rPr>
          <w:color w:val="auto"/>
          <w:sz w:val="21"/>
          <w:szCs w:val="21"/>
        </w:rPr>
        <w:t xml:space="preserve">successful </w:t>
      </w:r>
      <w:r w:rsidR="00AB7CFA" w:rsidRPr="00CB353C">
        <w:rPr>
          <w:color w:val="auto"/>
          <w:sz w:val="21"/>
          <w:szCs w:val="21"/>
        </w:rPr>
        <w:t>completion of the course</w:t>
      </w:r>
      <w:r w:rsidR="00CE073A">
        <w:rPr>
          <w:color w:val="auto"/>
          <w:sz w:val="21"/>
          <w:szCs w:val="21"/>
        </w:rPr>
        <w:t xml:space="preserve">, </w:t>
      </w:r>
      <w:r w:rsidR="00AB7CFA" w:rsidRPr="00CB353C">
        <w:rPr>
          <w:color w:val="auto"/>
          <w:sz w:val="21"/>
          <w:szCs w:val="21"/>
        </w:rPr>
        <w:t>student</w:t>
      </w:r>
      <w:r w:rsidR="00CE073A">
        <w:rPr>
          <w:color w:val="auto"/>
          <w:sz w:val="21"/>
          <w:szCs w:val="21"/>
        </w:rPr>
        <w:t>s</w:t>
      </w:r>
      <w:r w:rsidR="00AB7CFA" w:rsidRPr="00CB353C">
        <w:rPr>
          <w:color w:val="auto"/>
          <w:sz w:val="21"/>
          <w:szCs w:val="21"/>
        </w:rPr>
        <w:t xml:space="preserve"> will</w:t>
      </w:r>
      <w:r w:rsidR="000D09C5">
        <w:rPr>
          <w:color w:val="auto"/>
          <w:sz w:val="21"/>
          <w:szCs w:val="21"/>
        </w:rPr>
        <w:t>:</w:t>
      </w:r>
    </w:p>
    <w:p w:rsidR="00C479CF" w:rsidRPr="003A77C8" w:rsidRDefault="00E5164A" w:rsidP="000D09C5">
      <w:pPr>
        <w:pStyle w:val="ListParagraph"/>
        <w:numPr>
          <w:ilvl w:val="0"/>
          <w:numId w:val="5"/>
        </w:numPr>
        <w:tabs>
          <w:tab w:val="left" w:pos="720"/>
        </w:tabs>
        <w:ind w:left="720"/>
        <w:rPr>
          <w:rFonts w:cs="Arial"/>
          <w:sz w:val="21"/>
          <w:szCs w:val="21"/>
        </w:rPr>
      </w:pPr>
      <w:r w:rsidRPr="003A77C8">
        <w:rPr>
          <w:rFonts w:cs="Arial"/>
          <w:sz w:val="21"/>
          <w:szCs w:val="21"/>
        </w:rPr>
        <w:t>Install Windows Servers in host and compute</w:t>
      </w:r>
      <w:r w:rsidR="00EE3337" w:rsidRPr="003A77C8">
        <w:rPr>
          <w:rFonts w:cs="Arial"/>
          <w:sz w:val="21"/>
          <w:szCs w:val="21"/>
        </w:rPr>
        <w:t>r</w:t>
      </w:r>
      <w:r w:rsidRPr="003A77C8">
        <w:rPr>
          <w:rFonts w:cs="Arial"/>
          <w:sz w:val="21"/>
          <w:szCs w:val="21"/>
        </w:rPr>
        <w:t xml:space="preserve"> environments</w:t>
      </w:r>
      <w:r w:rsidR="00117B69" w:rsidRPr="003A77C8">
        <w:rPr>
          <w:rFonts w:cs="Arial"/>
          <w:sz w:val="21"/>
          <w:szCs w:val="21"/>
        </w:rPr>
        <w:t>.</w:t>
      </w:r>
    </w:p>
    <w:p w:rsidR="00E5164A" w:rsidRPr="003A77C8" w:rsidRDefault="00E5164A" w:rsidP="000D09C5">
      <w:pPr>
        <w:pStyle w:val="Default"/>
        <w:numPr>
          <w:ilvl w:val="0"/>
          <w:numId w:val="5"/>
        </w:numPr>
        <w:tabs>
          <w:tab w:val="left" w:pos="720"/>
        </w:tabs>
        <w:ind w:left="720" w:right="-86"/>
        <w:rPr>
          <w:color w:val="auto"/>
          <w:sz w:val="21"/>
          <w:szCs w:val="21"/>
        </w:rPr>
      </w:pPr>
      <w:r w:rsidRPr="003A77C8">
        <w:rPr>
          <w:color w:val="auto"/>
          <w:sz w:val="21"/>
          <w:szCs w:val="21"/>
        </w:rPr>
        <w:t>Implement storage solutions</w:t>
      </w:r>
      <w:r w:rsidR="00117B69" w:rsidRPr="003A77C8">
        <w:rPr>
          <w:color w:val="auto"/>
          <w:sz w:val="21"/>
          <w:szCs w:val="21"/>
        </w:rPr>
        <w:t>.</w:t>
      </w:r>
    </w:p>
    <w:p w:rsidR="00BE4602" w:rsidRPr="003A77C8" w:rsidRDefault="00B63EE1" w:rsidP="000D09C5">
      <w:pPr>
        <w:pStyle w:val="Default"/>
        <w:numPr>
          <w:ilvl w:val="0"/>
          <w:numId w:val="5"/>
        </w:numPr>
        <w:tabs>
          <w:tab w:val="left" w:pos="720"/>
        </w:tabs>
        <w:ind w:left="720" w:right="-86"/>
        <w:rPr>
          <w:color w:val="auto"/>
          <w:sz w:val="21"/>
          <w:szCs w:val="21"/>
        </w:rPr>
      </w:pPr>
      <w:r w:rsidRPr="003A77C8">
        <w:rPr>
          <w:color w:val="auto"/>
          <w:sz w:val="21"/>
          <w:szCs w:val="21"/>
        </w:rPr>
        <w:t xml:space="preserve">Implement </w:t>
      </w:r>
      <w:r w:rsidR="00E5164A" w:rsidRPr="003A77C8">
        <w:rPr>
          <w:color w:val="auto"/>
          <w:sz w:val="21"/>
          <w:szCs w:val="21"/>
        </w:rPr>
        <w:t>Hyper-V</w:t>
      </w:r>
      <w:r w:rsidR="00117B69" w:rsidRPr="003A77C8">
        <w:rPr>
          <w:color w:val="auto"/>
          <w:sz w:val="21"/>
          <w:szCs w:val="21"/>
        </w:rPr>
        <w:t>.</w:t>
      </w:r>
    </w:p>
    <w:p w:rsidR="000258F5" w:rsidRPr="003A77C8" w:rsidRDefault="00E5164A" w:rsidP="000D09C5">
      <w:pPr>
        <w:pStyle w:val="ListParagraph"/>
        <w:numPr>
          <w:ilvl w:val="0"/>
          <w:numId w:val="5"/>
        </w:numPr>
        <w:tabs>
          <w:tab w:val="left" w:pos="720"/>
        </w:tabs>
        <w:ind w:left="720"/>
        <w:rPr>
          <w:rFonts w:cs="Arial"/>
          <w:sz w:val="21"/>
          <w:szCs w:val="21"/>
        </w:rPr>
      </w:pPr>
      <w:r w:rsidRPr="003A77C8">
        <w:rPr>
          <w:rFonts w:cs="Arial"/>
          <w:sz w:val="21"/>
          <w:szCs w:val="21"/>
        </w:rPr>
        <w:t>Implement Windows Containers</w:t>
      </w:r>
      <w:r w:rsidR="00117B69" w:rsidRPr="003A77C8">
        <w:rPr>
          <w:rFonts w:cs="Arial"/>
          <w:sz w:val="21"/>
          <w:szCs w:val="21"/>
        </w:rPr>
        <w:t>.</w:t>
      </w:r>
      <w:bookmarkStart w:id="0" w:name="_GoBack"/>
      <w:bookmarkEnd w:id="0"/>
    </w:p>
    <w:p w:rsidR="004E0518" w:rsidRPr="003A77C8" w:rsidRDefault="000258F5" w:rsidP="000D09C5">
      <w:pPr>
        <w:pStyle w:val="Default"/>
        <w:numPr>
          <w:ilvl w:val="0"/>
          <w:numId w:val="5"/>
        </w:numPr>
        <w:tabs>
          <w:tab w:val="left" w:pos="720"/>
        </w:tabs>
        <w:ind w:left="720"/>
        <w:rPr>
          <w:color w:val="auto"/>
          <w:sz w:val="21"/>
          <w:szCs w:val="21"/>
        </w:rPr>
      </w:pPr>
      <w:r w:rsidRPr="003A77C8">
        <w:rPr>
          <w:color w:val="auto"/>
          <w:sz w:val="21"/>
          <w:szCs w:val="21"/>
        </w:rPr>
        <w:t>Implement high availability</w:t>
      </w:r>
      <w:r w:rsidR="00EE3337" w:rsidRPr="003A77C8">
        <w:rPr>
          <w:color w:val="auto"/>
          <w:sz w:val="21"/>
          <w:szCs w:val="21"/>
        </w:rPr>
        <w:t>.</w:t>
      </w:r>
    </w:p>
    <w:p w:rsidR="00E5164A" w:rsidRPr="003A77C8" w:rsidRDefault="000258F5" w:rsidP="000D09C5">
      <w:pPr>
        <w:pStyle w:val="Default"/>
        <w:numPr>
          <w:ilvl w:val="0"/>
          <w:numId w:val="5"/>
        </w:numPr>
        <w:tabs>
          <w:tab w:val="left" w:pos="720"/>
        </w:tabs>
        <w:ind w:left="720"/>
        <w:rPr>
          <w:color w:val="auto"/>
          <w:sz w:val="21"/>
          <w:szCs w:val="21"/>
        </w:rPr>
      </w:pPr>
      <w:r w:rsidRPr="003A77C8">
        <w:rPr>
          <w:color w:val="auto"/>
          <w:sz w:val="21"/>
          <w:szCs w:val="21"/>
        </w:rPr>
        <w:t>Maintain and monitor server environments</w:t>
      </w:r>
      <w:r w:rsidR="00EE3337" w:rsidRPr="003A77C8">
        <w:rPr>
          <w:color w:val="auto"/>
          <w:sz w:val="21"/>
          <w:szCs w:val="21"/>
        </w:rPr>
        <w:t xml:space="preserve"> (MS 70-740)</w:t>
      </w:r>
      <w:r w:rsidR="00117B69" w:rsidRPr="003A77C8">
        <w:rPr>
          <w:color w:val="auto"/>
          <w:sz w:val="21"/>
          <w:szCs w:val="21"/>
        </w:rPr>
        <w:t>.</w:t>
      </w:r>
    </w:p>
    <w:p w:rsidR="00C479CF" w:rsidRPr="00CB353C" w:rsidRDefault="00C479CF" w:rsidP="00BE4602">
      <w:pPr>
        <w:pStyle w:val="Default"/>
        <w:ind w:right="-86"/>
        <w:rPr>
          <w:sz w:val="21"/>
          <w:szCs w:val="21"/>
        </w:rPr>
      </w:pPr>
    </w:p>
    <w:p w:rsidR="00F20B0A" w:rsidRPr="00CB353C" w:rsidRDefault="00F20B0A" w:rsidP="00F20B0A">
      <w:pPr>
        <w:rPr>
          <w:rFonts w:cs="Arial"/>
          <w:color w:val="000000"/>
          <w:sz w:val="21"/>
          <w:szCs w:val="21"/>
        </w:rPr>
      </w:pPr>
      <w:r w:rsidRPr="00CB353C">
        <w:rPr>
          <w:rFonts w:cs="Arial"/>
          <w:b/>
          <w:color w:val="000000"/>
          <w:sz w:val="21"/>
          <w:szCs w:val="21"/>
        </w:rPr>
        <w:t xml:space="preserve">Withdrawal Policy:  </w:t>
      </w:r>
      <w:r w:rsidRPr="00CB353C">
        <w:rPr>
          <w:rFonts w:cs="Arial"/>
          <w:color w:val="000000"/>
          <w:sz w:val="21"/>
          <w:szCs w:val="21"/>
        </w:rPr>
        <w:t xml:space="preserve">See the current </w:t>
      </w:r>
      <w:r w:rsidRPr="00CB353C">
        <w:rPr>
          <w:rFonts w:cs="Arial"/>
          <w:i/>
          <w:color w:val="000000"/>
          <w:sz w:val="21"/>
          <w:szCs w:val="21"/>
        </w:rPr>
        <w:t>Collin Registration Guide</w:t>
      </w:r>
      <w:r w:rsidRPr="00CB353C">
        <w:rPr>
          <w:rFonts w:cs="Arial"/>
          <w:color w:val="000000"/>
          <w:sz w:val="21"/>
          <w:szCs w:val="21"/>
        </w:rPr>
        <w:t xml:space="preserve"> for last day to withdraw.</w:t>
      </w:r>
    </w:p>
    <w:p w:rsidR="00F20B0A" w:rsidRPr="00CB353C" w:rsidRDefault="00F20B0A" w:rsidP="00F20B0A">
      <w:pPr>
        <w:rPr>
          <w:rFonts w:cs="Arial"/>
          <w:b/>
          <w:color w:val="000000"/>
          <w:sz w:val="21"/>
          <w:szCs w:val="21"/>
        </w:rPr>
      </w:pPr>
    </w:p>
    <w:p w:rsidR="00F20B0A" w:rsidRPr="00CB353C" w:rsidRDefault="00F20B0A" w:rsidP="00F20B0A">
      <w:pPr>
        <w:rPr>
          <w:rFonts w:cs="Arial"/>
          <w:color w:val="000000"/>
          <w:sz w:val="21"/>
          <w:szCs w:val="21"/>
        </w:rPr>
      </w:pPr>
      <w:r w:rsidRPr="00CB353C">
        <w:rPr>
          <w:rFonts w:cs="Arial"/>
          <w:b/>
          <w:color w:val="000000"/>
          <w:sz w:val="21"/>
          <w:szCs w:val="21"/>
        </w:rPr>
        <w:t>Collin College Academic Policies:</w:t>
      </w:r>
      <w:r w:rsidRPr="00CB353C">
        <w:rPr>
          <w:rFonts w:cs="Arial"/>
          <w:color w:val="000000"/>
          <w:sz w:val="21"/>
          <w:szCs w:val="21"/>
        </w:rPr>
        <w:t xml:space="preserve">  See the current </w:t>
      </w:r>
      <w:r w:rsidRPr="00CB353C">
        <w:rPr>
          <w:rFonts w:cs="Arial"/>
          <w:i/>
          <w:color w:val="000000"/>
          <w:sz w:val="21"/>
          <w:szCs w:val="21"/>
        </w:rPr>
        <w:t>Collin Student Handbook.</w:t>
      </w:r>
    </w:p>
    <w:p w:rsidR="00F20B0A" w:rsidRPr="00CB353C" w:rsidRDefault="00F20B0A" w:rsidP="00F20B0A">
      <w:pPr>
        <w:ind w:left="450" w:hanging="450"/>
        <w:rPr>
          <w:rFonts w:cs="Arial"/>
          <w:b/>
          <w:color w:val="000000"/>
          <w:sz w:val="21"/>
          <w:szCs w:val="21"/>
        </w:rPr>
      </w:pPr>
    </w:p>
    <w:p w:rsidR="00F20B0A" w:rsidRPr="00CB353C" w:rsidRDefault="00F20B0A" w:rsidP="00F20B0A">
      <w:pPr>
        <w:ind w:left="360" w:hanging="360"/>
        <w:rPr>
          <w:rFonts w:cs="Arial"/>
          <w:color w:val="000000"/>
          <w:sz w:val="21"/>
          <w:szCs w:val="21"/>
        </w:rPr>
      </w:pPr>
      <w:r w:rsidRPr="00CB353C">
        <w:rPr>
          <w:rFonts w:cs="Arial"/>
          <w:b/>
          <w:color w:val="000000"/>
          <w:sz w:val="21"/>
          <w:szCs w:val="21"/>
        </w:rPr>
        <w:t>Americans with Disabilities Act Statement:</w:t>
      </w:r>
      <w:r w:rsidRPr="00CB353C">
        <w:rPr>
          <w:rFonts w:cs="Arial"/>
          <w:color w:val="000000"/>
          <w:sz w:val="21"/>
          <w:szCs w:val="21"/>
        </w:rPr>
        <w:t xml:space="preserve"> </w:t>
      </w:r>
      <w:r w:rsidR="00117B69">
        <w:rPr>
          <w:rFonts w:cs="Arial"/>
          <w:color w:val="000000"/>
          <w:sz w:val="21"/>
          <w:szCs w:val="21"/>
        </w:rPr>
        <w:t xml:space="preserve"> </w:t>
      </w:r>
      <w:r w:rsidRPr="00CB353C">
        <w:rPr>
          <w:rFonts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F7C50" w:rsidRPr="00CB353C">
        <w:rPr>
          <w:rFonts w:cs="Arial"/>
          <w:color w:val="000000"/>
          <w:sz w:val="21"/>
          <w:szCs w:val="21"/>
        </w:rPr>
        <w:t>D140</w:t>
      </w:r>
      <w:r w:rsidRPr="00CB353C">
        <w:rPr>
          <w:rFonts w:cs="Arial"/>
          <w:color w:val="000000"/>
          <w:sz w:val="21"/>
          <w:szCs w:val="21"/>
        </w:rPr>
        <w:t xml:space="preserve"> or 972.881.5898 (V/TTD: 972.881.5950) to arrange for appropriate accommodations. See the current </w:t>
      </w:r>
      <w:r w:rsidRPr="00CB353C">
        <w:rPr>
          <w:rFonts w:cs="Arial"/>
          <w:i/>
          <w:color w:val="000000"/>
          <w:sz w:val="21"/>
          <w:szCs w:val="21"/>
        </w:rPr>
        <w:t>Collin Student Handbook</w:t>
      </w:r>
      <w:r w:rsidRPr="00CB353C">
        <w:rPr>
          <w:rFonts w:cs="Arial"/>
          <w:color w:val="000000"/>
          <w:sz w:val="21"/>
          <w:szCs w:val="21"/>
        </w:rPr>
        <w:t xml:space="preserve"> for additional information.</w:t>
      </w:r>
    </w:p>
    <w:p w:rsidR="00526081" w:rsidRDefault="00EE3337" w:rsidP="00526081">
      <w:pPr>
        <w:pStyle w:val="Default"/>
        <w:rPr>
          <w:sz w:val="21"/>
          <w:szCs w:val="21"/>
        </w:rPr>
      </w:pPr>
      <w:r>
        <w:rPr>
          <w:sz w:val="21"/>
          <w:szCs w:val="21"/>
        </w:rPr>
        <w:t>.</w:t>
      </w:r>
    </w:p>
    <w:p w:rsidR="00EE3337" w:rsidRDefault="00EE3337" w:rsidP="00526081">
      <w:pPr>
        <w:pStyle w:val="Default"/>
        <w:rPr>
          <w:sz w:val="21"/>
          <w:szCs w:val="21"/>
        </w:rPr>
      </w:pPr>
    </w:p>
    <w:p w:rsidR="00EE3337" w:rsidRDefault="00EE3337" w:rsidP="00526081">
      <w:pPr>
        <w:pStyle w:val="Default"/>
        <w:rPr>
          <w:sz w:val="21"/>
          <w:szCs w:val="21"/>
        </w:rPr>
      </w:pPr>
    </w:p>
    <w:p w:rsidR="00EE3337" w:rsidRDefault="00EE3337" w:rsidP="00526081">
      <w:pPr>
        <w:pStyle w:val="Default"/>
        <w:rPr>
          <w:sz w:val="21"/>
          <w:szCs w:val="21"/>
        </w:rPr>
      </w:pPr>
    </w:p>
    <w:p w:rsidR="000D09C5" w:rsidRDefault="000D09C5" w:rsidP="00526081">
      <w:pPr>
        <w:pStyle w:val="Default"/>
        <w:rPr>
          <w:sz w:val="21"/>
          <w:szCs w:val="21"/>
        </w:rPr>
      </w:pPr>
    </w:p>
    <w:p w:rsidR="000D09C5" w:rsidRDefault="000D09C5" w:rsidP="00526081">
      <w:pPr>
        <w:pStyle w:val="Default"/>
        <w:rPr>
          <w:sz w:val="21"/>
          <w:szCs w:val="21"/>
        </w:rPr>
      </w:pPr>
    </w:p>
    <w:p w:rsidR="000D09C5" w:rsidRDefault="000D09C5" w:rsidP="00526081">
      <w:pPr>
        <w:pStyle w:val="Default"/>
        <w:rPr>
          <w:sz w:val="21"/>
          <w:szCs w:val="21"/>
        </w:rPr>
      </w:pPr>
    </w:p>
    <w:p w:rsidR="000D09C5" w:rsidRDefault="000D09C5" w:rsidP="00526081">
      <w:pPr>
        <w:pStyle w:val="Default"/>
        <w:rPr>
          <w:sz w:val="21"/>
          <w:szCs w:val="21"/>
        </w:rPr>
      </w:pPr>
    </w:p>
    <w:p w:rsidR="000D09C5" w:rsidRDefault="000D09C5" w:rsidP="00526081">
      <w:pPr>
        <w:pStyle w:val="Default"/>
        <w:rPr>
          <w:sz w:val="21"/>
          <w:szCs w:val="21"/>
        </w:rPr>
      </w:pPr>
    </w:p>
    <w:p w:rsidR="000D09C5" w:rsidRDefault="000D09C5" w:rsidP="00526081">
      <w:pPr>
        <w:pStyle w:val="Default"/>
        <w:rPr>
          <w:sz w:val="21"/>
          <w:szCs w:val="21"/>
        </w:rPr>
      </w:pPr>
    </w:p>
    <w:p w:rsidR="000D09C5" w:rsidRPr="00CB353C" w:rsidRDefault="000D09C5" w:rsidP="00526081">
      <w:pPr>
        <w:pStyle w:val="Default"/>
        <w:rPr>
          <w:sz w:val="21"/>
          <w:szCs w:val="21"/>
        </w:rPr>
      </w:pPr>
    </w:p>
    <w:p w:rsidR="00526081" w:rsidRPr="00CB353C" w:rsidRDefault="00526081" w:rsidP="00526081">
      <w:pPr>
        <w:pStyle w:val="Default"/>
        <w:rPr>
          <w:sz w:val="21"/>
          <w:szCs w:val="21"/>
        </w:rPr>
      </w:pPr>
    </w:p>
    <w:p w:rsidR="00526081" w:rsidRPr="00CB353C" w:rsidRDefault="00526081" w:rsidP="00526081">
      <w:pPr>
        <w:pStyle w:val="Default"/>
        <w:rPr>
          <w:sz w:val="21"/>
          <w:szCs w:val="21"/>
        </w:rPr>
      </w:pPr>
    </w:p>
    <w:p w:rsidR="001216DE" w:rsidRPr="00CB353C" w:rsidRDefault="001216DE" w:rsidP="00526081">
      <w:pPr>
        <w:pStyle w:val="Default"/>
        <w:rPr>
          <w:sz w:val="21"/>
          <w:szCs w:val="21"/>
        </w:rPr>
      </w:pPr>
    </w:p>
    <w:p w:rsidR="00526081" w:rsidRPr="00117B69" w:rsidRDefault="001216DE" w:rsidP="00117B69">
      <w:pPr>
        <w:pStyle w:val="Default"/>
        <w:jc w:val="right"/>
        <w:rPr>
          <w:i/>
          <w:sz w:val="18"/>
          <w:szCs w:val="18"/>
        </w:rPr>
      </w:pPr>
      <w:r w:rsidRPr="00117B69">
        <w:rPr>
          <w:i/>
          <w:sz w:val="18"/>
          <w:szCs w:val="18"/>
        </w:rPr>
        <w:t>Fall 201</w:t>
      </w:r>
      <w:r w:rsidR="00EE3337" w:rsidRPr="00117B69">
        <w:rPr>
          <w:i/>
          <w:sz w:val="18"/>
          <w:szCs w:val="18"/>
        </w:rPr>
        <w:t>7</w:t>
      </w:r>
      <w:r w:rsidR="00CE073A" w:rsidRPr="00117B69">
        <w:rPr>
          <w:i/>
          <w:sz w:val="18"/>
          <w:szCs w:val="18"/>
        </w:rPr>
        <w:t xml:space="preserve"> New</w:t>
      </w:r>
    </w:p>
    <w:sectPr w:rsidR="00526081" w:rsidRPr="00117B69" w:rsidSect="000D09C5">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91738BA"/>
    <w:multiLevelType w:val="hybridMultilevel"/>
    <w:tmpl w:val="D094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753F3"/>
    <w:multiLevelType w:val="hybridMultilevel"/>
    <w:tmpl w:val="B266904A"/>
    <w:lvl w:ilvl="0" w:tplc="F69AF64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C17796"/>
    <w:multiLevelType w:val="hybridMultilevel"/>
    <w:tmpl w:val="13E81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895D20"/>
    <w:multiLevelType w:val="hybridMultilevel"/>
    <w:tmpl w:val="E604B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DI1MjA0MTExNjRU0lEKTi0uzszPAykwrQUAdqzrICwAAAA="/>
  </w:docVars>
  <w:rsids>
    <w:rsidRoot w:val="00AE6704"/>
    <w:rsid w:val="00010E3C"/>
    <w:rsid w:val="000258F5"/>
    <w:rsid w:val="000737E8"/>
    <w:rsid w:val="00085C55"/>
    <w:rsid w:val="00086E13"/>
    <w:rsid w:val="000D09C5"/>
    <w:rsid w:val="00117B69"/>
    <w:rsid w:val="001216DE"/>
    <w:rsid w:val="00142FD9"/>
    <w:rsid w:val="00184188"/>
    <w:rsid w:val="001A7527"/>
    <w:rsid w:val="001E332A"/>
    <w:rsid w:val="002633B5"/>
    <w:rsid w:val="002935C0"/>
    <w:rsid w:val="0031199E"/>
    <w:rsid w:val="00314F60"/>
    <w:rsid w:val="00332FBB"/>
    <w:rsid w:val="0038209F"/>
    <w:rsid w:val="00386D2E"/>
    <w:rsid w:val="003A77C8"/>
    <w:rsid w:val="003B2173"/>
    <w:rsid w:val="003F1ADB"/>
    <w:rsid w:val="00442BE9"/>
    <w:rsid w:val="004519BC"/>
    <w:rsid w:val="004E0518"/>
    <w:rsid w:val="004E0D05"/>
    <w:rsid w:val="00526081"/>
    <w:rsid w:val="0055766D"/>
    <w:rsid w:val="005E4C56"/>
    <w:rsid w:val="005F7C50"/>
    <w:rsid w:val="006259FD"/>
    <w:rsid w:val="00717AD4"/>
    <w:rsid w:val="0079563E"/>
    <w:rsid w:val="00805E64"/>
    <w:rsid w:val="00877588"/>
    <w:rsid w:val="00901A8A"/>
    <w:rsid w:val="00913D89"/>
    <w:rsid w:val="009308B4"/>
    <w:rsid w:val="009758CC"/>
    <w:rsid w:val="009C6321"/>
    <w:rsid w:val="009C7CBA"/>
    <w:rsid w:val="009E52FB"/>
    <w:rsid w:val="00A3269B"/>
    <w:rsid w:val="00A453B3"/>
    <w:rsid w:val="00A66FFC"/>
    <w:rsid w:val="00A704FD"/>
    <w:rsid w:val="00AB7CFA"/>
    <w:rsid w:val="00AE6704"/>
    <w:rsid w:val="00AF0E74"/>
    <w:rsid w:val="00B27B0E"/>
    <w:rsid w:val="00B52AFD"/>
    <w:rsid w:val="00B63EE1"/>
    <w:rsid w:val="00B7657B"/>
    <w:rsid w:val="00BB58EA"/>
    <w:rsid w:val="00BD652F"/>
    <w:rsid w:val="00BE35B8"/>
    <w:rsid w:val="00BE4602"/>
    <w:rsid w:val="00BE47F2"/>
    <w:rsid w:val="00C1090B"/>
    <w:rsid w:val="00C37EFA"/>
    <w:rsid w:val="00C479CF"/>
    <w:rsid w:val="00C63CFE"/>
    <w:rsid w:val="00C8700F"/>
    <w:rsid w:val="00CB353C"/>
    <w:rsid w:val="00CC5E01"/>
    <w:rsid w:val="00CD6C02"/>
    <w:rsid w:val="00CE073A"/>
    <w:rsid w:val="00CF0902"/>
    <w:rsid w:val="00DA211C"/>
    <w:rsid w:val="00DC706C"/>
    <w:rsid w:val="00DD5565"/>
    <w:rsid w:val="00E049EE"/>
    <w:rsid w:val="00E23BE2"/>
    <w:rsid w:val="00E5164A"/>
    <w:rsid w:val="00EE3337"/>
    <w:rsid w:val="00F062BB"/>
    <w:rsid w:val="00F11686"/>
    <w:rsid w:val="00F140D1"/>
    <w:rsid w:val="00F20B0A"/>
    <w:rsid w:val="00F47D28"/>
    <w:rsid w:val="00F60C32"/>
    <w:rsid w:val="00FB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A95698B-837E-495E-9F65-B4B152A1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customStyle="1" w:styleId="text101">
    <w:name w:val="text101"/>
    <w:uiPriority w:val="99"/>
    <w:rsid w:val="00805E64"/>
    <w:rPr>
      <w:rFonts w:cs="Times New Roman"/>
      <w:sz w:val="20"/>
      <w:szCs w:val="20"/>
    </w:rPr>
  </w:style>
  <w:style w:type="character" w:styleId="Hyperlink">
    <w:name w:val="Hyperlink"/>
    <w:uiPriority w:val="99"/>
    <w:unhideWhenUsed/>
    <w:rsid w:val="00C479CF"/>
    <w:rPr>
      <w:color w:val="0000FF"/>
      <w:u w:val="single"/>
    </w:rPr>
  </w:style>
  <w:style w:type="paragraph" w:styleId="ListParagraph">
    <w:name w:val="List Paragraph"/>
    <w:basedOn w:val="Normal"/>
    <w:uiPriority w:val="34"/>
    <w:qFormat/>
    <w:rsid w:val="000D0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8014">
      <w:bodyDiv w:val="1"/>
      <w:marLeft w:val="0"/>
      <w:marRight w:val="0"/>
      <w:marTop w:val="0"/>
      <w:marBottom w:val="0"/>
      <w:divBdr>
        <w:top w:val="none" w:sz="0" w:space="0" w:color="auto"/>
        <w:left w:val="none" w:sz="0" w:space="0" w:color="auto"/>
        <w:bottom w:val="none" w:sz="0" w:space="0" w:color="auto"/>
        <w:right w:val="none" w:sz="0" w:space="0" w:color="auto"/>
      </w:divBdr>
    </w:div>
    <w:div w:id="206649004">
      <w:marLeft w:val="0"/>
      <w:marRight w:val="0"/>
      <w:marTop w:val="0"/>
      <w:marBottom w:val="0"/>
      <w:divBdr>
        <w:top w:val="none" w:sz="0" w:space="0" w:color="auto"/>
        <w:left w:val="none" w:sz="0" w:space="0" w:color="auto"/>
        <w:bottom w:val="none" w:sz="0" w:space="0" w:color="auto"/>
        <w:right w:val="none" w:sz="0" w:space="0" w:color="auto"/>
      </w:divBdr>
    </w:div>
    <w:div w:id="206649005">
      <w:marLeft w:val="0"/>
      <w:marRight w:val="0"/>
      <w:marTop w:val="0"/>
      <w:marBottom w:val="0"/>
      <w:divBdr>
        <w:top w:val="none" w:sz="0" w:space="0" w:color="auto"/>
        <w:left w:val="none" w:sz="0" w:space="0" w:color="auto"/>
        <w:bottom w:val="none" w:sz="0" w:space="0" w:color="auto"/>
        <w:right w:val="none" w:sz="0" w:space="0" w:color="auto"/>
      </w:divBdr>
    </w:div>
    <w:div w:id="206649006">
      <w:marLeft w:val="0"/>
      <w:marRight w:val="0"/>
      <w:marTop w:val="0"/>
      <w:marBottom w:val="0"/>
      <w:divBdr>
        <w:top w:val="none" w:sz="0" w:space="0" w:color="auto"/>
        <w:left w:val="none" w:sz="0" w:space="0" w:color="auto"/>
        <w:bottom w:val="none" w:sz="0" w:space="0" w:color="auto"/>
        <w:right w:val="none" w:sz="0" w:space="0" w:color="auto"/>
      </w:divBdr>
    </w:div>
    <w:div w:id="206649007">
      <w:marLeft w:val="0"/>
      <w:marRight w:val="0"/>
      <w:marTop w:val="0"/>
      <w:marBottom w:val="0"/>
      <w:divBdr>
        <w:top w:val="none" w:sz="0" w:space="0" w:color="auto"/>
        <w:left w:val="none" w:sz="0" w:space="0" w:color="auto"/>
        <w:bottom w:val="none" w:sz="0" w:space="0" w:color="auto"/>
        <w:right w:val="none" w:sz="0" w:space="0" w:color="auto"/>
      </w:divBdr>
    </w:div>
    <w:div w:id="1675566362">
      <w:bodyDiv w:val="1"/>
      <w:marLeft w:val="0"/>
      <w:marRight w:val="0"/>
      <w:marTop w:val="0"/>
      <w:marBottom w:val="0"/>
      <w:divBdr>
        <w:top w:val="none" w:sz="0" w:space="0" w:color="auto"/>
        <w:left w:val="none" w:sz="0" w:space="0" w:color="auto"/>
        <w:bottom w:val="none" w:sz="0" w:space="0" w:color="auto"/>
        <w:right w:val="none" w:sz="0" w:space="0" w:color="auto"/>
      </w:divBdr>
      <w:divsChild>
        <w:div w:id="191192940">
          <w:marLeft w:val="0"/>
          <w:marRight w:val="0"/>
          <w:marTop w:val="0"/>
          <w:marBottom w:val="0"/>
          <w:divBdr>
            <w:top w:val="none" w:sz="0" w:space="0" w:color="auto"/>
            <w:left w:val="none" w:sz="0" w:space="0" w:color="auto"/>
            <w:bottom w:val="none" w:sz="0" w:space="0" w:color="auto"/>
            <w:right w:val="none" w:sz="0" w:space="0" w:color="auto"/>
          </w:divBdr>
          <w:divsChild>
            <w:div w:id="1877693042">
              <w:marLeft w:val="0"/>
              <w:marRight w:val="0"/>
              <w:marTop w:val="0"/>
              <w:marBottom w:val="0"/>
              <w:divBdr>
                <w:top w:val="none" w:sz="0" w:space="0" w:color="auto"/>
                <w:left w:val="none" w:sz="0" w:space="0" w:color="auto"/>
                <w:bottom w:val="none" w:sz="0" w:space="0" w:color="auto"/>
                <w:right w:val="none" w:sz="0" w:space="0" w:color="auto"/>
              </w:divBdr>
              <w:divsChild>
                <w:div w:id="562300818">
                  <w:marLeft w:val="0"/>
                  <w:marRight w:val="0"/>
                  <w:marTop w:val="480"/>
                  <w:marBottom w:val="738"/>
                  <w:divBdr>
                    <w:top w:val="none" w:sz="0" w:space="0" w:color="auto"/>
                    <w:left w:val="none" w:sz="0" w:space="0" w:color="auto"/>
                    <w:bottom w:val="none" w:sz="0" w:space="0" w:color="auto"/>
                    <w:right w:val="none" w:sz="0" w:space="0" w:color="auto"/>
                  </w:divBdr>
                  <w:divsChild>
                    <w:div w:id="1932665192">
                      <w:marLeft w:val="0"/>
                      <w:marRight w:val="0"/>
                      <w:marTop w:val="0"/>
                      <w:marBottom w:val="0"/>
                      <w:divBdr>
                        <w:top w:val="none" w:sz="0" w:space="0" w:color="auto"/>
                        <w:left w:val="none" w:sz="0" w:space="0" w:color="auto"/>
                        <w:bottom w:val="none" w:sz="0" w:space="0" w:color="auto"/>
                        <w:right w:val="none" w:sz="0" w:space="0" w:color="auto"/>
                      </w:divBdr>
                      <w:divsChild>
                        <w:div w:id="1151096778">
                          <w:marLeft w:val="0"/>
                          <w:marRight w:val="0"/>
                          <w:marTop w:val="2"/>
                          <w:marBottom w:val="0"/>
                          <w:divBdr>
                            <w:top w:val="none" w:sz="0" w:space="0" w:color="auto"/>
                            <w:left w:val="none" w:sz="0" w:space="0" w:color="auto"/>
                            <w:bottom w:val="none" w:sz="0" w:space="0" w:color="auto"/>
                            <w:right w:val="none" w:sz="0" w:space="0" w:color="auto"/>
                          </w:divBdr>
                          <w:divsChild>
                            <w:div w:id="195823198">
                              <w:marLeft w:val="0"/>
                              <w:marRight w:val="0"/>
                              <w:marTop w:val="0"/>
                              <w:marBottom w:val="0"/>
                              <w:divBdr>
                                <w:top w:val="none" w:sz="0" w:space="0" w:color="auto"/>
                                <w:left w:val="none" w:sz="0" w:space="0" w:color="auto"/>
                                <w:bottom w:val="none" w:sz="0" w:space="0" w:color="auto"/>
                                <w:right w:val="none" w:sz="0" w:space="0" w:color="auto"/>
                              </w:divBdr>
                              <w:divsChild>
                                <w:div w:id="1232883090">
                                  <w:marLeft w:val="0"/>
                                  <w:marRight w:val="0"/>
                                  <w:marTop w:val="0"/>
                                  <w:marBottom w:val="0"/>
                                  <w:divBdr>
                                    <w:top w:val="none" w:sz="0" w:space="0" w:color="auto"/>
                                    <w:left w:val="none" w:sz="0" w:space="0" w:color="auto"/>
                                    <w:bottom w:val="none" w:sz="0" w:space="0" w:color="auto"/>
                                    <w:right w:val="none" w:sz="0" w:space="0" w:color="auto"/>
                                  </w:divBdr>
                                  <w:divsChild>
                                    <w:div w:id="819923527">
                                      <w:marLeft w:val="0"/>
                                      <w:marRight w:val="0"/>
                                      <w:marTop w:val="0"/>
                                      <w:marBottom w:val="0"/>
                                      <w:divBdr>
                                        <w:top w:val="none" w:sz="0" w:space="0" w:color="auto"/>
                                        <w:left w:val="none" w:sz="0" w:space="0" w:color="auto"/>
                                        <w:bottom w:val="none" w:sz="0" w:space="0" w:color="auto"/>
                                        <w:right w:val="none" w:sz="0" w:space="0" w:color="auto"/>
                                      </w:divBdr>
                                      <w:divsChild>
                                        <w:div w:id="332338842">
                                          <w:marLeft w:val="0"/>
                                          <w:marRight w:val="0"/>
                                          <w:marTop w:val="0"/>
                                          <w:marBottom w:val="0"/>
                                          <w:divBdr>
                                            <w:top w:val="none" w:sz="0" w:space="0" w:color="auto"/>
                                            <w:left w:val="none" w:sz="0" w:space="0" w:color="auto"/>
                                            <w:bottom w:val="none" w:sz="0" w:space="0" w:color="auto"/>
                                            <w:right w:val="none" w:sz="0" w:space="0" w:color="auto"/>
                                          </w:divBdr>
                                          <w:divsChild>
                                            <w:div w:id="1271548990">
                                              <w:marLeft w:val="0"/>
                                              <w:marRight w:val="0"/>
                                              <w:marTop w:val="0"/>
                                              <w:marBottom w:val="0"/>
                                              <w:divBdr>
                                                <w:top w:val="none" w:sz="0" w:space="0" w:color="auto"/>
                                                <w:left w:val="none" w:sz="0" w:space="0" w:color="auto"/>
                                                <w:bottom w:val="none" w:sz="0" w:space="0" w:color="auto"/>
                                                <w:right w:val="none" w:sz="0" w:space="0" w:color="auto"/>
                                              </w:divBdr>
                                              <w:divsChild>
                                                <w:div w:id="553733945">
                                                  <w:marLeft w:val="0"/>
                                                  <w:marRight w:val="0"/>
                                                  <w:marTop w:val="0"/>
                                                  <w:marBottom w:val="0"/>
                                                  <w:divBdr>
                                                    <w:top w:val="none" w:sz="0" w:space="0" w:color="auto"/>
                                                    <w:left w:val="none" w:sz="0" w:space="0" w:color="auto"/>
                                                    <w:bottom w:val="none" w:sz="0" w:space="0" w:color="auto"/>
                                                    <w:right w:val="none" w:sz="0" w:space="0" w:color="auto"/>
                                                  </w:divBdr>
                                                </w:div>
                                                <w:div w:id="726416012">
                                                  <w:marLeft w:val="0"/>
                                                  <w:marRight w:val="0"/>
                                                  <w:marTop w:val="0"/>
                                                  <w:marBottom w:val="0"/>
                                                  <w:divBdr>
                                                    <w:top w:val="none" w:sz="0" w:space="0" w:color="auto"/>
                                                    <w:left w:val="none" w:sz="0" w:space="0" w:color="auto"/>
                                                    <w:bottom w:val="none" w:sz="0" w:space="0" w:color="auto"/>
                                                    <w:right w:val="none" w:sz="0" w:space="0" w:color="auto"/>
                                                  </w:divBdr>
                                                </w:div>
                                                <w:div w:id="16765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2370">
                                          <w:marLeft w:val="0"/>
                                          <w:marRight w:val="0"/>
                                          <w:marTop w:val="0"/>
                                          <w:marBottom w:val="0"/>
                                          <w:divBdr>
                                            <w:top w:val="none" w:sz="0" w:space="0" w:color="auto"/>
                                            <w:left w:val="none" w:sz="0" w:space="0" w:color="auto"/>
                                            <w:bottom w:val="none" w:sz="0" w:space="0" w:color="auto"/>
                                            <w:right w:val="none" w:sz="0" w:space="0" w:color="auto"/>
                                          </w:divBdr>
                                          <w:divsChild>
                                            <w:div w:id="1068065983">
                                              <w:marLeft w:val="0"/>
                                              <w:marRight w:val="0"/>
                                              <w:marTop w:val="0"/>
                                              <w:marBottom w:val="0"/>
                                              <w:divBdr>
                                                <w:top w:val="none" w:sz="0" w:space="0" w:color="auto"/>
                                                <w:left w:val="none" w:sz="0" w:space="0" w:color="auto"/>
                                                <w:bottom w:val="none" w:sz="0" w:space="0" w:color="auto"/>
                                                <w:right w:val="none" w:sz="0" w:space="0" w:color="auto"/>
                                              </w:divBdr>
                                              <w:divsChild>
                                                <w:div w:id="1701739562">
                                                  <w:marLeft w:val="0"/>
                                                  <w:marRight w:val="0"/>
                                                  <w:marTop w:val="0"/>
                                                  <w:marBottom w:val="0"/>
                                                  <w:divBdr>
                                                    <w:top w:val="none" w:sz="0" w:space="0" w:color="auto"/>
                                                    <w:left w:val="none" w:sz="0" w:space="0" w:color="auto"/>
                                                    <w:bottom w:val="none" w:sz="0" w:space="0" w:color="auto"/>
                                                    <w:right w:val="none" w:sz="0" w:space="0" w:color="auto"/>
                                                  </w:divBdr>
                                                </w:div>
                                                <w:div w:id="1836065020">
                                                  <w:marLeft w:val="0"/>
                                                  <w:marRight w:val="0"/>
                                                  <w:marTop w:val="0"/>
                                                  <w:marBottom w:val="0"/>
                                                  <w:divBdr>
                                                    <w:top w:val="none" w:sz="0" w:space="0" w:color="auto"/>
                                                    <w:left w:val="none" w:sz="0" w:space="0" w:color="auto"/>
                                                    <w:bottom w:val="none" w:sz="0" w:space="0" w:color="auto"/>
                                                    <w:right w:val="none" w:sz="0" w:space="0" w:color="auto"/>
                                                  </w:divBdr>
                                                </w:div>
                                                <w:div w:id="1984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355">
                                          <w:marLeft w:val="0"/>
                                          <w:marRight w:val="0"/>
                                          <w:marTop w:val="0"/>
                                          <w:marBottom w:val="0"/>
                                          <w:divBdr>
                                            <w:top w:val="none" w:sz="0" w:space="0" w:color="auto"/>
                                            <w:left w:val="none" w:sz="0" w:space="0" w:color="auto"/>
                                            <w:bottom w:val="none" w:sz="0" w:space="0" w:color="auto"/>
                                            <w:right w:val="none" w:sz="0" w:space="0" w:color="auto"/>
                                          </w:divBdr>
                                          <w:divsChild>
                                            <w:div w:id="311643469">
                                              <w:marLeft w:val="0"/>
                                              <w:marRight w:val="0"/>
                                              <w:marTop w:val="0"/>
                                              <w:marBottom w:val="0"/>
                                              <w:divBdr>
                                                <w:top w:val="none" w:sz="0" w:space="0" w:color="auto"/>
                                                <w:left w:val="none" w:sz="0" w:space="0" w:color="auto"/>
                                                <w:bottom w:val="none" w:sz="0" w:space="0" w:color="auto"/>
                                                <w:right w:val="none" w:sz="0" w:space="0" w:color="auto"/>
                                              </w:divBdr>
                                              <w:divsChild>
                                                <w:div w:id="296689551">
                                                  <w:marLeft w:val="0"/>
                                                  <w:marRight w:val="0"/>
                                                  <w:marTop w:val="0"/>
                                                  <w:marBottom w:val="0"/>
                                                  <w:divBdr>
                                                    <w:top w:val="none" w:sz="0" w:space="0" w:color="auto"/>
                                                    <w:left w:val="none" w:sz="0" w:space="0" w:color="auto"/>
                                                    <w:bottom w:val="none" w:sz="0" w:space="0" w:color="auto"/>
                                                    <w:right w:val="none" w:sz="0" w:space="0" w:color="auto"/>
                                                  </w:divBdr>
                                                </w:div>
                                                <w:div w:id="1344169274">
                                                  <w:marLeft w:val="0"/>
                                                  <w:marRight w:val="0"/>
                                                  <w:marTop w:val="0"/>
                                                  <w:marBottom w:val="0"/>
                                                  <w:divBdr>
                                                    <w:top w:val="none" w:sz="0" w:space="0" w:color="auto"/>
                                                    <w:left w:val="none" w:sz="0" w:space="0" w:color="auto"/>
                                                    <w:bottom w:val="none" w:sz="0" w:space="0" w:color="auto"/>
                                                    <w:right w:val="none" w:sz="0" w:space="0" w:color="auto"/>
                                                  </w:divBdr>
                                                </w:div>
                                                <w:div w:id="20443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758">
                                          <w:marLeft w:val="0"/>
                                          <w:marRight w:val="0"/>
                                          <w:marTop w:val="0"/>
                                          <w:marBottom w:val="0"/>
                                          <w:divBdr>
                                            <w:top w:val="none" w:sz="0" w:space="0" w:color="auto"/>
                                            <w:left w:val="none" w:sz="0" w:space="0" w:color="auto"/>
                                            <w:bottom w:val="none" w:sz="0" w:space="0" w:color="auto"/>
                                            <w:right w:val="none" w:sz="0" w:space="0" w:color="auto"/>
                                          </w:divBdr>
                                          <w:divsChild>
                                            <w:div w:id="64567979">
                                              <w:marLeft w:val="0"/>
                                              <w:marRight w:val="0"/>
                                              <w:marTop w:val="0"/>
                                              <w:marBottom w:val="0"/>
                                              <w:divBdr>
                                                <w:top w:val="none" w:sz="0" w:space="0" w:color="auto"/>
                                                <w:left w:val="none" w:sz="0" w:space="0" w:color="auto"/>
                                                <w:bottom w:val="none" w:sz="0" w:space="0" w:color="auto"/>
                                                <w:right w:val="none" w:sz="0" w:space="0" w:color="auto"/>
                                              </w:divBdr>
                                              <w:divsChild>
                                                <w:div w:id="1744182714">
                                                  <w:marLeft w:val="0"/>
                                                  <w:marRight w:val="0"/>
                                                  <w:marTop w:val="0"/>
                                                  <w:marBottom w:val="0"/>
                                                  <w:divBdr>
                                                    <w:top w:val="none" w:sz="0" w:space="0" w:color="auto"/>
                                                    <w:left w:val="none" w:sz="0" w:space="0" w:color="auto"/>
                                                    <w:bottom w:val="none" w:sz="0" w:space="0" w:color="auto"/>
                                                    <w:right w:val="none" w:sz="0" w:space="0" w:color="auto"/>
                                                  </w:divBdr>
                                                </w:div>
                                                <w:div w:id="2020228664">
                                                  <w:marLeft w:val="0"/>
                                                  <w:marRight w:val="0"/>
                                                  <w:marTop w:val="0"/>
                                                  <w:marBottom w:val="0"/>
                                                  <w:divBdr>
                                                    <w:top w:val="none" w:sz="0" w:space="0" w:color="auto"/>
                                                    <w:left w:val="none" w:sz="0" w:space="0" w:color="auto"/>
                                                    <w:bottom w:val="none" w:sz="0" w:space="0" w:color="auto"/>
                                                    <w:right w:val="none" w:sz="0" w:space="0" w:color="auto"/>
                                                  </w:divBdr>
                                                </w:div>
                                                <w:div w:id="20217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3695">
                                          <w:marLeft w:val="0"/>
                                          <w:marRight w:val="0"/>
                                          <w:marTop w:val="0"/>
                                          <w:marBottom w:val="0"/>
                                          <w:divBdr>
                                            <w:top w:val="none" w:sz="0" w:space="0" w:color="auto"/>
                                            <w:left w:val="none" w:sz="0" w:space="0" w:color="auto"/>
                                            <w:bottom w:val="none" w:sz="0" w:space="0" w:color="auto"/>
                                            <w:right w:val="none" w:sz="0" w:space="0" w:color="auto"/>
                                          </w:divBdr>
                                          <w:divsChild>
                                            <w:div w:id="331027593">
                                              <w:marLeft w:val="0"/>
                                              <w:marRight w:val="0"/>
                                              <w:marTop w:val="0"/>
                                              <w:marBottom w:val="0"/>
                                              <w:divBdr>
                                                <w:top w:val="none" w:sz="0" w:space="0" w:color="auto"/>
                                                <w:left w:val="none" w:sz="0" w:space="0" w:color="auto"/>
                                                <w:bottom w:val="none" w:sz="0" w:space="0" w:color="auto"/>
                                                <w:right w:val="none" w:sz="0" w:space="0" w:color="auto"/>
                                              </w:divBdr>
                                              <w:divsChild>
                                                <w:div w:id="152137476">
                                                  <w:marLeft w:val="0"/>
                                                  <w:marRight w:val="0"/>
                                                  <w:marTop w:val="0"/>
                                                  <w:marBottom w:val="0"/>
                                                  <w:divBdr>
                                                    <w:top w:val="none" w:sz="0" w:space="0" w:color="auto"/>
                                                    <w:left w:val="none" w:sz="0" w:space="0" w:color="auto"/>
                                                    <w:bottom w:val="none" w:sz="0" w:space="0" w:color="auto"/>
                                                    <w:right w:val="none" w:sz="0" w:space="0" w:color="auto"/>
                                                  </w:divBdr>
                                                </w:div>
                                                <w:div w:id="1686327692">
                                                  <w:marLeft w:val="0"/>
                                                  <w:marRight w:val="0"/>
                                                  <w:marTop w:val="0"/>
                                                  <w:marBottom w:val="0"/>
                                                  <w:divBdr>
                                                    <w:top w:val="none" w:sz="0" w:space="0" w:color="auto"/>
                                                    <w:left w:val="none" w:sz="0" w:space="0" w:color="auto"/>
                                                    <w:bottom w:val="none" w:sz="0" w:space="0" w:color="auto"/>
                                                    <w:right w:val="none" w:sz="0" w:space="0" w:color="auto"/>
                                                  </w:divBdr>
                                                </w:div>
                                                <w:div w:id="20289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83769">
                                          <w:marLeft w:val="0"/>
                                          <w:marRight w:val="0"/>
                                          <w:marTop w:val="0"/>
                                          <w:marBottom w:val="0"/>
                                          <w:divBdr>
                                            <w:top w:val="none" w:sz="0" w:space="0" w:color="auto"/>
                                            <w:left w:val="none" w:sz="0" w:space="0" w:color="auto"/>
                                            <w:bottom w:val="none" w:sz="0" w:space="0" w:color="auto"/>
                                            <w:right w:val="none" w:sz="0" w:space="0" w:color="auto"/>
                                          </w:divBdr>
                                          <w:divsChild>
                                            <w:div w:id="1316911899">
                                              <w:marLeft w:val="0"/>
                                              <w:marRight w:val="0"/>
                                              <w:marTop w:val="0"/>
                                              <w:marBottom w:val="0"/>
                                              <w:divBdr>
                                                <w:top w:val="none" w:sz="0" w:space="0" w:color="auto"/>
                                                <w:left w:val="none" w:sz="0" w:space="0" w:color="auto"/>
                                                <w:bottom w:val="none" w:sz="0" w:space="0" w:color="auto"/>
                                                <w:right w:val="none" w:sz="0" w:space="0" w:color="auto"/>
                                              </w:divBdr>
                                              <w:divsChild>
                                                <w:div w:id="1002396173">
                                                  <w:marLeft w:val="0"/>
                                                  <w:marRight w:val="0"/>
                                                  <w:marTop w:val="0"/>
                                                  <w:marBottom w:val="0"/>
                                                  <w:divBdr>
                                                    <w:top w:val="none" w:sz="0" w:space="0" w:color="auto"/>
                                                    <w:left w:val="none" w:sz="0" w:space="0" w:color="auto"/>
                                                    <w:bottom w:val="none" w:sz="0" w:space="0" w:color="auto"/>
                                                    <w:right w:val="none" w:sz="0" w:space="0" w:color="auto"/>
                                                  </w:divBdr>
                                                </w:div>
                                                <w:div w:id="1329555058">
                                                  <w:marLeft w:val="0"/>
                                                  <w:marRight w:val="0"/>
                                                  <w:marTop w:val="0"/>
                                                  <w:marBottom w:val="0"/>
                                                  <w:divBdr>
                                                    <w:top w:val="none" w:sz="0" w:space="0" w:color="auto"/>
                                                    <w:left w:val="none" w:sz="0" w:space="0" w:color="auto"/>
                                                    <w:bottom w:val="none" w:sz="0" w:space="0" w:color="auto"/>
                                                    <w:right w:val="none" w:sz="0" w:space="0" w:color="auto"/>
                                                  </w:divBdr>
                                                </w:div>
                                                <w:div w:id="21085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438">
                                          <w:marLeft w:val="0"/>
                                          <w:marRight w:val="0"/>
                                          <w:marTop w:val="0"/>
                                          <w:marBottom w:val="0"/>
                                          <w:divBdr>
                                            <w:top w:val="none" w:sz="0" w:space="0" w:color="auto"/>
                                            <w:left w:val="none" w:sz="0" w:space="0" w:color="auto"/>
                                            <w:bottom w:val="none" w:sz="0" w:space="0" w:color="auto"/>
                                            <w:right w:val="none" w:sz="0" w:space="0" w:color="auto"/>
                                          </w:divBdr>
                                        </w:div>
                                        <w:div w:id="1627153017">
                                          <w:marLeft w:val="0"/>
                                          <w:marRight w:val="0"/>
                                          <w:marTop w:val="0"/>
                                          <w:marBottom w:val="0"/>
                                          <w:divBdr>
                                            <w:top w:val="none" w:sz="0" w:space="0" w:color="auto"/>
                                            <w:left w:val="none" w:sz="0" w:space="0" w:color="auto"/>
                                            <w:bottom w:val="none" w:sz="0" w:space="0" w:color="auto"/>
                                            <w:right w:val="none" w:sz="0" w:space="0" w:color="auto"/>
                                          </w:divBdr>
                                          <w:divsChild>
                                            <w:div w:id="306010417">
                                              <w:marLeft w:val="0"/>
                                              <w:marRight w:val="0"/>
                                              <w:marTop w:val="0"/>
                                              <w:marBottom w:val="0"/>
                                              <w:divBdr>
                                                <w:top w:val="none" w:sz="0" w:space="0" w:color="auto"/>
                                                <w:left w:val="none" w:sz="0" w:space="0" w:color="auto"/>
                                                <w:bottom w:val="none" w:sz="0" w:space="0" w:color="auto"/>
                                                <w:right w:val="none" w:sz="0" w:space="0" w:color="auto"/>
                                              </w:divBdr>
                                              <w:divsChild>
                                                <w:div w:id="611284577">
                                                  <w:marLeft w:val="0"/>
                                                  <w:marRight w:val="0"/>
                                                  <w:marTop w:val="0"/>
                                                  <w:marBottom w:val="0"/>
                                                  <w:divBdr>
                                                    <w:top w:val="none" w:sz="0" w:space="0" w:color="auto"/>
                                                    <w:left w:val="none" w:sz="0" w:space="0" w:color="auto"/>
                                                    <w:bottom w:val="none" w:sz="0" w:space="0" w:color="auto"/>
                                                    <w:right w:val="none" w:sz="0" w:space="0" w:color="auto"/>
                                                  </w:divBdr>
                                                </w:div>
                                                <w:div w:id="1110199608">
                                                  <w:marLeft w:val="0"/>
                                                  <w:marRight w:val="0"/>
                                                  <w:marTop w:val="0"/>
                                                  <w:marBottom w:val="0"/>
                                                  <w:divBdr>
                                                    <w:top w:val="none" w:sz="0" w:space="0" w:color="auto"/>
                                                    <w:left w:val="none" w:sz="0" w:space="0" w:color="auto"/>
                                                    <w:bottom w:val="none" w:sz="0" w:space="0" w:color="auto"/>
                                                    <w:right w:val="none" w:sz="0" w:space="0" w:color="auto"/>
                                                  </w:divBdr>
                                                </w:div>
                                                <w:div w:id="193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5860">
                                          <w:marLeft w:val="0"/>
                                          <w:marRight w:val="0"/>
                                          <w:marTop w:val="0"/>
                                          <w:marBottom w:val="0"/>
                                          <w:divBdr>
                                            <w:top w:val="none" w:sz="0" w:space="0" w:color="auto"/>
                                            <w:left w:val="none" w:sz="0" w:space="0" w:color="auto"/>
                                            <w:bottom w:val="none" w:sz="0" w:space="0" w:color="auto"/>
                                            <w:right w:val="none" w:sz="0" w:space="0" w:color="auto"/>
                                          </w:divBdr>
                                          <w:divsChild>
                                            <w:div w:id="555626129">
                                              <w:marLeft w:val="0"/>
                                              <w:marRight w:val="0"/>
                                              <w:marTop w:val="0"/>
                                              <w:marBottom w:val="0"/>
                                              <w:divBdr>
                                                <w:top w:val="none" w:sz="0" w:space="0" w:color="auto"/>
                                                <w:left w:val="none" w:sz="0" w:space="0" w:color="auto"/>
                                                <w:bottom w:val="none" w:sz="0" w:space="0" w:color="auto"/>
                                                <w:right w:val="none" w:sz="0" w:space="0" w:color="auto"/>
                                              </w:divBdr>
                                              <w:divsChild>
                                                <w:div w:id="592128379">
                                                  <w:marLeft w:val="0"/>
                                                  <w:marRight w:val="0"/>
                                                  <w:marTop w:val="0"/>
                                                  <w:marBottom w:val="0"/>
                                                  <w:divBdr>
                                                    <w:top w:val="none" w:sz="0" w:space="0" w:color="auto"/>
                                                    <w:left w:val="none" w:sz="0" w:space="0" w:color="auto"/>
                                                    <w:bottom w:val="none" w:sz="0" w:space="0" w:color="auto"/>
                                                    <w:right w:val="none" w:sz="0" w:space="0" w:color="auto"/>
                                                  </w:divBdr>
                                                </w:div>
                                                <w:div w:id="1319845129">
                                                  <w:marLeft w:val="0"/>
                                                  <w:marRight w:val="0"/>
                                                  <w:marTop w:val="0"/>
                                                  <w:marBottom w:val="0"/>
                                                  <w:divBdr>
                                                    <w:top w:val="none" w:sz="0" w:space="0" w:color="auto"/>
                                                    <w:left w:val="none" w:sz="0" w:space="0" w:color="auto"/>
                                                    <w:bottom w:val="none" w:sz="0" w:space="0" w:color="auto"/>
                                                    <w:right w:val="none" w:sz="0" w:space="0" w:color="auto"/>
                                                  </w:divBdr>
                                                </w:div>
                                                <w:div w:id="19237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832">
                                          <w:marLeft w:val="0"/>
                                          <w:marRight w:val="0"/>
                                          <w:marTop w:val="0"/>
                                          <w:marBottom w:val="0"/>
                                          <w:divBdr>
                                            <w:top w:val="none" w:sz="0" w:space="0" w:color="auto"/>
                                            <w:left w:val="none" w:sz="0" w:space="0" w:color="auto"/>
                                            <w:bottom w:val="none" w:sz="0" w:space="0" w:color="auto"/>
                                            <w:right w:val="none" w:sz="0" w:space="0" w:color="auto"/>
                                          </w:divBdr>
                                          <w:divsChild>
                                            <w:div w:id="1515342803">
                                              <w:marLeft w:val="0"/>
                                              <w:marRight w:val="0"/>
                                              <w:marTop w:val="0"/>
                                              <w:marBottom w:val="0"/>
                                              <w:divBdr>
                                                <w:top w:val="none" w:sz="0" w:space="0" w:color="auto"/>
                                                <w:left w:val="none" w:sz="0" w:space="0" w:color="auto"/>
                                                <w:bottom w:val="none" w:sz="0" w:space="0" w:color="auto"/>
                                                <w:right w:val="none" w:sz="0" w:space="0" w:color="auto"/>
                                              </w:divBdr>
                                              <w:divsChild>
                                                <w:div w:id="29300959">
                                                  <w:marLeft w:val="0"/>
                                                  <w:marRight w:val="0"/>
                                                  <w:marTop w:val="0"/>
                                                  <w:marBottom w:val="0"/>
                                                  <w:divBdr>
                                                    <w:top w:val="none" w:sz="0" w:space="0" w:color="auto"/>
                                                    <w:left w:val="none" w:sz="0" w:space="0" w:color="auto"/>
                                                    <w:bottom w:val="none" w:sz="0" w:space="0" w:color="auto"/>
                                                    <w:right w:val="none" w:sz="0" w:space="0" w:color="auto"/>
                                                  </w:divBdr>
                                                </w:div>
                                                <w:div w:id="411974760">
                                                  <w:marLeft w:val="0"/>
                                                  <w:marRight w:val="0"/>
                                                  <w:marTop w:val="0"/>
                                                  <w:marBottom w:val="0"/>
                                                  <w:divBdr>
                                                    <w:top w:val="none" w:sz="0" w:space="0" w:color="auto"/>
                                                    <w:left w:val="none" w:sz="0" w:space="0" w:color="auto"/>
                                                    <w:bottom w:val="none" w:sz="0" w:space="0" w:color="auto"/>
                                                    <w:right w:val="none" w:sz="0" w:space="0" w:color="auto"/>
                                                  </w:divBdr>
                                                </w:div>
                                                <w:div w:id="5561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9451">
                                          <w:marLeft w:val="0"/>
                                          <w:marRight w:val="0"/>
                                          <w:marTop w:val="0"/>
                                          <w:marBottom w:val="0"/>
                                          <w:divBdr>
                                            <w:top w:val="none" w:sz="0" w:space="0" w:color="auto"/>
                                            <w:left w:val="none" w:sz="0" w:space="0" w:color="auto"/>
                                            <w:bottom w:val="none" w:sz="0" w:space="0" w:color="auto"/>
                                            <w:right w:val="none" w:sz="0" w:space="0" w:color="auto"/>
                                          </w:divBdr>
                                          <w:divsChild>
                                            <w:div w:id="102964356">
                                              <w:marLeft w:val="0"/>
                                              <w:marRight w:val="0"/>
                                              <w:marTop w:val="0"/>
                                              <w:marBottom w:val="0"/>
                                              <w:divBdr>
                                                <w:top w:val="none" w:sz="0" w:space="0" w:color="auto"/>
                                                <w:left w:val="none" w:sz="0" w:space="0" w:color="auto"/>
                                                <w:bottom w:val="none" w:sz="0" w:space="0" w:color="auto"/>
                                                <w:right w:val="none" w:sz="0" w:space="0" w:color="auto"/>
                                              </w:divBdr>
                                              <w:divsChild>
                                                <w:div w:id="96220040">
                                                  <w:marLeft w:val="0"/>
                                                  <w:marRight w:val="0"/>
                                                  <w:marTop w:val="0"/>
                                                  <w:marBottom w:val="0"/>
                                                  <w:divBdr>
                                                    <w:top w:val="none" w:sz="0" w:space="0" w:color="auto"/>
                                                    <w:left w:val="none" w:sz="0" w:space="0" w:color="auto"/>
                                                    <w:bottom w:val="none" w:sz="0" w:space="0" w:color="auto"/>
                                                    <w:right w:val="none" w:sz="0" w:space="0" w:color="auto"/>
                                                  </w:divBdr>
                                                </w:div>
                                                <w:div w:id="117259562">
                                                  <w:marLeft w:val="0"/>
                                                  <w:marRight w:val="0"/>
                                                  <w:marTop w:val="0"/>
                                                  <w:marBottom w:val="0"/>
                                                  <w:divBdr>
                                                    <w:top w:val="none" w:sz="0" w:space="0" w:color="auto"/>
                                                    <w:left w:val="none" w:sz="0" w:space="0" w:color="auto"/>
                                                    <w:bottom w:val="none" w:sz="0" w:space="0" w:color="auto"/>
                                                    <w:right w:val="none" w:sz="0" w:space="0" w:color="auto"/>
                                                  </w:divBdr>
                                                </w:div>
                                                <w:div w:id="1904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1309</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Karen Murph</cp:lastModifiedBy>
  <cp:revision>2</cp:revision>
  <cp:lastPrinted>2010-11-11T21:39:00Z</cp:lastPrinted>
  <dcterms:created xsi:type="dcterms:W3CDTF">2017-03-29T21:48:00Z</dcterms:created>
  <dcterms:modified xsi:type="dcterms:W3CDTF">2017-03-29T21:48:00Z</dcterms:modified>
</cp:coreProperties>
</file>