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44E" w:rsidRDefault="00D40B1E" w:rsidP="00EC344E">
      <w:pPr>
        <w:pStyle w:val="Heading2"/>
        <w:jc w:val="center"/>
        <w:rPr>
          <w:sz w:val="28"/>
          <w:szCs w:val="28"/>
        </w:rPr>
      </w:pPr>
      <w:r>
        <w:rPr>
          <w:sz w:val="28"/>
          <w:szCs w:val="28"/>
        </w:rPr>
        <w:t>COLLIN COLLEGE</w:t>
      </w:r>
      <w:r w:rsidR="00EC344E" w:rsidRPr="00EC344E">
        <w:rPr>
          <w:sz w:val="28"/>
          <w:szCs w:val="28"/>
        </w:rPr>
        <w:t xml:space="preserve"> </w:t>
      </w:r>
    </w:p>
    <w:p w:rsidR="00D40B1E" w:rsidRPr="00EC344E" w:rsidRDefault="00EC344E" w:rsidP="00606179">
      <w:pPr>
        <w:tabs>
          <w:tab w:val="center" w:pos="4680"/>
        </w:tabs>
        <w:suppressAutoHyphens/>
        <w:jc w:val="center"/>
        <w:rPr>
          <w:rFonts w:ascii="Verdana" w:hAnsi="Verdana"/>
          <w:spacing w:val="-3"/>
          <w:sz w:val="28"/>
          <w:szCs w:val="28"/>
        </w:rPr>
      </w:pPr>
      <w:r>
        <w:rPr>
          <w:rFonts w:ascii="Verdana" w:hAnsi="Verdana"/>
          <w:b/>
          <w:spacing w:val="-3"/>
          <w:sz w:val="28"/>
          <w:szCs w:val="28"/>
        </w:rPr>
        <w:t xml:space="preserve">DIVISION OF </w:t>
      </w:r>
      <w:r w:rsidR="00606179">
        <w:rPr>
          <w:rFonts w:ascii="Verdana" w:hAnsi="Verdana"/>
          <w:b/>
          <w:spacing w:val="-3"/>
          <w:sz w:val="28"/>
          <w:szCs w:val="28"/>
        </w:rPr>
        <w:t>BUSINESS and COMPUTER SYSTEMS</w:t>
      </w:r>
    </w:p>
    <w:p w:rsidR="00A84CB6" w:rsidRPr="006E0082" w:rsidRDefault="00D40B1E" w:rsidP="00A84CB6">
      <w:pPr>
        <w:tabs>
          <w:tab w:val="center" w:pos="4680"/>
        </w:tabs>
        <w:suppressAutoHyphens/>
        <w:jc w:val="center"/>
        <w:rPr>
          <w:spacing w:val="-3"/>
          <w:sz w:val="22"/>
          <w:szCs w:val="22"/>
        </w:rPr>
      </w:pPr>
      <w:r w:rsidRPr="00A84CB6">
        <w:rPr>
          <w:spacing w:val="-3"/>
          <w:sz w:val="24"/>
        </w:rPr>
        <w:t>Course Syllabus</w:t>
      </w:r>
    </w:p>
    <w:p w:rsidR="00E032F2" w:rsidRPr="006E0082" w:rsidRDefault="00E032F2" w:rsidP="00A84CB6">
      <w:pPr>
        <w:tabs>
          <w:tab w:val="left" w:pos="-720"/>
        </w:tabs>
        <w:suppressAutoHyphens/>
        <w:rPr>
          <w:spacing w:val="-3"/>
          <w:sz w:val="22"/>
          <w:szCs w:val="22"/>
        </w:rPr>
      </w:pPr>
    </w:p>
    <w:p w:rsidR="00F84F3B" w:rsidRPr="00F84F3B" w:rsidRDefault="00F84F3B" w:rsidP="006C5D81">
      <w:pPr>
        <w:pStyle w:val="CM4"/>
        <w:spacing w:after="265"/>
        <w:rPr>
          <w:b/>
          <w:color w:val="0070C0"/>
          <w:spacing w:val="-3"/>
          <w:sz w:val="22"/>
          <w:szCs w:val="22"/>
        </w:rPr>
      </w:pPr>
      <w:r w:rsidRPr="00F84F3B">
        <w:rPr>
          <w:rFonts w:ascii="Times New Roman" w:hAnsi="Times New Roman" w:cs="Times New Roman"/>
          <w:strike/>
          <w:noProof/>
          <w:color w:val="FF0000"/>
          <w:sz w:val="20"/>
          <w:szCs w:val="20"/>
        </w:rPr>
        <mc:AlternateContent>
          <mc:Choice Requires="wps">
            <w:drawing>
              <wp:anchor distT="0" distB="0" distL="114300" distR="114300" simplePos="0" relativeHeight="251662336" behindDoc="0" locked="0" layoutInCell="1" allowOverlap="1" wp14:anchorId="2693D95F" wp14:editId="1106CC42">
                <wp:simplePos x="0" y="0"/>
                <wp:positionH relativeFrom="margin">
                  <wp:align>left</wp:align>
                </wp:positionH>
                <wp:positionV relativeFrom="paragraph">
                  <wp:posOffset>31807</wp:posOffset>
                </wp:positionV>
                <wp:extent cx="1676400" cy="2667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F84F3B" w:rsidRPr="006C5D81" w:rsidRDefault="00F84F3B" w:rsidP="00F84F3B">
                            <w:pPr>
                              <w:ind w:left="-90"/>
                              <w:rPr>
                                <w:sz w:val="26"/>
                                <w:szCs w:val="26"/>
                              </w:rPr>
                            </w:pPr>
                            <w:r w:rsidRPr="006C5D81">
                              <w:rPr>
                                <w:sz w:val="26"/>
                                <w:szCs w:val="26"/>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3D95F" id="_x0000_t202" coordsize="21600,21600" o:spt="202" path="m,l,21600r21600,l21600,xe">
                <v:stroke joinstyle="miter"/>
                <v:path gradientshapeok="t" o:connecttype="rect"/>
              </v:shapetype>
              <v:shape id="Text Box 1" o:spid="_x0000_s1026" type="#_x0000_t202" style="position:absolute;margin-left:0;margin-top:2.5pt;width:132pt;height:2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">
                <v:textbox>
                  <w:txbxContent>
                    <w:p w:rsidR="00F84F3B" w:rsidRPr="006C5D81" w:rsidRDefault="00F84F3B" w:rsidP="00F84F3B">
                      <w:pPr>
                        <w:ind w:left="-90"/>
                        <w:rPr>
                          <w:sz w:val="26"/>
                          <w:szCs w:val="26"/>
                        </w:rPr>
                      </w:pPr>
                      <w:r w:rsidRPr="006C5D81">
                        <w:rPr>
                          <w:sz w:val="26"/>
                          <w:szCs w:val="26"/>
                        </w:rPr>
                        <w:t>Course Information</w:t>
                      </w:r>
                    </w:p>
                  </w:txbxContent>
                </v:textbox>
                <w10:wrap anchorx="margin"/>
              </v:shape>
            </w:pict>
          </mc:Fallback>
        </mc:AlternateContent>
      </w:r>
    </w:p>
    <w:p w:rsidR="006C5D81" w:rsidRDefault="006C5D81" w:rsidP="00092EC0">
      <w:pPr>
        <w:tabs>
          <w:tab w:val="left" w:pos="-720"/>
        </w:tabs>
        <w:suppressAutoHyphens/>
        <w:rPr>
          <w:b/>
          <w:spacing w:val="-3"/>
          <w:sz w:val="22"/>
          <w:szCs w:val="22"/>
        </w:rPr>
      </w:pPr>
    </w:p>
    <w:p w:rsidR="00D40B1E" w:rsidRPr="00055F22" w:rsidRDefault="00A84CB6" w:rsidP="00092EC0">
      <w:pPr>
        <w:tabs>
          <w:tab w:val="left" w:pos="-720"/>
        </w:tabs>
        <w:suppressAutoHyphens/>
        <w:rPr>
          <w:b/>
          <w:spacing w:val="-3"/>
          <w:sz w:val="22"/>
          <w:szCs w:val="22"/>
        </w:rPr>
      </w:pPr>
      <w:r>
        <w:rPr>
          <w:b/>
          <w:spacing w:val="-3"/>
          <w:sz w:val="22"/>
          <w:szCs w:val="22"/>
        </w:rPr>
        <w:t>Course Number</w:t>
      </w:r>
      <w:r w:rsidR="0001205D" w:rsidRPr="00055F22">
        <w:rPr>
          <w:b/>
          <w:spacing w:val="-3"/>
          <w:sz w:val="22"/>
          <w:szCs w:val="22"/>
        </w:rPr>
        <w:t>:</w:t>
      </w:r>
      <w:r w:rsidR="00F92D66">
        <w:rPr>
          <w:b/>
          <w:spacing w:val="-3"/>
          <w:sz w:val="22"/>
          <w:szCs w:val="22"/>
        </w:rPr>
        <w:t xml:space="preserve">  </w:t>
      </w:r>
      <w:r w:rsidR="0011280B" w:rsidRPr="00F92D66">
        <w:rPr>
          <w:spacing w:val="-3"/>
          <w:sz w:val="22"/>
          <w:szCs w:val="22"/>
        </w:rPr>
        <w:t>GISC</w:t>
      </w:r>
      <w:r w:rsidR="0001205D" w:rsidRPr="00F92D66">
        <w:rPr>
          <w:spacing w:val="-3"/>
          <w:sz w:val="22"/>
          <w:szCs w:val="22"/>
        </w:rPr>
        <w:t xml:space="preserve"> </w:t>
      </w:r>
      <w:r w:rsidR="00092EC0" w:rsidRPr="00F92D66">
        <w:rPr>
          <w:spacing w:val="-3"/>
          <w:sz w:val="22"/>
          <w:szCs w:val="22"/>
        </w:rPr>
        <w:t>1</w:t>
      </w:r>
      <w:r w:rsidR="006B10A6" w:rsidRPr="00F92D66">
        <w:rPr>
          <w:spacing w:val="-3"/>
          <w:sz w:val="22"/>
          <w:szCs w:val="22"/>
        </w:rPr>
        <w:t>4</w:t>
      </w:r>
      <w:r w:rsidR="0011280B" w:rsidRPr="00F92D66">
        <w:rPr>
          <w:spacing w:val="-3"/>
          <w:sz w:val="22"/>
          <w:szCs w:val="22"/>
        </w:rPr>
        <w:t>11</w:t>
      </w:r>
    </w:p>
    <w:p w:rsidR="00E032F2" w:rsidRPr="003920AB" w:rsidRDefault="00E032F2" w:rsidP="00E032F2">
      <w:pPr>
        <w:rPr>
          <w:sz w:val="16"/>
          <w:szCs w:val="16"/>
        </w:rPr>
      </w:pPr>
    </w:p>
    <w:p w:rsidR="00D40B1E" w:rsidRPr="00055F22" w:rsidRDefault="00A84CB6" w:rsidP="00F5291E">
      <w:pPr>
        <w:tabs>
          <w:tab w:val="left" w:pos="-720"/>
        </w:tabs>
        <w:suppressAutoHyphens/>
        <w:ind w:left="3600" w:hanging="3600"/>
        <w:rPr>
          <w:b/>
          <w:spacing w:val="-3"/>
          <w:sz w:val="22"/>
          <w:szCs w:val="22"/>
        </w:rPr>
      </w:pPr>
      <w:r>
        <w:rPr>
          <w:b/>
          <w:spacing w:val="-3"/>
          <w:sz w:val="22"/>
          <w:szCs w:val="22"/>
        </w:rPr>
        <w:t>Course Title</w:t>
      </w:r>
      <w:r w:rsidR="00D40B1E" w:rsidRPr="00055F22">
        <w:rPr>
          <w:b/>
          <w:spacing w:val="-3"/>
          <w:sz w:val="22"/>
          <w:szCs w:val="22"/>
        </w:rPr>
        <w:t>:</w:t>
      </w:r>
      <w:r w:rsidR="00F92D66">
        <w:rPr>
          <w:b/>
          <w:spacing w:val="-3"/>
          <w:sz w:val="22"/>
          <w:szCs w:val="22"/>
        </w:rPr>
        <w:t xml:space="preserve">  </w:t>
      </w:r>
      <w:r w:rsidR="00F5291E" w:rsidRPr="00F92D66">
        <w:rPr>
          <w:spacing w:val="-3"/>
          <w:sz w:val="22"/>
          <w:szCs w:val="22"/>
        </w:rPr>
        <w:t>I</w:t>
      </w:r>
      <w:r w:rsidR="00F92D66" w:rsidRPr="00F92D66">
        <w:rPr>
          <w:spacing w:val="-3"/>
          <w:sz w:val="22"/>
          <w:szCs w:val="22"/>
        </w:rPr>
        <w:t>ntroduction</w:t>
      </w:r>
      <w:r w:rsidR="00F5291E" w:rsidRPr="00F92D66">
        <w:rPr>
          <w:spacing w:val="-3"/>
          <w:sz w:val="22"/>
          <w:szCs w:val="22"/>
        </w:rPr>
        <w:t xml:space="preserve"> </w:t>
      </w:r>
      <w:r w:rsidR="00F92D66" w:rsidRPr="00F92D66">
        <w:rPr>
          <w:spacing w:val="-3"/>
          <w:sz w:val="22"/>
          <w:szCs w:val="22"/>
        </w:rPr>
        <w:t xml:space="preserve">to </w:t>
      </w:r>
      <w:r w:rsidR="0011280B" w:rsidRPr="00F92D66">
        <w:rPr>
          <w:spacing w:val="-3"/>
          <w:sz w:val="22"/>
          <w:szCs w:val="22"/>
        </w:rPr>
        <w:t>G</w:t>
      </w:r>
      <w:r w:rsidR="00F92D66" w:rsidRPr="00F92D66">
        <w:rPr>
          <w:spacing w:val="-3"/>
          <w:sz w:val="22"/>
          <w:szCs w:val="22"/>
        </w:rPr>
        <w:t>eographic</w:t>
      </w:r>
      <w:r w:rsidR="0011280B" w:rsidRPr="00F92D66">
        <w:rPr>
          <w:spacing w:val="-3"/>
          <w:sz w:val="22"/>
          <w:szCs w:val="22"/>
        </w:rPr>
        <w:t xml:space="preserve"> I</w:t>
      </w:r>
      <w:r w:rsidR="00F92D66" w:rsidRPr="00F92D66">
        <w:rPr>
          <w:spacing w:val="-3"/>
          <w:sz w:val="22"/>
          <w:szCs w:val="22"/>
        </w:rPr>
        <w:t>nformation</w:t>
      </w:r>
      <w:r w:rsidR="0011280B" w:rsidRPr="00F92D66">
        <w:rPr>
          <w:spacing w:val="-3"/>
          <w:sz w:val="22"/>
          <w:szCs w:val="22"/>
        </w:rPr>
        <w:t xml:space="preserve"> S</w:t>
      </w:r>
      <w:r w:rsidR="00F92D66" w:rsidRPr="00F92D66">
        <w:rPr>
          <w:spacing w:val="-3"/>
          <w:sz w:val="22"/>
          <w:szCs w:val="22"/>
        </w:rPr>
        <w:t>ystems</w:t>
      </w:r>
      <w:r w:rsidR="0011280B" w:rsidRPr="00F92D66">
        <w:rPr>
          <w:spacing w:val="-3"/>
          <w:sz w:val="22"/>
          <w:szCs w:val="22"/>
        </w:rPr>
        <w:t xml:space="preserve"> (GIS)</w:t>
      </w:r>
    </w:p>
    <w:p w:rsidR="00F92D66" w:rsidRPr="003920AB" w:rsidRDefault="00F92D66" w:rsidP="00505930">
      <w:pPr>
        <w:tabs>
          <w:tab w:val="left" w:pos="-720"/>
        </w:tabs>
        <w:suppressAutoHyphens/>
        <w:rPr>
          <w:b/>
          <w:bCs/>
          <w:color w:val="000000"/>
          <w:sz w:val="16"/>
          <w:szCs w:val="16"/>
        </w:rPr>
      </w:pPr>
    </w:p>
    <w:p w:rsidR="00505930" w:rsidRPr="0011280B" w:rsidRDefault="00505930" w:rsidP="00505930">
      <w:pPr>
        <w:tabs>
          <w:tab w:val="left" w:pos="-720"/>
        </w:tabs>
        <w:suppressAutoHyphens/>
        <w:rPr>
          <w:b/>
          <w:spacing w:val="-3"/>
          <w:sz w:val="22"/>
          <w:szCs w:val="22"/>
        </w:rPr>
      </w:pPr>
      <w:r>
        <w:rPr>
          <w:b/>
          <w:bCs/>
          <w:color w:val="000000"/>
          <w:sz w:val="22"/>
          <w:szCs w:val="22"/>
        </w:rPr>
        <w:t>Course Description</w:t>
      </w:r>
      <w:r w:rsidRPr="0011280B">
        <w:rPr>
          <w:b/>
          <w:bCs/>
          <w:color w:val="000000"/>
          <w:sz w:val="22"/>
          <w:szCs w:val="22"/>
        </w:rPr>
        <w:t>:</w:t>
      </w:r>
    </w:p>
    <w:p w:rsidR="00505930" w:rsidRPr="0011280B" w:rsidRDefault="00F84F3B" w:rsidP="00F92D66">
      <w:pPr>
        <w:autoSpaceDE w:val="0"/>
        <w:autoSpaceDN w:val="0"/>
        <w:adjustRightInd w:val="0"/>
        <w:ind w:left="450"/>
        <w:rPr>
          <w:color w:val="000000"/>
          <w:sz w:val="22"/>
          <w:szCs w:val="22"/>
        </w:rPr>
      </w:pPr>
      <w:r w:rsidRPr="003920AB">
        <w:rPr>
          <w:sz w:val="22"/>
          <w:szCs w:val="22"/>
        </w:rPr>
        <w:t>I</w:t>
      </w:r>
      <w:r w:rsidR="00505930" w:rsidRPr="003920AB">
        <w:rPr>
          <w:sz w:val="22"/>
          <w:szCs w:val="22"/>
        </w:rPr>
        <w:t xml:space="preserve">ntroduction to basic concepts of vector GIS using several industry specific software programs.  It also </w:t>
      </w:r>
      <w:r w:rsidR="00505930">
        <w:rPr>
          <w:sz w:val="22"/>
          <w:szCs w:val="22"/>
        </w:rPr>
        <w:t xml:space="preserve">includes nomenclature of cartography and geography.  Additionally, students will learn to display map data, change symbology, classify features and rasters, use </w:t>
      </w:r>
      <w:r w:rsidR="00505930" w:rsidRPr="0011280B">
        <w:rPr>
          <w:sz w:val="22"/>
          <w:szCs w:val="22"/>
        </w:rPr>
        <w:t>dynamic labeling, join and relate tables, define projections, dissolve features, clip layers, create a geodatabase, and build a GIS model.</w:t>
      </w:r>
    </w:p>
    <w:p w:rsidR="00505930" w:rsidRPr="003920AB" w:rsidRDefault="00505930" w:rsidP="00505930">
      <w:pPr>
        <w:tabs>
          <w:tab w:val="left" w:pos="-720"/>
        </w:tabs>
        <w:suppressAutoHyphens/>
        <w:rPr>
          <w:color w:val="000000"/>
          <w:sz w:val="16"/>
          <w:szCs w:val="16"/>
        </w:rPr>
      </w:pPr>
    </w:p>
    <w:p w:rsidR="00505930" w:rsidRDefault="00505930" w:rsidP="003920AB">
      <w:pPr>
        <w:tabs>
          <w:tab w:val="left" w:pos="-720"/>
          <w:tab w:val="left" w:pos="2160"/>
        </w:tabs>
        <w:suppressAutoHyphens/>
        <w:rPr>
          <w:b/>
          <w:spacing w:val="-3"/>
          <w:sz w:val="22"/>
          <w:szCs w:val="22"/>
        </w:rPr>
      </w:pPr>
      <w:r>
        <w:rPr>
          <w:b/>
          <w:spacing w:val="-3"/>
          <w:sz w:val="22"/>
          <w:szCs w:val="22"/>
        </w:rPr>
        <w:t>Course Credit Hours:</w:t>
      </w:r>
      <w:r w:rsidR="00F84F3B">
        <w:rPr>
          <w:b/>
          <w:spacing w:val="-3"/>
          <w:sz w:val="22"/>
          <w:szCs w:val="22"/>
        </w:rPr>
        <w:tab/>
      </w:r>
      <w:r w:rsidRPr="00F84F3B">
        <w:rPr>
          <w:spacing w:val="-3"/>
          <w:sz w:val="22"/>
          <w:szCs w:val="22"/>
        </w:rPr>
        <w:t>4</w:t>
      </w:r>
    </w:p>
    <w:p w:rsidR="00F84F3B" w:rsidRPr="003920AB" w:rsidRDefault="00F84F3B" w:rsidP="003920AB">
      <w:pPr>
        <w:tabs>
          <w:tab w:val="left" w:pos="-720"/>
          <w:tab w:val="left" w:pos="2160"/>
        </w:tabs>
        <w:suppressAutoHyphens/>
        <w:rPr>
          <w:b/>
          <w:spacing w:val="-3"/>
          <w:sz w:val="22"/>
          <w:szCs w:val="22"/>
        </w:rPr>
      </w:pPr>
      <w:r w:rsidRPr="003920AB">
        <w:rPr>
          <w:b/>
          <w:spacing w:val="-3"/>
          <w:sz w:val="22"/>
          <w:szCs w:val="22"/>
        </w:rPr>
        <w:t xml:space="preserve">           Lecture Hours:</w:t>
      </w:r>
      <w:r w:rsidRPr="003920AB">
        <w:rPr>
          <w:b/>
          <w:spacing w:val="-3"/>
          <w:sz w:val="22"/>
          <w:szCs w:val="22"/>
        </w:rPr>
        <w:tab/>
      </w:r>
      <w:r w:rsidRPr="003920AB">
        <w:rPr>
          <w:spacing w:val="-3"/>
          <w:sz w:val="22"/>
          <w:szCs w:val="22"/>
        </w:rPr>
        <w:t>3</w:t>
      </w:r>
    </w:p>
    <w:p w:rsidR="00F84F3B" w:rsidRPr="003920AB" w:rsidRDefault="00F84F3B" w:rsidP="003920AB">
      <w:pPr>
        <w:tabs>
          <w:tab w:val="left" w:pos="-720"/>
          <w:tab w:val="left" w:pos="2160"/>
        </w:tabs>
        <w:suppressAutoHyphens/>
        <w:rPr>
          <w:b/>
          <w:spacing w:val="-3"/>
          <w:sz w:val="22"/>
          <w:szCs w:val="22"/>
        </w:rPr>
      </w:pPr>
      <w:r w:rsidRPr="003920AB">
        <w:rPr>
          <w:b/>
          <w:spacing w:val="-3"/>
          <w:sz w:val="22"/>
          <w:szCs w:val="22"/>
        </w:rPr>
        <w:t xml:space="preserve">                  Lab Hours:</w:t>
      </w:r>
      <w:r w:rsidRPr="003920AB">
        <w:rPr>
          <w:b/>
          <w:spacing w:val="-3"/>
          <w:sz w:val="22"/>
          <w:szCs w:val="22"/>
        </w:rPr>
        <w:tab/>
      </w:r>
      <w:r w:rsidRPr="003920AB">
        <w:rPr>
          <w:spacing w:val="-3"/>
          <w:sz w:val="22"/>
          <w:szCs w:val="22"/>
        </w:rPr>
        <w:t>2</w:t>
      </w:r>
    </w:p>
    <w:p w:rsidR="00505930" w:rsidRPr="003920AB" w:rsidRDefault="00505930" w:rsidP="00505930">
      <w:pPr>
        <w:tabs>
          <w:tab w:val="left" w:pos="-720"/>
        </w:tabs>
        <w:suppressAutoHyphens/>
        <w:rPr>
          <w:b/>
          <w:sz w:val="16"/>
          <w:szCs w:val="16"/>
        </w:rPr>
      </w:pPr>
    </w:p>
    <w:p w:rsidR="00505930" w:rsidRDefault="00505930" w:rsidP="00505930">
      <w:pPr>
        <w:rPr>
          <w:sz w:val="22"/>
          <w:szCs w:val="22"/>
        </w:rPr>
      </w:pPr>
      <w:r>
        <w:rPr>
          <w:b/>
          <w:spacing w:val="-3"/>
          <w:sz w:val="22"/>
        </w:rPr>
        <w:t>State-mandated Student Learning Outcomes</w:t>
      </w:r>
      <w:r w:rsidRPr="0011280B">
        <w:rPr>
          <w:b/>
          <w:spacing w:val="-3"/>
          <w:sz w:val="22"/>
        </w:rPr>
        <w:t>:</w:t>
      </w:r>
      <w:r>
        <w:rPr>
          <w:b/>
          <w:spacing w:val="-3"/>
          <w:sz w:val="22"/>
        </w:rPr>
        <w:t xml:space="preserve">  </w:t>
      </w:r>
      <w:r w:rsidRPr="00163796">
        <w:rPr>
          <w:sz w:val="22"/>
          <w:szCs w:val="22"/>
        </w:rPr>
        <w:t xml:space="preserve">Upon successful completion of this course, </w:t>
      </w:r>
      <w:r>
        <w:rPr>
          <w:sz w:val="22"/>
          <w:szCs w:val="22"/>
        </w:rPr>
        <w:t>s</w:t>
      </w:r>
      <w:r w:rsidRPr="00163796">
        <w:rPr>
          <w:sz w:val="22"/>
          <w:szCs w:val="22"/>
        </w:rPr>
        <w:t>tudent</w:t>
      </w:r>
      <w:r>
        <w:rPr>
          <w:sz w:val="22"/>
          <w:szCs w:val="22"/>
        </w:rPr>
        <w:t>s</w:t>
      </w:r>
      <w:r w:rsidRPr="00163796">
        <w:rPr>
          <w:sz w:val="22"/>
          <w:szCs w:val="22"/>
        </w:rPr>
        <w:t xml:space="preserve"> will</w:t>
      </w:r>
      <w:r>
        <w:rPr>
          <w:sz w:val="22"/>
          <w:szCs w:val="22"/>
        </w:rPr>
        <w:t>:</w:t>
      </w:r>
      <w:r w:rsidRPr="00163796">
        <w:rPr>
          <w:sz w:val="22"/>
          <w:szCs w:val="22"/>
        </w:rPr>
        <w:t xml:space="preserve"> </w:t>
      </w:r>
    </w:p>
    <w:p w:rsidR="00505930" w:rsidRPr="001D225A" w:rsidRDefault="00505930" w:rsidP="00F92D66">
      <w:pPr>
        <w:ind w:left="810" w:hanging="360"/>
        <w:rPr>
          <w:szCs w:val="22"/>
        </w:rPr>
      </w:pPr>
      <w:r w:rsidRPr="00BA4596">
        <w:rPr>
          <w:sz w:val="22"/>
          <w:szCs w:val="22"/>
        </w:rPr>
        <w:t>1.</w:t>
      </w:r>
      <w:r w:rsidRPr="00BA4596">
        <w:rPr>
          <w:sz w:val="22"/>
          <w:szCs w:val="22"/>
        </w:rPr>
        <w:tab/>
        <w:t>Explain basic concepts of using GIS in mapping the earth in spatial terms and populating the GIS's system to access data.</w:t>
      </w:r>
      <w:r>
        <w:rPr>
          <w:sz w:val="22"/>
          <w:szCs w:val="22"/>
        </w:rPr>
        <w:t xml:space="preserve">  </w:t>
      </w:r>
      <w:r w:rsidRPr="001D225A">
        <w:rPr>
          <w:sz w:val="18"/>
          <w:szCs w:val="22"/>
        </w:rPr>
        <w:t>(SCANS: F1 – F16, C1</w:t>
      </w:r>
      <w:r w:rsidR="006A4FA9">
        <w:rPr>
          <w:sz w:val="18"/>
          <w:szCs w:val="22"/>
        </w:rPr>
        <w:t xml:space="preserve"> – C10</w:t>
      </w:r>
      <w:r w:rsidRPr="001D225A">
        <w:rPr>
          <w:sz w:val="18"/>
          <w:szCs w:val="22"/>
        </w:rPr>
        <w:t>)</w:t>
      </w:r>
    </w:p>
    <w:p w:rsidR="00505930" w:rsidRDefault="00505930" w:rsidP="00F92D66">
      <w:pPr>
        <w:ind w:left="810" w:hanging="360"/>
        <w:rPr>
          <w:sz w:val="18"/>
          <w:szCs w:val="22"/>
        </w:rPr>
      </w:pPr>
      <w:r w:rsidRPr="00BA4596">
        <w:rPr>
          <w:sz w:val="22"/>
          <w:szCs w:val="22"/>
        </w:rPr>
        <w:t>2.</w:t>
      </w:r>
      <w:r w:rsidRPr="00BA4596">
        <w:rPr>
          <w:sz w:val="22"/>
          <w:szCs w:val="22"/>
        </w:rPr>
        <w:tab/>
        <w:t>Create and access data in the GIS's system using an appropriate software package.</w:t>
      </w:r>
      <w:r w:rsidRPr="001D225A">
        <w:t xml:space="preserve"> </w:t>
      </w:r>
      <w:r>
        <w:t xml:space="preserve"> </w:t>
      </w:r>
      <w:r w:rsidRPr="001D225A">
        <w:rPr>
          <w:sz w:val="18"/>
          <w:szCs w:val="22"/>
        </w:rPr>
        <w:t xml:space="preserve">(SCANS: </w:t>
      </w:r>
      <w:r w:rsidR="006A4FA9">
        <w:rPr>
          <w:sz w:val="18"/>
          <w:szCs w:val="22"/>
        </w:rPr>
        <w:t>C18 – C20</w:t>
      </w:r>
      <w:r w:rsidRPr="001D225A">
        <w:rPr>
          <w:sz w:val="18"/>
          <w:szCs w:val="22"/>
        </w:rPr>
        <w:t>)</w:t>
      </w:r>
    </w:p>
    <w:p w:rsidR="00505930" w:rsidRDefault="00505930" w:rsidP="00F92D66">
      <w:pPr>
        <w:ind w:left="810" w:hanging="360"/>
        <w:rPr>
          <w:sz w:val="18"/>
          <w:szCs w:val="22"/>
        </w:rPr>
      </w:pPr>
      <w:r w:rsidRPr="00BA4596">
        <w:rPr>
          <w:sz w:val="22"/>
          <w:szCs w:val="22"/>
        </w:rPr>
        <w:t>3.</w:t>
      </w:r>
      <w:r w:rsidRPr="00BA4596">
        <w:rPr>
          <w:sz w:val="22"/>
          <w:szCs w:val="22"/>
        </w:rPr>
        <w:tab/>
        <w:t>Develop and print maps with industry standard legends.</w:t>
      </w:r>
      <w:r w:rsidRPr="001D225A">
        <w:rPr>
          <w:sz w:val="22"/>
          <w:szCs w:val="22"/>
        </w:rPr>
        <w:t xml:space="preserve"> </w:t>
      </w:r>
      <w:r>
        <w:rPr>
          <w:sz w:val="22"/>
          <w:szCs w:val="22"/>
        </w:rPr>
        <w:t xml:space="preserve"> </w:t>
      </w:r>
      <w:r w:rsidRPr="001D225A">
        <w:rPr>
          <w:sz w:val="18"/>
          <w:szCs w:val="22"/>
        </w:rPr>
        <w:t xml:space="preserve">(SCANS: </w:t>
      </w:r>
      <w:r w:rsidR="006A4FA9">
        <w:rPr>
          <w:sz w:val="18"/>
          <w:szCs w:val="22"/>
        </w:rPr>
        <w:t>F9</w:t>
      </w:r>
      <w:r w:rsidRPr="001D225A">
        <w:rPr>
          <w:sz w:val="18"/>
          <w:szCs w:val="22"/>
        </w:rPr>
        <w:t>)</w:t>
      </w:r>
    </w:p>
    <w:p w:rsidR="00505930" w:rsidRDefault="00505930" w:rsidP="00F92D66">
      <w:pPr>
        <w:ind w:left="810" w:hanging="360"/>
        <w:rPr>
          <w:sz w:val="18"/>
          <w:szCs w:val="22"/>
        </w:rPr>
      </w:pPr>
      <w:r w:rsidRPr="00BA4596">
        <w:rPr>
          <w:sz w:val="22"/>
          <w:szCs w:val="22"/>
        </w:rPr>
        <w:t>4.</w:t>
      </w:r>
      <w:r w:rsidRPr="00BA4596">
        <w:rPr>
          <w:sz w:val="22"/>
          <w:szCs w:val="22"/>
        </w:rPr>
        <w:tab/>
        <w:t xml:space="preserve">Operate industry standard GIS </w:t>
      </w:r>
      <w:r>
        <w:rPr>
          <w:sz w:val="22"/>
          <w:szCs w:val="22"/>
        </w:rPr>
        <w:t>packages on a personal computer.</w:t>
      </w:r>
      <w:r w:rsidRPr="001D225A">
        <w:rPr>
          <w:sz w:val="22"/>
          <w:szCs w:val="22"/>
        </w:rPr>
        <w:t xml:space="preserve"> </w:t>
      </w:r>
      <w:r>
        <w:rPr>
          <w:sz w:val="22"/>
          <w:szCs w:val="22"/>
        </w:rPr>
        <w:t xml:space="preserve"> </w:t>
      </w:r>
      <w:r w:rsidRPr="001D225A">
        <w:rPr>
          <w:sz w:val="18"/>
          <w:szCs w:val="22"/>
        </w:rPr>
        <w:t xml:space="preserve">(SCANS: </w:t>
      </w:r>
      <w:r w:rsidR="006A4FA9">
        <w:rPr>
          <w:sz w:val="18"/>
          <w:szCs w:val="22"/>
        </w:rPr>
        <w:t>C18</w:t>
      </w:r>
      <w:r w:rsidRPr="001D225A">
        <w:rPr>
          <w:sz w:val="18"/>
          <w:szCs w:val="22"/>
        </w:rPr>
        <w:t xml:space="preserve"> – C20)</w:t>
      </w:r>
    </w:p>
    <w:p w:rsidR="00505930" w:rsidRPr="00BA4596" w:rsidRDefault="00505930" w:rsidP="00F92D66">
      <w:pPr>
        <w:ind w:left="810" w:hanging="360"/>
        <w:rPr>
          <w:sz w:val="22"/>
          <w:szCs w:val="22"/>
        </w:rPr>
      </w:pPr>
      <w:r w:rsidRPr="00BA4596">
        <w:rPr>
          <w:sz w:val="22"/>
          <w:szCs w:val="22"/>
        </w:rPr>
        <w:t>5.</w:t>
      </w:r>
      <w:r w:rsidRPr="00BA4596">
        <w:rPr>
          <w:sz w:val="22"/>
          <w:szCs w:val="22"/>
        </w:rPr>
        <w:tab/>
        <w:t>Capture positional and attribute information with correct and accurate geographic referencing.</w:t>
      </w:r>
      <w:r w:rsidRPr="001D225A">
        <w:rPr>
          <w:sz w:val="22"/>
          <w:szCs w:val="22"/>
        </w:rPr>
        <w:t xml:space="preserve"> </w:t>
      </w:r>
      <w:r w:rsidRPr="001D225A">
        <w:rPr>
          <w:sz w:val="18"/>
          <w:szCs w:val="22"/>
        </w:rPr>
        <w:t xml:space="preserve">(SCANS: </w:t>
      </w:r>
      <w:r w:rsidR="006A4FA9">
        <w:rPr>
          <w:sz w:val="18"/>
          <w:szCs w:val="22"/>
        </w:rPr>
        <w:t>C11 – C14</w:t>
      </w:r>
      <w:r w:rsidRPr="001D225A">
        <w:rPr>
          <w:sz w:val="18"/>
          <w:szCs w:val="22"/>
        </w:rPr>
        <w:t>)</w:t>
      </w:r>
    </w:p>
    <w:p w:rsidR="00505930" w:rsidRDefault="00505930" w:rsidP="00F92D66">
      <w:pPr>
        <w:ind w:left="810" w:hanging="360"/>
        <w:rPr>
          <w:sz w:val="18"/>
          <w:szCs w:val="22"/>
        </w:rPr>
      </w:pPr>
      <w:r w:rsidRPr="00BA4596">
        <w:rPr>
          <w:sz w:val="22"/>
          <w:szCs w:val="22"/>
        </w:rPr>
        <w:t>6.</w:t>
      </w:r>
      <w:r w:rsidRPr="00BA4596">
        <w:rPr>
          <w:sz w:val="22"/>
          <w:szCs w:val="22"/>
        </w:rPr>
        <w:tab/>
        <w:t>Convert geographic information among several coordinate systems.</w:t>
      </w:r>
      <w:r w:rsidRPr="001D225A">
        <w:rPr>
          <w:sz w:val="22"/>
          <w:szCs w:val="22"/>
        </w:rPr>
        <w:t xml:space="preserve"> </w:t>
      </w:r>
      <w:r>
        <w:rPr>
          <w:sz w:val="22"/>
          <w:szCs w:val="22"/>
        </w:rPr>
        <w:t xml:space="preserve"> </w:t>
      </w:r>
      <w:r w:rsidRPr="001D225A">
        <w:rPr>
          <w:sz w:val="18"/>
          <w:szCs w:val="22"/>
        </w:rPr>
        <w:t xml:space="preserve">(SCANS: </w:t>
      </w:r>
      <w:r w:rsidR="006A4FA9">
        <w:rPr>
          <w:sz w:val="18"/>
          <w:szCs w:val="22"/>
        </w:rPr>
        <w:t>C18 – C20</w:t>
      </w:r>
      <w:r w:rsidRPr="001D225A">
        <w:rPr>
          <w:sz w:val="18"/>
          <w:szCs w:val="22"/>
        </w:rPr>
        <w:t>)</w:t>
      </w:r>
    </w:p>
    <w:p w:rsidR="00505930" w:rsidRDefault="00505930" w:rsidP="00F92D66">
      <w:pPr>
        <w:ind w:left="810" w:hanging="360"/>
        <w:rPr>
          <w:sz w:val="18"/>
          <w:szCs w:val="22"/>
        </w:rPr>
      </w:pPr>
      <w:r w:rsidRPr="00BA4596">
        <w:rPr>
          <w:sz w:val="22"/>
          <w:szCs w:val="22"/>
        </w:rPr>
        <w:t>7.</w:t>
      </w:r>
      <w:r w:rsidRPr="00BA4596">
        <w:rPr>
          <w:sz w:val="22"/>
          <w:szCs w:val="22"/>
        </w:rPr>
        <w:tab/>
        <w:t>Acquire GIS's system information from databases, existing maps, and the Internet.</w:t>
      </w:r>
      <w:r w:rsidRPr="001D225A">
        <w:rPr>
          <w:sz w:val="22"/>
          <w:szCs w:val="22"/>
        </w:rPr>
        <w:t xml:space="preserve"> </w:t>
      </w:r>
      <w:r>
        <w:rPr>
          <w:sz w:val="22"/>
          <w:szCs w:val="22"/>
        </w:rPr>
        <w:t xml:space="preserve"> </w:t>
      </w:r>
      <w:r w:rsidRPr="001D225A">
        <w:rPr>
          <w:sz w:val="18"/>
          <w:szCs w:val="22"/>
        </w:rPr>
        <w:t xml:space="preserve">(SCANS: </w:t>
      </w:r>
      <w:r w:rsidR="006A4FA9">
        <w:rPr>
          <w:sz w:val="18"/>
          <w:szCs w:val="22"/>
        </w:rPr>
        <w:t>C11 – C14</w:t>
      </w:r>
      <w:r w:rsidRPr="001D225A">
        <w:rPr>
          <w:sz w:val="18"/>
          <w:szCs w:val="22"/>
        </w:rPr>
        <w:t>)</w:t>
      </w:r>
    </w:p>
    <w:p w:rsidR="00505930" w:rsidRDefault="00505930" w:rsidP="00F92D66">
      <w:pPr>
        <w:ind w:left="810" w:hanging="360"/>
        <w:rPr>
          <w:sz w:val="18"/>
          <w:szCs w:val="22"/>
        </w:rPr>
      </w:pPr>
      <w:r w:rsidRPr="00BA4596">
        <w:rPr>
          <w:sz w:val="22"/>
          <w:szCs w:val="22"/>
        </w:rPr>
        <w:t>8.</w:t>
      </w:r>
      <w:r w:rsidRPr="00BA4596">
        <w:rPr>
          <w:sz w:val="22"/>
          <w:szCs w:val="22"/>
        </w:rPr>
        <w:tab/>
        <w:t>Annotate output for finished maps, documents, and reports.</w:t>
      </w:r>
      <w:r w:rsidRPr="001D225A">
        <w:rPr>
          <w:sz w:val="22"/>
          <w:szCs w:val="22"/>
        </w:rPr>
        <w:t xml:space="preserve"> </w:t>
      </w:r>
      <w:r>
        <w:rPr>
          <w:sz w:val="22"/>
          <w:szCs w:val="22"/>
        </w:rPr>
        <w:t xml:space="preserve"> </w:t>
      </w:r>
      <w:r w:rsidRPr="001D225A">
        <w:rPr>
          <w:sz w:val="18"/>
          <w:szCs w:val="22"/>
        </w:rPr>
        <w:t xml:space="preserve">(SCANS: </w:t>
      </w:r>
      <w:r w:rsidR="006A4FA9">
        <w:rPr>
          <w:sz w:val="18"/>
          <w:szCs w:val="22"/>
        </w:rPr>
        <w:t>C15 – C17</w:t>
      </w:r>
      <w:r w:rsidRPr="001D225A">
        <w:rPr>
          <w:sz w:val="18"/>
          <w:szCs w:val="22"/>
        </w:rPr>
        <w:t>)</w:t>
      </w:r>
    </w:p>
    <w:p w:rsidR="00505930" w:rsidRPr="003920AB" w:rsidRDefault="00505930" w:rsidP="003920AB">
      <w:pPr>
        <w:rPr>
          <w:b/>
          <w:spacing w:val="-3"/>
          <w:sz w:val="16"/>
          <w:szCs w:val="16"/>
        </w:rPr>
      </w:pPr>
    </w:p>
    <w:p w:rsidR="00505930" w:rsidRPr="00F92D66" w:rsidRDefault="00505930" w:rsidP="00F92D66">
      <w:pPr>
        <w:ind w:left="540" w:hanging="540"/>
        <w:rPr>
          <w:sz w:val="22"/>
          <w:szCs w:val="22"/>
        </w:rPr>
      </w:pPr>
      <w:r w:rsidRPr="003920AB">
        <w:rPr>
          <w:b/>
          <w:color w:val="000000"/>
          <w:sz w:val="22"/>
          <w:szCs w:val="22"/>
        </w:rPr>
        <w:t>Secretary’s Commission on the Acquisition of Necessary Skills (SCANS)</w:t>
      </w:r>
      <w:r w:rsidR="00BE22EA" w:rsidRPr="003920AB">
        <w:rPr>
          <w:b/>
          <w:color w:val="000000"/>
          <w:sz w:val="22"/>
          <w:szCs w:val="22"/>
        </w:rPr>
        <w:t xml:space="preserve"> </w:t>
      </w:r>
      <w:r w:rsidRPr="003920AB">
        <w:rPr>
          <w:b/>
          <w:color w:val="000000"/>
          <w:sz w:val="22"/>
          <w:szCs w:val="22"/>
        </w:rPr>
        <w:t xml:space="preserve">- </w:t>
      </w:r>
      <w:r w:rsidRPr="003920AB">
        <w:rPr>
          <w:sz w:val="22"/>
          <w:szCs w:val="22"/>
        </w:rPr>
        <w:t>SCANS skills are a group of foundational skills and workplace competencies that the Secretary’s Commission on the Acquisition of</w:t>
      </w:r>
      <w:r w:rsidRPr="00F92D66">
        <w:rPr>
          <w:sz w:val="22"/>
          <w:szCs w:val="22"/>
        </w:rPr>
        <w:t xml:space="preserve"> Necessary Skills established as vitally important for workplace success in the 21</w:t>
      </w:r>
      <w:r w:rsidRPr="00F92D66">
        <w:rPr>
          <w:sz w:val="22"/>
          <w:szCs w:val="22"/>
          <w:vertAlign w:val="superscript"/>
        </w:rPr>
        <w:t>st</w:t>
      </w:r>
      <w:r w:rsidRPr="00F92D66">
        <w:rPr>
          <w:sz w:val="22"/>
          <w:szCs w:val="22"/>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w:t>
      </w:r>
      <w:r w:rsidR="003920AB">
        <w:rPr>
          <w:sz w:val="22"/>
          <w:szCs w:val="22"/>
        </w:rPr>
        <w:t>Competencies are described at:</w:t>
      </w:r>
    </w:p>
    <w:p w:rsidR="00505930" w:rsidRPr="00F92D66" w:rsidRDefault="00505930" w:rsidP="00F92D66">
      <w:pPr>
        <w:ind w:left="540"/>
        <w:rPr>
          <w:sz w:val="22"/>
          <w:szCs w:val="22"/>
        </w:rPr>
      </w:pPr>
      <w:r w:rsidRPr="00F92D66">
        <w:rPr>
          <w:sz w:val="22"/>
          <w:szCs w:val="22"/>
        </w:rPr>
        <w:t>(</w:t>
      </w:r>
      <w:hyperlink r:id="rId8" w:history="1">
        <w:r w:rsidRPr="00F92D66">
          <w:rPr>
            <w:rStyle w:val="Hyperlink"/>
            <w:sz w:val="22"/>
            <w:szCs w:val="22"/>
          </w:rPr>
          <w:t>http://www.collin.edu/academics/programs/Workforce_SCANS_Skills_Syllabi_Code_Key.pdf</w:t>
        </w:r>
      </w:hyperlink>
      <w:r w:rsidR="003920AB">
        <w:rPr>
          <w:sz w:val="22"/>
          <w:szCs w:val="22"/>
        </w:rPr>
        <w:t xml:space="preserve">). </w:t>
      </w:r>
    </w:p>
    <w:p w:rsidR="003920AB" w:rsidRPr="003920AB" w:rsidRDefault="003920AB" w:rsidP="003920AB">
      <w:pPr>
        <w:widowControl w:val="0"/>
        <w:autoSpaceDE w:val="0"/>
        <w:autoSpaceDN w:val="0"/>
        <w:adjustRightInd w:val="0"/>
        <w:ind w:left="662" w:right="-173" w:hanging="547"/>
        <w:rPr>
          <w:b/>
          <w:color w:val="000000"/>
          <w:sz w:val="16"/>
          <w:szCs w:val="16"/>
        </w:rPr>
      </w:pPr>
    </w:p>
    <w:p w:rsidR="001E27C0" w:rsidRDefault="001E27C0" w:rsidP="003920AB">
      <w:pPr>
        <w:widowControl w:val="0"/>
        <w:autoSpaceDE w:val="0"/>
        <w:autoSpaceDN w:val="0"/>
        <w:adjustRightInd w:val="0"/>
        <w:ind w:left="662" w:right="-173" w:hanging="547"/>
        <w:rPr>
          <w:color w:val="000000"/>
          <w:sz w:val="22"/>
          <w:szCs w:val="24"/>
        </w:rPr>
      </w:pPr>
      <w:r w:rsidRPr="003920AB">
        <w:rPr>
          <w:b/>
          <w:color w:val="000000"/>
          <w:sz w:val="22"/>
          <w:szCs w:val="24"/>
        </w:rPr>
        <w:t>Withdrawal Policy</w:t>
      </w:r>
      <w:r w:rsidRPr="003920AB">
        <w:rPr>
          <w:color w:val="000000"/>
          <w:sz w:val="22"/>
          <w:szCs w:val="24"/>
        </w:rPr>
        <w:t xml:space="preserve">: </w:t>
      </w:r>
      <w:r w:rsidR="00F92D66" w:rsidRPr="003920AB">
        <w:rPr>
          <w:color w:val="000000"/>
          <w:sz w:val="22"/>
          <w:szCs w:val="24"/>
        </w:rPr>
        <w:t xml:space="preserve"> </w:t>
      </w:r>
      <w:r w:rsidRPr="003920AB">
        <w:rPr>
          <w:color w:val="000000"/>
          <w:sz w:val="22"/>
          <w:szCs w:val="24"/>
        </w:rPr>
        <w:t xml:space="preserve">See the current </w:t>
      </w:r>
      <w:r w:rsidRPr="003920AB">
        <w:rPr>
          <w:i/>
          <w:color w:val="000000"/>
          <w:sz w:val="22"/>
          <w:szCs w:val="24"/>
        </w:rPr>
        <w:t>Collin Registration Guide</w:t>
      </w:r>
      <w:r w:rsidRPr="003920AB">
        <w:rPr>
          <w:color w:val="000000"/>
          <w:sz w:val="22"/>
          <w:szCs w:val="24"/>
        </w:rPr>
        <w:t xml:space="preserve"> for the last day to withdraw.</w:t>
      </w:r>
    </w:p>
    <w:p w:rsidR="003920AB" w:rsidRPr="003920AB" w:rsidRDefault="003920AB" w:rsidP="003920AB">
      <w:pPr>
        <w:widowControl w:val="0"/>
        <w:autoSpaceDE w:val="0"/>
        <w:autoSpaceDN w:val="0"/>
        <w:adjustRightInd w:val="0"/>
        <w:ind w:left="662" w:right="-173" w:hanging="547"/>
        <w:rPr>
          <w:color w:val="000000"/>
          <w:sz w:val="16"/>
          <w:szCs w:val="16"/>
        </w:rPr>
      </w:pPr>
    </w:p>
    <w:p w:rsidR="001E27C0" w:rsidRPr="003920AB" w:rsidRDefault="001E27C0" w:rsidP="003920AB">
      <w:pPr>
        <w:widowControl w:val="0"/>
        <w:autoSpaceDE w:val="0"/>
        <w:autoSpaceDN w:val="0"/>
        <w:adjustRightInd w:val="0"/>
        <w:ind w:left="662" w:right="-173" w:hanging="547"/>
        <w:rPr>
          <w:color w:val="000000"/>
          <w:sz w:val="22"/>
          <w:szCs w:val="24"/>
        </w:rPr>
      </w:pPr>
      <w:r w:rsidRPr="003920AB">
        <w:rPr>
          <w:b/>
          <w:color w:val="000000"/>
          <w:sz w:val="22"/>
          <w:szCs w:val="24"/>
        </w:rPr>
        <w:t>Collin College Academic Policies</w:t>
      </w:r>
      <w:r w:rsidRPr="003920AB">
        <w:rPr>
          <w:color w:val="000000"/>
          <w:sz w:val="22"/>
          <w:szCs w:val="24"/>
        </w:rPr>
        <w:t xml:space="preserve">: </w:t>
      </w:r>
      <w:r w:rsidR="00F92D66" w:rsidRPr="003920AB">
        <w:rPr>
          <w:color w:val="000000"/>
          <w:sz w:val="22"/>
          <w:szCs w:val="24"/>
        </w:rPr>
        <w:t xml:space="preserve"> </w:t>
      </w:r>
      <w:r w:rsidRPr="003920AB">
        <w:rPr>
          <w:color w:val="000000"/>
          <w:sz w:val="22"/>
          <w:szCs w:val="24"/>
        </w:rPr>
        <w:t xml:space="preserve">See the current </w:t>
      </w:r>
      <w:r w:rsidRPr="003920AB">
        <w:rPr>
          <w:i/>
          <w:color w:val="000000"/>
          <w:sz w:val="22"/>
          <w:szCs w:val="24"/>
        </w:rPr>
        <w:t>Collin Student Handbook</w:t>
      </w:r>
      <w:r w:rsidRPr="003920AB">
        <w:rPr>
          <w:color w:val="000000"/>
          <w:sz w:val="22"/>
          <w:szCs w:val="24"/>
        </w:rPr>
        <w:t>.</w:t>
      </w:r>
    </w:p>
    <w:p w:rsidR="003920AB" w:rsidRPr="003920AB" w:rsidRDefault="003920AB" w:rsidP="003920AB">
      <w:pPr>
        <w:widowControl w:val="0"/>
        <w:autoSpaceDE w:val="0"/>
        <w:autoSpaceDN w:val="0"/>
        <w:adjustRightInd w:val="0"/>
        <w:ind w:left="547" w:right="-173" w:hanging="432"/>
        <w:rPr>
          <w:b/>
          <w:color w:val="000000"/>
          <w:sz w:val="16"/>
          <w:szCs w:val="16"/>
        </w:rPr>
      </w:pPr>
    </w:p>
    <w:p w:rsidR="003920AB" w:rsidRDefault="001E27C0" w:rsidP="003920AB">
      <w:pPr>
        <w:widowControl w:val="0"/>
        <w:autoSpaceDE w:val="0"/>
        <w:autoSpaceDN w:val="0"/>
        <w:adjustRightInd w:val="0"/>
        <w:ind w:left="547" w:right="-173" w:hanging="432"/>
        <w:rPr>
          <w:color w:val="000000"/>
          <w:sz w:val="22"/>
          <w:szCs w:val="24"/>
        </w:rPr>
      </w:pPr>
      <w:r w:rsidRPr="003920AB">
        <w:rPr>
          <w:b/>
          <w:color w:val="000000"/>
          <w:sz w:val="22"/>
          <w:szCs w:val="24"/>
        </w:rPr>
        <w:t>Americans with Disabilities Act</w:t>
      </w:r>
      <w:r w:rsidRPr="003920AB">
        <w:rPr>
          <w:color w:val="000000"/>
          <w:sz w:val="22"/>
          <w:szCs w:val="24"/>
        </w:rPr>
        <w:t xml:space="preserve">: </w:t>
      </w:r>
      <w:r w:rsidR="00F92D66" w:rsidRPr="003920AB">
        <w:rPr>
          <w:color w:val="000000"/>
          <w:sz w:val="22"/>
          <w:szCs w:val="24"/>
        </w:rPr>
        <w:t xml:space="preserve"> </w:t>
      </w:r>
      <w:r w:rsidRPr="003920AB">
        <w:rPr>
          <w:color w:val="000000"/>
          <w:sz w:val="22"/>
          <w:szCs w:val="24"/>
        </w:rPr>
        <w:t>Collin College will adhere to all applicable federal, state, and local laws,</w:t>
      </w:r>
      <w:r w:rsidRPr="00172414">
        <w:rPr>
          <w:color w:val="000000"/>
          <w:sz w:val="22"/>
          <w:szCs w:val="24"/>
        </w:rPr>
        <w:t xml:space="preserve"> regulations, and guidelines with respect to providing reasonable accommodations</w:t>
      </w:r>
      <w:r w:rsidRPr="00172414">
        <w:rPr>
          <w:color w:val="000000"/>
          <w:spacing w:val="1"/>
          <w:sz w:val="22"/>
          <w:szCs w:val="24"/>
        </w:rPr>
        <w:t xml:space="preserve"> </w:t>
      </w:r>
      <w:r w:rsidRPr="00172414">
        <w:rPr>
          <w:color w:val="000000"/>
          <w:sz w:val="22"/>
          <w:szCs w:val="24"/>
        </w:rPr>
        <w:t>as</w:t>
      </w:r>
      <w:r w:rsidRPr="00172414">
        <w:rPr>
          <w:color w:val="000000"/>
          <w:spacing w:val="1"/>
          <w:sz w:val="22"/>
          <w:szCs w:val="24"/>
        </w:rPr>
        <w:t xml:space="preserve"> </w:t>
      </w:r>
      <w:r w:rsidRPr="00172414">
        <w:rPr>
          <w:color w:val="000000"/>
          <w:sz w:val="22"/>
          <w:szCs w:val="24"/>
        </w:rPr>
        <w:t>required</w:t>
      </w:r>
      <w:r w:rsidRPr="00172414">
        <w:rPr>
          <w:color w:val="000000"/>
          <w:spacing w:val="1"/>
          <w:sz w:val="22"/>
          <w:szCs w:val="24"/>
        </w:rPr>
        <w:t xml:space="preserve"> </w:t>
      </w:r>
      <w:r w:rsidRPr="00172414">
        <w:rPr>
          <w:color w:val="000000"/>
          <w:sz w:val="22"/>
          <w:szCs w:val="24"/>
        </w:rPr>
        <w:t>to</w:t>
      </w:r>
      <w:r w:rsidRPr="00172414">
        <w:rPr>
          <w:color w:val="000000"/>
          <w:spacing w:val="1"/>
          <w:sz w:val="22"/>
          <w:szCs w:val="24"/>
        </w:rPr>
        <w:t xml:space="preserve"> </w:t>
      </w:r>
      <w:r w:rsidRPr="00172414">
        <w:rPr>
          <w:color w:val="000000"/>
          <w:sz w:val="22"/>
          <w:szCs w:val="24"/>
        </w:rPr>
        <w:t>afford</w:t>
      </w:r>
      <w:r w:rsidRPr="00172414">
        <w:rPr>
          <w:color w:val="000000"/>
          <w:spacing w:val="1"/>
          <w:sz w:val="22"/>
          <w:szCs w:val="24"/>
        </w:rPr>
        <w:t xml:space="preserve"> </w:t>
      </w:r>
      <w:r w:rsidRPr="00172414">
        <w:rPr>
          <w:color w:val="000000"/>
          <w:sz w:val="22"/>
          <w:szCs w:val="24"/>
        </w:rPr>
        <w:t>equal</w:t>
      </w:r>
      <w:r w:rsidRPr="00172414">
        <w:rPr>
          <w:color w:val="000000"/>
          <w:spacing w:val="1"/>
          <w:sz w:val="22"/>
          <w:szCs w:val="24"/>
        </w:rPr>
        <w:t xml:space="preserve"> </w:t>
      </w:r>
      <w:r w:rsidRPr="003920AB">
        <w:rPr>
          <w:sz w:val="22"/>
          <w:szCs w:val="24"/>
        </w:rPr>
        <w:t>opportunit</w:t>
      </w:r>
      <w:r w:rsidRPr="003920AB">
        <w:rPr>
          <w:spacing w:val="1"/>
          <w:sz w:val="22"/>
          <w:szCs w:val="24"/>
        </w:rPr>
        <w:t>y</w:t>
      </w:r>
      <w:r w:rsidRPr="003920AB">
        <w:rPr>
          <w:sz w:val="22"/>
          <w:szCs w:val="24"/>
        </w:rPr>
        <w:t>. It is the student’s responsibility</w:t>
      </w:r>
      <w:r w:rsidRPr="003920AB">
        <w:rPr>
          <w:spacing w:val="1"/>
          <w:sz w:val="22"/>
          <w:szCs w:val="24"/>
        </w:rPr>
        <w:t xml:space="preserve"> </w:t>
      </w:r>
      <w:r w:rsidRPr="003920AB">
        <w:rPr>
          <w:sz w:val="22"/>
          <w:szCs w:val="24"/>
        </w:rPr>
        <w:t>to</w:t>
      </w:r>
      <w:r w:rsidRPr="003920AB">
        <w:rPr>
          <w:spacing w:val="1"/>
          <w:sz w:val="22"/>
          <w:szCs w:val="24"/>
        </w:rPr>
        <w:t xml:space="preserve"> </w:t>
      </w:r>
      <w:r w:rsidRPr="003920AB">
        <w:rPr>
          <w:sz w:val="22"/>
          <w:szCs w:val="24"/>
        </w:rPr>
        <w:t>contact</w:t>
      </w:r>
      <w:r w:rsidRPr="003920AB">
        <w:rPr>
          <w:spacing w:val="1"/>
          <w:sz w:val="22"/>
          <w:szCs w:val="24"/>
        </w:rPr>
        <w:t xml:space="preserve"> </w:t>
      </w:r>
      <w:r w:rsidRPr="003920AB">
        <w:rPr>
          <w:sz w:val="22"/>
          <w:szCs w:val="24"/>
        </w:rPr>
        <w:t>the</w:t>
      </w:r>
      <w:r w:rsidRPr="003920AB">
        <w:rPr>
          <w:spacing w:val="1"/>
          <w:sz w:val="22"/>
          <w:szCs w:val="24"/>
        </w:rPr>
        <w:t xml:space="preserve"> </w:t>
      </w:r>
      <w:r w:rsidRPr="003920AB">
        <w:rPr>
          <w:sz w:val="22"/>
          <w:szCs w:val="24"/>
        </w:rPr>
        <w:t>ACCESS</w:t>
      </w:r>
      <w:r w:rsidRPr="003920AB">
        <w:rPr>
          <w:spacing w:val="1"/>
          <w:sz w:val="22"/>
          <w:szCs w:val="24"/>
        </w:rPr>
        <w:t xml:space="preserve"> </w:t>
      </w:r>
      <w:r w:rsidRPr="003920AB">
        <w:rPr>
          <w:sz w:val="22"/>
          <w:szCs w:val="24"/>
        </w:rPr>
        <w:t>office,</w:t>
      </w:r>
      <w:r w:rsidRPr="003920AB">
        <w:rPr>
          <w:spacing w:val="1"/>
          <w:sz w:val="22"/>
          <w:szCs w:val="24"/>
        </w:rPr>
        <w:t xml:space="preserve"> </w:t>
      </w:r>
      <w:r w:rsidRPr="003920AB">
        <w:rPr>
          <w:spacing w:val="-2"/>
          <w:sz w:val="22"/>
          <w:szCs w:val="24"/>
        </w:rPr>
        <w:t>S</w:t>
      </w:r>
      <w:r w:rsidRPr="003920AB">
        <w:rPr>
          <w:sz w:val="22"/>
          <w:szCs w:val="24"/>
        </w:rPr>
        <w:t>CC-</w:t>
      </w:r>
      <w:r w:rsidR="00F84F3B" w:rsidRPr="003920AB">
        <w:rPr>
          <w:sz w:val="22"/>
          <w:szCs w:val="24"/>
        </w:rPr>
        <w:t>D140</w:t>
      </w:r>
      <w:r w:rsidRPr="003920AB">
        <w:rPr>
          <w:spacing w:val="1"/>
          <w:sz w:val="22"/>
          <w:szCs w:val="24"/>
        </w:rPr>
        <w:t xml:space="preserve"> </w:t>
      </w:r>
      <w:r w:rsidRPr="003920AB">
        <w:rPr>
          <w:sz w:val="22"/>
          <w:szCs w:val="24"/>
        </w:rPr>
        <w:t>or 972.881.5898</w:t>
      </w:r>
      <w:r w:rsidRPr="003920AB">
        <w:rPr>
          <w:spacing w:val="1"/>
          <w:sz w:val="22"/>
          <w:szCs w:val="24"/>
        </w:rPr>
        <w:t xml:space="preserve"> </w:t>
      </w:r>
      <w:r w:rsidRPr="003920AB">
        <w:rPr>
          <w:sz w:val="22"/>
          <w:szCs w:val="24"/>
        </w:rPr>
        <w:t>(V/TTD:</w:t>
      </w:r>
      <w:r w:rsidRPr="003920AB">
        <w:rPr>
          <w:spacing w:val="1"/>
          <w:sz w:val="22"/>
          <w:szCs w:val="24"/>
        </w:rPr>
        <w:t xml:space="preserve"> </w:t>
      </w:r>
      <w:r w:rsidRPr="003920AB">
        <w:rPr>
          <w:sz w:val="22"/>
          <w:szCs w:val="24"/>
        </w:rPr>
        <w:t>972.881.5950)</w:t>
      </w:r>
      <w:r w:rsidRPr="003920AB">
        <w:rPr>
          <w:spacing w:val="1"/>
          <w:sz w:val="22"/>
          <w:szCs w:val="24"/>
        </w:rPr>
        <w:t xml:space="preserve"> </w:t>
      </w:r>
      <w:r w:rsidRPr="003920AB">
        <w:rPr>
          <w:sz w:val="22"/>
          <w:szCs w:val="24"/>
        </w:rPr>
        <w:t>to</w:t>
      </w:r>
      <w:r w:rsidRPr="003920AB">
        <w:rPr>
          <w:spacing w:val="1"/>
          <w:sz w:val="22"/>
          <w:szCs w:val="24"/>
        </w:rPr>
        <w:t xml:space="preserve"> </w:t>
      </w:r>
      <w:r w:rsidRPr="003920AB">
        <w:rPr>
          <w:sz w:val="22"/>
          <w:szCs w:val="24"/>
        </w:rPr>
        <w:t>arrange</w:t>
      </w:r>
      <w:r w:rsidRPr="003920AB">
        <w:rPr>
          <w:spacing w:val="1"/>
          <w:sz w:val="22"/>
          <w:szCs w:val="24"/>
        </w:rPr>
        <w:t xml:space="preserve"> </w:t>
      </w:r>
      <w:r w:rsidRPr="003920AB">
        <w:rPr>
          <w:sz w:val="22"/>
          <w:szCs w:val="24"/>
        </w:rPr>
        <w:t>for</w:t>
      </w:r>
      <w:r w:rsidRPr="003920AB">
        <w:rPr>
          <w:spacing w:val="1"/>
          <w:sz w:val="22"/>
          <w:szCs w:val="24"/>
        </w:rPr>
        <w:t xml:space="preserve"> </w:t>
      </w:r>
      <w:r w:rsidRPr="003920AB">
        <w:rPr>
          <w:sz w:val="22"/>
          <w:szCs w:val="24"/>
        </w:rPr>
        <w:t xml:space="preserve">appropriate accommodations.  See the current </w:t>
      </w:r>
      <w:r w:rsidRPr="003920AB">
        <w:rPr>
          <w:i/>
          <w:sz w:val="22"/>
          <w:szCs w:val="24"/>
        </w:rPr>
        <w:t xml:space="preserve">Collin Student </w:t>
      </w:r>
      <w:r w:rsidRPr="00172414">
        <w:rPr>
          <w:i/>
          <w:color w:val="000000"/>
          <w:sz w:val="22"/>
          <w:szCs w:val="24"/>
        </w:rPr>
        <w:t>Handbook</w:t>
      </w:r>
      <w:r w:rsidRPr="00172414">
        <w:rPr>
          <w:color w:val="000000"/>
          <w:sz w:val="22"/>
          <w:szCs w:val="24"/>
        </w:rPr>
        <w:t xml:space="preserve"> for additional information.</w:t>
      </w:r>
    </w:p>
    <w:p w:rsidR="003634A9" w:rsidRPr="00AC228E" w:rsidRDefault="006C5D81" w:rsidP="003920AB">
      <w:pPr>
        <w:widowControl w:val="0"/>
        <w:autoSpaceDE w:val="0"/>
        <w:autoSpaceDN w:val="0"/>
        <w:adjustRightInd w:val="0"/>
        <w:ind w:left="547" w:right="-173" w:hanging="432"/>
        <w:jc w:val="right"/>
        <w:rPr>
          <w:strike/>
          <w:color w:val="FF0000"/>
          <w:sz w:val="18"/>
        </w:rPr>
      </w:pPr>
      <w:bookmarkStart w:id="0" w:name="_GoBack"/>
      <w:bookmarkEnd w:id="0"/>
      <w:r>
        <w:rPr>
          <w:i/>
          <w:color w:val="000000"/>
          <w:sz w:val="18"/>
          <w:szCs w:val="18"/>
        </w:rPr>
        <w:t>Fall 2015</w:t>
      </w:r>
    </w:p>
    <w:sectPr w:rsidR="003634A9" w:rsidRPr="00AC228E" w:rsidSect="00F410F2">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20E" w:rsidRDefault="0065620E">
      <w:r>
        <w:separator/>
      </w:r>
    </w:p>
  </w:endnote>
  <w:endnote w:type="continuationSeparator" w:id="0">
    <w:p w:rsidR="0065620E" w:rsidRDefault="0065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33E" w:rsidRDefault="00E7733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20E" w:rsidRDefault="0065620E">
      <w:r>
        <w:separator/>
      </w:r>
    </w:p>
  </w:footnote>
  <w:footnote w:type="continuationSeparator" w:id="0">
    <w:p w:rsidR="0065620E" w:rsidRDefault="00656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1723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37D1054"/>
    <w:multiLevelType w:val="hybridMultilevel"/>
    <w:tmpl w:val="2C1CA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6A65AB"/>
    <w:multiLevelType w:val="hybridMultilevel"/>
    <w:tmpl w:val="5F76A8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636039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0CCB01C7"/>
    <w:multiLevelType w:val="hybridMultilevel"/>
    <w:tmpl w:val="DDCEBB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D32EBC"/>
    <w:multiLevelType w:val="hybridMultilevel"/>
    <w:tmpl w:val="3500CE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4046A6"/>
    <w:multiLevelType w:val="hybridMultilevel"/>
    <w:tmpl w:val="05060DA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7" w15:restartNumberingAfterBreak="0">
    <w:nsid w:val="1EA37B8C"/>
    <w:multiLevelType w:val="singleLevel"/>
    <w:tmpl w:val="01DCB38E"/>
    <w:lvl w:ilvl="0">
      <w:start w:val="1"/>
      <w:numFmt w:val="decimal"/>
      <w:lvlText w:val="%1."/>
      <w:lvlJc w:val="left"/>
      <w:pPr>
        <w:tabs>
          <w:tab w:val="num" w:pos="1440"/>
        </w:tabs>
        <w:ind w:left="1440" w:hanging="720"/>
      </w:pPr>
      <w:rPr>
        <w:rFonts w:hint="default"/>
      </w:rPr>
    </w:lvl>
  </w:abstractNum>
  <w:abstractNum w:abstractNumId="18" w15:restartNumberingAfterBreak="0">
    <w:nsid w:val="20D963BA"/>
    <w:multiLevelType w:val="hybridMultilevel"/>
    <w:tmpl w:val="48900D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1C95024"/>
    <w:multiLevelType w:val="hybridMultilevel"/>
    <w:tmpl w:val="3AB803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88D70D2"/>
    <w:multiLevelType w:val="hybridMultilevel"/>
    <w:tmpl w:val="542A4A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FD06844"/>
    <w:multiLevelType w:val="singleLevel"/>
    <w:tmpl w:val="73502636"/>
    <w:lvl w:ilvl="0">
      <w:start w:val="1"/>
      <w:numFmt w:val="upperRoman"/>
      <w:lvlText w:val="%1."/>
      <w:lvlJc w:val="left"/>
      <w:pPr>
        <w:tabs>
          <w:tab w:val="num" w:pos="720"/>
        </w:tabs>
        <w:ind w:left="720" w:hanging="720"/>
      </w:pPr>
      <w:rPr>
        <w:rFonts w:hint="default"/>
        <w:b/>
      </w:rPr>
    </w:lvl>
  </w:abstractNum>
  <w:abstractNum w:abstractNumId="22" w15:restartNumberingAfterBreak="0">
    <w:nsid w:val="30BE1FF4"/>
    <w:multiLevelType w:val="hybridMultilevel"/>
    <w:tmpl w:val="F17E16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EA2D15"/>
    <w:multiLevelType w:val="hybridMultilevel"/>
    <w:tmpl w:val="DA209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82330F"/>
    <w:multiLevelType w:val="hybridMultilevel"/>
    <w:tmpl w:val="1222FA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71224CF"/>
    <w:multiLevelType w:val="hybridMultilevel"/>
    <w:tmpl w:val="AE5EF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492C3B"/>
    <w:multiLevelType w:val="hybridMultilevel"/>
    <w:tmpl w:val="0F34C1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804633"/>
    <w:multiLevelType w:val="multilevel"/>
    <w:tmpl w:val="A8FA18B0"/>
    <w:lvl w:ilvl="0">
      <w:start w:val="2"/>
      <w:numFmt w:val="decimal"/>
      <w:lvlText w:val="%1"/>
      <w:lvlJc w:val="left"/>
      <w:pPr>
        <w:tabs>
          <w:tab w:val="num" w:pos="390"/>
        </w:tabs>
        <w:ind w:left="390" w:hanging="390"/>
      </w:pPr>
      <w:rPr>
        <w:rFonts w:hint="default"/>
      </w:rPr>
    </w:lvl>
    <w:lvl w:ilvl="1">
      <w:start w:val="7"/>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424616F"/>
    <w:multiLevelType w:val="hybridMultilevel"/>
    <w:tmpl w:val="321249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C160A9"/>
    <w:multiLevelType w:val="hybridMultilevel"/>
    <w:tmpl w:val="DF9C0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F9B4195"/>
    <w:multiLevelType w:val="singleLevel"/>
    <w:tmpl w:val="0409000F"/>
    <w:lvl w:ilvl="0">
      <w:start w:val="1"/>
      <w:numFmt w:val="decimal"/>
      <w:lvlText w:val="%1."/>
      <w:lvlJc w:val="left"/>
      <w:pPr>
        <w:tabs>
          <w:tab w:val="num" w:pos="360"/>
        </w:tabs>
        <w:ind w:left="360" w:hanging="360"/>
      </w:pPr>
      <w:rPr>
        <w:rFonts w:hint="default"/>
      </w:rPr>
    </w:lvl>
  </w:abstractNum>
  <w:num w:numId="1">
    <w:abstractNumId w:val="27"/>
  </w:num>
  <w:num w:numId="2">
    <w:abstractNumId w:val="21"/>
  </w:num>
  <w:num w:numId="3">
    <w:abstractNumId w:val="30"/>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24"/>
  </w:num>
  <w:num w:numId="16">
    <w:abstractNumId w:val="25"/>
  </w:num>
  <w:num w:numId="17">
    <w:abstractNumId w:val="22"/>
  </w:num>
  <w:num w:numId="18">
    <w:abstractNumId w:val="17"/>
  </w:num>
  <w:num w:numId="19">
    <w:abstractNumId w:val="14"/>
  </w:num>
  <w:num w:numId="20">
    <w:abstractNumId w:val="26"/>
  </w:num>
  <w:num w:numId="21">
    <w:abstractNumId w:val="10"/>
  </w:num>
  <w:num w:numId="22">
    <w:abstractNumId w:val="23"/>
  </w:num>
  <w:num w:numId="23">
    <w:abstractNumId w:val="18"/>
  </w:num>
  <w:num w:numId="24">
    <w:abstractNumId w:val="28"/>
  </w:num>
  <w:num w:numId="25">
    <w:abstractNumId w:val="20"/>
  </w:num>
  <w:num w:numId="26">
    <w:abstractNumId w:val="29"/>
  </w:num>
  <w:num w:numId="27">
    <w:abstractNumId w:val="19"/>
  </w:num>
  <w:num w:numId="28">
    <w:abstractNumId w:val="12"/>
  </w:num>
  <w:num w:numId="29">
    <w:abstractNumId w:val="15"/>
  </w:num>
  <w:num w:numId="30">
    <w:abstractNumId w:val="1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FBE"/>
    <w:rsid w:val="00010708"/>
    <w:rsid w:val="0001205D"/>
    <w:rsid w:val="00017935"/>
    <w:rsid w:val="00037E86"/>
    <w:rsid w:val="00042BAD"/>
    <w:rsid w:val="000451CA"/>
    <w:rsid w:val="000517E7"/>
    <w:rsid w:val="00055F22"/>
    <w:rsid w:val="0007013A"/>
    <w:rsid w:val="00080D24"/>
    <w:rsid w:val="00092EC0"/>
    <w:rsid w:val="000948D3"/>
    <w:rsid w:val="000B2800"/>
    <w:rsid w:val="000C0A1A"/>
    <w:rsid w:val="000C1B5E"/>
    <w:rsid w:val="000E5C72"/>
    <w:rsid w:val="000E61AF"/>
    <w:rsid w:val="0011280B"/>
    <w:rsid w:val="0011702E"/>
    <w:rsid w:val="00124D15"/>
    <w:rsid w:val="001276CC"/>
    <w:rsid w:val="001323B5"/>
    <w:rsid w:val="0013326B"/>
    <w:rsid w:val="00184F48"/>
    <w:rsid w:val="00185A13"/>
    <w:rsid w:val="0018687A"/>
    <w:rsid w:val="001938B9"/>
    <w:rsid w:val="0019413D"/>
    <w:rsid w:val="00194F84"/>
    <w:rsid w:val="001A618F"/>
    <w:rsid w:val="001B3445"/>
    <w:rsid w:val="001B402D"/>
    <w:rsid w:val="001C5087"/>
    <w:rsid w:val="001D1D1C"/>
    <w:rsid w:val="001E27C0"/>
    <w:rsid w:val="001E6695"/>
    <w:rsid w:val="001F4EDF"/>
    <w:rsid w:val="001F7A49"/>
    <w:rsid w:val="002021BA"/>
    <w:rsid w:val="00210ECF"/>
    <w:rsid w:val="0022219A"/>
    <w:rsid w:val="00225FED"/>
    <w:rsid w:val="0023103C"/>
    <w:rsid w:val="00240DBA"/>
    <w:rsid w:val="00243D9A"/>
    <w:rsid w:val="00254708"/>
    <w:rsid w:val="00262D16"/>
    <w:rsid w:val="00263562"/>
    <w:rsid w:val="0027711E"/>
    <w:rsid w:val="00283D5D"/>
    <w:rsid w:val="002848E6"/>
    <w:rsid w:val="002924F2"/>
    <w:rsid w:val="002929DA"/>
    <w:rsid w:val="002940C0"/>
    <w:rsid w:val="0029773F"/>
    <w:rsid w:val="002A0F92"/>
    <w:rsid w:val="002A5DED"/>
    <w:rsid w:val="002A678A"/>
    <w:rsid w:val="002D0B9B"/>
    <w:rsid w:val="002D3379"/>
    <w:rsid w:val="002D420E"/>
    <w:rsid w:val="002E0CB0"/>
    <w:rsid w:val="002F6132"/>
    <w:rsid w:val="00302DC3"/>
    <w:rsid w:val="00304E83"/>
    <w:rsid w:val="00313CF9"/>
    <w:rsid w:val="00320EC8"/>
    <w:rsid w:val="00327A15"/>
    <w:rsid w:val="003316BE"/>
    <w:rsid w:val="0034543C"/>
    <w:rsid w:val="003624EA"/>
    <w:rsid w:val="003634A9"/>
    <w:rsid w:val="0038395B"/>
    <w:rsid w:val="00384578"/>
    <w:rsid w:val="00384F72"/>
    <w:rsid w:val="00391E21"/>
    <w:rsid w:val="00391E5B"/>
    <w:rsid w:val="00392096"/>
    <w:rsid w:val="003920AB"/>
    <w:rsid w:val="003924DB"/>
    <w:rsid w:val="003A1A12"/>
    <w:rsid w:val="003A480C"/>
    <w:rsid w:val="003A4D4E"/>
    <w:rsid w:val="003C01D6"/>
    <w:rsid w:val="003C5BDB"/>
    <w:rsid w:val="003D4770"/>
    <w:rsid w:val="003F4FBE"/>
    <w:rsid w:val="00400F81"/>
    <w:rsid w:val="00403311"/>
    <w:rsid w:val="00403DF9"/>
    <w:rsid w:val="00405787"/>
    <w:rsid w:val="00416306"/>
    <w:rsid w:val="0042262C"/>
    <w:rsid w:val="00426CA3"/>
    <w:rsid w:val="00445500"/>
    <w:rsid w:val="004501EA"/>
    <w:rsid w:val="004646F7"/>
    <w:rsid w:val="00465CD6"/>
    <w:rsid w:val="00465CEF"/>
    <w:rsid w:val="00477711"/>
    <w:rsid w:val="00483C9A"/>
    <w:rsid w:val="00484331"/>
    <w:rsid w:val="0048701A"/>
    <w:rsid w:val="00490C28"/>
    <w:rsid w:val="004B14C1"/>
    <w:rsid w:val="004C0498"/>
    <w:rsid w:val="004E2A73"/>
    <w:rsid w:val="004E7BB7"/>
    <w:rsid w:val="00500963"/>
    <w:rsid w:val="00503C74"/>
    <w:rsid w:val="00503F08"/>
    <w:rsid w:val="00505930"/>
    <w:rsid w:val="005164E8"/>
    <w:rsid w:val="00517A76"/>
    <w:rsid w:val="00520AC0"/>
    <w:rsid w:val="00521540"/>
    <w:rsid w:val="00525E8B"/>
    <w:rsid w:val="00527A1E"/>
    <w:rsid w:val="005308C0"/>
    <w:rsid w:val="00535AB5"/>
    <w:rsid w:val="005675E0"/>
    <w:rsid w:val="005721F9"/>
    <w:rsid w:val="00586F2E"/>
    <w:rsid w:val="00591A6F"/>
    <w:rsid w:val="005A09AC"/>
    <w:rsid w:val="005B1F66"/>
    <w:rsid w:val="005B31E7"/>
    <w:rsid w:val="005D36AB"/>
    <w:rsid w:val="005D497C"/>
    <w:rsid w:val="005D4A15"/>
    <w:rsid w:val="005D5062"/>
    <w:rsid w:val="005D6862"/>
    <w:rsid w:val="005E0AD4"/>
    <w:rsid w:val="005F1C4E"/>
    <w:rsid w:val="00606179"/>
    <w:rsid w:val="00610E1E"/>
    <w:rsid w:val="00612A8C"/>
    <w:rsid w:val="006148B4"/>
    <w:rsid w:val="00615F77"/>
    <w:rsid w:val="00641DAB"/>
    <w:rsid w:val="0064733E"/>
    <w:rsid w:val="0065620E"/>
    <w:rsid w:val="00685C14"/>
    <w:rsid w:val="006872BB"/>
    <w:rsid w:val="00697F05"/>
    <w:rsid w:val="006A4FA9"/>
    <w:rsid w:val="006A55B5"/>
    <w:rsid w:val="006B10A6"/>
    <w:rsid w:val="006B2915"/>
    <w:rsid w:val="006B78E9"/>
    <w:rsid w:val="006C156A"/>
    <w:rsid w:val="006C49A5"/>
    <w:rsid w:val="006C50D4"/>
    <w:rsid w:val="006C5D81"/>
    <w:rsid w:val="006D1E06"/>
    <w:rsid w:val="006E4606"/>
    <w:rsid w:val="006F754D"/>
    <w:rsid w:val="00700C23"/>
    <w:rsid w:val="00704BA9"/>
    <w:rsid w:val="007063C4"/>
    <w:rsid w:val="007077AF"/>
    <w:rsid w:val="00707811"/>
    <w:rsid w:val="0071222B"/>
    <w:rsid w:val="00732092"/>
    <w:rsid w:val="00735C18"/>
    <w:rsid w:val="00735E8B"/>
    <w:rsid w:val="007368F4"/>
    <w:rsid w:val="00736A81"/>
    <w:rsid w:val="007614C4"/>
    <w:rsid w:val="007621E7"/>
    <w:rsid w:val="0076544E"/>
    <w:rsid w:val="00767962"/>
    <w:rsid w:val="00782D73"/>
    <w:rsid w:val="00790FF7"/>
    <w:rsid w:val="00793866"/>
    <w:rsid w:val="0079650E"/>
    <w:rsid w:val="007A1689"/>
    <w:rsid w:val="007A4A84"/>
    <w:rsid w:val="007A7725"/>
    <w:rsid w:val="007B7607"/>
    <w:rsid w:val="007C401E"/>
    <w:rsid w:val="007C65D8"/>
    <w:rsid w:val="007D0170"/>
    <w:rsid w:val="007D2F83"/>
    <w:rsid w:val="007D64E8"/>
    <w:rsid w:val="007F087A"/>
    <w:rsid w:val="007F474E"/>
    <w:rsid w:val="008030A6"/>
    <w:rsid w:val="008050AA"/>
    <w:rsid w:val="00815802"/>
    <w:rsid w:val="00824611"/>
    <w:rsid w:val="00827C00"/>
    <w:rsid w:val="00837854"/>
    <w:rsid w:val="008459E5"/>
    <w:rsid w:val="0085684A"/>
    <w:rsid w:val="00861E6F"/>
    <w:rsid w:val="008764BE"/>
    <w:rsid w:val="00881151"/>
    <w:rsid w:val="00881856"/>
    <w:rsid w:val="0088260F"/>
    <w:rsid w:val="00883A3C"/>
    <w:rsid w:val="00895232"/>
    <w:rsid w:val="008A2D0D"/>
    <w:rsid w:val="008C2DAD"/>
    <w:rsid w:val="008C39E4"/>
    <w:rsid w:val="008D4854"/>
    <w:rsid w:val="008D79F8"/>
    <w:rsid w:val="009010D2"/>
    <w:rsid w:val="00901B15"/>
    <w:rsid w:val="00902545"/>
    <w:rsid w:val="00903B08"/>
    <w:rsid w:val="00905742"/>
    <w:rsid w:val="009118A9"/>
    <w:rsid w:val="00940509"/>
    <w:rsid w:val="00941EF0"/>
    <w:rsid w:val="00947709"/>
    <w:rsid w:val="009627B8"/>
    <w:rsid w:val="00963FCD"/>
    <w:rsid w:val="00971462"/>
    <w:rsid w:val="00972ED4"/>
    <w:rsid w:val="0097498D"/>
    <w:rsid w:val="00996CE7"/>
    <w:rsid w:val="009A083A"/>
    <w:rsid w:val="009A6832"/>
    <w:rsid w:val="009A704D"/>
    <w:rsid w:val="009B5FCF"/>
    <w:rsid w:val="009C60E9"/>
    <w:rsid w:val="009C6452"/>
    <w:rsid w:val="009D055B"/>
    <w:rsid w:val="009E6EB6"/>
    <w:rsid w:val="009F2722"/>
    <w:rsid w:val="009F3983"/>
    <w:rsid w:val="00A03425"/>
    <w:rsid w:val="00A05DAF"/>
    <w:rsid w:val="00A10916"/>
    <w:rsid w:val="00A126E1"/>
    <w:rsid w:val="00A148D6"/>
    <w:rsid w:val="00A22E0C"/>
    <w:rsid w:val="00A2354D"/>
    <w:rsid w:val="00A27D2E"/>
    <w:rsid w:val="00A30422"/>
    <w:rsid w:val="00A614F0"/>
    <w:rsid w:val="00A70D91"/>
    <w:rsid w:val="00A73EFA"/>
    <w:rsid w:val="00A744EF"/>
    <w:rsid w:val="00A77ABC"/>
    <w:rsid w:val="00A84CB6"/>
    <w:rsid w:val="00A92080"/>
    <w:rsid w:val="00AB5F7E"/>
    <w:rsid w:val="00AC228E"/>
    <w:rsid w:val="00AC605F"/>
    <w:rsid w:val="00AE485E"/>
    <w:rsid w:val="00AF74BB"/>
    <w:rsid w:val="00B10526"/>
    <w:rsid w:val="00B17B05"/>
    <w:rsid w:val="00B41C63"/>
    <w:rsid w:val="00B43F3F"/>
    <w:rsid w:val="00B4538B"/>
    <w:rsid w:val="00B643AA"/>
    <w:rsid w:val="00B706F0"/>
    <w:rsid w:val="00BA6FF4"/>
    <w:rsid w:val="00BB530F"/>
    <w:rsid w:val="00BB7495"/>
    <w:rsid w:val="00BB759C"/>
    <w:rsid w:val="00BB78BC"/>
    <w:rsid w:val="00BC02C8"/>
    <w:rsid w:val="00BC1453"/>
    <w:rsid w:val="00BE22EA"/>
    <w:rsid w:val="00BE3D48"/>
    <w:rsid w:val="00BE5B4F"/>
    <w:rsid w:val="00BF4345"/>
    <w:rsid w:val="00BF62EA"/>
    <w:rsid w:val="00BF6CC6"/>
    <w:rsid w:val="00C029EC"/>
    <w:rsid w:val="00C03CC4"/>
    <w:rsid w:val="00C076AC"/>
    <w:rsid w:val="00C15169"/>
    <w:rsid w:val="00C23584"/>
    <w:rsid w:val="00C25206"/>
    <w:rsid w:val="00C3027C"/>
    <w:rsid w:val="00C45B77"/>
    <w:rsid w:val="00C506BA"/>
    <w:rsid w:val="00C551E8"/>
    <w:rsid w:val="00C6712B"/>
    <w:rsid w:val="00C72E7D"/>
    <w:rsid w:val="00C87E66"/>
    <w:rsid w:val="00C964F0"/>
    <w:rsid w:val="00CA2B06"/>
    <w:rsid w:val="00CC2B56"/>
    <w:rsid w:val="00CC72DE"/>
    <w:rsid w:val="00CE054C"/>
    <w:rsid w:val="00CE2182"/>
    <w:rsid w:val="00CE7BD2"/>
    <w:rsid w:val="00CF23F6"/>
    <w:rsid w:val="00D271FB"/>
    <w:rsid w:val="00D36C9B"/>
    <w:rsid w:val="00D40B1E"/>
    <w:rsid w:val="00D42D5A"/>
    <w:rsid w:val="00D519F4"/>
    <w:rsid w:val="00D63053"/>
    <w:rsid w:val="00D91964"/>
    <w:rsid w:val="00DA15E0"/>
    <w:rsid w:val="00DB71BF"/>
    <w:rsid w:val="00DD7B3F"/>
    <w:rsid w:val="00DF1191"/>
    <w:rsid w:val="00DF4844"/>
    <w:rsid w:val="00DF4A63"/>
    <w:rsid w:val="00E004DC"/>
    <w:rsid w:val="00E02044"/>
    <w:rsid w:val="00E027EA"/>
    <w:rsid w:val="00E032F2"/>
    <w:rsid w:val="00E03A04"/>
    <w:rsid w:val="00E03FD3"/>
    <w:rsid w:val="00E13D8E"/>
    <w:rsid w:val="00E2104E"/>
    <w:rsid w:val="00E22C98"/>
    <w:rsid w:val="00E34B31"/>
    <w:rsid w:val="00E37B49"/>
    <w:rsid w:val="00E40E65"/>
    <w:rsid w:val="00E42180"/>
    <w:rsid w:val="00E42D4E"/>
    <w:rsid w:val="00E44310"/>
    <w:rsid w:val="00E471D0"/>
    <w:rsid w:val="00E55641"/>
    <w:rsid w:val="00E667B8"/>
    <w:rsid w:val="00E74878"/>
    <w:rsid w:val="00E7733E"/>
    <w:rsid w:val="00E80AA1"/>
    <w:rsid w:val="00E927C2"/>
    <w:rsid w:val="00E94626"/>
    <w:rsid w:val="00EA7B7E"/>
    <w:rsid w:val="00EB47FF"/>
    <w:rsid w:val="00EB6424"/>
    <w:rsid w:val="00EC19BE"/>
    <w:rsid w:val="00EC344E"/>
    <w:rsid w:val="00EC4FC2"/>
    <w:rsid w:val="00ED7657"/>
    <w:rsid w:val="00EF4332"/>
    <w:rsid w:val="00F027CB"/>
    <w:rsid w:val="00F0634E"/>
    <w:rsid w:val="00F103B6"/>
    <w:rsid w:val="00F13CDA"/>
    <w:rsid w:val="00F410F2"/>
    <w:rsid w:val="00F5291E"/>
    <w:rsid w:val="00F603D2"/>
    <w:rsid w:val="00F63225"/>
    <w:rsid w:val="00F63474"/>
    <w:rsid w:val="00F67550"/>
    <w:rsid w:val="00F8325F"/>
    <w:rsid w:val="00F84F3B"/>
    <w:rsid w:val="00F92D66"/>
    <w:rsid w:val="00FA2480"/>
    <w:rsid w:val="00FA404E"/>
    <w:rsid w:val="00FB4B07"/>
    <w:rsid w:val="00FC70BD"/>
    <w:rsid w:val="00FE38D9"/>
    <w:rsid w:val="00FE5367"/>
    <w:rsid w:val="00FF02F0"/>
    <w:rsid w:val="00FF06C1"/>
    <w:rsid w:val="00FF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0BFC2A-5184-44BB-A754-E665C581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8C0"/>
  </w:style>
  <w:style w:type="paragraph" w:styleId="Heading1">
    <w:name w:val="heading 1"/>
    <w:basedOn w:val="Normal"/>
    <w:next w:val="Normal"/>
    <w:qFormat/>
    <w:rsid w:val="005308C0"/>
    <w:pPr>
      <w:keepNext/>
      <w:outlineLvl w:val="0"/>
    </w:pPr>
    <w:rPr>
      <w:sz w:val="24"/>
    </w:rPr>
  </w:style>
  <w:style w:type="paragraph" w:styleId="Heading2">
    <w:name w:val="heading 2"/>
    <w:basedOn w:val="Normal"/>
    <w:next w:val="Normal"/>
    <w:qFormat/>
    <w:rsid w:val="005308C0"/>
    <w:pPr>
      <w:keepNext/>
      <w:tabs>
        <w:tab w:val="center" w:pos="4680"/>
      </w:tabs>
      <w:suppressAutoHyphens/>
      <w:outlineLvl w:val="1"/>
    </w:pPr>
    <w:rPr>
      <w:b/>
      <w:spacing w:val="-3"/>
      <w:sz w:val="24"/>
    </w:rPr>
  </w:style>
  <w:style w:type="paragraph" w:styleId="Heading3">
    <w:name w:val="heading 3"/>
    <w:basedOn w:val="Normal"/>
    <w:next w:val="Normal"/>
    <w:qFormat/>
    <w:rsid w:val="005308C0"/>
    <w:pPr>
      <w:keepNext/>
      <w:outlineLvl w:val="2"/>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308C0"/>
    <w:rPr>
      <w:rFonts w:ascii="Courier New" w:hAnsi="Courier New"/>
    </w:rPr>
  </w:style>
  <w:style w:type="paragraph" w:styleId="TOC1">
    <w:name w:val="toc 1"/>
    <w:basedOn w:val="Normal"/>
    <w:next w:val="Normal"/>
    <w:autoRedefine/>
    <w:semiHidden/>
    <w:rsid w:val="005308C0"/>
    <w:pPr>
      <w:tabs>
        <w:tab w:val="left" w:leader="dot" w:pos="9000"/>
        <w:tab w:val="right" w:pos="9360"/>
      </w:tabs>
      <w:suppressAutoHyphens/>
      <w:spacing w:before="480"/>
      <w:ind w:left="720" w:right="720" w:hanging="720"/>
    </w:pPr>
    <w:rPr>
      <w:rFonts w:ascii="Courier New" w:hAnsi="Courier New"/>
      <w:sz w:val="24"/>
    </w:rPr>
  </w:style>
  <w:style w:type="paragraph" w:styleId="Header">
    <w:name w:val="header"/>
    <w:basedOn w:val="Normal"/>
    <w:link w:val="HeaderChar"/>
    <w:rsid w:val="005308C0"/>
    <w:pPr>
      <w:tabs>
        <w:tab w:val="center" w:pos="4320"/>
        <w:tab w:val="right" w:pos="8640"/>
      </w:tabs>
    </w:pPr>
  </w:style>
  <w:style w:type="paragraph" w:styleId="Footer">
    <w:name w:val="footer"/>
    <w:basedOn w:val="Normal"/>
    <w:rsid w:val="005308C0"/>
    <w:pPr>
      <w:tabs>
        <w:tab w:val="center" w:pos="4320"/>
        <w:tab w:val="right" w:pos="8640"/>
      </w:tabs>
    </w:pPr>
  </w:style>
  <w:style w:type="character" w:styleId="PageNumber">
    <w:name w:val="page number"/>
    <w:basedOn w:val="DefaultParagraphFont"/>
    <w:rsid w:val="005308C0"/>
  </w:style>
  <w:style w:type="character" w:styleId="Strong">
    <w:name w:val="Strong"/>
    <w:qFormat/>
    <w:rsid w:val="005308C0"/>
    <w:rPr>
      <w:b/>
    </w:rPr>
  </w:style>
  <w:style w:type="character" w:styleId="Emphasis">
    <w:name w:val="Emphasis"/>
    <w:qFormat/>
    <w:rsid w:val="005308C0"/>
    <w:rPr>
      <w:i/>
    </w:rPr>
  </w:style>
  <w:style w:type="paragraph" w:styleId="TOAHeading">
    <w:name w:val="toa heading"/>
    <w:basedOn w:val="Normal"/>
    <w:next w:val="Normal"/>
    <w:semiHidden/>
    <w:rsid w:val="005308C0"/>
    <w:pPr>
      <w:tabs>
        <w:tab w:val="left" w:pos="9000"/>
        <w:tab w:val="right" w:pos="9360"/>
      </w:tabs>
      <w:suppressAutoHyphens/>
    </w:pPr>
    <w:rPr>
      <w:rFonts w:ascii="Times" w:hAnsi="Times"/>
      <w:sz w:val="24"/>
    </w:rPr>
  </w:style>
  <w:style w:type="character" w:styleId="Hyperlink">
    <w:name w:val="Hyperlink"/>
    <w:rsid w:val="005308C0"/>
    <w:rPr>
      <w:color w:val="0000FF"/>
      <w:u w:val="single"/>
    </w:rPr>
  </w:style>
  <w:style w:type="paragraph" w:styleId="BlockText">
    <w:name w:val="Block Text"/>
    <w:basedOn w:val="Normal"/>
    <w:rsid w:val="005308C0"/>
    <w:pPr>
      <w:ind w:left="720" w:right="720"/>
    </w:pPr>
    <w:rPr>
      <w:rFonts w:ascii="Times" w:hAnsi="Times"/>
      <w:sz w:val="24"/>
    </w:rPr>
  </w:style>
  <w:style w:type="paragraph" w:styleId="BodyTextIndent">
    <w:name w:val="Body Text Indent"/>
    <w:basedOn w:val="Normal"/>
    <w:rsid w:val="005308C0"/>
    <w:pPr>
      <w:tabs>
        <w:tab w:val="left" w:pos="-720"/>
      </w:tabs>
      <w:suppressAutoHyphens/>
      <w:ind w:left="720"/>
    </w:pPr>
    <w:rPr>
      <w:rFonts w:ascii="Arial" w:hAnsi="Arial"/>
      <w:spacing w:val="-3"/>
    </w:rPr>
  </w:style>
  <w:style w:type="paragraph" w:styleId="BodyText">
    <w:name w:val="Body Text"/>
    <w:basedOn w:val="Normal"/>
    <w:rsid w:val="005308C0"/>
    <w:pPr>
      <w:outlineLvl w:val="0"/>
    </w:pPr>
    <w:rPr>
      <w:sz w:val="24"/>
    </w:rPr>
  </w:style>
  <w:style w:type="paragraph" w:styleId="BalloonText">
    <w:name w:val="Balloon Text"/>
    <w:basedOn w:val="Normal"/>
    <w:semiHidden/>
    <w:rsid w:val="005308C0"/>
    <w:rPr>
      <w:rFonts w:ascii="Tahoma" w:hAnsi="Tahoma" w:cs="Tahoma"/>
      <w:sz w:val="16"/>
      <w:szCs w:val="16"/>
    </w:rPr>
  </w:style>
  <w:style w:type="paragraph" w:styleId="BodyTextIndent2">
    <w:name w:val="Body Text Indent 2"/>
    <w:basedOn w:val="Normal"/>
    <w:rsid w:val="005308C0"/>
    <w:pPr>
      <w:tabs>
        <w:tab w:val="left" w:pos="576"/>
        <w:tab w:val="left" w:pos="1152"/>
        <w:tab w:val="left" w:pos="2592"/>
        <w:tab w:val="left" w:pos="3312"/>
        <w:tab w:val="left" w:pos="4320"/>
        <w:tab w:val="left" w:pos="5040"/>
        <w:tab w:val="left" w:pos="5760"/>
        <w:tab w:val="left" w:pos="6624"/>
      </w:tabs>
      <w:suppressAutoHyphens/>
      <w:ind w:left="576"/>
    </w:pPr>
    <w:rPr>
      <w:bCs/>
      <w:sz w:val="24"/>
    </w:rPr>
  </w:style>
  <w:style w:type="character" w:styleId="FollowedHyperlink">
    <w:name w:val="FollowedHyperlink"/>
    <w:rsid w:val="005308C0"/>
    <w:rPr>
      <w:color w:val="800080"/>
      <w:u w:val="single"/>
    </w:rPr>
  </w:style>
  <w:style w:type="character" w:customStyle="1" w:styleId="HeaderChar">
    <w:name w:val="Header Char"/>
    <w:basedOn w:val="DefaultParagraphFont"/>
    <w:link w:val="Header"/>
    <w:rsid w:val="0019413D"/>
  </w:style>
  <w:style w:type="paragraph" w:customStyle="1" w:styleId="Default">
    <w:name w:val="Default"/>
    <w:rsid w:val="0019413D"/>
    <w:pPr>
      <w:autoSpaceDE w:val="0"/>
      <w:autoSpaceDN w:val="0"/>
      <w:adjustRightInd w:val="0"/>
    </w:pPr>
    <w:rPr>
      <w:rFonts w:ascii="Arial" w:hAnsi="Arial" w:cs="Arial"/>
      <w:color w:val="000000"/>
      <w:sz w:val="24"/>
      <w:szCs w:val="24"/>
    </w:rPr>
  </w:style>
  <w:style w:type="paragraph" w:customStyle="1" w:styleId="CM4">
    <w:name w:val="CM4"/>
    <w:basedOn w:val="Normal"/>
    <w:next w:val="Normal"/>
    <w:uiPriority w:val="99"/>
    <w:rsid w:val="00A84CB6"/>
    <w:pPr>
      <w:widowControl w:val="0"/>
      <w:autoSpaceDE w:val="0"/>
      <w:autoSpaceDN w:val="0"/>
      <w:adjustRightInd w:val="0"/>
    </w:pPr>
    <w:rPr>
      <w:rFonts w:ascii="Arial" w:eastAsiaTheme="minorEastAsia" w:hAnsi="Arial" w:cs="Arial"/>
      <w:sz w:val="24"/>
      <w:szCs w:val="24"/>
    </w:rPr>
  </w:style>
  <w:style w:type="paragraph" w:styleId="ListParagraph">
    <w:name w:val="List Paragraph"/>
    <w:basedOn w:val="Normal"/>
    <w:uiPriority w:val="34"/>
    <w:qFormat/>
    <w:rsid w:val="00E03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0564">
      <w:bodyDiv w:val="1"/>
      <w:marLeft w:val="0"/>
      <w:marRight w:val="0"/>
      <w:marTop w:val="0"/>
      <w:marBottom w:val="0"/>
      <w:divBdr>
        <w:top w:val="none" w:sz="0" w:space="0" w:color="auto"/>
        <w:left w:val="none" w:sz="0" w:space="0" w:color="auto"/>
        <w:bottom w:val="none" w:sz="0" w:space="0" w:color="auto"/>
        <w:right w:val="none" w:sz="0" w:space="0" w:color="auto"/>
      </w:divBdr>
    </w:div>
    <w:div w:id="1295870097">
      <w:bodyDiv w:val="1"/>
      <w:marLeft w:val="0"/>
      <w:marRight w:val="0"/>
      <w:marTop w:val="0"/>
      <w:marBottom w:val="0"/>
      <w:divBdr>
        <w:top w:val="none" w:sz="0" w:space="0" w:color="auto"/>
        <w:left w:val="none" w:sz="0" w:space="0" w:color="auto"/>
        <w:bottom w:val="none" w:sz="0" w:space="0" w:color="auto"/>
        <w:right w:val="none" w:sz="0" w:space="0" w:color="auto"/>
      </w:divBdr>
    </w:div>
    <w:div w:id="188575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in.edu/academics/programs/Workforce_SCANS_Skills_Syllabi_Code_Key.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9D4F3-E6D7-4B06-898A-88AC4690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419</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Syllabus</vt:lpstr>
    </vt:vector>
  </TitlesOfParts>
  <Company>Dell Computer Corporation</Company>
  <LinksUpToDate>false</LinksUpToDate>
  <CharactersWithSpaces>3162</CharactersWithSpaces>
  <SharedDoc>false</SharedDoc>
  <HLinks>
    <vt:vector size="60" baseType="variant">
      <vt:variant>
        <vt:i4>5570626</vt:i4>
      </vt:variant>
      <vt:variant>
        <vt:i4>27</vt:i4>
      </vt:variant>
      <vt:variant>
        <vt:i4>0</vt:i4>
      </vt:variant>
      <vt:variant>
        <vt:i4>5</vt:i4>
      </vt:variant>
      <vt:variant>
        <vt:lpwstr>http://www.w3schools.com/</vt:lpwstr>
      </vt:variant>
      <vt:variant>
        <vt:lpwstr/>
      </vt:variant>
      <vt:variant>
        <vt:i4>5570626</vt:i4>
      </vt:variant>
      <vt:variant>
        <vt:i4>24</vt:i4>
      </vt:variant>
      <vt:variant>
        <vt:i4>0</vt:i4>
      </vt:variant>
      <vt:variant>
        <vt:i4>5</vt:i4>
      </vt:variant>
      <vt:variant>
        <vt:lpwstr>http://www.w3schools.com/</vt:lpwstr>
      </vt:variant>
      <vt:variant>
        <vt:lpwstr/>
      </vt:variant>
      <vt:variant>
        <vt:i4>5570626</vt:i4>
      </vt:variant>
      <vt:variant>
        <vt:i4>21</vt:i4>
      </vt:variant>
      <vt:variant>
        <vt:i4>0</vt:i4>
      </vt:variant>
      <vt:variant>
        <vt:i4>5</vt:i4>
      </vt:variant>
      <vt:variant>
        <vt:lpwstr>http://www.w3schools.com/</vt:lpwstr>
      </vt:variant>
      <vt:variant>
        <vt:lpwstr/>
      </vt:variant>
      <vt:variant>
        <vt:i4>5570626</vt:i4>
      </vt:variant>
      <vt:variant>
        <vt:i4>18</vt:i4>
      </vt:variant>
      <vt:variant>
        <vt:i4>0</vt:i4>
      </vt:variant>
      <vt:variant>
        <vt:i4>5</vt:i4>
      </vt:variant>
      <vt:variant>
        <vt:lpwstr>http://www.w3schools.com/</vt:lpwstr>
      </vt:variant>
      <vt:variant>
        <vt:lpwstr/>
      </vt:variant>
      <vt:variant>
        <vt:i4>5570626</vt:i4>
      </vt:variant>
      <vt:variant>
        <vt:i4>15</vt:i4>
      </vt:variant>
      <vt:variant>
        <vt:i4>0</vt:i4>
      </vt:variant>
      <vt:variant>
        <vt:i4>5</vt:i4>
      </vt:variant>
      <vt:variant>
        <vt:lpwstr>http://www.w3schools.com/</vt:lpwstr>
      </vt:variant>
      <vt:variant>
        <vt:lpwstr/>
      </vt:variant>
      <vt:variant>
        <vt:i4>5570626</vt:i4>
      </vt:variant>
      <vt:variant>
        <vt:i4>12</vt:i4>
      </vt:variant>
      <vt:variant>
        <vt:i4>0</vt:i4>
      </vt:variant>
      <vt:variant>
        <vt:i4>5</vt:i4>
      </vt:variant>
      <vt:variant>
        <vt:lpwstr>http://www.w3schools.com/</vt:lpwstr>
      </vt:variant>
      <vt:variant>
        <vt:lpwstr/>
      </vt:variant>
      <vt:variant>
        <vt:i4>4063339</vt:i4>
      </vt:variant>
      <vt:variant>
        <vt:i4>9</vt:i4>
      </vt:variant>
      <vt:variant>
        <vt:i4>0</vt:i4>
      </vt:variant>
      <vt:variant>
        <vt:i4>5</vt:i4>
      </vt:variant>
      <vt:variant>
        <vt:lpwstr>http://webct.ccccd.edu/</vt:lpwstr>
      </vt:variant>
      <vt:variant>
        <vt:lpwstr/>
      </vt:variant>
      <vt:variant>
        <vt:i4>4259841</vt:i4>
      </vt:variant>
      <vt:variant>
        <vt:i4>6</vt:i4>
      </vt:variant>
      <vt:variant>
        <vt:i4>0</vt:i4>
      </vt:variant>
      <vt:variant>
        <vt:i4>5</vt:i4>
      </vt:variant>
      <vt:variant>
        <vt:lpwstr>http://iws.ccccd.edu/syllabus/depot/ITSE1311.pdf</vt:lpwstr>
      </vt:variant>
      <vt:variant>
        <vt:lpwstr/>
      </vt:variant>
      <vt:variant>
        <vt:i4>4063339</vt:i4>
      </vt:variant>
      <vt:variant>
        <vt:i4>3</vt:i4>
      </vt:variant>
      <vt:variant>
        <vt:i4>0</vt:i4>
      </vt:variant>
      <vt:variant>
        <vt:i4>5</vt:i4>
      </vt:variant>
      <vt:variant>
        <vt:lpwstr>http://webct.ccccd.edu/</vt:lpwstr>
      </vt:variant>
      <vt:variant>
        <vt:lpwstr/>
      </vt:variant>
      <vt:variant>
        <vt:i4>6946911</vt:i4>
      </vt:variant>
      <vt:variant>
        <vt:i4>0</vt:i4>
      </vt:variant>
      <vt:variant>
        <vt:i4>0</vt:i4>
      </vt:variant>
      <vt:variant>
        <vt:i4>5</vt:i4>
      </vt:variant>
      <vt:variant>
        <vt:lpwstr>mailto:gjackson@ccccd.edu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George Jackson</dc:creator>
  <cp:lastModifiedBy>Karen Murph</cp:lastModifiedBy>
  <cp:revision>3</cp:revision>
  <cp:lastPrinted>2014-07-28T17:08:00Z</cp:lastPrinted>
  <dcterms:created xsi:type="dcterms:W3CDTF">2015-11-18T17:49:00Z</dcterms:created>
  <dcterms:modified xsi:type="dcterms:W3CDTF">2015-11-18T17:58:00Z</dcterms:modified>
</cp:coreProperties>
</file>