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EFB" w:rsidRPr="0079672B" w:rsidRDefault="000C0EFB" w:rsidP="00CC6C77">
      <w:pPr>
        <w:autoSpaceDE w:val="0"/>
        <w:autoSpaceDN w:val="0"/>
        <w:adjustRightInd w:val="0"/>
        <w:jc w:val="center"/>
        <w:rPr>
          <w:rFonts w:ascii="Arial" w:hAnsi="Arial" w:cs="Arial"/>
          <w:b/>
          <w:bCs/>
          <w:sz w:val="21"/>
          <w:szCs w:val="21"/>
        </w:rPr>
      </w:pPr>
      <w:r w:rsidRPr="0079672B">
        <w:rPr>
          <w:rFonts w:ascii="Arial" w:hAnsi="Arial" w:cs="Arial"/>
          <w:b/>
          <w:bCs/>
          <w:sz w:val="21"/>
          <w:szCs w:val="21"/>
        </w:rPr>
        <w:t xml:space="preserve">COLLIN COLLEGE </w:t>
      </w:r>
    </w:p>
    <w:p w:rsidR="000C0EFB" w:rsidRPr="0079672B" w:rsidRDefault="000C0EFB" w:rsidP="00CC6C77">
      <w:pPr>
        <w:autoSpaceDE w:val="0"/>
        <w:autoSpaceDN w:val="0"/>
        <w:adjustRightInd w:val="0"/>
        <w:jc w:val="center"/>
        <w:rPr>
          <w:rFonts w:ascii="Arial" w:hAnsi="Arial" w:cs="Arial"/>
          <w:b/>
          <w:bCs/>
          <w:sz w:val="21"/>
          <w:szCs w:val="21"/>
        </w:rPr>
      </w:pPr>
      <w:r w:rsidRPr="0079672B">
        <w:rPr>
          <w:rFonts w:ascii="Arial" w:hAnsi="Arial" w:cs="Arial"/>
          <w:b/>
          <w:bCs/>
          <w:sz w:val="21"/>
          <w:szCs w:val="21"/>
        </w:rPr>
        <w:t xml:space="preserve">COURSE SYLLABUS </w:t>
      </w:r>
    </w:p>
    <w:p w:rsidR="000C0EFB" w:rsidRPr="0079672B" w:rsidRDefault="000C0EFB" w:rsidP="00CC6C77">
      <w:pPr>
        <w:autoSpaceDE w:val="0"/>
        <w:autoSpaceDN w:val="0"/>
        <w:adjustRightInd w:val="0"/>
        <w:jc w:val="center"/>
        <w:rPr>
          <w:rFonts w:ascii="Arial" w:hAnsi="Arial" w:cs="Arial"/>
          <w:b/>
          <w:bCs/>
          <w:sz w:val="21"/>
          <w:szCs w:val="21"/>
        </w:rPr>
      </w:pPr>
    </w:p>
    <w:p w:rsidR="000C0EFB" w:rsidRPr="0079672B" w:rsidRDefault="000C0EFB" w:rsidP="00CC6C77">
      <w:pPr>
        <w:autoSpaceDE w:val="0"/>
        <w:autoSpaceDN w:val="0"/>
        <w:adjustRightInd w:val="0"/>
        <w:jc w:val="center"/>
        <w:rPr>
          <w:rFonts w:ascii="Arial" w:hAnsi="Arial" w:cs="Arial"/>
          <w:b/>
          <w:bCs/>
          <w:sz w:val="21"/>
          <w:szCs w:val="21"/>
        </w:rPr>
      </w:pPr>
    </w:p>
    <w:p w:rsidR="006F5BB4" w:rsidRPr="0079672B" w:rsidRDefault="006F5BB4" w:rsidP="00CC6C77">
      <w:pPr>
        <w:autoSpaceDE w:val="0"/>
        <w:autoSpaceDN w:val="0"/>
        <w:adjustRightInd w:val="0"/>
        <w:jc w:val="center"/>
        <w:rPr>
          <w:rFonts w:ascii="Arial" w:hAnsi="Arial" w:cs="Arial"/>
          <w:b/>
          <w:bCs/>
          <w:sz w:val="21"/>
          <w:szCs w:val="21"/>
        </w:rPr>
      </w:pPr>
    </w:p>
    <w:p w:rsidR="006F5BB4" w:rsidRPr="0079672B" w:rsidRDefault="006F5BB4" w:rsidP="00CC6C77">
      <w:pPr>
        <w:autoSpaceDE w:val="0"/>
        <w:autoSpaceDN w:val="0"/>
        <w:adjustRightInd w:val="0"/>
        <w:jc w:val="center"/>
        <w:rPr>
          <w:rFonts w:ascii="Arial" w:hAnsi="Arial" w:cs="Arial"/>
          <w:b/>
          <w:bCs/>
          <w:sz w:val="21"/>
          <w:szCs w:val="21"/>
        </w:rPr>
      </w:pPr>
    </w:p>
    <w:p w:rsidR="00CC6C77" w:rsidRPr="0079672B" w:rsidRDefault="002269B6" w:rsidP="0079672B">
      <w:pPr>
        <w:autoSpaceDE w:val="0"/>
        <w:autoSpaceDN w:val="0"/>
        <w:adjustRightInd w:val="0"/>
        <w:jc w:val="center"/>
        <w:rPr>
          <w:rFonts w:ascii="Arial" w:hAnsi="Arial" w:cs="Arial"/>
          <w:b/>
          <w:bCs/>
          <w:sz w:val="21"/>
          <w:szCs w:val="21"/>
        </w:rPr>
      </w:pPr>
      <w:r w:rsidRPr="0079672B">
        <w:rPr>
          <w:rFonts w:ascii="Arial" w:hAnsi="Arial" w:cs="Arial"/>
          <w:b/>
          <w:bCs/>
          <w:noProof/>
          <w:sz w:val="21"/>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-342900</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6F5BB4" w:rsidRPr="0079672B" w:rsidRDefault="006F5BB4" w:rsidP="006F5BB4">
                            <w:pPr>
                              <w:rPr>
                                <w:rFonts w:ascii="Arial" w:hAnsi="Arial" w:cs="Arial"/>
                                <w:color w:val="000000"/>
                              </w:rPr>
                            </w:pPr>
                            <w:r w:rsidRPr="0079672B">
                              <w:rPr>
                                <w:rFonts w:ascii="Arial" w:hAnsi="Arial" w:cs="Arial"/>
                                <w:color w:val="000000"/>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27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">
                <v:textbox>
                  <w:txbxContent>
                    <w:p w:rsidR="006F5BB4" w:rsidRPr="0079672B" w:rsidRDefault="006F5BB4" w:rsidP="006F5BB4">
                      <w:pPr>
                        <w:rPr>
                          <w:rFonts w:ascii="Arial" w:hAnsi="Arial" w:cs="Arial"/>
                          <w:color w:val="000000"/>
                        </w:rPr>
                      </w:pPr>
                      <w:r w:rsidRPr="0079672B">
                        <w:rPr>
                          <w:rFonts w:ascii="Arial" w:hAnsi="Arial" w:cs="Arial"/>
                          <w:color w:val="000000"/>
                        </w:rPr>
                        <w:t>Course Information</w:t>
                      </w:r>
                    </w:p>
                  </w:txbxContent>
                </v:textbox>
              </v:shape>
            </w:pict>
          </mc:Fallback>
        </mc:AlternateContent>
      </w:r>
    </w:p>
    <w:p w:rsidR="00CC6C77" w:rsidRPr="0079672B" w:rsidRDefault="00CC6C77" w:rsidP="00CC6C77">
      <w:pPr>
        <w:autoSpaceDE w:val="0"/>
        <w:autoSpaceDN w:val="0"/>
        <w:adjustRightInd w:val="0"/>
        <w:rPr>
          <w:rFonts w:ascii="Arial" w:hAnsi="Arial" w:cs="Arial"/>
          <w:sz w:val="21"/>
          <w:szCs w:val="21"/>
        </w:rPr>
      </w:pPr>
      <w:r w:rsidRPr="0079672B">
        <w:rPr>
          <w:rFonts w:ascii="Arial" w:hAnsi="Arial" w:cs="Arial"/>
          <w:b/>
          <w:bCs/>
          <w:sz w:val="21"/>
          <w:szCs w:val="21"/>
        </w:rPr>
        <w:t>Course Number</w:t>
      </w:r>
      <w:r w:rsidRPr="0079672B">
        <w:rPr>
          <w:rFonts w:ascii="Arial" w:hAnsi="Arial" w:cs="Arial"/>
          <w:sz w:val="21"/>
          <w:szCs w:val="21"/>
        </w:rPr>
        <w:t xml:space="preserve">: </w:t>
      </w:r>
      <w:r w:rsidR="00DC74ED" w:rsidRPr="0079672B">
        <w:rPr>
          <w:rFonts w:ascii="Arial" w:hAnsi="Arial" w:cs="Arial"/>
          <w:sz w:val="21"/>
          <w:szCs w:val="21"/>
        </w:rPr>
        <w:t xml:space="preserve"> </w:t>
      </w:r>
      <w:r w:rsidRPr="0079672B">
        <w:rPr>
          <w:rFonts w:ascii="Arial" w:hAnsi="Arial" w:cs="Arial"/>
          <w:sz w:val="21"/>
          <w:szCs w:val="21"/>
        </w:rPr>
        <w:t>ITSY 2300</w:t>
      </w:r>
    </w:p>
    <w:p w:rsidR="00CC6C77" w:rsidRPr="0079672B" w:rsidRDefault="00CC6C77" w:rsidP="00CC6C77">
      <w:pPr>
        <w:autoSpaceDE w:val="0"/>
        <w:autoSpaceDN w:val="0"/>
        <w:adjustRightInd w:val="0"/>
        <w:rPr>
          <w:rFonts w:ascii="Arial" w:hAnsi="Arial" w:cs="Arial"/>
          <w:b/>
          <w:bCs/>
          <w:sz w:val="21"/>
          <w:szCs w:val="21"/>
        </w:rPr>
      </w:pPr>
    </w:p>
    <w:p w:rsidR="00CC6C77" w:rsidRPr="0079672B" w:rsidRDefault="00CC6C77" w:rsidP="00CC6C77">
      <w:pPr>
        <w:autoSpaceDE w:val="0"/>
        <w:autoSpaceDN w:val="0"/>
        <w:adjustRightInd w:val="0"/>
        <w:rPr>
          <w:rFonts w:ascii="Arial" w:hAnsi="Arial" w:cs="Arial"/>
          <w:sz w:val="21"/>
          <w:szCs w:val="21"/>
        </w:rPr>
      </w:pPr>
      <w:r w:rsidRPr="0079672B">
        <w:rPr>
          <w:rFonts w:ascii="Arial" w:hAnsi="Arial" w:cs="Arial"/>
          <w:b/>
          <w:bCs/>
          <w:sz w:val="21"/>
          <w:szCs w:val="21"/>
        </w:rPr>
        <w:t xml:space="preserve">Course Title: </w:t>
      </w:r>
      <w:r w:rsidR="00DC74ED" w:rsidRPr="0079672B">
        <w:rPr>
          <w:rFonts w:ascii="Arial" w:hAnsi="Arial" w:cs="Arial"/>
          <w:b/>
          <w:bCs/>
          <w:sz w:val="21"/>
          <w:szCs w:val="21"/>
        </w:rPr>
        <w:t xml:space="preserve"> </w:t>
      </w:r>
      <w:r w:rsidRPr="0079672B">
        <w:rPr>
          <w:rFonts w:ascii="Arial" w:hAnsi="Arial" w:cs="Arial"/>
          <w:sz w:val="21"/>
          <w:szCs w:val="21"/>
        </w:rPr>
        <w:t>Operating System Security</w:t>
      </w:r>
    </w:p>
    <w:p w:rsidR="00CC6C77" w:rsidRPr="0079672B" w:rsidRDefault="00CC6C77" w:rsidP="00CC6C77">
      <w:pPr>
        <w:autoSpaceDE w:val="0"/>
        <w:autoSpaceDN w:val="0"/>
        <w:adjustRightInd w:val="0"/>
        <w:rPr>
          <w:rFonts w:ascii="Arial" w:hAnsi="Arial" w:cs="Arial"/>
          <w:b/>
          <w:bCs/>
          <w:sz w:val="21"/>
          <w:szCs w:val="21"/>
        </w:rPr>
      </w:pPr>
    </w:p>
    <w:p w:rsidR="00CC6C77" w:rsidRPr="00C07BFE" w:rsidRDefault="00CC6C77" w:rsidP="006F5BB4">
      <w:pPr>
        <w:tabs>
          <w:tab w:val="left" w:pos="360"/>
        </w:tabs>
        <w:autoSpaceDE w:val="0"/>
        <w:autoSpaceDN w:val="0"/>
        <w:adjustRightInd w:val="0"/>
        <w:ind w:left="360" w:hanging="360"/>
        <w:rPr>
          <w:rFonts w:ascii="Arial" w:hAnsi="Arial" w:cs="Arial"/>
          <w:sz w:val="21"/>
          <w:szCs w:val="21"/>
        </w:rPr>
      </w:pPr>
      <w:r w:rsidRPr="0079672B">
        <w:rPr>
          <w:rFonts w:ascii="Arial" w:hAnsi="Arial" w:cs="Arial"/>
          <w:b/>
          <w:bCs/>
          <w:sz w:val="21"/>
          <w:szCs w:val="21"/>
        </w:rPr>
        <w:t xml:space="preserve">Course Description: </w:t>
      </w:r>
      <w:r w:rsidR="00DC74ED" w:rsidRPr="0079672B">
        <w:rPr>
          <w:rFonts w:ascii="Arial" w:hAnsi="Arial" w:cs="Arial"/>
          <w:b/>
          <w:bCs/>
          <w:sz w:val="21"/>
          <w:szCs w:val="21"/>
        </w:rPr>
        <w:t xml:space="preserve"> </w:t>
      </w:r>
      <w:r w:rsidRPr="0079672B">
        <w:rPr>
          <w:rFonts w:ascii="Arial" w:hAnsi="Arial" w:cs="Arial"/>
          <w:sz w:val="21"/>
          <w:szCs w:val="21"/>
        </w:rPr>
        <w:t>Safeguard computer operating systems by demonstrating server support skills and designing and implementing a security system. Identify security threats</w:t>
      </w:r>
      <w:r w:rsidR="006F5BB4" w:rsidRPr="0079672B">
        <w:rPr>
          <w:rFonts w:ascii="Arial" w:hAnsi="Arial" w:cs="Arial"/>
          <w:sz w:val="21"/>
          <w:szCs w:val="21"/>
        </w:rPr>
        <w:t xml:space="preserve"> </w:t>
      </w:r>
      <w:r w:rsidRPr="0079672B">
        <w:rPr>
          <w:rFonts w:ascii="Arial" w:hAnsi="Arial" w:cs="Arial"/>
          <w:sz w:val="21"/>
          <w:szCs w:val="21"/>
        </w:rPr>
        <w:t>and monitor network security implementations. Use best practices to configure</w:t>
      </w:r>
      <w:r w:rsidR="006F5BB4" w:rsidRPr="0079672B">
        <w:rPr>
          <w:rFonts w:ascii="Arial" w:hAnsi="Arial" w:cs="Arial"/>
          <w:sz w:val="21"/>
          <w:szCs w:val="21"/>
        </w:rPr>
        <w:t xml:space="preserve"> </w:t>
      </w:r>
      <w:r w:rsidRPr="0079672B">
        <w:rPr>
          <w:rFonts w:ascii="Arial" w:hAnsi="Arial" w:cs="Arial"/>
          <w:sz w:val="21"/>
          <w:szCs w:val="21"/>
        </w:rPr>
        <w:t xml:space="preserve">operating systems to industry security </w:t>
      </w:r>
      <w:r w:rsidRPr="00104872">
        <w:rPr>
          <w:rFonts w:ascii="Arial" w:hAnsi="Arial" w:cs="Arial"/>
          <w:sz w:val="21"/>
          <w:szCs w:val="21"/>
        </w:rPr>
        <w:t>standards</w:t>
      </w:r>
      <w:r w:rsidRPr="00C07BFE">
        <w:rPr>
          <w:rFonts w:ascii="Arial" w:hAnsi="Arial" w:cs="Arial"/>
          <w:sz w:val="21"/>
          <w:szCs w:val="21"/>
        </w:rPr>
        <w:t>.</w:t>
      </w:r>
      <w:r w:rsidR="0079672B" w:rsidRPr="00C07BFE">
        <w:rPr>
          <w:rFonts w:ascii="Arial" w:hAnsi="Arial" w:cs="Arial"/>
          <w:sz w:val="21"/>
          <w:szCs w:val="21"/>
        </w:rPr>
        <w:t xml:space="preserve"> Lab required.</w:t>
      </w:r>
    </w:p>
    <w:p w:rsidR="00CC6C77" w:rsidRPr="00104872" w:rsidRDefault="00CC6C77" w:rsidP="00CC6C77">
      <w:pPr>
        <w:autoSpaceDE w:val="0"/>
        <w:autoSpaceDN w:val="0"/>
        <w:adjustRightInd w:val="0"/>
        <w:rPr>
          <w:rFonts w:ascii="Arial" w:hAnsi="Arial" w:cs="Arial"/>
          <w:b/>
          <w:bCs/>
          <w:sz w:val="21"/>
          <w:szCs w:val="21"/>
        </w:rPr>
      </w:pPr>
    </w:p>
    <w:p w:rsidR="00CC6C77" w:rsidRPr="0079672B" w:rsidRDefault="00DC74ED" w:rsidP="00DC74ED">
      <w:pPr>
        <w:tabs>
          <w:tab w:val="left" w:pos="2250"/>
        </w:tabs>
        <w:autoSpaceDE w:val="0"/>
        <w:autoSpaceDN w:val="0"/>
        <w:adjustRightInd w:val="0"/>
        <w:rPr>
          <w:rFonts w:ascii="Arial" w:hAnsi="Arial" w:cs="Arial"/>
          <w:sz w:val="21"/>
          <w:szCs w:val="21"/>
        </w:rPr>
      </w:pPr>
      <w:r w:rsidRPr="0079672B">
        <w:rPr>
          <w:rFonts w:ascii="Arial" w:hAnsi="Arial" w:cs="Arial"/>
          <w:b/>
          <w:bCs/>
          <w:sz w:val="21"/>
          <w:szCs w:val="21"/>
        </w:rPr>
        <w:t>Course Credit Hours:</w:t>
      </w:r>
      <w:r w:rsidRPr="0079672B">
        <w:rPr>
          <w:rFonts w:ascii="Arial" w:hAnsi="Arial" w:cs="Arial"/>
          <w:b/>
          <w:bCs/>
          <w:sz w:val="21"/>
          <w:szCs w:val="21"/>
        </w:rPr>
        <w:tab/>
      </w:r>
      <w:r w:rsidR="00CC6C77" w:rsidRPr="0079672B">
        <w:rPr>
          <w:rFonts w:ascii="Arial" w:hAnsi="Arial" w:cs="Arial"/>
          <w:sz w:val="21"/>
          <w:szCs w:val="21"/>
        </w:rPr>
        <w:t>3</w:t>
      </w:r>
    </w:p>
    <w:p w:rsidR="00CC6C77" w:rsidRPr="0079672B" w:rsidRDefault="006F5BB4" w:rsidP="00DC74ED">
      <w:pPr>
        <w:tabs>
          <w:tab w:val="left" w:pos="2250"/>
        </w:tabs>
        <w:autoSpaceDE w:val="0"/>
        <w:autoSpaceDN w:val="0"/>
        <w:adjustRightInd w:val="0"/>
        <w:rPr>
          <w:rFonts w:ascii="Arial" w:hAnsi="Arial" w:cs="Arial"/>
          <w:sz w:val="21"/>
          <w:szCs w:val="21"/>
        </w:rPr>
      </w:pPr>
      <w:r w:rsidRPr="0079672B">
        <w:rPr>
          <w:rFonts w:ascii="Arial" w:hAnsi="Arial" w:cs="Arial"/>
          <w:sz w:val="21"/>
          <w:szCs w:val="21"/>
        </w:rPr>
        <w:t xml:space="preserve">      </w:t>
      </w:r>
      <w:r w:rsidR="00DC74ED" w:rsidRPr="0079672B">
        <w:rPr>
          <w:rFonts w:ascii="Arial" w:hAnsi="Arial" w:cs="Arial"/>
          <w:sz w:val="21"/>
          <w:szCs w:val="21"/>
        </w:rPr>
        <w:t xml:space="preserve"> </w:t>
      </w:r>
      <w:r w:rsidRPr="0079672B">
        <w:rPr>
          <w:rFonts w:ascii="Arial" w:hAnsi="Arial" w:cs="Arial"/>
          <w:sz w:val="21"/>
          <w:szCs w:val="21"/>
        </w:rPr>
        <w:t xml:space="preserve">      </w:t>
      </w:r>
      <w:r w:rsidR="00DC74ED" w:rsidRPr="0079672B">
        <w:rPr>
          <w:rFonts w:ascii="Arial" w:hAnsi="Arial" w:cs="Arial"/>
          <w:sz w:val="21"/>
          <w:szCs w:val="21"/>
        </w:rPr>
        <w:t>Lecture Hours:</w:t>
      </w:r>
      <w:r w:rsidR="00DC74ED" w:rsidRPr="0079672B">
        <w:rPr>
          <w:rFonts w:ascii="Arial" w:hAnsi="Arial" w:cs="Arial"/>
          <w:sz w:val="21"/>
          <w:szCs w:val="21"/>
        </w:rPr>
        <w:tab/>
      </w:r>
      <w:r w:rsidR="00CC6C77" w:rsidRPr="0079672B">
        <w:rPr>
          <w:rFonts w:ascii="Arial" w:hAnsi="Arial" w:cs="Arial"/>
          <w:sz w:val="21"/>
          <w:szCs w:val="21"/>
        </w:rPr>
        <w:t>2</w:t>
      </w:r>
    </w:p>
    <w:p w:rsidR="00CC6C77" w:rsidRPr="0079672B" w:rsidRDefault="006F5BB4" w:rsidP="00DC74ED">
      <w:pPr>
        <w:tabs>
          <w:tab w:val="left" w:pos="2250"/>
        </w:tabs>
        <w:autoSpaceDE w:val="0"/>
        <w:autoSpaceDN w:val="0"/>
        <w:adjustRightInd w:val="0"/>
        <w:rPr>
          <w:rFonts w:ascii="Arial" w:hAnsi="Arial" w:cs="Arial"/>
          <w:sz w:val="21"/>
          <w:szCs w:val="21"/>
        </w:rPr>
      </w:pPr>
      <w:r w:rsidRPr="0079672B">
        <w:rPr>
          <w:rFonts w:ascii="Arial" w:hAnsi="Arial" w:cs="Arial"/>
          <w:sz w:val="21"/>
          <w:szCs w:val="21"/>
        </w:rPr>
        <w:t xml:space="preserve">       </w:t>
      </w:r>
      <w:r w:rsidR="00DC74ED" w:rsidRPr="0079672B">
        <w:rPr>
          <w:rFonts w:ascii="Arial" w:hAnsi="Arial" w:cs="Arial"/>
          <w:sz w:val="21"/>
          <w:szCs w:val="21"/>
        </w:rPr>
        <w:t xml:space="preserve"> </w:t>
      </w:r>
      <w:r w:rsidRPr="0079672B">
        <w:rPr>
          <w:rFonts w:ascii="Arial" w:hAnsi="Arial" w:cs="Arial"/>
          <w:sz w:val="21"/>
          <w:szCs w:val="21"/>
        </w:rPr>
        <w:t xml:space="preserve">           </w:t>
      </w:r>
      <w:r w:rsidR="00DC74ED" w:rsidRPr="0079672B">
        <w:rPr>
          <w:rFonts w:ascii="Arial" w:hAnsi="Arial" w:cs="Arial"/>
          <w:sz w:val="21"/>
          <w:szCs w:val="21"/>
        </w:rPr>
        <w:t>Lab Hours:</w:t>
      </w:r>
      <w:r w:rsidR="00DC74ED" w:rsidRPr="0079672B">
        <w:rPr>
          <w:rFonts w:ascii="Arial" w:hAnsi="Arial" w:cs="Arial"/>
          <w:sz w:val="21"/>
          <w:szCs w:val="21"/>
        </w:rPr>
        <w:tab/>
      </w:r>
      <w:r w:rsidR="00CC6C77" w:rsidRPr="0079672B">
        <w:rPr>
          <w:rFonts w:ascii="Arial" w:hAnsi="Arial" w:cs="Arial"/>
          <w:sz w:val="21"/>
          <w:szCs w:val="21"/>
        </w:rPr>
        <w:t>2</w:t>
      </w:r>
      <w:bookmarkStart w:id="0" w:name="_GoBack"/>
      <w:bookmarkEnd w:id="0"/>
    </w:p>
    <w:p w:rsidR="00CC6C77" w:rsidRPr="0079672B" w:rsidRDefault="00CC6C77" w:rsidP="00CC6C77">
      <w:pPr>
        <w:autoSpaceDE w:val="0"/>
        <w:autoSpaceDN w:val="0"/>
        <w:adjustRightInd w:val="0"/>
        <w:rPr>
          <w:rFonts w:ascii="Arial" w:hAnsi="Arial" w:cs="Arial"/>
          <w:b/>
          <w:bCs/>
          <w:sz w:val="21"/>
          <w:szCs w:val="21"/>
        </w:rPr>
      </w:pPr>
    </w:p>
    <w:p w:rsidR="00CC6C77" w:rsidRPr="00AB7D77" w:rsidRDefault="00CC6C77" w:rsidP="00CC6C77">
      <w:pPr>
        <w:autoSpaceDE w:val="0"/>
        <w:autoSpaceDN w:val="0"/>
        <w:adjustRightInd w:val="0"/>
        <w:rPr>
          <w:rFonts w:ascii="Arial" w:hAnsi="Arial" w:cs="Arial"/>
          <w:bCs/>
          <w:strike/>
          <w:sz w:val="21"/>
          <w:szCs w:val="21"/>
        </w:rPr>
      </w:pPr>
      <w:r w:rsidRPr="00AB7D77">
        <w:rPr>
          <w:rFonts w:ascii="Arial" w:hAnsi="Arial" w:cs="Arial"/>
          <w:b/>
          <w:bCs/>
          <w:sz w:val="21"/>
          <w:szCs w:val="21"/>
        </w:rPr>
        <w:t>Prerequisite</w:t>
      </w:r>
      <w:r w:rsidRPr="00AB7D77">
        <w:rPr>
          <w:rFonts w:ascii="Arial" w:hAnsi="Arial" w:cs="Arial"/>
          <w:bCs/>
          <w:sz w:val="21"/>
          <w:szCs w:val="21"/>
        </w:rPr>
        <w:t xml:space="preserve">: </w:t>
      </w:r>
      <w:r w:rsidR="00DC74ED" w:rsidRPr="00AB7D77">
        <w:rPr>
          <w:rFonts w:ascii="Arial" w:hAnsi="Arial" w:cs="Arial"/>
          <w:bCs/>
          <w:sz w:val="21"/>
          <w:szCs w:val="21"/>
        </w:rPr>
        <w:t xml:space="preserve"> </w:t>
      </w:r>
      <w:r w:rsidR="00E06AE2" w:rsidRPr="00AB7D77">
        <w:rPr>
          <w:rFonts w:ascii="Arial" w:hAnsi="Arial" w:cs="Arial"/>
          <w:bCs/>
          <w:sz w:val="21"/>
          <w:szCs w:val="21"/>
        </w:rPr>
        <w:t>ITMT 1371</w:t>
      </w:r>
      <w:r w:rsidR="00FE402C" w:rsidRPr="00AB7D77">
        <w:rPr>
          <w:rFonts w:ascii="Arial" w:hAnsi="Arial" w:cs="Arial"/>
          <w:bCs/>
          <w:sz w:val="21"/>
          <w:szCs w:val="21"/>
        </w:rPr>
        <w:t xml:space="preserve"> or ITNW 1358</w:t>
      </w:r>
    </w:p>
    <w:p w:rsidR="00FB0CA8" w:rsidRPr="0079672B" w:rsidRDefault="00FB0CA8" w:rsidP="00CC6C77">
      <w:pPr>
        <w:autoSpaceDE w:val="0"/>
        <w:autoSpaceDN w:val="0"/>
        <w:adjustRightInd w:val="0"/>
        <w:rPr>
          <w:rFonts w:ascii="Arial" w:hAnsi="Arial" w:cs="Arial"/>
          <w:bCs/>
          <w:strike/>
          <w:color w:val="FF0000"/>
          <w:sz w:val="21"/>
          <w:szCs w:val="21"/>
        </w:rPr>
      </w:pPr>
    </w:p>
    <w:p w:rsidR="0079672B" w:rsidRDefault="00CC6C77" w:rsidP="000C0EFB">
      <w:pPr>
        <w:ind w:left="450" w:hanging="450"/>
        <w:rPr>
          <w:rFonts w:ascii="Arial" w:hAnsi="Arial" w:cs="Arial"/>
          <w:b/>
          <w:bCs/>
          <w:sz w:val="21"/>
          <w:szCs w:val="21"/>
        </w:rPr>
      </w:pPr>
      <w:r w:rsidRPr="0079672B">
        <w:rPr>
          <w:rFonts w:ascii="Arial" w:hAnsi="Arial" w:cs="Arial"/>
          <w:b/>
          <w:bCs/>
          <w:sz w:val="21"/>
          <w:szCs w:val="21"/>
        </w:rPr>
        <w:t xml:space="preserve">Student Learning Outcomes: </w:t>
      </w:r>
      <w:r w:rsidR="00DC74ED" w:rsidRPr="0079672B">
        <w:rPr>
          <w:rFonts w:ascii="Arial" w:hAnsi="Arial" w:cs="Arial"/>
          <w:b/>
          <w:bCs/>
          <w:sz w:val="21"/>
          <w:szCs w:val="21"/>
        </w:rPr>
        <w:t xml:space="preserve"> </w:t>
      </w:r>
    </w:p>
    <w:p w:rsidR="000C0EFB" w:rsidRPr="00104872" w:rsidRDefault="0079672B" w:rsidP="0079672B">
      <w:pPr>
        <w:pStyle w:val="ListParagraph"/>
        <w:numPr>
          <w:ilvl w:val="0"/>
          <w:numId w:val="3"/>
        </w:numPr>
        <w:ind w:left="360"/>
        <w:rPr>
          <w:rFonts w:ascii="Arial" w:hAnsi="Arial" w:cs="Arial"/>
          <w:sz w:val="21"/>
          <w:szCs w:val="21"/>
        </w:rPr>
      </w:pPr>
      <w:r w:rsidRPr="00104872">
        <w:rPr>
          <w:rFonts w:ascii="Arial" w:hAnsi="Arial" w:cs="Arial"/>
          <w:b/>
          <w:bCs/>
          <w:sz w:val="21"/>
          <w:szCs w:val="21"/>
        </w:rPr>
        <w:t xml:space="preserve">State-mandated Outcomes: </w:t>
      </w:r>
      <w:r w:rsidR="000C0EFB" w:rsidRPr="00104872">
        <w:rPr>
          <w:rFonts w:ascii="Arial" w:hAnsi="Arial" w:cs="Arial"/>
          <w:sz w:val="21"/>
          <w:szCs w:val="21"/>
        </w:rPr>
        <w:t>Upon successful completion of this course, students</w:t>
      </w:r>
      <w:r w:rsidRPr="00104872">
        <w:rPr>
          <w:rFonts w:ascii="Arial" w:hAnsi="Arial" w:cs="Arial"/>
          <w:sz w:val="21"/>
          <w:szCs w:val="21"/>
        </w:rPr>
        <w:t xml:space="preserve"> will</w:t>
      </w:r>
      <w:r w:rsidR="000C0EFB" w:rsidRPr="00104872">
        <w:rPr>
          <w:rFonts w:ascii="Arial" w:hAnsi="Arial" w:cs="Arial"/>
          <w:sz w:val="21"/>
          <w:szCs w:val="21"/>
        </w:rPr>
        <w:t>:</w:t>
      </w:r>
    </w:p>
    <w:p w:rsidR="00DD1F8A" w:rsidRPr="0079672B" w:rsidRDefault="00CC6C77" w:rsidP="00162071">
      <w:pPr>
        <w:numPr>
          <w:ilvl w:val="0"/>
          <w:numId w:val="2"/>
        </w:numPr>
        <w:autoSpaceDE w:val="0"/>
        <w:autoSpaceDN w:val="0"/>
        <w:adjustRightInd w:val="0"/>
        <w:ind w:left="720"/>
        <w:rPr>
          <w:rFonts w:ascii="Arial" w:hAnsi="Arial" w:cs="Arial"/>
          <w:sz w:val="21"/>
          <w:szCs w:val="21"/>
        </w:rPr>
      </w:pPr>
      <w:r w:rsidRPr="0079672B">
        <w:rPr>
          <w:rFonts w:ascii="Arial" w:hAnsi="Arial" w:cs="Arial"/>
          <w:sz w:val="21"/>
          <w:szCs w:val="21"/>
        </w:rPr>
        <w:t>Identify network security risks, security de</w:t>
      </w:r>
      <w:r w:rsidR="000C0EFB" w:rsidRPr="0079672B">
        <w:rPr>
          <w:rFonts w:ascii="Arial" w:hAnsi="Arial" w:cs="Arial"/>
          <w:sz w:val="21"/>
          <w:szCs w:val="21"/>
        </w:rPr>
        <w:t>sign, and monitoring solutions</w:t>
      </w:r>
      <w:r w:rsidR="00DC74ED" w:rsidRPr="0079672B">
        <w:rPr>
          <w:rFonts w:ascii="Arial" w:hAnsi="Arial" w:cs="Arial"/>
          <w:sz w:val="21"/>
          <w:szCs w:val="21"/>
        </w:rPr>
        <w:t>.</w:t>
      </w:r>
      <w:r w:rsidR="008E6408" w:rsidRPr="0079672B">
        <w:rPr>
          <w:rFonts w:ascii="Arial" w:hAnsi="Arial" w:cs="Arial"/>
          <w:sz w:val="21"/>
          <w:szCs w:val="21"/>
        </w:rPr>
        <w:t xml:space="preserve"> </w:t>
      </w:r>
    </w:p>
    <w:p w:rsidR="00205EA5" w:rsidRPr="0079672B" w:rsidRDefault="000C0EFB" w:rsidP="00162071">
      <w:pPr>
        <w:numPr>
          <w:ilvl w:val="0"/>
          <w:numId w:val="2"/>
        </w:numPr>
        <w:autoSpaceDE w:val="0"/>
        <w:autoSpaceDN w:val="0"/>
        <w:adjustRightInd w:val="0"/>
        <w:ind w:left="720"/>
        <w:rPr>
          <w:rFonts w:ascii="Arial" w:hAnsi="Arial" w:cs="Arial"/>
          <w:sz w:val="21"/>
          <w:szCs w:val="21"/>
        </w:rPr>
      </w:pPr>
      <w:r w:rsidRPr="0079672B">
        <w:rPr>
          <w:rFonts w:ascii="Arial" w:hAnsi="Arial" w:cs="Arial"/>
          <w:sz w:val="21"/>
          <w:szCs w:val="21"/>
        </w:rPr>
        <w:t>I</w:t>
      </w:r>
      <w:r w:rsidR="00CC6C77" w:rsidRPr="0079672B">
        <w:rPr>
          <w:rFonts w:ascii="Arial" w:hAnsi="Arial" w:cs="Arial"/>
          <w:sz w:val="21"/>
          <w:szCs w:val="21"/>
        </w:rPr>
        <w:t>dentify sources of computer threats, evaluate potential practices, tools, and technologies to protect individual network systems</w:t>
      </w:r>
      <w:r w:rsidR="0079672B">
        <w:rPr>
          <w:rFonts w:ascii="Arial" w:hAnsi="Arial" w:cs="Arial"/>
          <w:sz w:val="21"/>
          <w:szCs w:val="21"/>
        </w:rPr>
        <w:t>.</w:t>
      </w:r>
    </w:p>
    <w:p w:rsidR="00DC74ED" w:rsidRPr="0079672B" w:rsidRDefault="000C0EFB" w:rsidP="00DC74ED">
      <w:pPr>
        <w:numPr>
          <w:ilvl w:val="0"/>
          <w:numId w:val="2"/>
        </w:numPr>
        <w:autoSpaceDE w:val="0"/>
        <w:autoSpaceDN w:val="0"/>
        <w:adjustRightInd w:val="0"/>
        <w:ind w:left="720"/>
        <w:rPr>
          <w:rFonts w:ascii="Arial" w:hAnsi="Arial" w:cs="Arial"/>
          <w:sz w:val="21"/>
          <w:szCs w:val="21"/>
        </w:rPr>
      </w:pPr>
      <w:r w:rsidRPr="0079672B">
        <w:rPr>
          <w:rFonts w:ascii="Arial" w:hAnsi="Arial" w:cs="Arial"/>
          <w:sz w:val="21"/>
          <w:szCs w:val="21"/>
        </w:rPr>
        <w:t>E</w:t>
      </w:r>
      <w:r w:rsidR="00CC6C77" w:rsidRPr="0079672B">
        <w:rPr>
          <w:rFonts w:ascii="Arial" w:hAnsi="Arial" w:cs="Arial"/>
          <w:sz w:val="21"/>
          <w:szCs w:val="21"/>
        </w:rPr>
        <w:t>stablish and sustain an</w:t>
      </w:r>
      <w:r w:rsidRPr="0079672B">
        <w:rPr>
          <w:rFonts w:ascii="Arial" w:hAnsi="Arial" w:cs="Arial"/>
          <w:sz w:val="21"/>
          <w:szCs w:val="21"/>
        </w:rPr>
        <w:t xml:space="preserve"> </w:t>
      </w:r>
      <w:r w:rsidR="00CC6C77" w:rsidRPr="0079672B">
        <w:rPr>
          <w:rFonts w:ascii="Arial" w:hAnsi="Arial" w:cs="Arial"/>
          <w:sz w:val="21"/>
          <w:szCs w:val="21"/>
        </w:rPr>
        <w:t>operating system security plan utilizing systems and application security tools</w:t>
      </w:r>
      <w:r w:rsidR="00DC74ED" w:rsidRPr="0079672B">
        <w:rPr>
          <w:rFonts w:ascii="Arial" w:hAnsi="Arial" w:cs="Arial"/>
          <w:sz w:val="21"/>
          <w:szCs w:val="21"/>
        </w:rPr>
        <w:t xml:space="preserve">. </w:t>
      </w:r>
    </w:p>
    <w:p w:rsidR="00E772F3" w:rsidRPr="0079672B" w:rsidRDefault="000C0EFB" w:rsidP="00DC74ED">
      <w:pPr>
        <w:numPr>
          <w:ilvl w:val="0"/>
          <w:numId w:val="2"/>
        </w:numPr>
        <w:autoSpaceDE w:val="0"/>
        <w:autoSpaceDN w:val="0"/>
        <w:adjustRightInd w:val="0"/>
        <w:ind w:left="720"/>
        <w:rPr>
          <w:rFonts w:ascii="Arial" w:hAnsi="Arial" w:cs="Arial"/>
          <w:sz w:val="21"/>
          <w:szCs w:val="21"/>
        </w:rPr>
      </w:pPr>
      <w:r w:rsidRPr="0079672B">
        <w:rPr>
          <w:rFonts w:ascii="Arial" w:hAnsi="Arial" w:cs="Arial"/>
          <w:sz w:val="21"/>
          <w:szCs w:val="21"/>
        </w:rPr>
        <w:t>I</w:t>
      </w:r>
      <w:r w:rsidR="00CC6C77" w:rsidRPr="0079672B">
        <w:rPr>
          <w:rFonts w:ascii="Arial" w:hAnsi="Arial" w:cs="Arial"/>
          <w:sz w:val="21"/>
          <w:szCs w:val="21"/>
        </w:rPr>
        <w:t>mplement procedures to secure and monitor audit logs and set system</w:t>
      </w:r>
      <w:r w:rsidRPr="0079672B">
        <w:rPr>
          <w:rFonts w:ascii="Arial" w:hAnsi="Arial" w:cs="Arial"/>
          <w:sz w:val="21"/>
          <w:szCs w:val="21"/>
        </w:rPr>
        <w:t xml:space="preserve"> </w:t>
      </w:r>
      <w:r w:rsidR="00CC6C77" w:rsidRPr="0079672B">
        <w:rPr>
          <w:rFonts w:ascii="Arial" w:hAnsi="Arial" w:cs="Arial"/>
          <w:sz w:val="21"/>
          <w:szCs w:val="21"/>
        </w:rPr>
        <w:t>administrator alerts</w:t>
      </w:r>
      <w:r w:rsidR="00DC74ED" w:rsidRPr="0079672B">
        <w:rPr>
          <w:rFonts w:ascii="Arial" w:hAnsi="Arial" w:cs="Arial"/>
          <w:sz w:val="21"/>
          <w:szCs w:val="21"/>
        </w:rPr>
        <w:t>.</w:t>
      </w:r>
      <w:r w:rsidR="00E772F3" w:rsidRPr="0079672B">
        <w:rPr>
          <w:rFonts w:ascii="Arial" w:hAnsi="Arial" w:cs="Arial"/>
          <w:sz w:val="21"/>
          <w:szCs w:val="21"/>
        </w:rPr>
        <w:t xml:space="preserve"> </w:t>
      </w:r>
    </w:p>
    <w:p w:rsidR="00CC6C77" w:rsidRPr="0079672B" w:rsidRDefault="000C0EFB" w:rsidP="00162071">
      <w:pPr>
        <w:numPr>
          <w:ilvl w:val="0"/>
          <w:numId w:val="2"/>
        </w:numPr>
        <w:autoSpaceDE w:val="0"/>
        <w:autoSpaceDN w:val="0"/>
        <w:adjustRightInd w:val="0"/>
        <w:ind w:left="720"/>
        <w:rPr>
          <w:rFonts w:ascii="Arial" w:hAnsi="Arial" w:cs="Arial"/>
          <w:sz w:val="21"/>
          <w:szCs w:val="21"/>
        </w:rPr>
      </w:pPr>
      <w:r w:rsidRPr="0079672B">
        <w:rPr>
          <w:rFonts w:ascii="Arial" w:hAnsi="Arial" w:cs="Arial"/>
          <w:sz w:val="21"/>
          <w:szCs w:val="21"/>
        </w:rPr>
        <w:t>D</w:t>
      </w:r>
      <w:r w:rsidR="00CC6C77" w:rsidRPr="0079672B">
        <w:rPr>
          <w:rFonts w:ascii="Arial" w:hAnsi="Arial" w:cs="Arial"/>
          <w:sz w:val="21"/>
          <w:szCs w:val="21"/>
        </w:rPr>
        <w:t>evelop an organizational operating system security</w:t>
      </w:r>
      <w:r w:rsidR="006F5BB4" w:rsidRPr="0079672B">
        <w:rPr>
          <w:rFonts w:ascii="Arial" w:hAnsi="Arial" w:cs="Arial"/>
          <w:sz w:val="21"/>
          <w:szCs w:val="21"/>
        </w:rPr>
        <w:t xml:space="preserve"> </w:t>
      </w:r>
      <w:r w:rsidR="00CC6C77" w:rsidRPr="0079672B">
        <w:rPr>
          <w:rFonts w:ascii="Arial" w:hAnsi="Arial" w:cs="Arial"/>
          <w:sz w:val="21"/>
          <w:szCs w:val="21"/>
        </w:rPr>
        <w:t xml:space="preserve">plan that </w:t>
      </w:r>
      <w:r w:rsidR="00DD1F8A" w:rsidRPr="0079672B">
        <w:rPr>
          <w:rFonts w:ascii="Arial" w:hAnsi="Arial" w:cs="Arial"/>
          <w:sz w:val="21"/>
          <w:szCs w:val="21"/>
        </w:rPr>
        <w:t>provides</w:t>
      </w:r>
      <w:r w:rsidR="00DC74ED" w:rsidRPr="0079672B">
        <w:rPr>
          <w:rFonts w:ascii="Arial" w:hAnsi="Arial" w:cs="Arial"/>
          <w:sz w:val="21"/>
          <w:szCs w:val="21"/>
        </w:rPr>
        <w:t xml:space="preserve"> for </w:t>
      </w:r>
      <w:r w:rsidR="00CC6C77" w:rsidRPr="0079672B">
        <w:rPr>
          <w:rFonts w:ascii="Arial" w:hAnsi="Arial" w:cs="Arial"/>
          <w:sz w:val="21"/>
          <w:szCs w:val="21"/>
        </w:rPr>
        <w:t>periodic reviews of security policies, procedures, authorized</w:t>
      </w:r>
      <w:r w:rsidR="006F5BB4" w:rsidRPr="0079672B">
        <w:rPr>
          <w:rFonts w:ascii="Arial" w:hAnsi="Arial" w:cs="Arial"/>
          <w:sz w:val="21"/>
          <w:szCs w:val="21"/>
        </w:rPr>
        <w:t xml:space="preserve"> </w:t>
      </w:r>
      <w:r w:rsidR="00CC6C77" w:rsidRPr="0079672B">
        <w:rPr>
          <w:rFonts w:ascii="Arial" w:hAnsi="Arial" w:cs="Arial"/>
          <w:sz w:val="21"/>
          <w:szCs w:val="21"/>
        </w:rPr>
        <w:t>users list, and software update patches.</w:t>
      </w:r>
      <w:r w:rsidR="00DD1F8A" w:rsidRPr="0079672B">
        <w:rPr>
          <w:rFonts w:ascii="Arial" w:hAnsi="Arial" w:cs="Arial"/>
          <w:sz w:val="21"/>
          <w:szCs w:val="21"/>
        </w:rPr>
        <w:t xml:space="preserve">  </w:t>
      </w:r>
    </w:p>
    <w:p w:rsidR="00162071" w:rsidRPr="0079672B" w:rsidRDefault="00162071" w:rsidP="00E772F3">
      <w:pPr>
        <w:autoSpaceDE w:val="0"/>
        <w:autoSpaceDN w:val="0"/>
        <w:adjustRightInd w:val="0"/>
        <w:ind w:left="360" w:right="90" w:hanging="360"/>
        <w:rPr>
          <w:rFonts w:ascii="Arial" w:eastAsia="Times New Roman" w:hAnsi="Arial" w:cs="Arial"/>
          <w:b/>
          <w:color w:val="000000"/>
          <w:sz w:val="21"/>
          <w:szCs w:val="21"/>
        </w:rPr>
      </w:pPr>
    </w:p>
    <w:p w:rsidR="000C0EFB" w:rsidRPr="0079672B" w:rsidRDefault="000C0EFB" w:rsidP="008E6408">
      <w:pPr>
        <w:rPr>
          <w:rFonts w:ascii="Arial" w:hAnsi="Arial" w:cs="Arial"/>
          <w:color w:val="000000"/>
          <w:sz w:val="21"/>
          <w:szCs w:val="21"/>
        </w:rPr>
      </w:pPr>
      <w:r w:rsidRPr="0079672B">
        <w:rPr>
          <w:rFonts w:ascii="Arial" w:hAnsi="Arial" w:cs="Arial"/>
          <w:b/>
          <w:color w:val="000000"/>
          <w:sz w:val="21"/>
          <w:szCs w:val="21"/>
        </w:rPr>
        <w:t xml:space="preserve">Withdrawal Policy:  </w:t>
      </w:r>
      <w:r w:rsidRPr="0079672B">
        <w:rPr>
          <w:rFonts w:ascii="Arial" w:hAnsi="Arial" w:cs="Arial"/>
          <w:color w:val="000000"/>
          <w:sz w:val="21"/>
          <w:szCs w:val="21"/>
        </w:rPr>
        <w:t xml:space="preserve">See the current </w:t>
      </w:r>
      <w:r w:rsidRPr="0079672B">
        <w:rPr>
          <w:rFonts w:ascii="Arial" w:hAnsi="Arial" w:cs="Arial"/>
          <w:i/>
          <w:color w:val="000000"/>
          <w:sz w:val="21"/>
          <w:szCs w:val="21"/>
        </w:rPr>
        <w:t>Collin Registration Guide</w:t>
      </w:r>
      <w:r w:rsidRPr="0079672B">
        <w:rPr>
          <w:rFonts w:ascii="Arial" w:hAnsi="Arial" w:cs="Arial"/>
          <w:color w:val="000000"/>
          <w:sz w:val="21"/>
          <w:szCs w:val="21"/>
        </w:rPr>
        <w:t xml:space="preserve"> for last day to withdraw.</w:t>
      </w:r>
    </w:p>
    <w:p w:rsidR="000C0EFB" w:rsidRPr="0079672B" w:rsidRDefault="000C0EFB" w:rsidP="008E6408">
      <w:pPr>
        <w:rPr>
          <w:rFonts w:ascii="Arial" w:hAnsi="Arial" w:cs="Arial"/>
          <w:b/>
          <w:color w:val="000000"/>
          <w:sz w:val="21"/>
          <w:szCs w:val="21"/>
        </w:rPr>
      </w:pPr>
    </w:p>
    <w:p w:rsidR="000C0EFB" w:rsidRPr="0079672B" w:rsidRDefault="000C0EFB" w:rsidP="000C0EFB">
      <w:pPr>
        <w:rPr>
          <w:rFonts w:ascii="Arial" w:hAnsi="Arial" w:cs="Arial"/>
          <w:color w:val="000000"/>
          <w:sz w:val="21"/>
          <w:szCs w:val="21"/>
        </w:rPr>
      </w:pPr>
      <w:r w:rsidRPr="0079672B">
        <w:rPr>
          <w:rFonts w:ascii="Arial" w:hAnsi="Arial" w:cs="Arial"/>
          <w:b/>
          <w:color w:val="000000"/>
          <w:sz w:val="21"/>
          <w:szCs w:val="21"/>
        </w:rPr>
        <w:t>Collin College Academic Policies:</w:t>
      </w:r>
      <w:r w:rsidRPr="0079672B">
        <w:rPr>
          <w:rFonts w:ascii="Arial" w:hAnsi="Arial" w:cs="Arial"/>
          <w:color w:val="000000"/>
          <w:sz w:val="21"/>
          <w:szCs w:val="21"/>
        </w:rPr>
        <w:t xml:space="preserve">  See the current </w:t>
      </w:r>
      <w:r w:rsidRPr="0079672B">
        <w:rPr>
          <w:rFonts w:ascii="Arial" w:hAnsi="Arial" w:cs="Arial"/>
          <w:i/>
          <w:color w:val="000000"/>
          <w:sz w:val="21"/>
          <w:szCs w:val="21"/>
        </w:rPr>
        <w:t>Collin Student Handbook.</w:t>
      </w:r>
    </w:p>
    <w:p w:rsidR="000C0EFB" w:rsidRPr="0079672B" w:rsidRDefault="000C0EFB" w:rsidP="000C0EFB">
      <w:pPr>
        <w:autoSpaceDE w:val="0"/>
        <w:autoSpaceDN w:val="0"/>
        <w:adjustRightInd w:val="0"/>
        <w:ind w:left="450" w:hanging="450"/>
        <w:rPr>
          <w:rFonts w:ascii="Arial" w:hAnsi="Arial" w:cs="Arial"/>
          <w:b/>
          <w:color w:val="000000"/>
          <w:sz w:val="21"/>
          <w:szCs w:val="21"/>
        </w:rPr>
      </w:pPr>
    </w:p>
    <w:p w:rsidR="000C0EFB" w:rsidRPr="0079672B" w:rsidRDefault="000C0EFB" w:rsidP="006F5BB4">
      <w:pPr>
        <w:autoSpaceDE w:val="0"/>
        <w:autoSpaceDN w:val="0"/>
        <w:adjustRightInd w:val="0"/>
        <w:ind w:left="360" w:hanging="360"/>
        <w:rPr>
          <w:rFonts w:ascii="Arial" w:hAnsi="Arial" w:cs="Arial"/>
          <w:color w:val="000000"/>
          <w:sz w:val="21"/>
          <w:szCs w:val="21"/>
        </w:rPr>
      </w:pPr>
      <w:r w:rsidRPr="0079672B">
        <w:rPr>
          <w:rFonts w:ascii="Arial" w:hAnsi="Arial" w:cs="Arial"/>
          <w:b/>
          <w:color w:val="000000"/>
          <w:sz w:val="21"/>
          <w:szCs w:val="21"/>
        </w:rPr>
        <w:t>Americans with Disabilities Act Statement:</w:t>
      </w:r>
      <w:r w:rsidRPr="0079672B">
        <w:rPr>
          <w:rFonts w:ascii="Arial" w:hAnsi="Arial" w:cs="Arial"/>
          <w:color w:val="000000"/>
          <w:sz w:val="21"/>
          <w:szCs w:val="21"/>
        </w:rPr>
        <w:t xml:space="preserve"> </w:t>
      </w:r>
      <w:r w:rsidR="00E772F3" w:rsidRPr="0079672B">
        <w:rPr>
          <w:rFonts w:ascii="Arial" w:hAnsi="Arial" w:cs="Arial"/>
          <w:color w:val="000000"/>
          <w:sz w:val="21"/>
          <w:szCs w:val="21"/>
        </w:rPr>
        <w:t xml:space="preserve"> </w:t>
      </w:r>
      <w:r w:rsidRPr="0079672B">
        <w:rPr>
          <w:rFonts w:ascii="Arial" w:hAnsi="Arial" w:cs="Arial"/>
          <w:color w:val="000000"/>
          <w:sz w:val="21"/>
          <w:szCs w:val="21"/>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0068E8" w:rsidRPr="0079672B">
        <w:rPr>
          <w:rFonts w:ascii="Arial" w:hAnsi="Arial" w:cs="Arial"/>
          <w:color w:val="000000"/>
          <w:sz w:val="21"/>
          <w:szCs w:val="21"/>
        </w:rPr>
        <w:t>D140</w:t>
      </w:r>
      <w:r w:rsidRPr="0079672B">
        <w:rPr>
          <w:rFonts w:ascii="Arial" w:hAnsi="Arial" w:cs="Arial"/>
          <w:color w:val="000000"/>
          <w:sz w:val="21"/>
          <w:szCs w:val="21"/>
        </w:rPr>
        <w:t xml:space="preserve"> or 972.881.5898 (V/TTD: 972.881.5950) to arrange for appropriate accommodations. See the current </w:t>
      </w:r>
      <w:r w:rsidRPr="0079672B">
        <w:rPr>
          <w:rFonts w:ascii="Arial" w:hAnsi="Arial" w:cs="Arial"/>
          <w:i/>
          <w:color w:val="000000"/>
          <w:sz w:val="21"/>
          <w:szCs w:val="21"/>
        </w:rPr>
        <w:t>Collin Student Handbook</w:t>
      </w:r>
      <w:r w:rsidRPr="0079672B">
        <w:rPr>
          <w:rFonts w:ascii="Arial" w:hAnsi="Arial" w:cs="Arial"/>
          <w:color w:val="000000"/>
          <w:sz w:val="21"/>
          <w:szCs w:val="21"/>
        </w:rPr>
        <w:t xml:space="preserve"> for additional information.</w:t>
      </w:r>
    </w:p>
    <w:p w:rsidR="000C0EFB" w:rsidRPr="0079672B" w:rsidRDefault="000C0EFB" w:rsidP="00CC6C77">
      <w:pPr>
        <w:autoSpaceDE w:val="0"/>
        <w:autoSpaceDN w:val="0"/>
        <w:adjustRightInd w:val="0"/>
        <w:rPr>
          <w:rFonts w:ascii="Arial" w:hAnsi="Arial" w:cs="Arial"/>
          <w:b/>
          <w:bCs/>
          <w:sz w:val="21"/>
          <w:szCs w:val="21"/>
        </w:rPr>
      </w:pPr>
    </w:p>
    <w:p w:rsidR="00E772F3" w:rsidRPr="0079672B" w:rsidRDefault="00E772F3" w:rsidP="00CC6C77">
      <w:pPr>
        <w:autoSpaceDE w:val="0"/>
        <w:autoSpaceDN w:val="0"/>
        <w:adjustRightInd w:val="0"/>
        <w:rPr>
          <w:rFonts w:ascii="Arial" w:hAnsi="Arial" w:cs="Arial"/>
          <w:b/>
          <w:bCs/>
          <w:sz w:val="21"/>
          <w:szCs w:val="21"/>
        </w:rPr>
      </w:pPr>
    </w:p>
    <w:p w:rsidR="00423AFF" w:rsidRDefault="00423AFF" w:rsidP="00CC6C77">
      <w:pPr>
        <w:autoSpaceDE w:val="0"/>
        <w:autoSpaceDN w:val="0"/>
        <w:adjustRightInd w:val="0"/>
        <w:rPr>
          <w:rFonts w:ascii="Arial" w:hAnsi="Arial" w:cs="Arial"/>
          <w:b/>
          <w:bCs/>
          <w:sz w:val="21"/>
          <w:szCs w:val="21"/>
        </w:rPr>
      </w:pPr>
    </w:p>
    <w:p w:rsidR="00104872" w:rsidRDefault="00104872" w:rsidP="00CC6C77">
      <w:pPr>
        <w:autoSpaceDE w:val="0"/>
        <w:autoSpaceDN w:val="0"/>
        <w:adjustRightInd w:val="0"/>
        <w:rPr>
          <w:rFonts w:ascii="Arial" w:hAnsi="Arial" w:cs="Arial"/>
          <w:b/>
          <w:bCs/>
          <w:sz w:val="21"/>
          <w:szCs w:val="21"/>
        </w:rPr>
      </w:pPr>
    </w:p>
    <w:p w:rsidR="00104872" w:rsidRDefault="00104872" w:rsidP="00CC6C77">
      <w:pPr>
        <w:autoSpaceDE w:val="0"/>
        <w:autoSpaceDN w:val="0"/>
        <w:adjustRightInd w:val="0"/>
        <w:rPr>
          <w:rFonts w:ascii="Arial" w:hAnsi="Arial" w:cs="Arial"/>
          <w:b/>
          <w:bCs/>
          <w:sz w:val="21"/>
          <w:szCs w:val="21"/>
        </w:rPr>
      </w:pPr>
    </w:p>
    <w:p w:rsidR="00104872" w:rsidRDefault="00104872" w:rsidP="00CC6C77">
      <w:pPr>
        <w:autoSpaceDE w:val="0"/>
        <w:autoSpaceDN w:val="0"/>
        <w:adjustRightInd w:val="0"/>
        <w:rPr>
          <w:rFonts w:ascii="Arial" w:hAnsi="Arial" w:cs="Arial"/>
          <w:b/>
          <w:bCs/>
          <w:sz w:val="21"/>
          <w:szCs w:val="21"/>
        </w:rPr>
      </w:pPr>
    </w:p>
    <w:p w:rsidR="00104872" w:rsidRDefault="00104872" w:rsidP="00CC6C77">
      <w:pPr>
        <w:autoSpaceDE w:val="0"/>
        <w:autoSpaceDN w:val="0"/>
        <w:adjustRightInd w:val="0"/>
        <w:rPr>
          <w:rFonts w:ascii="Arial" w:hAnsi="Arial" w:cs="Arial"/>
          <w:b/>
          <w:bCs/>
          <w:sz w:val="21"/>
          <w:szCs w:val="21"/>
        </w:rPr>
      </w:pPr>
    </w:p>
    <w:p w:rsidR="00104872" w:rsidRDefault="00104872" w:rsidP="00CC6C77">
      <w:pPr>
        <w:autoSpaceDE w:val="0"/>
        <w:autoSpaceDN w:val="0"/>
        <w:adjustRightInd w:val="0"/>
        <w:rPr>
          <w:rFonts w:ascii="Arial" w:hAnsi="Arial" w:cs="Arial"/>
          <w:b/>
          <w:bCs/>
          <w:sz w:val="21"/>
          <w:szCs w:val="21"/>
        </w:rPr>
      </w:pPr>
    </w:p>
    <w:p w:rsidR="00104872" w:rsidRDefault="00104872" w:rsidP="00CC6C77">
      <w:pPr>
        <w:autoSpaceDE w:val="0"/>
        <w:autoSpaceDN w:val="0"/>
        <w:adjustRightInd w:val="0"/>
        <w:rPr>
          <w:rFonts w:ascii="Arial" w:hAnsi="Arial" w:cs="Arial"/>
          <w:b/>
          <w:bCs/>
          <w:sz w:val="21"/>
          <w:szCs w:val="21"/>
        </w:rPr>
      </w:pPr>
    </w:p>
    <w:p w:rsidR="005006C2" w:rsidRDefault="005006C2" w:rsidP="00CC6C77">
      <w:pPr>
        <w:autoSpaceDE w:val="0"/>
        <w:autoSpaceDN w:val="0"/>
        <w:adjustRightInd w:val="0"/>
        <w:rPr>
          <w:rFonts w:ascii="Arial" w:hAnsi="Arial" w:cs="Arial"/>
          <w:b/>
          <w:bCs/>
          <w:sz w:val="21"/>
          <w:szCs w:val="21"/>
        </w:rPr>
      </w:pPr>
    </w:p>
    <w:p w:rsidR="00104872" w:rsidRDefault="00104872" w:rsidP="00CC6C77">
      <w:pPr>
        <w:autoSpaceDE w:val="0"/>
        <w:autoSpaceDN w:val="0"/>
        <w:adjustRightInd w:val="0"/>
        <w:rPr>
          <w:rFonts w:ascii="Arial" w:hAnsi="Arial" w:cs="Arial"/>
          <w:b/>
          <w:bCs/>
          <w:sz w:val="21"/>
          <w:szCs w:val="21"/>
        </w:rPr>
      </w:pPr>
    </w:p>
    <w:p w:rsidR="00104872" w:rsidRDefault="00104872" w:rsidP="00CC6C77">
      <w:pPr>
        <w:autoSpaceDE w:val="0"/>
        <w:autoSpaceDN w:val="0"/>
        <w:adjustRightInd w:val="0"/>
        <w:rPr>
          <w:rFonts w:ascii="Arial" w:hAnsi="Arial" w:cs="Arial"/>
          <w:b/>
          <w:bCs/>
          <w:sz w:val="21"/>
          <w:szCs w:val="21"/>
        </w:rPr>
      </w:pPr>
    </w:p>
    <w:p w:rsidR="00104872" w:rsidRPr="0079672B" w:rsidRDefault="00104872" w:rsidP="00CC6C77">
      <w:pPr>
        <w:autoSpaceDE w:val="0"/>
        <w:autoSpaceDN w:val="0"/>
        <w:adjustRightInd w:val="0"/>
        <w:rPr>
          <w:rFonts w:ascii="Arial" w:hAnsi="Arial" w:cs="Arial"/>
          <w:b/>
          <w:bCs/>
          <w:sz w:val="21"/>
          <w:szCs w:val="21"/>
        </w:rPr>
      </w:pPr>
    </w:p>
    <w:p w:rsidR="00423AFF" w:rsidRPr="0079672B" w:rsidRDefault="00423AFF" w:rsidP="00CC6C77">
      <w:pPr>
        <w:autoSpaceDE w:val="0"/>
        <w:autoSpaceDN w:val="0"/>
        <w:adjustRightInd w:val="0"/>
        <w:rPr>
          <w:rFonts w:ascii="Arial" w:hAnsi="Arial" w:cs="Arial"/>
          <w:b/>
          <w:bCs/>
          <w:sz w:val="21"/>
          <w:szCs w:val="21"/>
        </w:rPr>
      </w:pPr>
    </w:p>
    <w:p w:rsidR="00E772F3" w:rsidRPr="005006C2" w:rsidRDefault="006441F6" w:rsidP="00E772F3">
      <w:pPr>
        <w:autoSpaceDE w:val="0"/>
        <w:autoSpaceDN w:val="0"/>
        <w:adjustRightInd w:val="0"/>
        <w:jc w:val="right"/>
        <w:rPr>
          <w:rFonts w:ascii="Arial" w:hAnsi="Arial" w:cs="Arial"/>
          <w:bCs/>
          <w:i/>
          <w:sz w:val="18"/>
          <w:szCs w:val="18"/>
        </w:rPr>
      </w:pPr>
      <w:r w:rsidRPr="005006C2">
        <w:rPr>
          <w:rFonts w:ascii="Arial" w:hAnsi="Arial" w:cs="Arial"/>
          <w:bCs/>
          <w:i/>
          <w:sz w:val="18"/>
          <w:szCs w:val="18"/>
        </w:rPr>
        <w:t xml:space="preserve">Fall 2017 Rev </w:t>
      </w:r>
    </w:p>
    <w:sectPr w:rsidR="00E772F3" w:rsidRPr="005006C2" w:rsidSect="0010487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13603"/>
    <w:multiLevelType w:val="hybridMultilevel"/>
    <w:tmpl w:val="30F44858"/>
    <w:lvl w:ilvl="0" w:tplc="311EC7A6">
      <w:start w:val="1"/>
      <w:numFmt w:val="decimal"/>
      <w:lvlText w:val="%1."/>
      <w:lvlJc w:val="left"/>
      <w:pPr>
        <w:ind w:left="3960" w:hanging="360"/>
      </w:pPr>
      <w:rPr>
        <w:rFonts w:hint="default"/>
        <w:color w:val="00000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1B59516D"/>
    <w:multiLevelType w:val="hybridMultilevel"/>
    <w:tmpl w:val="4EB2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E3078"/>
    <w:multiLevelType w:val="hybridMultilevel"/>
    <w:tmpl w:val="4EB2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E2402F"/>
    <w:multiLevelType w:val="hybridMultilevel"/>
    <w:tmpl w:val="470C2C7E"/>
    <w:lvl w:ilvl="0" w:tplc="4FFE357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wMzA2MTE0NbY0MDFV0lEKTi0uzszPAykwqgUAyqnUAiwAAAA="/>
  </w:docVars>
  <w:rsids>
    <w:rsidRoot w:val="00CC6C77"/>
    <w:rsid w:val="000068E8"/>
    <w:rsid w:val="0005299B"/>
    <w:rsid w:val="000C0EFB"/>
    <w:rsid w:val="00104872"/>
    <w:rsid w:val="00162071"/>
    <w:rsid w:val="00205EA5"/>
    <w:rsid w:val="002269B6"/>
    <w:rsid w:val="0027330B"/>
    <w:rsid w:val="002940AA"/>
    <w:rsid w:val="00423AFF"/>
    <w:rsid w:val="005006C2"/>
    <w:rsid w:val="005B6397"/>
    <w:rsid w:val="005E2259"/>
    <w:rsid w:val="006441F6"/>
    <w:rsid w:val="006D309D"/>
    <w:rsid w:val="006F5BB4"/>
    <w:rsid w:val="00792AFE"/>
    <w:rsid w:val="0079672B"/>
    <w:rsid w:val="008E6408"/>
    <w:rsid w:val="009F2D8A"/>
    <w:rsid w:val="00AA1F49"/>
    <w:rsid w:val="00AB7D77"/>
    <w:rsid w:val="00B215B4"/>
    <w:rsid w:val="00B73375"/>
    <w:rsid w:val="00C07BFE"/>
    <w:rsid w:val="00C964EE"/>
    <w:rsid w:val="00CC6C77"/>
    <w:rsid w:val="00DC74ED"/>
    <w:rsid w:val="00DD1F8A"/>
    <w:rsid w:val="00E06AE2"/>
    <w:rsid w:val="00E772F3"/>
    <w:rsid w:val="00FB0CA8"/>
    <w:rsid w:val="00FE402C"/>
    <w:rsid w:val="00FF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EE490-8187-45C5-AFA4-4238122A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9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9B6"/>
    <w:rPr>
      <w:rFonts w:ascii="Segoe UI" w:hAnsi="Segoe UI" w:cs="Segoe UI"/>
      <w:sz w:val="18"/>
      <w:szCs w:val="18"/>
    </w:rPr>
  </w:style>
  <w:style w:type="paragraph" w:styleId="ListParagraph">
    <w:name w:val="List Paragraph"/>
    <w:basedOn w:val="Normal"/>
    <w:uiPriority w:val="34"/>
    <w:qFormat/>
    <w:rsid w:val="00796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61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1916</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Karen Murph</cp:lastModifiedBy>
  <cp:revision>2</cp:revision>
  <cp:lastPrinted>2017-03-15T14:07:00Z</cp:lastPrinted>
  <dcterms:created xsi:type="dcterms:W3CDTF">2017-03-30T15:28:00Z</dcterms:created>
  <dcterms:modified xsi:type="dcterms:W3CDTF">2017-03-30T15:28:00Z</dcterms:modified>
</cp:coreProperties>
</file>