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027" w:rsidRPr="00B14E47" w:rsidRDefault="006E0027" w:rsidP="009F2FBE">
      <w:pPr>
        <w:pStyle w:val="Default"/>
        <w:contextualSpacing/>
        <w:jc w:val="center"/>
        <w:rPr>
          <w:rFonts w:ascii="Arial" w:hAnsi="Arial" w:cs="Arial"/>
          <w:b/>
          <w:bCs/>
          <w:sz w:val="20"/>
          <w:szCs w:val="20"/>
        </w:rPr>
      </w:pPr>
      <w:r w:rsidRPr="00B14E47">
        <w:rPr>
          <w:rFonts w:ascii="Arial" w:hAnsi="Arial" w:cs="Arial"/>
          <w:b/>
          <w:bCs/>
          <w:sz w:val="20"/>
          <w:szCs w:val="20"/>
        </w:rPr>
        <w:t>COLLIN COLLEGE</w:t>
      </w:r>
    </w:p>
    <w:p w:rsidR="00A661A4" w:rsidRPr="00B14E47" w:rsidRDefault="00B93CE1" w:rsidP="009F2FBE">
      <w:pPr>
        <w:autoSpaceDE w:val="0"/>
        <w:autoSpaceDN w:val="0"/>
        <w:adjustRightInd w:val="0"/>
        <w:contextualSpacing/>
        <w:jc w:val="center"/>
        <w:rPr>
          <w:rFonts w:ascii="Arial" w:hAnsi="Arial" w:cs="Arial"/>
          <w:b/>
          <w:bCs/>
          <w:sz w:val="20"/>
          <w:szCs w:val="20"/>
        </w:rPr>
      </w:pPr>
      <w:r w:rsidRPr="00B14E47">
        <w:rPr>
          <w:rFonts w:ascii="Arial" w:hAnsi="Arial" w:cs="Arial"/>
          <w:b/>
          <w:bCs/>
          <w:sz w:val="20"/>
          <w:szCs w:val="20"/>
        </w:rPr>
        <w:t>COURSE</w:t>
      </w:r>
      <w:r w:rsidR="006E0027" w:rsidRPr="00B14E47">
        <w:rPr>
          <w:rFonts w:ascii="Arial" w:hAnsi="Arial" w:cs="Arial"/>
          <w:b/>
          <w:bCs/>
          <w:sz w:val="20"/>
          <w:szCs w:val="20"/>
        </w:rPr>
        <w:t xml:space="preserve"> SYLLABUS</w:t>
      </w:r>
    </w:p>
    <w:p w:rsidR="009F2FBE" w:rsidRPr="00B14E47" w:rsidRDefault="009F2FBE" w:rsidP="009F2FBE">
      <w:pPr>
        <w:autoSpaceDE w:val="0"/>
        <w:autoSpaceDN w:val="0"/>
        <w:adjustRightInd w:val="0"/>
        <w:contextualSpacing/>
        <w:jc w:val="center"/>
        <w:rPr>
          <w:rFonts w:ascii="Arial" w:hAnsi="Arial" w:cs="Arial"/>
          <w:b/>
          <w:bCs/>
          <w:sz w:val="20"/>
          <w:szCs w:val="20"/>
        </w:rPr>
      </w:pPr>
    </w:p>
    <w:p w:rsidR="00C947C5" w:rsidRPr="00B14E47" w:rsidRDefault="009F2FBE" w:rsidP="009F2FBE">
      <w:pPr>
        <w:autoSpaceDE w:val="0"/>
        <w:autoSpaceDN w:val="0"/>
        <w:adjustRightInd w:val="0"/>
        <w:contextualSpacing/>
        <w:rPr>
          <w:rFonts w:ascii="Arial" w:hAnsi="Arial" w:cs="Arial"/>
          <w:b/>
          <w:bCs/>
          <w:color w:val="000000"/>
          <w:sz w:val="20"/>
          <w:szCs w:val="20"/>
        </w:rPr>
      </w:pPr>
      <w:r w:rsidRPr="00B14E47">
        <w:rPr>
          <w:rFonts w:ascii="Arial" w:hAnsi="Arial" w:cs="Arial"/>
          <w:b/>
          <w:bCs/>
          <w:noProof/>
          <w:color w:val="000000"/>
          <w:sz w:val="20"/>
          <w:szCs w:val="20"/>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76200</wp:posOffset>
                </wp:positionV>
                <wp:extent cx="1676400" cy="266700"/>
                <wp:effectExtent l="9525" t="10160" r="952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C947C5" w:rsidRPr="00B14E47" w:rsidRDefault="00C947C5" w:rsidP="00C947C5">
                            <w:pPr>
                              <w:rPr>
                                <w:rFonts w:ascii="Arial" w:hAnsi="Arial" w:cs="Arial"/>
                                <w:sz w:val="20"/>
                                <w:szCs w:val="20"/>
                              </w:rPr>
                            </w:pPr>
                            <w:r w:rsidRPr="00B14E47">
                              <w:rPr>
                                <w:rFonts w:ascii="Arial" w:hAnsi="Arial" w:cs="Arial"/>
                                <w:sz w:val="20"/>
                                <w:szCs w:val="20"/>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6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Dt/Y8jdAAAABwEAAA8AAABkcnMvZG93bnJldi54&#10;bWxMj8FOwzAQRO9I/IO1SFwQdRrapoQ4FUICwQ0Kgqsbb5MIex1sNw1/z3KC486MZt9Um8lZMWKI&#10;vScF81kGAqnxpqdWwdvr/eUaREyajLaeUME3RtjUpyeVLo0/0guO29QKLqFYagVdSkMpZWw6dDrO&#10;/IDE3t4HpxOfoZUm6COXOyvzLFtJp3viD50e8K7D5nN7cArWi8fxIz5dPb83q729ThfF+PAVlDo/&#10;m25vQCSc0l8YfvEZHWpm2vkDmSisgmLJQZZzXsR2XsxZ2ClYLjKQdSX/89c/AAAA//8DAFBLAQIt&#10;ABQABgAIAAAAIQC2gziS/gAAAOEBAAATAAAAAAAAAAAAAAAAAAAAAABbQ29udGVudF9UeXBlc10u&#10;eG1sUEsBAi0AFAAGAAgAAAAhADj9If/WAAAAlAEAAAsAAAAAAAAAAAAAAAAALwEAAF9yZWxzLy5y&#10;ZWxzUEsBAi0AFAAGAAgAAAAhAOFZfV8oAgAAUAQAAA4AAAAAAAAAAAAAAAAALgIAAGRycy9lMm9E&#10;b2MueG1sUEsBAi0AFAAGAAgAAAAhADt/Y8jdAAAABwEAAA8AAAAAAAAAAAAAAAAAggQAAGRycy9k&#10;b3ducmV2LnhtbFBLBQYAAAAABAAEAPMAAACMBQAAAAA=&#10;">
                <v:textbox>
                  <w:txbxContent>
                    <w:p w:rsidR="00C947C5" w:rsidRPr="00B14E47" w:rsidRDefault="00C947C5" w:rsidP="00C947C5">
                      <w:pPr>
                        <w:rPr>
                          <w:rFonts w:ascii="Arial" w:hAnsi="Arial" w:cs="Arial"/>
                          <w:sz w:val="20"/>
                          <w:szCs w:val="20"/>
                        </w:rPr>
                      </w:pPr>
                      <w:r w:rsidRPr="00B14E47">
                        <w:rPr>
                          <w:rFonts w:ascii="Arial" w:hAnsi="Arial" w:cs="Arial"/>
                          <w:sz w:val="20"/>
                          <w:szCs w:val="20"/>
                        </w:rPr>
                        <w:t>Course Information</w:t>
                      </w:r>
                    </w:p>
                  </w:txbxContent>
                </v:textbox>
              </v:shape>
            </w:pict>
          </mc:Fallback>
        </mc:AlternateContent>
      </w:r>
    </w:p>
    <w:p w:rsidR="00A661A4" w:rsidRPr="00B14E47" w:rsidRDefault="00A661A4" w:rsidP="009F2FBE">
      <w:pPr>
        <w:autoSpaceDE w:val="0"/>
        <w:autoSpaceDN w:val="0"/>
        <w:adjustRightInd w:val="0"/>
        <w:contextualSpacing/>
        <w:rPr>
          <w:rFonts w:ascii="Arial" w:hAnsi="Arial" w:cs="Arial"/>
          <w:b/>
          <w:bCs/>
          <w:color w:val="000000"/>
          <w:sz w:val="20"/>
          <w:szCs w:val="20"/>
        </w:rPr>
      </w:pPr>
    </w:p>
    <w:p w:rsidR="00B37FA7" w:rsidRPr="00B14E47" w:rsidRDefault="00B37FA7" w:rsidP="00BB2452">
      <w:pPr>
        <w:autoSpaceDE w:val="0"/>
        <w:autoSpaceDN w:val="0"/>
        <w:adjustRightInd w:val="0"/>
        <w:spacing w:before="100" w:beforeAutospacing="1" w:after="100" w:afterAutospacing="1"/>
        <w:rPr>
          <w:rFonts w:ascii="Arial" w:hAnsi="Arial" w:cs="Arial"/>
          <w:b/>
          <w:bCs/>
          <w:color w:val="000000"/>
          <w:sz w:val="20"/>
          <w:szCs w:val="20"/>
        </w:rPr>
      </w:pPr>
      <w:r w:rsidRPr="00B14E47">
        <w:rPr>
          <w:rFonts w:ascii="Arial" w:hAnsi="Arial" w:cs="Arial"/>
          <w:b/>
          <w:bCs/>
          <w:color w:val="000000"/>
          <w:sz w:val="20"/>
          <w:szCs w:val="20"/>
        </w:rPr>
        <w:t xml:space="preserve">Course </w:t>
      </w:r>
      <w:r w:rsidR="00BB2452" w:rsidRPr="00B14E47">
        <w:rPr>
          <w:rFonts w:ascii="Arial" w:hAnsi="Arial" w:cs="Arial"/>
          <w:b/>
          <w:bCs/>
          <w:color w:val="000000"/>
          <w:sz w:val="20"/>
          <w:szCs w:val="20"/>
        </w:rPr>
        <w:t>N</w:t>
      </w:r>
      <w:r w:rsidRPr="00B14E47">
        <w:rPr>
          <w:rFonts w:ascii="Arial" w:hAnsi="Arial" w:cs="Arial"/>
          <w:b/>
          <w:bCs/>
          <w:color w:val="000000"/>
          <w:sz w:val="20"/>
          <w:szCs w:val="20"/>
        </w:rPr>
        <w:t>umber:</w:t>
      </w:r>
      <w:r w:rsidR="00BB2452" w:rsidRPr="00B14E47">
        <w:rPr>
          <w:rFonts w:ascii="Arial" w:hAnsi="Arial" w:cs="Arial"/>
          <w:bCs/>
          <w:color w:val="000000"/>
          <w:sz w:val="20"/>
          <w:szCs w:val="20"/>
        </w:rPr>
        <w:t xml:space="preserve">  </w:t>
      </w:r>
      <w:r w:rsidRPr="00B14E47">
        <w:rPr>
          <w:rFonts w:ascii="Arial" w:hAnsi="Arial" w:cs="Arial"/>
          <w:bCs/>
          <w:color w:val="000000"/>
          <w:sz w:val="20"/>
          <w:szCs w:val="20"/>
        </w:rPr>
        <w:t>FIRT 1349</w:t>
      </w:r>
    </w:p>
    <w:p w:rsidR="00B37FA7" w:rsidRPr="00B14E47" w:rsidRDefault="00B37FA7" w:rsidP="00BB2452">
      <w:pPr>
        <w:autoSpaceDE w:val="0"/>
        <w:autoSpaceDN w:val="0"/>
        <w:adjustRightInd w:val="0"/>
        <w:spacing w:before="100" w:beforeAutospacing="1" w:after="100" w:afterAutospacing="1"/>
        <w:rPr>
          <w:rFonts w:ascii="Arial" w:hAnsi="Arial" w:cs="Arial"/>
          <w:b/>
          <w:bCs/>
          <w:color w:val="000000"/>
          <w:sz w:val="20"/>
          <w:szCs w:val="20"/>
        </w:rPr>
      </w:pPr>
      <w:r w:rsidRPr="00B14E47">
        <w:rPr>
          <w:rFonts w:ascii="Arial" w:hAnsi="Arial" w:cs="Arial"/>
          <w:b/>
          <w:bCs/>
          <w:color w:val="000000"/>
          <w:sz w:val="20"/>
          <w:szCs w:val="20"/>
        </w:rPr>
        <w:t>Course Title:</w:t>
      </w:r>
      <w:r w:rsidR="00BB2452" w:rsidRPr="00B14E47">
        <w:rPr>
          <w:rFonts w:ascii="Arial" w:hAnsi="Arial" w:cs="Arial"/>
          <w:bCs/>
          <w:color w:val="000000"/>
          <w:sz w:val="20"/>
          <w:szCs w:val="20"/>
        </w:rPr>
        <w:t xml:space="preserve">  </w:t>
      </w:r>
      <w:r w:rsidRPr="00B14E47">
        <w:rPr>
          <w:rFonts w:ascii="Arial" w:hAnsi="Arial" w:cs="Arial"/>
          <w:bCs/>
          <w:color w:val="000000"/>
          <w:sz w:val="20"/>
          <w:szCs w:val="20"/>
        </w:rPr>
        <w:t>Fire Administration II</w:t>
      </w:r>
    </w:p>
    <w:p w:rsidR="00214868" w:rsidRPr="00B14E47" w:rsidRDefault="00B37FA7" w:rsidP="00BB2452">
      <w:pPr>
        <w:autoSpaceDE w:val="0"/>
        <w:autoSpaceDN w:val="0"/>
        <w:adjustRightInd w:val="0"/>
        <w:spacing w:before="100" w:beforeAutospacing="1" w:after="100" w:afterAutospacing="1"/>
        <w:ind w:left="907" w:hanging="907"/>
        <w:rPr>
          <w:rFonts w:ascii="Arial" w:hAnsi="Arial" w:cs="Arial"/>
          <w:color w:val="000000"/>
          <w:sz w:val="20"/>
          <w:szCs w:val="20"/>
        </w:rPr>
      </w:pPr>
      <w:r w:rsidRPr="00B14E47">
        <w:rPr>
          <w:rFonts w:ascii="Arial" w:hAnsi="Arial" w:cs="Arial"/>
          <w:b/>
          <w:bCs/>
          <w:color w:val="000000"/>
          <w:sz w:val="20"/>
          <w:szCs w:val="20"/>
        </w:rPr>
        <w:t>Course Description:</w:t>
      </w:r>
      <w:r w:rsidR="00BB2452" w:rsidRPr="00B14E47">
        <w:rPr>
          <w:rFonts w:ascii="Arial" w:hAnsi="Arial" w:cs="Arial"/>
          <w:bCs/>
          <w:color w:val="000000"/>
          <w:sz w:val="20"/>
          <w:szCs w:val="20"/>
        </w:rPr>
        <w:t xml:space="preserve">  </w:t>
      </w:r>
      <w:r w:rsidRPr="00B14E47">
        <w:rPr>
          <w:rFonts w:ascii="Arial" w:hAnsi="Arial" w:cs="Arial"/>
          <w:color w:val="000000"/>
          <w:sz w:val="20"/>
          <w:szCs w:val="20"/>
        </w:rPr>
        <w:t>In-depth study of fire service management as pertaining to budgetary requirements, administration, organization of divisions within the fire service, and the relationship</w:t>
      </w:r>
      <w:r w:rsidR="00A661A4" w:rsidRPr="00B14E47">
        <w:rPr>
          <w:rFonts w:ascii="Arial" w:hAnsi="Arial" w:cs="Arial"/>
          <w:color w:val="000000"/>
          <w:sz w:val="20"/>
          <w:szCs w:val="20"/>
        </w:rPr>
        <w:t>s</w:t>
      </w:r>
      <w:r w:rsidRPr="00B14E47">
        <w:rPr>
          <w:rFonts w:ascii="Arial" w:hAnsi="Arial" w:cs="Arial"/>
          <w:color w:val="000000"/>
          <w:sz w:val="20"/>
          <w:szCs w:val="20"/>
        </w:rPr>
        <w:t xml:space="preserve"> between the fir</w:t>
      </w:r>
      <w:r w:rsidR="00BB2452" w:rsidRPr="00B14E47">
        <w:rPr>
          <w:rFonts w:ascii="Arial" w:hAnsi="Arial" w:cs="Arial"/>
          <w:color w:val="000000"/>
          <w:sz w:val="20"/>
          <w:szCs w:val="20"/>
        </w:rPr>
        <w:t>e service and outside agencies.</w:t>
      </w:r>
    </w:p>
    <w:p w:rsidR="00214868" w:rsidRPr="00B14E47" w:rsidRDefault="00BB2452" w:rsidP="00214868">
      <w:pPr>
        <w:autoSpaceDE w:val="0"/>
        <w:autoSpaceDN w:val="0"/>
        <w:adjustRightInd w:val="0"/>
        <w:outlineLvl w:val="0"/>
        <w:rPr>
          <w:rFonts w:ascii="Arial" w:hAnsi="Arial" w:cs="Arial"/>
          <w:color w:val="000000"/>
          <w:sz w:val="20"/>
          <w:szCs w:val="20"/>
        </w:rPr>
      </w:pPr>
      <w:r w:rsidRPr="00B14E47">
        <w:rPr>
          <w:rFonts w:ascii="Arial" w:hAnsi="Arial" w:cs="Arial"/>
          <w:b/>
          <w:bCs/>
          <w:color w:val="000000"/>
          <w:sz w:val="20"/>
          <w:szCs w:val="20"/>
        </w:rPr>
        <w:t>Course Credit Hours:</w:t>
      </w:r>
      <w:r w:rsidRPr="00B14E47">
        <w:rPr>
          <w:rFonts w:ascii="Arial" w:hAnsi="Arial" w:cs="Arial"/>
          <w:b/>
          <w:bCs/>
          <w:color w:val="000000"/>
          <w:sz w:val="20"/>
          <w:szCs w:val="20"/>
        </w:rPr>
        <w:tab/>
      </w:r>
      <w:r w:rsidR="00135B08" w:rsidRPr="00B14E47">
        <w:rPr>
          <w:rFonts w:ascii="Arial" w:hAnsi="Arial" w:cs="Arial"/>
          <w:bCs/>
          <w:color w:val="000000"/>
          <w:sz w:val="20"/>
          <w:szCs w:val="20"/>
        </w:rPr>
        <w:t xml:space="preserve">  </w:t>
      </w:r>
      <w:r w:rsidRPr="00B14E47">
        <w:rPr>
          <w:rFonts w:ascii="Arial" w:hAnsi="Arial" w:cs="Arial"/>
          <w:color w:val="000000"/>
          <w:sz w:val="20"/>
          <w:szCs w:val="20"/>
        </w:rPr>
        <w:t>3</w:t>
      </w:r>
      <w:bookmarkStart w:id="0" w:name="_GoBack"/>
      <w:bookmarkEnd w:id="0"/>
    </w:p>
    <w:p w:rsidR="00B37FA7" w:rsidRPr="00B14E47" w:rsidRDefault="00BB2452" w:rsidP="00214868">
      <w:pPr>
        <w:autoSpaceDE w:val="0"/>
        <w:autoSpaceDN w:val="0"/>
        <w:adjustRightInd w:val="0"/>
        <w:ind w:firstLine="720"/>
        <w:outlineLvl w:val="0"/>
        <w:rPr>
          <w:rFonts w:ascii="Arial" w:hAnsi="Arial" w:cs="Arial"/>
          <w:color w:val="000000"/>
          <w:sz w:val="20"/>
          <w:szCs w:val="20"/>
        </w:rPr>
      </w:pPr>
      <w:r w:rsidRPr="00B14E47">
        <w:rPr>
          <w:rFonts w:ascii="Arial" w:hAnsi="Arial" w:cs="Arial"/>
          <w:bCs/>
          <w:color w:val="000000"/>
          <w:sz w:val="20"/>
          <w:szCs w:val="20"/>
        </w:rPr>
        <w:t>Lecture Hours:</w:t>
      </w:r>
      <w:r w:rsidR="00214868" w:rsidRPr="00B14E47">
        <w:rPr>
          <w:rFonts w:ascii="Arial" w:hAnsi="Arial" w:cs="Arial"/>
          <w:b/>
          <w:bCs/>
          <w:color w:val="000000"/>
          <w:sz w:val="20"/>
          <w:szCs w:val="20"/>
        </w:rPr>
        <w:tab/>
      </w:r>
      <w:r w:rsidR="00135B08" w:rsidRPr="00B14E47">
        <w:rPr>
          <w:rFonts w:ascii="Arial" w:hAnsi="Arial" w:cs="Arial"/>
          <w:bCs/>
          <w:color w:val="000000"/>
          <w:sz w:val="20"/>
          <w:szCs w:val="20"/>
        </w:rPr>
        <w:t xml:space="preserve">  </w:t>
      </w:r>
      <w:r w:rsidR="00B37FA7" w:rsidRPr="00B14E47">
        <w:rPr>
          <w:rFonts w:ascii="Arial" w:hAnsi="Arial" w:cs="Arial"/>
          <w:color w:val="000000"/>
          <w:sz w:val="20"/>
          <w:szCs w:val="20"/>
        </w:rPr>
        <w:t>3</w:t>
      </w:r>
    </w:p>
    <w:p w:rsidR="00B93CE1" w:rsidRPr="00B14E47" w:rsidRDefault="00B93CE1" w:rsidP="00B93CE1">
      <w:pPr>
        <w:spacing w:before="100" w:beforeAutospacing="1"/>
        <w:ind w:left="994" w:hanging="994"/>
        <w:rPr>
          <w:rFonts w:ascii="Arial" w:hAnsi="Arial" w:cs="Arial"/>
          <w:sz w:val="20"/>
          <w:szCs w:val="20"/>
        </w:rPr>
      </w:pPr>
      <w:r w:rsidRPr="00B14E47">
        <w:rPr>
          <w:rFonts w:ascii="Arial" w:hAnsi="Arial" w:cs="Arial"/>
          <w:b/>
          <w:sz w:val="20"/>
          <w:szCs w:val="20"/>
        </w:rPr>
        <w:t>Student Learning Outcomes:</w:t>
      </w:r>
    </w:p>
    <w:p w:rsidR="00B93CE1" w:rsidRPr="00B14E47" w:rsidRDefault="00B93CE1" w:rsidP="00B93CE1">
      <w:pPr>
        <w:numPr>
          <w:ilvl w:val="0"/>
          <w:numId w:val="34"/>
        </w:numPr>
        <w:rPr>
          <w:rFonts w:ascii="Arial" w:eastAsia="Times" w:hAnsi="Arial" w:cs="Arial"/>
          <w:sz w:val="20"/>
          <w:szCs w:val="20"/>
        </w:rPr>
      </w:pPr>
      <w:r w:rsidRPr="00B14E47">
        <w:rPr>
          <w:rFonts w:ascii="Arial" w:eastAsia="Times" w:hAnsi="Arial" w:cs="Arial"/>
          <w:b/>
          <w:sz w:val="20"/>
          <w:szCs w:val="20"/>
        </w:rPr>
        <w:t>State</w:t>
      </w:r>
      <w:r w:rsidR="009F2FBE" w:rsidRPr="00B14E47">
        <w:rPr>
          <w:rFonts w:ascii="Arial" w:eastAsia="Times" w:hAnsi="Arial" w:cs="Arial"/>
          <w:b/>
          <w:sz w:val="20"/>
          <w:szCs w:val="20"/>
        </w:rPr>
        <w:t>-m</w:t>
      </w:r>
      <w:r w:rsidRPr="00B14E47">
        <w:rPr>
          <w:rFonts w:ascii="Arial" w:eastAsia="Times" w:hAnsi="Arial" w:cs="Arial"/>
          <w:b/>
          <w:sz w:val="20"/>
          <w:szCs w:val="20"/>
        </w:rPr>
        <w:t>andated Outcomes:</w:t>
      </w:r>
      <w:r w:rsidRPr="00B14E47">
        <w:rPr>
          <w:rFonts w:ascii="Arial" w:eastAsia="Times" w:hAnsi="Arial" w:cs="Arial"/>
          <w:sz w:val="20"/>
          <w:szCs w:val="20"/>
        </w:rPr>
        <w:t xml:space="preserve">  Upon successful completion of this course, students will:</w:t>
      </w:r>
    </w:p>
    <w:p w:rsidR="00316DFF" w:rsidRPr="00B14E47" w:rsidRDefault="00A661A4" w:rsidP="00B93CE1">
      <w:pPr>
        <w:numPr>
          <w:ilvl w:val="0"/>
          <w:numId w:val="33"/>
        </w:numPr>
        <w:tabs>
          <w:tab w:val="left" w:pos="1080"/>
        </w:tabs>
        <w:autoSpaceDE w:val="0"/>
        <w:autoSpaceDN w:val="0"/>
        <w:adjustRightInd w:val="0"/>
        <w:ind w:left="1080"/>
        <w:rPr>
          <w:rFonts w:ascii="Arial" w:hAnsi="Arial" w:cs="Arial"/>
          <w:sz w:val="20"/>
          <w:szCs w:val="20"/>
        </w:rPr>
      </w:pPr>
      <w:r w:rsidRPr="00B14E47">
        <w:rPr>
          <w:rFonts w:ascii="Arial" w:hAnsi="Arial" w:cs="Arial"/>
          <w:sz w:val="20"/>
          <w:szCs w:val="20"/>
        </w:rPr>
        <w:t>List the organizations that work with the fire service and explain how they affect fire service operations.</w:t>
      </w:r>
    </w:p>
    <w:p w:rsidR="00A661A4" w:rsidRPr="00B14E47" w:rsidRDefault="00B93CE1" w:rsidP="00B93CE1">
      <w:pPr>
        <w:tabs>
          <w:tab w:val="left" w:pos="1080"/>
        </w:tabs>
        <w:autoSpaceDE w:val="0"/>
        <w:autoSpaceDN w:val="0"/>
        <w:adjustRightInd w:val="0"/>
        <w:ind w:left="1080" w:hanging="360"/>
        <w:rPr>
          <w:rFonts w:ascii="Arial" w:hAnsi="Arial" w:cs="Arial"/>
          <w:sz w:val="20"/>
          <w:szCs w:val="20"/>
        </w:rPr>
      </w:pPr>
      <w:r w:rsidRPr="00B14E47">
        <w:rPr>
          <w:rFonts w:ascii="Arial" w:hAnsi="Arial" w:cs="Arial"/>
          <w:sz w:val="20"/>
          <w:szCs w:val="20"/>
        </w:rPr>
        <w:tab/>
      </w:r>
      <w:r w:rsidR="00BB62BC" w:rsidRPr="00B14E47">
        <w:rPr>
          <w:rFonts w:ascii="Arial" w:hAnsi="Arial" w:cs="Arial"/>
          <w:sz w:val="20"/>
          <w:szCs w:val="20"/>
        </w:rPr>
        <w:t>(SCANS: C11, C12, C13)</w:t>
      </w:r>
    </w:p>
    <w:p w:rsidR="00500324" w:rsidRPr="00B14E47" w:rsidRDefault="00500324" w:rsidP="001F4248">
      <w:pPr>
        <w:numPr>
          <w:ilvl w:val="0"/>
          <w:numId w:val="33"/>
        </w:numPr>
        <w:tabs>
          <w:tab w:val="left" w:pos="1080"/>
        </w:tabs>
        <w:autoSpaceDE w:val="0"/>
        <w:autoSpaceDN w:val="0"/>
        <w:adjustRightInd w:val="0"/>
        <w:ind w:left="1080"/>
        <w:rPr>
          <w:rFonts w:ascii="Arial" w:hAnsi="Arial" w:cs="Arial"/>
          <w:sz w:val="20"/>
          <w:szCs w:val="20"/>
        </w:rPr>
      </w:pPr>
      <w:r w:rsidRPr="00B14E47">
        <w:rPr>
          <w:rFonts w:ascii="Arial" w:hAnsi="Arial" w:cs="Arial"/>
          <w:sz w:val="20"/>
          <w:szCs w:val="20"/>
        </w:rPr>
        <w:t>Develop an organizational structure demonstrating interagency cooperation</w:t>
      </w:r>
      <w:r w:rsidR="00A661A4" w:rsidRPr="00B14E47">
        <w:rPr>
          <w:rFonts w:ascii="Arial" w:hAnsi="Arial" w:cs="Arial"/>
          <w:sz w:val="20"/>
          <w:szCs w:val="20"/>
        </w:rPr>
        <w:t xml:space="preserve"> and how those agencies assist a fire service function.</w:t>
      </w:r>
      <w:r w:rsidR="00B14E47" w:rsidRPr="00B14E47">
        <w:rPr>
          <w:rFonts w:ascii="Arial" w:hAnsi="Arial" w:cs="Arial"/>
          <w:sz w:val="20"/>
          <w:szCs w:val="20"/>
        </w:rPr>
        <w:t xml:space="preserve"> </w:t>
      </w:r>
      <w:r w:rsidR="00BB62BC" w:rsidRPr="00B14E47">
        <w:rPr>
          <w:rFonts w:ascii="Arial" w:hAnsi="Arial" w:cs="Arial"/>
          <w:sz w:val="20"/>
          <w:szCs w:val="20"/>
        </w:rPr>
        <w:t>(SCANS: C15, C16)</w:t>
      </w:r>
    </w:p>
    <w:p w:rsidR="00500324" w:rsidRPr="00B14E47" w:rsidRDefault="00500324" w:rsidP="00733C78">
      <w:pPr>
        <w:numPr>
          <w:ilvl w:val="0"/>
          <w:numId w:val="33"/>
        </w:numPr>
        <w:tabs>
          <w:tab w:val="left" w:pos="1080"/>
        </w:tabs>
        <w:autoSpaceDE w:val="0"/>
        <w:autoSpaceDN w:val="0"/>
        <w:adjustRightInd w:val="0"/>
        <w:ind w:left="1080"/>
        <w:rPr>
          <w:rFonts w:ascii="Arial" w:hAnsi="Arial" w:cs="Arial"/>
          <w:sz w:val="20"/>
          <w:szCs w:val="20"/>
        </w:rPr>
      </w:pPr>
      <w:r w:rsidRPr="00B14E47">
        <w:rPr>
          <w:rFonts w:ascii="Arial" w:hAnsi="Arial" w:cs="Arial"/>
          <w:sz w:val="20"/>
          <w:szCs w:val="20"/>
        </w:rPr>
        <w:t>Describe management principles and techniques for effective organizational performance</w:t>
      </w:r>
      <w:r w:rsidR="00A661A4" w:rsidRPr="00B14E47">
        <w:rPr>
          <w:rFonts w:ascii="Arial" w:hAnsi="Arial" w:cs="Arial"/>
          <w:sz w:val="20"/>
          <w:szCs w:val="20"/>
        </w:rPr>
        <w:t>.</w:t>
      </w:r>
      <w:r w:rsidR="00BB62BC" w:rsidRPr="00B14E47">
        <w:rPr>
          <w:rFonts w:ascii="Arial" w:hAnsi="Arial" w:cs="Arial"/>
          <w:sz w:val="20"/>
          <w:szCs w:val="20"/>
        </w:rPr>
        <w:t xml:space="preserve"> (SCANS: F6</w:t>
      </w:r>
      <w:r w:rsidR="00B14E47">
        <w:rPr>
          <w:rFonts w:ascii="Arial" w:hAnsi="Arial" w:cs="Arial"/>
          <w:sz w:val="20"/>
          <w:szCs w:val="20"/>
        </w:rPr>
        <w:t>-</w:t>
      </w:r>
      <w:r w:rsidR="00BB62BC" w:rsidRPr="00B14E47">
        <w:rPr>
          <w:rFonts w:ascii="Arial" w:hAnsi="Arial" w:cs="Arial"/>
          <w:sz w:val="20"/>
          <w:szCs w:val="20"/>
        </w:rPr>
        <w:t>F8, F11)</w:t>
      </w:r>
    </w:p>
    <w:p w:rsidR="00B93CE1" w:rsidRPr="00B14E47" w:rsidRDefault="00B93CE1" w:rsidP="00B93CE1">
      <w:pPr>
        <w:numPr>
          <w:ilvl w:val="0"/>
          <w:numId w:val="34"/>
        </w:numPr>
        <w:rPr>
          <w:rStyle w:val="text101"/>
          <w:rFonts w:ascii="Arial" w:eastAsia="Times" w:hAnsi="Arial" w:cs="Arial"/>
        </w:rPr>
      </w:pPr>
      <w:r w:rsidRPr="00B14E47">
        <w:rPr>
          <w:rFonts w:ascii="Arial" w:eastAsia="Times" w:hAnsi="Arial" w:cs="Arial"/>
          <w:b/>
          <w:sz w:val="20"/>
          <w:szCs w:val="20"/>
        </w:rPr>
        <w:t>Additional Collin Outcomes:</w:t>
      </w:r>
      <w:r w:rsidRPr="00B14E47">
        <w:rPr>
          <w:rFonts w:ascii="Arial" w:eastAsia="Times" w:hAnsi="Arial" w:cs="Arial"/>
          <w:sz w:val="20"/>
          <w:szCs w:val="20"/>
        </w:rPr>
        <w:t xml:space="preserve">  Upon successful completion of this course, students will:</w:t>
      </w:r>
    </w:p>
    <w:p w:rsidR="00B37FA7" w:rsidRPr="00B14E47" w:rsidRDefault="00F24F9A" w:rsidP="00427065">
      <w:pPr>
        <w:numPr>
          <w:ilvl w:val="0"/>
          <w:numId w:val="35"/>
        </w:numPr>
        <w:tabs>
          <w:tab w:val="left" w:pos="1080"/>
        </w:tabs>
        <w:autoSpaceDE w:val="0"/>
        <w:autoSpaceDN w:val="0"/>
        <w:adjustRightInd w:val="0"/>
        <w:ind w:left="1080"/>
        <w:rPr>
          <w:rFonts w:ascii="Arial" w:hAnsi="Arial" w:cs="Arial"/>
          <w:color w:val="000000"/>
          <w:sz w:val="20"/>
          <w:szCs w:val="20"/>
        </w:rPr>
      </w:pPr>
      <w:r w:rsidRPr="00B14E47">
        <w:rPr>
          <w:rFonts w:ascii="Arial" w:hAnsi="Arial" w:cs="Arial"/>
          <w:color w:val="000000"/>
          <w:sz w:val="20"/>
          <w:szCs w:val="20"/>
        </w:rPr>
        <w:t>Identify t</w:t>
      </w:r>
      <w:r w:rsidR="00B37FA7" w:rsidRPr="00B14E47">
        <w:rPr>
          <w:rFonts w:ascii="Arial" w:hAnsi="Arial" w:cs="Arial"/>
          <w:color w:val="000000"/>
          <w:sz w:val="20"/>
          <w:szCs w:val="20"/>
        </w:rPr>
        <w:t>echniques used to make assignments under stressful situations</w:t>
      </w:r>
      <w:r w:rsidRPr="00B14E47">
        <w:rPr>
          <w:rFonts w:ascii="Arial" w:hAnsi="Arial" w:cs="Arial"/>
          <w:color w:val="000000"/>
          <w:sz w:val="20"/>
          <w:szCs w:val="20"/>
        </w:rPr>
        <w:t>.</w:t>
      </w:r>
      <w:r w:rsidR="00B14E47" w:rsidRPr="00B14E47">
        <w:rPr>
          <w:rFonts w:ascii="Arial" w:hAnsi="Arial" w:cs="Arial"/>
          <w:color w:val="000000"/>
          <w:sz w:val="20"/>
          <w:szCs w:val="20"/>
        </w:rPr>
        <w:t xml:space="preserve"> </w:t>
      </w:r>
      <w:r w:rsidR="00BB62BC" w:rsidRPr="00B14E47">
        <w:rPr>
          <w:rFonts w:ascii="Arial" w:hAnsi="Arial" w:cs="Arial"/>
          <w:color w:val="000000"/>
          <w:sz w:val="20"/>
          <w:szCs w:val="20"/>
        </w:rPr>
        <w:t>(SCANS: F7, F8, F9, C8)</w:t>
      </w:r>
    </w:p>
    <w:p w:rsidR="008A2CA8" w:rsidRPr="00B14E47" w:rsidRDefault="00214868" w:rsidP="008C7636">
      <w:pPr>
        <w:numPr>
          <w:ilvl w:val="0"/>
          <w:numId w:val="35"/>
        </w:numPr>
        <w:tabs>
          <w:tab w:val="left" w:pos="1080"/>
        </w:tabs>
        <w:autoSpaceDE w:val="0"/>
        <w:autoSpaceDN w:val="0"/>
        <w:adjustRightInd w:val="0"/>
        <w:ind w:left="1080"/>
        <w:rPr>
          <w:rFonts w:ascii="Arial" w:hAnsi="Arial" w:cs="Arial"/>
          <w:color w:val="000000"/>
          <w:sz w:val="20"/>
          <w:szCs w:val="20"/>
        </w:rPr>
      </w:pPr>
      <w:r w:rsidRPr="00B14E47">
        <w:rPr>
          <w:rFonts w:ascii="Arial" w:hAnsi="Arial" w:cs="Arial"/>
          <w:color w:val="000000"/>
          <w:sz w:val="20"/>
          <w:szCs w:val="20"/>
        </w:rPr>
        <w:t>Assign tasks or responsibilities to unit members, given an assignment under non- emergency</w:t>
      </w:r>
      <w:r w:rsidR="00500324" w:rsidRPr="00B14E47">
        <w:rPr>
          <w:rFonts w:ascii="Arial" w:hAnsi="Arial" w:cs="Arial"/>
          <w:color w:val="000000"/>
          <w:sz w:val="20"/>
          <w:szCs w:val="20"/>
        </w:rPr>
        <w:t xml:space="preserve"> </w:t>
      </w:r>
      <w:r w:rsidR="008A2CA8" w:rsidRPr="00B14E47">
        <w:rPr>
          <w:rFonts w:ascii="Arial" w:hAnsi="Arial" w:cs="Arial"/>
          <w:color w:val="000000"/>
          <w:sz w:val="20"/>
          <w:szCs w:val="20"/>
        </w:rPr>
        <w:t>conditions at a station or other work location, so that the instructions are complete, clear, and concise; safety considerations are addressed; and the desired outcomes are conveyed.</w:t>
      </w:r>
      <w:r w:rsidR="00BB62BC" w:rsidRPr="00B14E47">
        <w:rPr>
          <w:rFonts w:ascii="Arial" w:hAnsi="Arial" w:cs="Arial"/>
          <w:color w:val="000000"/>
          <w:sz w:val="20"/>
          <w:szCs w:val="20"/>
        </w:rPr>
        <w:t xml:space="preserve"> (SCANS: </w:t>
      </w:r>
      <w:r w:rsidR="00316DFF" w:rsidRPr="00B14E47">
        <w:rPr>
          <w:rFonts w:ascii="Arial" w:hAnsi="Arial" w:cs="Arial"/>
          <w:color w:val="000000"/>
          <w:sz w:val="20"/>
          <w:szCs w:val="20"/>
        </w:rPr>
        <w:t xml:space="preserve">C8, </w:t>
      </w:r>
      <w:r w:rsidR="00BB62BC" w:rsidRPr="00B14E47">
        <w:rPr>
          <w:rFonts w:ascii="Arial" w:hAnsi="Arial" w:cs="Arial"/>
          <w:color w:val="000000"/>
          <w:sz w:val="20"/>
          <w:szCs w:val="20"/>
        </w:rPr>
        <w:t>C11, C12)</w:t>
      </w:r>
    </w:p>
    <w:p w:rsidR="008A2CA8" w:rsidRPr="00B14E47" w:rsidRDefault="008A2CA8" w:rsidP="00C907B1">
      <w:pPr>
        <w:numPr>
          <w:ilvl w:val="0"/>
          <w:numId w:val="35"/>
        </w:numPr>
        <w:tabs>
          <w:tab w:val="left" w:pos="1080"/>
        </w:tabs>
        <w:autoSpaceDE w:val="0"/>
        <w:autoSpaceDN w:val="0"/>
        <w:adjustRightInd w:val="0"/>
        <w:ind w:left="1080"/>
        <w:rPr>
          <w:rFonts w:ascii="Arial" w:hAnsi="Arial" w:cs="Arial"/>
          <w:sz w:val="20"/>
          <w:szCs w:val="20"/>
        </w:rPr>
      </w:pPr>
      <w:r w:rsidRPr="00B14E47">
        <w:rPr>
          <w:rFonts w:ascii="Arial" w:hAnsi="Arial" w:cs="Arial"/>
          <w:sz w:val="20"/>
          <w:szCs w:val="20"/>
        </w:rPr>
        <w:t xml:space="preserve">Recommend action for member related problems, given a member with a situation requiring </w:t>
      </w:r>
      <w:r w:rsidR="00500324" w:rsidRPr="00B14E47">
        <w:rPr>
          <w:rFonts w:ascii="Arial" w:hAnsi="Arial" w:cs="Arial"/>
          <w:sz w:val="20"/>
          <w:szCs w:val="20"/>
        </w:rPr>
        <w:t>a</w:t>
      </w:r>
      <w:r w:rsidRPr="00B14E47">
        <w:rPr>
          <w:rFonts w:ascii="Arial" w:hAnsi="Arial" w:cs="Arial"/>
          <w:sz w:val="20"/>
          <w:szCs w:val="20"/>
        </w:rPr>
        <w:t xml:space="preserve">ssistance and the member assistance policies and procedures, so that the situation is identified and the actions taken are within the established policies </w:t>
      </w:r>
      <w:r w:rsidRPr="00B14E47">
        <w:rPr>
          <w:rFonts w:ascii="Arial" w:hAnsi="Arial" w:cs="Arial"/>
          <w:color w:val="000000"/>
          <w:sz w:val="20"/>
          <w:szCs w:val="20"/>
        </w:rPr>
        <w:t>and</w:t>
      </w:r>
      <w:r w:rsidR="00316DFF" w:rsidRPr="00B14E47">
        <w:rPr>
          <w:rFonts w:ascii="Arial" w:hAnsi="Arial" w:cs="Arial"/>
          <w:sz w:val="20"/>
          <w:szCs w:val="20"/>
        </w:rPr>
        <w:t xml:space="preserve"> procedures.</w:t>
      </w:r>
      <w:r w:rsidR="00B14E47" w:rsidRPr="00B14E47">
        <w:rPr>
          <w:rFonts w:ascii="Arial" w:hAnsi="Arial" w:cs="Arial"/>
          <w:sz w:val="20"/>
          <w:szCs w:val="20"/>
        </w:rPr>
        <w:t xml:space="preserve"> </w:t>
      </w:r>
      <w:r w:rsidR="00BB62BC" w:rsidRPr="00B14E47">
        <w:rPr>
          <w:rFonts w:ascii="Arial" w:hAnsi="Arial" w:cs="Arial"/>
          <w:sz w:val="20"/>
          <w:szCs w:val="20"/>
        </w:rPr>
        <w:t>(SCANS: F4, F9, F11)</w:t>
      </w:r>
    </w:p>
    <w:p w:rsidR="008A2CA8" w:rsidRPr="00B14E47" w:rsidRDefault="008A2CA8" w:rsidP="005E4D53">
      <w:pPr>
        <w:numPr>
          <w:ilvl w:val="0"/>
          <w:numId w:val="35"/>
        </w:numPr>
        <w:tabs>
          <w:tab w:val="left" w:pos="1080"/>
        </w:tabs>
        <w:autoSpaceDE w:val="0"/>
        <w:autoSpaceDN w:val="0"/>
        <w:adjustRightInd w:val="0"/>
        <w:ind w:left="1080"/>
        <w:rPr>
          <w:rFonts w:ascii="Arial" w:hAnsi="Arial" w:cs="Arial"/>
          <w:sz w:val="20"/>
          <w:szCs w:val="20"/>
        </w:rPr>
      </w:pPr>
      <w:r w:rsidRPr="00B14E47">
        <w:rPr>
          <w:rFonts w:ascii="Arial" w:hAnsi="Arial" w:cs="Arial"/>
          <w:sz w:val="20"/>
          <w:szCs w:val="20"/>
        </w:rPr>
        <w:t xml:space="preserve">Apply human resource policies and procedures, given an administrative situation </w:t>
      </w:r>
      <w:r w:rsidRPr="00B14E47">
        <w:rPr>
          <w:rFonts w:ascii="Arial" w:hAnsi="Arial" w:cs="Arial"/>
          <w:color w:val="000000"/>
          <w:sz w:val="20"/>
          <w:szCs w:val="20"/>
        </w:rPr>
        <w:t>requiring</w:t>
      </w:r>
      <w:r w:rsidRPr="00B14E47">
        <w:rPr>
          <w:rFonts w:ascii="Arial" w:hAnsi="Arial" w:cs="Arial"/>
          <w:sz w:val="20"/>
          <w:szCs w:val="20"/>
        </w:rPr>
        <w:t xml:space="preserve"> </w:t>
      </w:r>
      <w:r w:rsidR="00500324" w:rsidRPr="00B14E47">
        <w:rPr>
          <w:rFonts w:ascii="Arial" w:hAnsi="Arial" w:cs="Arial"/>
          <w:sz w:val="20"/>
          <w:szCs w:val="20"/>
        </w:rPr>
        <w:t>a</w:t>
      </w:r>
      <w:r w:rsidRPr="00B14E47">
        <w:rPr>
          <w:rFonts w:ascii="Arial" w:hAnsi="Arial" w:cs="Arial"/>
          <w:sz w:val="20"/>
          <w:szCs w:val="20"/>
        </w:rPr>
        <w:t>ction, so that policies and procedures are followed.</w:t>
      </w:r>
      <w:r w:rsidR="00B14E47">
        <w:rPr>
          <w:rFonts w:ascii="Arial" w:hAnsi="Arial" w:cs="Arial"/>
          <w:sz w:val="20"/>
          <w:szCs w:val="20"/>
        </w:rPr>
        <w:t xml:space="preserve"> </w:t>
      </w:r>
      <w:r w:rsidR="00BB62BC" w:rsidRPr="00B14E47">
        <w:rPr>
          <w:rFonts w:ascii="Arial" w:hAnsi="Arial" w:cs="Arial"/>
          <w:sz w:val="20"/>
          <w:szCs w:val="20"/>
        </w:rPr>
        <w:t xml:space="preserve">(SCANS: C4, </w:t>
      </w:r>
      <w:r w:rsidR="00316DFF" w:rsidRPr="00B14E47">
        <w:rPr>
          <w:rFonts w:ascii="Arial" w:hAnsi="Arial" w:cs="Arial"/>
          <w:sz w:val="20"/>
          <w:szCs w:val="20"/>
        </w:rPr>
        <w:t xml:space="preserve">C7, </w:t>
      </w:r>
      <w:r w:rsidR="00BB62BC" w:rsidRPr="00B14E47">
        <w:rPr>
          <w:rFonts w:ascii="Arial" w:hAnsi="Arial" w:cs="Arial"/>
          <w:sz w:val="20"/>
          <w:szCs w:val="20"/>
        </w:rPr>
        <w:t>C11, C12, C13)</w:t>
      </w:r>
    </w:p>
    <w:p w:rsidR="00316DFF" w:rsidRPr="00B14E47" w:rsidRDefault="000E01AC" w:rsidP="00D6125F">
      <w:pPr>
        <w:numPr>
          <w:ilvl w:val="0"/>
          <w:numId w:val="35"/>
        </w:numPr>
        <w:tabs>
          <w:tab w:val="left" w:pos="1080"/>
        </w:tabs>
        <w:autoSpaceDE w:val="0"/>
        <w:autoSpaceDN w:val="0"/>
        <w:adjustRightInd w:val="0"/>
        <w:ind w:left="1080"/>
        <w:rPr>
          <w:rFonts w:ascii="Arial" w:hAnsi="Arial" w:cs="Arial"/>
          <w:sz w:val="20"/>
          <w:szCs w:val="20"/>
        </w:rPr>
      </w:pPr>
      <w:r w:rsidRPr="00B14E47">
        <w:rPr>
          <w:rFonts w:ascii="Arial" w:hAnsi="Arial" w:cs="Arial"/>
          <w:sz w:val="20"/>
          <w:szCs w:val="20"/>
        </w:rPr>
        <w:t>Demonstrate t</w:t>
      </w:r>
      <w:r w:rsidR="008A2CA8" w:rsidRPr="00B14E47">
        <w:rPr>
          <w:rFonts w:ascii="Arial" w:hAnsi="Arial" w:cs="Arial"/>
          <w:sz w:val="20"/>
          <w:szCs w:val="20"/>
        </w:rPr>
        <w:t>he ability to communicate verbally</w:t>
      </w:r>
      <w:r w:rsidRPr="00B14E47">
        <w:rPr>
          <w:rFonts w:ascii="Arial" w:hAnsi="Arial" w:cs="Arial"/>
          <w:color w:val="0000E1"/>
          <w:sz w:val="20"/>
          <w:szCs w:val="20"/>
        </w:rPr>
        <w:t>,</w:t>
      </w:r>
      <w:r w:rsidR="008A2CA8" w:rsidRPr="00B14E47">
        <w:rPr>
          <w:rFonts w:ascii="Arial" w:hAnsi="Arial" w:cs="Arial"/>
          <w:sz w:val="20"/>
          <w:szCs w:val="20"/>
        </w:rPr>
        <w:t xml:space="preserve"> in writing</w:t>
      </w:r>
      <w:r w:rsidRPr="00B14E47">
        <w:rPr>
          <w:rFonts w:ascii="Arial" w:hAnsi="Arial" w:cs="Arial"/>
          <w:color w:val="0000E1"/>
          <w:sz w:val="20"/>
          <w:szCs w:val="20"/>
        </w:rPr>
        <w:t>,</w:t>
      </w:r>
      <w:r w:rsidR="008A2CA8" w:rsidRPr="00B14E47">
        <w:rPr>
          <w:rFonts w:ascii="Arial" w:hAnsi="Arial" w:cs="Arial"/>
          <w:sz w:val="20"/>
          <w:szCs w:val="20"/>
        </w:rPr>
        <w:t xml:space="preserve"> and to relate interpersonally.</w:t>
      </w:r>
      <w:r w:rsidR="00B14E47" w:rsidRPr="00B14E47">
        <w:rPr>
          <w:rFonts w:ascii="Arial" w:hAnsi="Arial" w:cs="Arial"/>
          <w:sz w:val="20"/>
          <w:szCs w:val="20"/>
        </w:rPr>
        <w:t xml:space="preserve"> </w:t>
      </w:r>
      <w:r w:rsidR="00316DFF" w:rsidRPr="00B14E47">
        <w:rPr>
          <w:rFonts w:ascii="Arial" w:hAnsi="Arial" w:cs="Arial"/>
          <w:sz w:val="20"/>
          <w:szCs w:val="20"/>
        </w:rPr>
        <w:t xml:space="preserve">(SCANS: </w:t>
      </w:r>
      <w:r w:rsidR="00875D5D" w:rsidRPr="00B14E47">
        <w:rPr>
          <w:rFonts w:ascii="Arial" w:hAnsi="Arial" w:cs="Arial"/>
          <w:sz w:val="20"/>
          <w:szCs w:val="20"/>
        </w:rPr>
        <w:t>F1, F2, F4, F5)</w:t>
      </w:r>
    </w:p>
    <w:p w:rsidR="008A2CA8" w:rsidRPr="00B14E47" w:rsidRDefault="008A2CA8" w:rsidP="00F76910">
      <w:pPr>
        <w:numPr>
          <w:ilvl w:val="0"/>
          <w:numId w:val="35"/>
        </w:numPr>
        <w:tabs>
          <w:tab w:val="left" w:pos="1080"/>
        </w:tabs>
        <w:autoSpaceDE w:val="0"/>
        <w:autoSpaceDN w:val="0"/>
        <w:adjustRightInd w:val="0"/>
        <w:ind w:left="1080"/>
        <w:rPr>
          <w:rFonts w:ascii="Arial" w:hAnsi="Arial" w:cs="Arial"/>
          <w:sz w:val="20"/>
          <w:szCs w:val="20"/>
        </w:rPr>
      </w:pPr>
      <w:r w:rsidRPr="00B14E47">
        <w:rPr>
          <w:rFonts w:ascii="Arial" w:hAnsi="Arial" w:cs="Arial"/>
          <w:sz w:val="20"/>
          <w:szCs w:val="20"/>
        </w:rPr>
        <w:t>Coordinate the completion of assigned tasks and projects by members, given a list of projects</w:t>
      </w:r>
      <w:r w:rsidR="00763E6D" w:rsidRPr="00B14E47">
        <w:rPr>
          <w:rFonts w:ascii="Arial" w:hAnsi="Arial" w:cs="Arial"/>
          <w:sz w:val="20"/>
          <w:szCs w:val="20"/>
        </w:rPr>
        <w:t xml:space="preserve"> and tasks and the job requirements of subordinates, so that the assignments are prioritized, a plan of the completion of each assignment is developed, and members are assigned to specific</w:t>
      </w:r>
      <w:r w:rsidR="00500324" w:rsidRPr="00B14E47">
        <w:rPr>
          <w:rFonts w:ascii="Arial" w:hAnsi="Arial" w:cs="Arial"/>
          <w:sz w:val="20"/>
          <w:szCs w:val="20"/>
        </w:rPr>
        <w:t xml:space="preserve"> </w:t>
      </w:r>
      <w:r w:rsidR="00763E6D" w:rsidRPr="00B14E47">
        <w:rPr>
          <w:rFonts w:ascii="Arial" w:hAnsi="Arial" w:cs="Arial"/>
          <w:sz w:val="20"/>
          <w:szCs w:val="20"/>
        </w:rPr>
        <w:t xml:space="preserve">tasks and supervised during the </w:t>
      </w:r>
      <w:r w:rsidR="00763E6D" w:rsidRPr="00B14E47">
        <w:rPr>
          <w:rFonts w:ascii="Arial" w:hAnsi="Arial" w:cs="Arial"/>
          <w:color w:val="000000"/>
          <w:sz w:val="20"/>
          <w:szCs w:val="20"/>
        </w:rPr>
        <w:t>completion</w:t>
      </w:r>
      <w:r w:rsidR="00763E6D" w:rsidRPr="00B14E47">
        <w:rPr>
          <w:rFonts w:ascii="Arial" w:hAnsi="Arial" w:cs="Arial"/>
          <w:sz w:val="20"/>
          <w:szCs w:val="20"/>
        </w:rPr>
        <w:t xml:space="preserve"> of the assignment.</w:t>
      </w:r>
      <w:r w:rsidR="00B14E47" w:rsidRPr="00B14E47">
        <w:rPr>
          <w:rFonts w:ascii="Arial" w:hAnsi="Arial" w:cs="Arial"/>
          <w:sz w:val="20"/>
          <w:szCs w:val="20"/>
        </w:rPr>
        <w:t xml:space="preserve"> </w:t>
      </w:r>
      <w:r w:rsidR="00BB62BC" w:rsidRPr="00B14E47">
        <w:rPr>
          <w:rFonts w:ascii="Arial" w:hAnsi="Arial" w:cs="Arial"/>
          <w:sz w:val="20"/>
          <w:szCs w:val="20"/>
        </w:rPr>
        <w:t>(SCANS: F6, F7, F8,</w:t>
      </w:r>
      <w:r w:rsidR="00316DFF" w:rsidRPr="00B14E47">
        <w:rPr>
          <w:rFonts w:ascii="Arial" w:hAnsi="Arial" w:cs="Arial"/>
          <w:sz w:val="20"/>
          <w:szCs w:val="20"/>
        </w:rPr>
        <w:t xml:space="preserve"> </w:t>
      </w:r>
      <w:r w:rsidR="00BB62BC" w:rsidRPr="00B14E47">
        <w:rPr>
          <w:rFonts w:ascii="Arial" w:hAnsi="Arial" w:cs="Arial"/>
          <w:sz w:val="20"/>
          <w:szCs w:val="20"/>
        </w:rPr>
        <w:t>F15,</w:t>
      </w:r>
      <w:r w:rsidR="00316DFF" w:rsidRPr="00B14E47">
        <w:rPr>
          <w:rFonts w:ascii="Arial" w:hAnsi="Arial" w:cs="Arial"/>
          <w:sz w:val="20"/>
          <w:szCs w:val="20"/>
        </w:rPr>
        <w:t xml:space="preserve"> </w:t>
      </w:r>
      <w:r w:rsidR="00BB62BC" w:rsidRPr="00B14E47">
        <w:rPr>
          <w:rFonts w:ascii="Arial" w:hAnsi="Arial" w:cs="Arial"/>
          <w:sz w:val="20"/>
          <w:szCs w:val="20"/>
        </w:rPr>
        <w:t>C8)</w:t>
      </w:r>
    </w:p>
    <w:p w:rsidR="00763E6D" w:rsidRPr="00B14E47" w:rsidRDefault="000E01AC" w:rsidP="007538C8">
      <w:pPr>
        <w:numPr>
          <w:ilvl w:val="0"/>
          <w:numId w:val="35"/>
        </w:numPr>
        <w:tabs>
          <w:tab w:val="left" w:pos="1080"/>
        </w:tabs>
        <w:autoSpaceDE w:val="0"/>
        <w:autoSpaceDN w:val="0"/>
        <w:adjustRightInd w:val="0"/>
        <w:ind w:left="1080"/>
        <w:rPr>
          <w:rFonts w:ascii="Arial" w:hAnsi="Arial" w:cs="Arial"/>
          <w:sz w:val="20"/>
          <w:szCs w:val="20"/>
        </w:rPr>
      </w:pPr>
      <w:r w:rsidRPr="00B14E47">
        <w:rPr>
          <w:rFonts w:ascii="Arial" w:hAnsi="Arial" w:cs="Arial"/>
          <w:sz w:val="20"/>
          <w:szCs w:val="20"/>
        </w:rPr>
        <w:t>Apply p</w:t>
      </w:r>
      <w:r w:rsidR="00763E6D" w:rsidRPr="00B14E47">
        <w:rPr>
          <w:rFonts w:ascii="Arial" w:hAnsi="Arial" w:cs="Arial"/>
          <w:sz w:val="20"/>
          <w:szCs w:val="20"/>
        </w:rPr>
        <w:t>rinciples of supervision and basic human resources management.</w:t>
      </w:r>
      <w:r w:rsidR="00B14E47" w:rsidRPr="00B14E47">
        <w:rPr>
          <w:rFonts w:ascii="Arial" w:hAnsi="Arial" w:cs="Arial"/>
          <w:sz w:val="20"/>
          <w:szCs w:val="20"/>
        </w:rPr>
        <w:t xml:space="preserve"> </w:t>
      </w:r>
      <w:r w:rsidR="00BB62BC" w:rsidRPr="00B14E47">
        <w:rPr>
          <w:rFonts w:ascii="Arial" w:hAnsi="Arial" w:cs="Arial"/>
          <w:sz w:val="20"/>
          <w:szCs w:val="20"/>
        </w:rPr>
        <w:t>(SCANS: F4, F7, F11, C4,</w:t>
      </w:r>
      <w:r w:rsidR="00316DFF" w:rsidRPr="00B14E47">
        <w:rPr>
          <w:rFonts w:ascii="Arial" w:hAnsi="Arial" w:cs="Arial"/>
          <w:sz w:val="20"/>
          <w:szCs w:val="20"/>
        </w:rPr>
        <w:t xml:space="preserve"> </w:t>
      </w:r>
      <w:r w:rsidR="00BB62BC" w:rsidRPr="00B14E47">
        <w:rPr>
          <w:rFonts w:ascii="Arial" w:hAnsi="Arial" w:cs="Arial"/>
          <w:sz w:val="20"/>
          <w:szCs w:val="20"/>
        </w:rPr>
        <w:t>C8)</w:t>
      </w:r>
    </w:p>
    <w:p w:rsidR="00763E6D" w:rsidRPr="00B14E47" w:rsidRDefault="000E01AC" w:rsidP="003A7062">
      <w:pPr>
        <w:numPr>
          <w:ilvl w:val="0"/>
          <w:numId w:val="35"/>
        </w:numPr>
        <w:tabs>
          <w:tab w:val="left" w:pos="1080"/>
        </w:tabs>
        <w:autoSpaceDE w:val="0"/>
        <w:autoSpaceDN w:val="0"/>
        <w:adjustRightInd w:val="0"/>
        <w:ind w:left="1080"/>
        <w:rPr>
          <w:rFonts w:ascii="Arial" w:hAnsi="Arial" w:cs="Arial"/>
          <w:sz w:val="20"/>
          <w:szCs w:val="20"/>
        </w:rPr>
      </w:pPr>
      <w:r w:rsidRPr="00B14E47">
        <w:rPr>
          <w:rFonts w:ascii="Arial" w:hAnsi="Arial" w:cs="Arial"/>
          <w:sz w:val="20"/>
          <w:szCs w:val="20"/>
        </w:rPr>
        <w:t>Apply t</w:t>
      </w:r>
      <w:r w:rsidR="00763E6D" w:rsidRPr="00B14E47">
        <w:rPr>
          <w:rFonts w:ascii="Arial" w:hAnsi="Arial" w:cs="Arial"/>
          <w:sz w:val="20"/>
          <w:szCs w:val="20"/>
        </w:rPr>
        <w:t>he ability to plan and to set priorities.</w:t>
      </w:r>
      <w:r w:rsidR="00B14E47" w:rsidRPr="00B14E47">
        <w:rPr>
          <w:rFonts w:ascii="Arial" w:hAnsi="Arial" w:cs="Arial"/>
          <w:sz w:val="20"/>
          <w:szCs w:val="20"/>
        </w:rPr>
        <w:t xml:space="preserve"> </w:t>
      </w:r>
      <w:r w:rsidR="00BB62BC" w:rsidRPr="00B14E47">
        <w:rPr>
          <w:rFonts w:ascii="Arial" w:hAnsi="Arial" w:cs="Arial"/>
          <w:sz w:val="20"/>
          <w:szCs w:val="20"/>
        </w:rPr>
        <w:t>(SCANS: F1, F4, F6, F7, F8, C1, C3, C4)</w:t>
      </w:r>
    </w:p>
    <w:p w:rsidR="00763E6D" w:rsidRPr="00B14E47" w:rsidRDefault="00763E6D" w:rsidP="002A5A3B">
      <w:pPr>
        <w:numPr>
          <w:ilvl w:val="0"/>
          <w:numId w:val="35"/>
        </w:numPr>
        <w:tabs>
          <w:tab w:val="left" w:pos="1080"/>
        </w:tabs>
        <w:autoSpaceDE w:val="0"/>
        <w:autoSpaceDN w:val="0"/>
        <w:adjustRightInd w:val="0"/>
        <w:ind w:left="1080"/>
        <w:rPr>
          <w:rFonts w:ascii="Arial" w:hAnsi="Arial" w:cs="Arial"/>
          <w:sz w:val="20"/>
          <w:szCs w:val="20"/>
        </w:rPr>
      </w:pPr>
      <w:r w:rsidRPr="00B14E47">
        <w:rPr>
          <w:rFonts w:ascii="Arial" w:hAnsi="Arial" w:cs="Arial"/>
          <w:color w:val="000000"/>
          <w:sz w:val="20"/>
          <w:szCs w:val="20"/>
        </w:rPr>
        <w:t>Identify</w:t>
      </w:r>
      <w:r w:rsidRPr="00B14E47">
        <w:rPr>
          <w:rFonts w:ascii="Arial" w:hAnsi="Arial" w:cs="Arial"/>
          <w:sz w:val="20"/>
          <w:szCs w:val="20"/>
        </w:rPr>
        <w:t xml:space="preserve"> duties involved in evaluating member performance, according to the following job performance requirements.</w:t>
      </w:r>
      <w:r w:rsidR="00B14E47" w:rsidRPr="00B14E47">
        <w:rPr>
          <w:rFonts w:ascii="Arial" w:hAnsi="Arial" w:cs="Arial"/>
          <w:sz w:val="20"/>
          <w:szCs w:val="20"/>
        </w:rPr>
        <w:t xml:space="preserve"> </w:t>
      </w:r>
      <w:r w:rsidR="00B93CE1" w:rsidRPr="00B14E47">
        <w:rPr>
          <w:rFonts w:ascii="Arial" w:hAnsi="Arial" w:cs="Arial"/>
          <w:sz w:val="20"/>
          <w:szCs w:val="20"/>
        </w:rPr>
        <w:t>(</w:t>
      </w:r>
      <w:r w:rsidR="00BB62BC" w:rsidRPr="00B14E47">
        <w:rPr>
          <w:rFonts w:ascii="Arial" w:hAnsi="Arial" w:cs="Arial"/>
          <w:sz w:val="20"/>
          <w:szCs w:val="20"/>
        </w:rPr>
        <w:t>SCANS: F1, F4, F11, C4, C10)</w:t>
      </w:r>
    </w:p>
    <w:p w:rsidR="00763E6D" w:rsidRPr="00B14E47" w:rsidRDefault="00763E6D" w:rsidP="005B51F4">
      <w:pPr>
        <w:numPr>
          <w:ilvl w:val="0"/>
          <w:numId w:val="35"/>
        </w:numPr>
        <w:tabs>
          <w:tab w:val="left" w:pos="1080"/>
        </w:tabs>
        <w:autoSpaceDE w:val="0"/>
        <w:autoSpaceDN w:val="0"/>
        <w:adjustRightInd w:val="0"/>
        <w:ind w:left="1080"/>
        <w:rPr>
          <w:rFonts w:ascii="Arial" w:hAnsi="Arial" w:cs="Arial"/>
          <w:sz w:val="20"/>
          <w:szCs w:val="20"/>
        </w:rPr>
      </w:pPr>
      <w:r w:rsidRPr="00B14E47">
        <w:rPr>
          <w:rFonts w:ascii="Arial" w:hAnsi="Arial" w:cs="Arial"/>
          <w:sz w:val="20"/>
          <w:szCs w:val="20"/>
        </w:rPr>
        <w:t xml:space="preserve">Initiate action to maximize member performance and/or correct unacceptable performance, given human resource policies and procedures, so that member or </w:t>
      </w:r>
      <w:r w:rsidRPr="00B14E47">
        <w:rPr>
          <w:rFonts w:ascii="Arial" w:hAnsi="Arial" w:cs="Arial"/>
          <w:color w:val="000000"/>
          <w:sz w:val="20"/>
          <w:szCs w:val="20"/>
        </w:rPr>
        <w:t>unit</w:t>
      </w:r>
      <w:r w:rsidRPr="00B14E47">
        <w:rPr>
          <w:rFonts w:ascii="Arial" w:hAnsi="Arial" w:cs="Arial"/>
          <w:sz w:val="20"/>
          <w:szCs w:val="20"/>
        </w:rPr>
        <w:t xml:space="preserve"> performance improves or the issue is referred to the next level of supervision.</w:t>
      </w:r>
      <w:r w:rsidR="00B14E47" w:rsidRPr="00B14E47">
        <w:rPr>
          <w:rFonts w:ascii="Arial" w:hAnsi="Arial" w:cs="Arial"/>
          <w:sz w:val="20"/>
          <w:szCs w:val="20"/>
        </w:rPr>
        <w:t xml:space="preserve"> </w:t>
      </w:r>
      <w:r w:rsidR="00BB62BC" w:rsidRPr="00B14E47">
        <w:rPr>
          <w:rFonts w:ascii="Arial" w:hAnsi="Arial" w:cs="Arial"/>
          <w:sz w:val="20"/>
          <w:szCs w:val="20"/>
        </w:rPr>
        <w:t>(SCANS:</w:t>
      </w:r>
      <w:r w:rsidR="00316DFF" w:rsidRPr="00B14E47">
        <w:rPr>
          <w:rFonts w:ascii="Arial" w:hAnsi="Arial" w:cs="Arial"/>
          <w:sz w:val="20"/>
          <w:szCs w:val="20"/>
        </w:rPr>
        <w:t xml:space="preserve"> </w:t>
      </w:r>
      <w:r w:rsidR="00BB62BC" w:rsidRPr="00B14E47">
        <w:rPr>
          <w:rFonts w:ascii="Arial" w:hAnsi="Arial" w:cs="Arial"/>
          <w:sz w:val="20"/>
          <w:szCs w:val="20"/>
        </w:rPr>
        <w:t>C11, C12, C13)</w:t>
      </w:r>
    </w:p>
    <w:p w:rsidR="00316DFF" w:rsidRPr="00B14E47" w:rsidRDefault="00763E6D" w:rsidP="00B93CE1">
      <w:pPr>
        <w:numPr>
          <w:ilvl w:val="0"/>
          <w:numId w:val="35"/>
        </w:numPr>
        <w:tabs>
          <w:tab w:val="left" w:pos="1080"/>
        </w:tabs>
        <w:autoSpaceDE w:val="0"/>
        <w:autoSpaceDN w:val="0"/>
        <w:adjustRightInd w:val="0"/>
        <w:ind w:left="1080"/>
        <w:rPr>
          <w:rFonts w:ascii="Arial" w:hAnsi="Arial" w:cs="Arial"/>
          <w:sz w:val="20"/>
          <w:szCs w:val="20"/>
        </w:rPr>
      </w:pPr>
      <w:r w:rsidRPr="00B14E47">
        <w:rPr>
          <w:rFonts w:ascii="Arial" w:hAnsi="Arial" w:cs="Arial"/>
          <w:color w:val="000000"/>
          <w:sz w:val="20"/>
          <w:szCs w:val="20"/>
        </w:rPr>
        <w:t>Develop</w:t>
      </w:r>
      <w:r w:rsidRPr="00B14E47">
        <w:rPr>
          <w:rFonts w:ascii="Arial" w:hAnsi="Arial" w:cs="Arial"/>
          <w:sz w:val="20"/>
          <w:szCs w:val="20"/>
        </w:rPr>
        <w:t xml:space="preserve"> distribution options for equipment and p</w:t>
      </w:r>
      <w:r w:rsidR="00316DFF" w:rsidRPr="00B14E47">
        <w:rPr>
          <w:rFonts w:ascii="Arial" w:hAnsi="Arial" w:cs="Arial"/>
          <w:sz w:val="20"/>
          <w:szCs w:val="20"/>
        </w:rPr>
        <w:t>ersonnel for a fire department.</w:t>
      </w:r>
    </w:p>
    <w:p w:rsidR="001B4F1E" w:rsidRPr="00B14E47" w:rsidRDefault="00B93CE1" w:rsidP="00B93CE1">
      <w:pPr>
        <w:tabs>
          <w:tab w:val="left" w:pos="1080"/>
        </w:tabs>
        <w:autoSpaceDE w:val="0"/>
        <w:autoSpaceDN w:val="0"/>
        <w:adjustRightInd w:val="0"/>
        <w:ind w:left="1080" w:hanging="360"/>
        <w:rPr>
          <w:rFonts w:ascii="Arial" w:hAnsi="Arial" w:cs="Arial"/>
          <w:sz w:val="20"/>
          <w:szCs w:val="20"/>
        </w:rPr>
      </w:pPr>
      <w:r w:rsidRPr="00B14E47">
        <w:rPr>
          <w:rFonts w:ascii="Arial" w:hAnsi="Arial" w:cs="Arial"/>
          <w:sz w:val="20"/>
          <w:szCs w:val="20"/>
        </w:rPr>
        <w:tab/>
      </w:r>
      <w:r w:rsidR="00BB62BC" w:rsidRPr="00B14E47">
        <w:rPr>
          <w:rFonts w:ascii="Arial" w:hAnsi="Arial" w:cs="Arial"/>
          <w:sz w:val="20"/>
          <w:szCs w:val="20"/>
        </w:rPr>
        <w:t>(SCANS: F1, F4, F6, F7, F8, F9, F11, C1, C3, C4</w:t>
      </w:r>
      <w:r w:rsidR="001B4F1E" w:rsidRPr="00B14E47">
        <w:rPr>
          <w:rFonts w:ascii="Arial" w:hAnsi="Arial" w:cs="Arial"/>
          <w:sz w:val="20"/>
          <w:szCs w:val="20"/>
        </w:rPr>
        <w:t>)</w:t>
      </w:r>
    </w:p>
    <w:p w:rsidR="003037C0" w:rsidRPr="00B14E47" w:rsidRDefault="003037C0" w:rsidP="003037C0">
      <w:pPr>
        <w:spacing w:before="100" w:beforeAutospacing="1" w:after="100" w:afterAutospacing="1"/>
        <w:ind w:left="450" w:hanging="450"/>
        <w:rPr>
          <w:rFonts w:ascii="Arial" w:eastAsia="Times New Roman" w:hAnsi="Arial" w:cs="Arial"/>
          <w:sz w:val="20"/>
          <w:szCs w:val="20"/>
        </w:rPr>
      </w:pPr>
      <w:r w:rsidRPr="00B14E47">
        <w:rPr>
          <w:rFonts w:ascii="Arial" w:eastAsia="Times New Roman" w:hAnsi="Arial" w:cs="Arial"/>
          <w:b/>
          <w:color w:val="000000"/>
          <w:sz w:val="20"/>
          <w:szCs w:val="20"/>
        </w:rPr>
        <w:t>Secretary’s Commission on the Acquisition of Necessary Skills (SCANS</w:t>
      </w:r>
      <w:proofErr w:type="gramStart"/>
      <w:r w:rsidRPr="00B14E47">
        <w:rPr>
          <w:rFonts w:ascii="Arial" w:eastAsia="Times New Roman" w:hAnsi="Arial" w:cs="Arial"/>
          <w:b/>
          <w:color w:val="000000"/>
          <w:sz w:val="20"/>
          <w:szCs w:val="20"/>
        </w:rPr>
        <w:t>)-</w:t>
      </w:r>
      <w:proofErr w:type="gramEnd"/>
      <w:r w:rsidRPr="00B14E47">
        <w:rPr>
          <w:rFonts w:ascii="Arial" w:eastAsia="Times New Roman" w:hAnsi="Arial" w:cs="Arial"/>
          <w:b/>
          <w:color w:val="000000"/>
          <w:sz w:val="20"/>
          <w:szCs w:val="20"/>
        </w:rPr>
        <w:t xml:space="preserve"> </w:t>
      </w:r>
      <w:r w:rsidRPr="00B14E47">
        <w:rPr>
          <w:rFonts w:ascii="Arial" w:eastAsia="Times New Roman" w:hAnsi="Arial" w:cs="Arial"/>
          <w:sz w:val="20"/>
          <w:szCs w:val="20"/>
        </w:rPr>
        <w:t>SCANS skills are a group of foundational skills and workplace competencies that the Secretary’s Commission on the Acquisition of Necessary Skills established as vitally important for workplace success in the 21</w:t>
      </w:r>
      <w:r w:rsidRPr="00B14E47">
        <w:rPr>
          <w:rFonts w:ascii="Arial" w:eastAsia="Times New Roman" w:hAnsi="Arial" w:cs="Arial"/>
          <w:sz w:val="20"/>
          <w:szCs w:val="20"/>
          <w:vertAlign w:val="superscript"/>
        </w:rPr>
        <w:t>st</w:t>
      </w:r>
      <w:r w:rsidRPr="00B14E47">
        <w:rPr>
          <w:rFonts w:ascii="Arial" w:eastAsia="Times New Roman" w:hAnsi="Arial" w:cs="Arial"/>
          <w:sz w:val="20"/>
          <w:szCs w:val="20"/>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B14E47">
          <w:rPr>
            <w:rFonts w:ascii="Arial" w:eastAsia="Times New Roman" w:hAnsi="Arial" w:cs="Arial"/>
            <w:color w:val="0000FF"/>
            <w:sz w:val="20"/>
            <w:szCs w:val="20"/>
            <w:u w:val="single"/>
          </w:rPr>
          <w:t>http://www.collin.edu/academics/programs/Workforce_SCANS_Skills_Syllabi_Code_Key.pdf</w:t>
        </w:r>
      </w:hyperlink>
    </w:p>
    <w:p w:rsidR="00B14E47" w:rsidRPr="00B14E47" w:rsidRDefault="00B14E47" w:rsidP="00B14E47">
      <w:pPr>
        <w:autoSpaceDE w:val="0"/>
        <w:autoSpaceDN w:val="0"/>
        <w:adjustRightInd w:val="0"/>
        <w:ind w:left="540" w:hanging="540"/>
        <w:rPr>
          <w:rFonts w:ascii="Arial" w:hAnsi="Arial" w:cs="Arial"/>
          <w:sz w:val="20"/>
          <w:szCs w:val="20"/>
        </w:rPr>
      </w:pPr>
      <w:r w:rsidRPr="00B14E47">
        <w:rPr>
          <w:rFonts w:ascii="Arial" w:hAnsi="Arial" w:cs="Arial"/>
          <w:b/>
          <w:bCs/>
          <w:sz w:val="20"/>
          <w:szCs w:val="20"/>
        </w:rPr>
        <w:lastRenderedPageBreak/>
        <w:t xml:space="preserve">Licensure Notice: </w:t>
      </w:r>
      <w:r w:rsidRPr="00B14E47">
        <w:rPr>
          <w:rFonts w:ascii="Arial" w:hAnsi="Arial" w:cs="Arial"/>
          <w:sz w:val="20"/>
          <w:szCs w:val="20"/>
        </w:rPr>
        <w:t>For students in this course who may have a criminal background, please be advised that the background could keep you from being licensed by the State of Texas. If you have a question about your background and licensure, please speak with your faculty member or the department chair. You also have the right to request a criminal history evaluation letter from the applicable licensing agency.</w:t>
      </w:r>
    </w:p>
    <w:p w:rsidR="00BB2452" w:rsidRPr="00B14E47" w:rsidRDefault="00BB2452" w:rsidP="00BB2452">
      <w:pPr>
        <w:pStyle w:val="NormalWeb"/>
        <w:rPr>
          <w:rFonts w:ascii="Arial" w:hAnsi="Arial" w:cs="Arial"/>
          <w:color w:val="000000"/>
        </w:rPr>
      </w:pPr>
      <w:r w:rsidRPr="00B14E47">
        <w:rPr>
          <w:rFonts w:ascii="Arial" w:hAnsi="Arial" w:cs="Arial"/>
          <w:b/>
          <w:color w:val="000000"/>
        </w:rPr>
        <w:t xml:space="preserve">Withdrawal Policy:  </w:t>
      </w:r>
      <w:r w:rsidRPr="00B14E47">
        <w:rPr>
          <w:rFonts w:ascii="Arial" w:hAnsi="Arial" w:cs="Arial"/>
          <w:color w:val="000000"/>
        </w:rPr>
        <w:t xml:space="preserve">See the current </w:t>
      </w:r>
      <w:r w:rsidRPr="00B14E47">
        <w:rPr>
          <w:rFonts w:ascii="Arial" w:hAnsi="Arial" w:cs="Arial"/>
          <w:i/>
          <w:color w:val="000000"/>
        </w:rPr>
        <w:t>Collin Registration Guide</w:t>
      </w:r>
      <w:r w:rsidRPr="00B14E47">
        <w:rPr>
          <w:rFonts w:ascii="Arial" w:hAnsi="Arial" w:cs="Arial"/>
          <w:color w:val="000000"/>
        </w:rPr>
        <w:t xml:space="preserve"> for last day to withdraw.</w:t>
      </w:r>
    </w:p>
    <w:p w:rsidR="00BB2452" w:rsidRPr="00B14E47" w:rsidRDefault="00BB2452" w:rsidP="00BB2452">
      <w:pPr>
        <w:pStyle w:val="NormalWeb"/>
        <w:spacing w:before="0" w:after="0"/>
        <w:rPr>
          <w:rFonts w:ascii="Arial" w:hAnsi="Arial" w:cs="Arial"/>
          <w:color w:val="000000"/>
        </w:rPr>
      </w:pPr>
      <w:r w:rsidRPr="00B14E47">
        <w:rPr>
          <w:rFonts w:ascii="Arial" w:hAnsi="Arial" w:cs="Arial"/>
          <w:b/>
          <w:color w:val="000000"/>
        </w:rPr>
        <w:t>Collin College Academic Policies:</w:t>
      </w:r>
      <w:r w:rsidRPr="00B14E47">
        <w:rPr>
          <w:rFonts w:ascii="Arial" w:hAnsi="Arial" w:cs="Arial"/>
          <w:color w:val="000000"/>
        </w:rPr>
        <w:t xml:space="preserve">  See the current </w:t>
      </w:r>
      <w:r w:rsidRPr="00B14E47">
        <w:rPr>
          <w:rFonts w:ascii="Arial" w:hAnsi="Arial" w:cs="Arial"/>
          <w:i/>
          <w:color w:val="000000"/>
        </w:rPr>
        <w:t>Collin Student Handbook</w:t>
      </w:r>
    </w:p>
    <w:p w:rsidR="00BB2452" w:rsidRPr="00B14E47" w:rsidRDefault="00BB2452" w:rsidP="00BB2452">
      <w:pPr>
        <w:autoSpaceDE w:val="0"/>
        <w:autoSpaceDN w:val="0"/>
        <w:adjustRightInd w:val="0"/>
        <w:ind w:left="547" w:hanging="547"/>
        <w:rPr>
          <w:rFonts w:ascii="Arial" w:hAnsi="Arial" w:cs="Arial"/>
          <w:sz w:val="20"/>
          <w:szCs w:val="20"/>
        </w:rPr>
      </w:pPr>
      <w:r w:rsidRPr="00B14E47">
        <w:rPr>
          <w:rFonts w:ascii="Arial" w:hAnsi="Arial" w:cs="Arial"/>
          <w:b/>
          <w:sz w:val="20"/>
          <w:szCs w:val="20"/>
        </w:rPr>
        <w:t>Americans with Disabilities Act Statement:</w:t>
      </w:r>
      <w:r w:rsidRPr="00B14E47">
        <w:rPr>
          <w:rFonts w:ascii="Arial" w:hAnsi="Arial" w:cs="Arial"/>
          <w:sz w:val="20"/>
          <w:szCs w:val="20"/>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263118" w:rsidRPr="00B14E47">
        <w:rPr>
          <w:rFonts w:ascii="Arial" w:hAnsi="Arial" w:cs="Arial"/>
          <w:sz w:val="20"/>
          <w:szCs w:val="20"/>
        </w:rPr>
        <w:t>D140</w:t>
      </w:r>
      <w:r w:rsidRPr="00B14E47">
        <w:rPr>
          <w:rFonts w:ascii="Arial" w:hAnsi="Arial" w:cs="Arial"/>
          <w:sz w:val="20"/>
          <w:szCs w:val="20"/>
        </w:rPr>
        <w:t xml:space="preserve"> or 972.881.5898 (V/TTD: 972.881.5950) to arrange for appropriate accommodations. See the current </w:t>
      </w:r>
      <w:r w:rsidRPr="00B14E47">
        <w:rPr>
          <w:rFonts w:ascii="Arial" w:hAnsi="Arial" w:cs="Arial"/>
          <w:i/>
          <w:sz w:val="20"/>
          <w:szCs w:val="20"/>
        </w:rPr>
        <w:t>Collin Student Handbook</w:t>
      </w:r>
      <w:r w:rsidRPr="00B14E47">
        <w:rPr>
          <w:rFonts w:ascii="Arial" w:hAnsi="Arial" w:cs="Arial"/>
          <w:sz w:val="20"/>
          <w:szCs w:val="20"/>
        </w:rPr>
        <w:t xml:space="preserve"> for additional information.</w:t>
      </w:r>
    </w:p>
    <w:sectPr w:rsidR="00BB2452" w:rsidRPr="00B14E47" w:rsidSect="006D7233">
      <w:footerReference w:type="default" r:id="rId8"/>
      <w:pgSz w:w="12240" w:h="15840"/>
      <w:pgMar w:top="720" w:right="720" w:bottom="720" w:left="720" w:header="720"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69A" w:rsidRDefault="0011469A" w:rsidP="00A661A4">
      <w:r>
        <w:separator/>
      </w:r>
    </w:p>
  </w:endnote>
  <w:endnote w:type="continuationSeparator" w:id="0">
    <w:p w:rsidR="0011469A" w:rsidRDefault="0011469A" w:rsidP="00A6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1A4" w:rsidRPr="00A661A4" w:rsidRDefault="009F2FBE" w:rsidP="00A661A4">
    <w:pPr>
      <w:pStyle w:val="Footer"/>
      <w:jc w:val="right"/>
      <w:rPr>
        <w:rFonts w:ascii="Arial" w:hAnsi="Arial" w:cs="Arial"/>
        <w:sz w:val="16"/>
        <w:szCs w:val="16"/>
      </w:rPr>
    </w:pPr>
    <w:r>
      <w:rPr>
        <w:rFonts w:ascii="Arial" w:hAnsi="Arial" w:cs="Arial"/>
        <w:sz w:val="16"/>
        <w:szCs w:val="16"/>
      </w:rPr>
      <w:t>Fall 2017</w:t>
    </w:r>
    <w:r w:rsidR="00B14E47">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69A" w:rsidRDefault="0011469A" w:rsidP="00A661A4">
      <w:r>
        <w:separator/>
      </w:r>
    </w:p>
  </w:footnote>
  <w:footnote w:type="continuationSeparator" w:id="0">
    <w:p w:rsidR="0011469A" w:rsidRDefault="0011469A" w:rsidP="00A66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7C5665"/>
    <w:multiLevelType w:val="hybridMultilevel"/>
    <w:tmpl w:val="0570909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447F155"/>
    <w:multiLevelType w:val="hybridMultilevel"/>
    <w:tmpl w:val="86A91D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787BB48"/>
    <w:multiLevelType w:val="hybridMultilevel"/>
    <w:tmpl w:val="3F9E6D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2F02AA4"/>
    <w:multiLevelType w:val="hybridMultilevel"/>
    <w:tmpl w:val="D2C809A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4F6219A"/>
    <w:multiLevelType w:val="hybridMultilevel"/>
    <w:tmpl w:val="DE2ACF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A3E0370"/>
    <w:multiLevelType w:val="hybridMultilevel"/>
    <w:tmpl w:val="0DE1DF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9A45FD3"/>
    <w:multiLevelType w:val="hybridMultilevel"/>
    <w:tmpl w:val="4AD9DB5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2AF5589"/>
    <w:multiLevelType w:val="hybridMultilevel"/>
    <w:tmpl w:val="AFD750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38269DA"/>
    <w:multiLevelType w:val="hybridMultilevel"/>
    <w:tmpl w:val="D00D8F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C352932"/>
    <w:multiLevelType w:val="hybridMultilevel"/>
    <w:tmpl w:val="08DC9CD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BF3429D9"/>
    <w:multiLevelType w:val="hybridMultilevel"/>
    <w:tmpl w:val="1CC695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CEA1B45"/>
    <w:multiLevelType w:val="hybridMultilevel"/>
    <w:tmpl w:val="EE55065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39FE369"/>
    <w:multiLevelType w:val="hybridMultilevel"/>
    <w:tmpl w:val="EAB00F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2EE102F"/>
    <w:multiLevelType w:val="hybridMultilevel"/>
    <w:tmpl w:val="270775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7BEE70F"/>
    <w:multiLevelType w:val="hybridMultilevel"/>
    <w:tmpl w:val="B5DE9F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AA639F6"/>
    <w:multiLevelType w:val="hybridMultilevel"/>
    <w:tmpl w:val="FFB8D13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69E8892"/>
    <w:multiLevelType w:val="hybridMultilevel"/>
    <w:tmpl w:val="A60299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8662523"/>
    <w:multiLevelType w:val="hybridMultilevel"/>
    <w:tmpl w:val="54B4FA0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90005E1"/>
    <w:multiLevelType w:val="hybridMultilevel"/>
    <w:tmpl w:val="76E252DE"/>
    <w:lvl w:ilvl="0" w:tplc="0478D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BF3433"/>
    <w:multiLevelType w:val="hybridMultilevel"/>
    <w:tmpl w:val="9BFED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A9FC37"/>
    <w:multiLevelType w:val="hybridMultilevel"/>
    <w:tmpl w:val="1DC694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D5E0FEA"/>
    <w:multiLevelType w:val="hybridMultilevel"/>
    <w:tmpl w:val="E526B8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12F6DD9"/>
    <w:multiLevelType w:val="hybridMultilevel"/>
    <w:tmpl w:val="FE2D691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532ED"/>
    <w:multiLevelType w:val="hybridMultilevel"/>
    <w:tmpl w:val="87B8F2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606B678"/>
    <w:multiLevelType w:val="hybridMultilevel"/>
    <w:tmpl w:val="804C17D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C0C2EFE"/>
    <w:multiLevelType w:val="hybridMultilevel"/>
    <w:tmpl w:val="B2E1F06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2B7BD6B"/>
    <w:multiLevelType w:val="hybridMultilevel"/>
    <w:tmpl w:val="C1B03DA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C4958E1"/>
    <w:multiLevelType w:val="hybridMultilevel"/>
    <w:tmpl w:val="9F8973D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F197174"/>
    <w:multiLevelType w:val="hybridMultilevel"/>
    <w:tmpl w:val="8E89482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94BF439"/>
    <w:multiLevelType w:val="hybridMultilevel"/>
    <w:tmpl w:val="BF3A5C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B53168D"/>
    <w:multiLevelType w:val="hybridMultilevel"/>
    <w:tmpl w:val="6E187A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B7F2C1B"/>
    <w:multiLevelType w:val="hybridMultilevel"/>
    <w:tmpl w:val="1A8C400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7D0011B"/>
    <w:multiLevelType w:val="hybridMultilevel"/>
    <w:tmpl w:val="7CC3C26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8557ECA"/>
    <w:multiLevelType w:val="hybridMultilevel"/>
    <w:tmpl w:val="5ADBF0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3"/>
  </w:num>
  <w:num w:numId="4">
    <w:abstractNumId w:val="33"/>
  </w:num>
  <w:num w:numId="5">
    <w:abstractNumId w:val="1"/>
  </w:num>
  <w:num w:numId="6">
    <w:abstractNumId w:val="8"/>
  </w:num>
  <w:num w:numId="7">
    <w:abstractNumId w:val="34"/>
  </w:num>
  <w:num w:numId="8">
    <w:abstractNumId w:val="2"/>
  </w:num>
  <w:num w:numId="9">
    <w:abstractNumId w:val="22"/>
  </w:num>
  <w:num w:numId="10">
    <w:abstractNumId w:val="11"/>
  </w:num>
  <w:num w:numId="11">
    <w:abstractNumId w:val="20"/>
  </w:num>
  <w:num w:numId="12">
    <w:abstractNumId w:val="30"/>
  </w:num>
  <w:num w:numId="13">
    <w:abstractNumId w:val="32"/>
  </w:num>
  <w:num w:numId="14">
    <w:abstractNumId w:val="16"/>
  </w:num>
  <w:num w:numId="15">
    <w:abstractNumId w:val="0"/>
  </w:num>
  <w:num w:numId="16">
    <w:abstractNumId w:val="10"/>
  </w:num>
  <w:num w:numId="17">
    <w:abstractNumId w:val="9"/>
  </w:num>
  <w:num w:numId="18">
    <w:abstractNumId w:val="24"/>
  </w:num>
  <w:num w:numId="19">
    <w:abstractNumId w:val="5"/>
  </w:num>
  <w:num w:numId="20">
    <w:abstractNumId w:val="29"/>
  </w:num>
  <w:num w:numId="21">
    <w:abstractNumId w:val="14"/>
  </w:num>
  <w:num w:numId="22">
    <w:abstractNumId w:val="15"/>
  </w:num>
  <w:num w:numId="23">
    <w:abstractNumId w:val="17"/>
  </w:num>
  <w:num w:numId="24">
    <w:abstractNumId w:val="31"/>
  </w:num>
  <w:num w:numId="25">
    <w:abstractNumId w:val="26"/>
  </w:num>
  <w:num w:numId="26">
    <w:abstractNumId w:val="28"/>
  </w:num>
  <w:num w:numId="27">
    <w:abstractNumId w:val="25"/>
  </w:num>
  <w:num w:numId="28">
    <w:abstractNumId w:val="27"/>
  </w:num>
  <w:num w:numId="29">
    <w:abstractNumId w:val="13"/>
  </w:num>
  <w:num w:numId="30">
    <w:abstractNumId w:val="12"/>
  </w:num>
  <w:num w:numId="31">
    <w:abstractNumId w:val="21"/>
  </w:num>
  <w:num w:numId="32">
    <w:abstractNumId w:val="4"/>
  </w:num>
  <w:num w:numId="33">
    <w:abstractNumId w:val="19"/>
  </w:num>
  <w:num w:numId="34">
    <w:abstractNumId w:val="2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yMDIxM7M0NTc3NjZU0lEKTi0uzszPAykwqgUAyvZJiywAAAA="/>
  </w:docVars>
  <w:rsids>
    <w:rsidRoot w:val="00587480"/>
    <w:rsid w:val="000232FD"/>
    <w:rsid w:val="00034BFB"/>
    <w:rsid w:val="00070A47"/>
    <w:rsid w:val="000C17D3"/>
    <w:rsid w:val="000E01AC"/>
    <w:rsid w:val="0011469A"/>
    <w:rsid w:val="00120B3D"/>
    <w:rsid w:val="00135B08"/>
    <w:rsid w:val="001472D4"/>
    <w:rsid w:val="001965DF"/>
    <w:rsid w:val="001A6A80"/>
    <w:rsid w:val="001B4F1E"/>
    <w:rsid w:val="001F2946"/>
    <w:rsid w:val="00214868"/>
    <w:rsid w:val="00263118"/>
    <w:rsid w:val="0029364A"/>
    <w:rsid w:val="002B40C4"/>
    <w:rsid w:val="002B67D1"/>
    <w:rsid w:val="003037C0"/>
    <w:rsid w:val="00316DFF"/>
    <w:rsid w:val="003170AB"/>
    <w:rsid w:val="003E4BD8"/>
    <w:rsid w:val="003E6C4F"/>
    <w:rsid w:val="00420C5A"/>
    <w:rsid w:val="00451EF0"/>
    <w:rsid w:val="00500324"/>
    <w:rsid w:val="00503C32"/>
    <w:rsid w:val="00587480"/>
    <w:rsid w:val="0061111B"/>
    <w:rsid w:val="006118F1"/>
    <w:rsid w:val="00631414"/>
    <w:rsid w:val="00642321"/>
    <w:rsid w:val="00654197"/>
    <w:rsid w:val="006A7072"/>
    <w:rsid w:val="006D7233"/>
    <w:rsid w:val="006E0027"/>
    <w:rsid w:val="007250FA"/>
    <w:rsid w:val="00754439"/>
    <w:rsid w:val="00763E6D"/>
    <w:rsid w:val="00782F46"/>
    <w:rsid w:val="00797A87"/>
    <w:rsid w:val="007D3A2D"/>
    <w:rsid w:val="007D4448"/>
    <w:rsid w:val="00822F4B"/>
    <w:rsid w:val="0085391C"/>
    <w:rsid w:val="00875D5D"/>
    <w:rsid w:val="008A2CA8"/>
    <w:rsid w:val="009B7076"/>
    <w:rsid w:val="009F2FBE"/>
    <w:rsid w:val="00A661A4"/>
    <w:rsid w:val="00A67FF6"/>
    <w:rsid w:val="00AF1118"/>
    <w:rsid w:val="00B14E47"/>
    <w:rsid w:val="00B37FA7"/>
    <w:rsid w:val="00B46D26"/>
    <w:rsid w:val="00B668E8"/>
    <w:rsid w:val="00B75793"/>
    <w:rsid w:val="00B93CE1"/>
    <w:rsid w:val="00BB2452"/>
    <w:rsid w:val="00BB62BC"/>
    <w:rsid w:val="00C4611E"/>
    <w:rsid w:val="00C50F8B"/>
    <w:rsid w:val="00C76891"/>
    <w:rsid w:val="00C80C96"/>
    <w:rsid w:val="00C947C5"/>
    <w:rsid w:val="00CD1C5D"/>
    <w:rsid w:val="00D33F87"/>
    <w:rsid w:val="00D46A08"/>
    <w:rsid w:val="00D56A3D"/>
    <w:rsid w:val="00D95FA2"/>
    <w:rsid w:val="00D977AB"/>
    <w:rsid w:val="00DC0AD1"/>
    <w:rsid w:val="00E970C5"/>
    <w:rsid w:val="00EB38B1"/>
    <w:rsid w:val="00F156FF"/>
    <w:rsid w:val="00F24F9A"/>
    <w:rsid w:val="00F400FD"/>
    <w:rsid w:val="00F76B60"/>
    <w:rsid w:val="00FC3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9B333-D53C-4FE3-A2BD-6CE909D3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C5D"/>
    <w:rPr>
      <w:sz w:val="22"/>
      <w:szCs w:val="22"/>
    </w:rPr>
  </w:style>
  <w:style w:type="paragraph" w:styleId="Heading1">
    <w:name w:val="heading 1"/>
    <w:basedOn w:val="Default"/>
    <w:next w:val="Default"/>
    <w:link w:val="Heading1Char"/>
    <w:uiPriority w:val="99"/>
    <w:qFormat/>
    <w:rsid w:val="00451EF0"/>
    <w:pPr>
      <w:outlineLvl w:val="0"/>
    </w:pPr>
    <w:rPr>
      <w:color w:val="auto"/>
    </w:rPr>
  </w:style>
  <w:style w:type="paragraph" w:styleId="Heading2">
    <w:name w:val="heading 2"/>
    <w:basedOn w:val="Normal"/>
    <w:next w:val="Normal"/>
    <w:link w:val="Heading2Char"/>
    <w:uiPriority w:val="9"/>
    <w:semiHidden/>
    <w:unhideWhenUsed/>
    <w:qFormat/>
    <w:rsid w:val="00D46A08"/>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5FA2"/>
    <w:pPr>
      <w:autoSpaceDE w:val="0"/>
      <w:autoSpaceDN w:val="0"/>
      <w:adjustRightInd w:val="0"/>
    </w:pPr>
    <w:rPr>
      <w:rFonts w:ascii="Times New Roman" w:hAnsi="Times New Roman"/>
      <w:color w:val="000000"/>
      <w:sz w:val="24"/>
      <w:szCs w:val="24"/>
    </w:rPr>
  </w:style>
  <w:style w:type="paragraph" w:styleId="PlainText">
    <w:name w:val="Plain Text"/>
    <w:basedOn w:val="Default"/>
    <w:next w:val="Default"/>
    <w:link w:val="PlainTextChar"/>
    <w:uiPriority w:val="99"/>
    <w:rsid w:val="00A67FF6"/>
    <w:rPr>
      <w:color w:val="auto"/>
    </w:rPr>
  </w:style>
  <w:style w:type="character" w:customStyle="1" w:styleId="PlainTextChar">
    <w:name w:val="Plain Text Char"/>
    <w:link w:val="PlainText"/>
    <w:uiPriority w:val="99"/>
    <w:rsid w:val="00A67FF6"/>
    <w:rPr>
      <w:rFonts w:ascii="Times New Roman" w:hAnsi="Times New Roman" w:cs="Times New Roman"/>
      <w:sz w:val="24"/>
      <w:szCs w:val="24"/>
    </w:rPr>
  </w:style>
  <w:style w:type="character" w:customStyle="1" w:styleId="Heading1Char">
    <w:name w:val="Heading 1 Char"/>
    <w:link w:val="Heading1"/>
    <w:uiPriority w:val="99"/>
    <w:rsid w:val="00451EF0"/>
    <w:rPr>
      <w:rFonts w:ascii="Times New Roman" w:hAnsi="Times New Roman" w:cs="Times New Roman"/>
      <w:sz w:val="24"/>
      <w:szCs w:val="24"/>
    </w:rPr>
  </w:style>
  <w:style w:type="paragraph" w:styleId="Title">
    <w:name w:val="Title"/>
    <w:basedOn w:val="Default"/>
    <w:next w:val="Default"/>
    <w:link w:val="TitleChar"/>
    <w:uiPriority w:val="99"/>
    <w:qFormat/>
    <w:rsid w:val="00451EF0"/>
    <w:rPr>
      <w:color w:val="auto"/>
    </w:rPr>
  </w:style>
  <w:style w:type="character" w:customStyle="1" w:styleId="TitleChar">
    <w:name w:val="Title Char"/>
    <w:link w:val="Title"/>
    <w:uiPriority w:val="99"/>
    <w:rsid w:val="00451EF0"/>
    <w:rPr>
      <w:rFonts w:ascii="Times New Roman" w:hAnsi="Times New Roman" w:cs="Times New Roman"/>
      <w:sz w:val="24"/>
      <w:szCs w:val="24"/>
    </w:rPr>
  </w:style>
  <w:style w:type="paragraph" w:styleId="BodyText2">
    <w:name w:val="Body Text 2"/>
    <w:basedOn w:val="Default"/>
    <w:next w:val="Default"/>
    <w:link w:val="BodyText2Char"/>
    <w:uiPriority w:val="99"/>
    <w:rsid w:val="00451EF0"/>
    <w:rPr>
      <w:color w:val="auto"/>
    </w:rPr>
  </w:style>
  <w:style w:type="character" w:customStyle="1" w:styleId="BodyText2Char">
    <w:name w:val="Body Text 2 Char"/>
    <w:link w:val="BodyText2"/>
    <w:uiPriority w:val="99"/>
    <w:rsid w:val="00451EF0"/>
    <w:rPr>
      <w:rFonts w:ascii="Times New Roman" w:hAnsi="Times New Roman" w:cs="Times New Roman"/>
      <w:sz w:val="24"/>
      <w:szCs w:val="24"/>
    </w:rPr>
  </w:style>
  <w:style w:type="character" w:customStyle="1" w:styleId="Heading2Char">
    <w:name w:val="Heading 2 Char"/>
    <w:link w:val="Heading2"/>
    <w:uiPriority w:val="9"/>
    <w:semiHidden/>
    <w:rsid w:val="00D46A08"/>
    <w:rPr>
      <w:rFonts w:ascii="Cambria" w:eastAsia="Times New Roman" w:hAnsi="Cambria" w:cs="Times New Roman"/>
      <w:b/>
      <w:bCs/>
      <w:color w:val="4F81BD"/>
      <w:sz w:val="26"/>
      <w:szCs w:val="26"/>
    </w:rPr>
  </w:style>
  <w:style w:type="paragraph" w:styleId="BodyText">
    <w:name w:val="Body Text"/>
    <w:basedOn w:val="Normal"/>
    <w:link w:val="BodyTextChar"/>
    <w:uiPriority w:val="99"/>
    <w:semiHidden/>
    <w:unhideWhenUsed/>
    <w:rsid w:val="00D46A08"/>
    <w:pPr>
      <w:spacing w:after="120"/>
    </w:pPr>
  </w:style>
  <w:style w:type="character" w:customStyle="1" w:styleId="BodyTextChar">
    <w:name w:val="Body Text Char"/>
    <w:basedOn w:val="DefaultParagraphFont"/>
    <w:link w:val="BodyText"/>
    <w:uiPriority w:val="99"/>
    <w:semiHidden/>
    <w:rsid w:val="00D46A08"/>
  </w:style>
  <w:style w:type="paragraph" w:styleId="ListParagraph">
    <w:name w:val="List Paragraph"/>
    <w:basedOn w:val="Normal"/>
    <w:uiPriority w:val="34"/>
    <w:qFormat/>
    <w:rsid w:val="00500324"/>
    <w:pPr>
      <w:ind w:left="720"/>
      <w:contextualSpacing/>
    </w:pPr>
  </w:style>
  <w:style w:type="paragraph" w:styleId="NormalWeb">
    <w:name w:val="Normal (Web)"/>
    <w:basedOn w:val="Normal"/>
    <w:rsid w:val="00BB2452"/>
    <w:pPr>
      <w:spacing w:before="100" w:beforeAutospacing="1" w:after="100" w:afterAutospacing="1"/>
    </w:pPr>
    <w:rPr>
      <w:rFonts w:ascii="Times" w:eastAsia="Times" w:hAnsi="Times"/>
      <w:sz w:val="20"/>
      <w:szCs w:val="20"/>
    </w:rPr>
  </w:style>
  <w:style w:type="paragraph" w:styleId="Header">
    <w:name w:val="header"/>
    <w:basedOn w:val="Normal"/>
    <w:link w:val="HeaderChar"/>
    <w:uiPriority w:val="99"/>
    <w:unhideWhenUsed/>
    <w:rsid w:val="00A661A4"/>
    <w:pPr>
      <w:tabs>
        <w:tab w:val="center" w:pos="4680"/>
        <w:tab w:val="right" w:pos="9360"/>
      </w:tabs>
    </w:pPr>
  </w:style>
  <w:style w:type="character" w:customStyle="1" w:styleId="HeaderChar">
    <w:name w:val="Header Char"/>
    <w:link w:val="Header"/>
    <w:uiPriority w:val="99"/>
    <w:rsid w:val="00A661A4"/>
    <w:rPr>
      <w:sz w:val="22"/>
      <w:szCs w:val="22"/>
    </w:rPr>
  </w:style>
  <w:style w:type="paragraph" w:styleId="Footer">
    <w:name w:val="footer"/>
    <w:basedOn w:val="Normal"/>
    <w:link w:val="FooterChar"/>
    <w:uiPriority w:val="99"/>
    <w:unhideWhenUsed/>
    <w:rsid w:val="00A661A4"/>
    <w:pPr>
      <w:tabs>
        <w:tab w:val="center" w:pos="4680"/>
        <w:tab w:val="right" w:pos="9360"/>
      </w:tabs>
    </w:pPr>
  </w:style>
  <w:style w:type="character" w:customStyle="1" w:styleId="FooterChar">
    <w:name w:val="Footer Char"/>
    <w:link w:val="Footer"/>
    <w:uiPriority w:val="99"/>
    <w:rsid w:val="00A661A4"/>
    <w:rPr>
      <w:sz w:val="22"/>
      <w:szCs w:val="22"/>
    </w:rPr>
  </w:style>
  <w:style w:type="character" w:customStyle="1" w:styleId="text101">
    <w:name w:val="text101"/>
    <w:rsid w:val="00B93CE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0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5001</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2</cp:revision>
  <dcterms:created xsi:type="dcterms:W3CDTF">2017-08-25T18:58:00Z</dcterms:created>
  <dcterms:modified xsi:type="dcterms:W3CDTF">2017-08-25T18:58:00Z</dcterms:modified>
</cp:coreProperties>
</file>