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3B464A" w:rsidRDefault="00FB4914" w:rsidP="003B464A">
      <w:pPr>
        <w:spacing w:before="0" w:beforeAutospacing="0" w:after="0" w:afterAutospacing="0"/>
        <w:contextualSpacing/>
        <w:jc w:val="center"/>
        <w:rPr>
          <w:rFonts w:ascii="Arial" w:hAnsi="Arial" w:cs="Arial"/>
          <w:b/>
          <w:color w:val="000000"/>
          <w:sz w:val="22"/>
          <w:szCs w:val="22"/>
        </w:rPr>
      </w:pPr>
      <w:r w:rsidRPr="003B464A">
        <w:rPr>
          <w:rFonts w:ascii="Arial" w:hAnsi="Arial" w:cs="Arial"/>
          <w:b/>
          <w:color w:val="000000"/>
          <w:sz w:val="22"/>
          <w:szCs w:val="22"/>
        </w:rPr>
        <w:t>COLLIN COLLEGE</w:t>
      </w:r>
    </w:p>
    <w:p w:rsidR="00FB4914" w:rsidRPr="003B464A" w:rsidRDefault="00FB4914" w:rsidP="003B464A">
      <w:pPr>
        <w:spacing w:before="0" w:beforeAutospacing="0" w:after="0" w:afterAutospacing="0"/>
        <w:contextualSpacing/>
        <w:jc w:val="center"/>
        <w:rPr>
          <w:rFonts w:ascii="Arial" w:hAnsi="Arial" w:cs="Arial"/>
          <w:b/>
          <w:color w:val="000000"/>
          <w:sz w:val="22"/>
          <w:szCs w:val="22"/>
        </w:rPr>
      </w:pPr>
      <w:r w:rsidRPr="003B464A">
        <w:rPr>
          <w:rFonts w:ascii="Arial" w:hAnsi="Arial" w:cs="Arial"/>
          <w:b/>
          <w:color w:val="000000"/>
          <w:sz w:val="22"/>
          <w:szCs w:val="22"/>
        </w:rPr>
        <w:t>COURSE SYLLABUS</w:t>
      </w:r>
    </w:p>
    <w:p w:rsidR="006B125E" w:rsidRDefault="006B125E" w:rsidP="003B464A">
      <w:pPr>
        <w:pStyle w:val="NormalWeb"/>
        <w:spacing w:before="0" w:beforeAutospacing="0" w:after="0" w:afterAutospacing="0"/>
        <w:contextualSpacing/>
        <w:jc w:val="center"/>
        <w:rPr>
          <w:rFonts w:ascii="Arial" w:hAnsi="Arial" w:cs="Arial"/>
          <w:b/>
          <w:sz w:val="22"/>
          <w:szCs w:val="22"/>
        </w:rPr>
      </w:pPr>
    </w:p>
    <w:p w:rsidR="003B464A" w:rsidRPr="003B464A" w:rsidRDefault="003B464A" w:rsidP="003B464A">
      <w:pPr>
        <w:pStyle w:val="NormalWeb"/>
        <w:spacing w:before="0" w:beforeAutospacing="0" w:after="0" w:afterAutospacing="0"/>
        <w:contextualSpacing/>
        <w:jc w:val="center"/>
        <w:rPr>
          <w:rFonts w:ascii="Arial" w:hAnsi="Arial" w:cs="Arial"/>
          <w:b/>
          <w:sz w:val="22"/>
          <w:szCs w:val="22"/>
        </w:rPr>
      </w:pPr>
    </w:p>
    <w:p w:rsidR="005F4660" w:rsidRPr="003B464A" w:rsidRDefault="003B464A" w:rsidP="003B464A">
      <w:pPr>
        <w:pStyle w:val="NormalWeb"/>
        <w:spacing w:before="0" w:beforeAutospacing="0" w:after="0" w:afterAutospacing="0"/>
        <w:contextualSpacing/>
        <w:rPr>
          <w:rFonts w:ascii="Arial" w:hAnsi="Arial" w:cs="Arial"/>
          <w:b/>
          <w:color w:val="000000"/>
          <w:sz w:val="22"/>
          <w:szCs w:val="22"/>
        </w:rPr>
      </w:pPr>
      <w:r w:rsidRPr="003B464A">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41910</wp:posOffset>
                </wp:positionV>
                <wp:extent cx="1676400" cy="266700"/>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F4660" w:rsidRPr="003B464A" w:rsidRDefault="005F4660" w:rsidP="005F4660">
                            <w:pPr>
                              <w:rPr>
                                <w:rFonts w:ascii="Arial" w:hAnsi="Arial" w:cs="Arial"/>
                                <w:sz w:val="22"/>
                                <w:szCs w:val="22"/>
                              </w:rPr>
                            </w:pPr>
                            <w:r w:rsidRPr="003B464A">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">
                <v:textbox>
                  <w:txbxContent>
                    <w:p w:rsidR="005F4660" w:rsidRPr="003B464A" w:rsidRDefault="005F4660" w:rsidP="005F4660">
                      <w:pPr>
                        <w:rPr>
                          <w:rFonts w:ascii="Arial" w:hAnsi="Arial" w:cs="Arial"/>
                          <w:sz w:val="22"/>
                          <w:szCs w:val="22"/>
                        </w:rPr>
                      </w:pPr>
                      <w:r w:rsidRPr="003B464A">
                        <w:rPr>
                          <w:rFonts w:ascii="Arial" w:hAnsi="Arial" w:cs="Arial"/>
                          <w:sz w:val="22"/>
                          <w:szCs w:val="22"/>
                        </w:rPr>
                        <w:t>Course Information</w:t>
                      </w:r>
                    </w:p>
                  </w:txbxContent>
                </v:textbox>
              </v:shape>
            </w:pict>
          </mc:Fallback>
        </mc:AlternateContent>
      </w:r>
    </w:p>
    <w:p w:rsidR="00D87A3E" w:rsidRPr="003B464A" w:rsidRDefault="00D87A3E" w:rsidP="003B464A">
      <w:pPr>
        <w:pStyle w:val="NormalWeb"/>
        <w:spacing w:before="0" w:beforeAutospacing="0" w:after="0" w:afterAutospacing="0"/>
        <w:contextualSpacing/>
        <w:rPr>
          <w:rFonts w:ascii="Arial" w:hAnsi="Arial" w:cs="Arial"/>
          <w:b/>
          <w:color w:val="000000"/>
          <w:sz w:val="22"/>
          <w:szCs w:val="22"/>
        </w:rPr>
      </w:pPr>
    </w:p>
    <w:p w:rsidR="00FB4914" w:rsidRPr="003B464A" w:rsidRDefault="006B125E" w:rsidP="00C25323">
      <w:pPr>
        <w:pStyle w:val="NormalWeb"/>
        <w:spacing w:before="0" w:after="0"/>
        <w:rPr>
          <w:rFonts w:ascii="Arial" w:hAnsi="Arial" w:cs="Arial"/>
          <w:i/>
          <w:color w:val="000000"/>
          <w:sz w:val="22"/>
          <w:szCs w:val="22"/>
        </w:rPr>
      </w:pPr>
      <w:r w:rsidRPr="003B464A">
        <w:rPr>
          <w:rFonts w:ascii="Arial" w:hAnsi="Arial" w:cs="Arial"/>
          <w:b/>
          <w:color w:val="000000"/>
          <w:sz w:val="22"/>
          <w:szCs w:val="22"/>
        </w:rPr>
        <w:t xml:space="preserve">Course </w:t>
      </w:r>
      <w:r w:rsidR="00FB4914" w:rsidRPr="003B464A">
        <w:rPr>
          <w:rFonts w:ascii="Arial" w:hAnsi="Arial" w:cs="Arial"/>
          <w:b/>
          <w:color w:val="000000"/>
          <w:sz w:val="22"/>
          <w:szCs w:val="22"/>
        </w:rPr>
        <w:t>Number:</w:t>
      </w:r>
      <w:r w:rsidR="00FB4914" w:rsidRPr="003B464A">
        <w:rPr>
          <w:rFonts w:ascii="Arial" w:hAnsi="Arial" w:cs="Arial"/>
          <w:color w:val="000000"/>
          <w:sz w:val="22"/>
          <w:szCs w:val="22"/>
        </w:rPr>
        <w:t xml:space="preserve">  </w:t>
      </w:r>
      <w:r w:rsidR="00BC2D7E" w:rsidRPr="003B464A">
        <w:rPr>
          <w:rFonts w:ascii="Arial" w:eastAsia="Times New Roman" w:hAnsi="Arial" w:cs="Arial"/>
          <w:sz w:val="22"/>
          <w:szCs w:val="22"/>
        </w:rPr>
        <w:t>ENGL</w:t>
      </w:r>
      <w:r w:rsidR="00647158" w:rsidRPr="003B464A">
        <w:rPr>
          <w:rFonts w:ascii="Arial" w:eastAsia="Times New Roman" w:hAnsi="Arial" w:cs="Arial"/>
          <w:sz w:val="22"/>
          <w:szCs w:val="22"/>
        </w:rPr>
        <w:t xml:space="preserve"> 23</w:t>
      </w:r>
      <w:r w:rsidR="00920EDC" w:rsidRPr="003B464A">
        <w:rPr>
          <w:rFonts w:ascii="Arial" w:eastAsia="Times New Roman" w:hAnsi="Arial" w:cs="Arial"/>
          <w:sz w:val="22"/>
          <w:szCs w:val="22"/>
        </w:rPr>
        <w:t>89</w:t>
      </w:r>
    </w:p>
    <w:p w:rsidR="00FB4914" w:rsidRPr="003B464A" w:rsidRDefault="006B125E" w:rsidP="00C25323">
      <w:pPr>
        <w:pStyle w:val="NormalWeb"/>
        <w:spacing w:before="0" w:after="0"/>
        <w:rPr>
          <w:rFonts w:ascii="Arial" w:hAnsi="Arial" w:cs="Arial"/>
          <w:color w:val="000000"/>
          <w:sz w:val="22"/>
          <w:szCs w:val="22"/>
        </w:rPr>
      </w:pPr>
      <w:r w:rsidRPr="003B464A">
        <w:rPr>
          <w:rFonts w:ascii="Arial" w:hAnsi="Arial" w:cs="Arial"/>
          <w:b/>
          <w:color w:val="000000"/>
          <w:sz w:val="22"/>
          <w:szCs w:val="22"/>
        </w:rPr>
        <w:t xml:space="preserve">Course </w:t>
      </w:r>
      <w:r w:rsidR="00FB4914" w:rsidRPr="003B464A">
        <w:rPr>
          <w:rFonts w:ascii="Arial" w:hAnsi="Arial" w:cs="Arial"/>
          <w:b/>
          <w:color w:val="000000"/>
          <w:sz w:val="22"/>
          <w:szCs w:val="22"/>
        </w:rPr>
        <w:t>Title:</w:t>
      </w:r>
      <w:r w:rsidR="00FB4914" w:rsidRPr="003B464A">
        <w:rPr>
          <w:rFonts w:ascii="Arial" w:hAnsi="Arial" w:cs="Arial"/>
          <w:color w:val="000000"/>
          <w:sz w:val="22"/>
          <w:szCs w:val="22"/>
        </w:rPr>
        <w:t xml:space="preserve"> </w:t>
      </w:r>
      <w:r w:rsidR="00722BB9" w:rsidRPr="003B464A">
        <w:rPr>
          <w:rFonts w:ascii="Arial" w:hAnsi="Arial" w:cs="Arial"/>
          <w:color w:val="000000"/>
          <w:sz w:val="22"/>
          <w:szCs w:val="22"/>
        </w:rPr>
        <w:t xml:space="preserve"> </w:t>
      </w:r>
      <w:r w:rsidR="00920EDC" w:rsidRPr="003B464A">
        <w:rPr>
          <w:rFonts w:ascii="Arial" w:hAnsi="Arial" w:cs="Arial"/>
          <w:color w:val="000000"/>
          <w:sz w:val="22"/>
          <w:szCs w:val="22"/>
        </w:rPr>
        <w:t xml:space="preserve">Academic Co-op </w:t>
      </w:r>
      <w:r w:rsidR="00BC2D7E" w:rsidRPr="003B464A">
        <w:rPr>
          <w:rFonts w:ascii="Arial" w:hAnsi="Arial" w:cs="Arial"/>
          <w:color w:val="000000"/>
          <w:sz w:val="22"/>
          <w:szCs w:val="22"/>
        </w:rPr>
        <w:t>English</w:t>
      </w:r>
    </w:p>
    <w:p w:rsidR="00FB4914" w:rsidRPr="003B464A" w:rsidRDefault="006B125E" w:rsidP="00681672">
      <w:pPr>
        <w:ind w:left="360" w:hanging="360"/>
        <w:rPr>
          <w:rFonts w:ascii="Arial" w:hAnsi="Arial" w:cs="Arial"/>
          <w:sz w:val="22"/>
          <w:szCs w:val="22"/>
        </w:rPr>
      </w:pPr>
      <w:r w:rsidRPr="003B464A">
        <w:rPr>
          <w:rFonts w:ascii="Arial" w:hAnsi="Arial" w:cs="Arial"/>
          <w:b/>
          <w:color w:val="000000"/>
          <w:sz w:val="22"/>
          <w:szCs w:val="22"/>
        </w:rPr>
        <w:t xml:space="preserve">Course </w:t>
      </w:r>
      <w:r w:rsidR="00FB4914" w:rsidRPr="003B464A">
        <w:rPr>
          <w:rFonts w:ascii="Arial" w:hAnsi="Arial" w:cs="Arial"/>
          <w:b/>
          <w:color w:val="000000"/>
          <w:sz w:val="22"/>
          <w:szCs w:val="22"/>
        </w:rPr>
        <w:t>Description:</w:t>
      </w:r>
      <w:r w:rsidR="00FB4914" w:rsidRPr="003B464A">
        <w:rPr>
          <w:rFonts w:ascii="Arial" w:hAnsi="Arial" w:cs="Arial"/>
          <w:color w:val="000000"/>
          <w:sz w:val="22"/>
          <w:szCs w:val="22"/>
        </w:rPr>
        <w:t xml:space="preserve"> </w:t>
      </w:r>
      <w:r w:rsidR="00C57C25" w:rsidRPr="003B464A">
        <w:rPr>
          <w:rFonts w:ascii="Arial" w:hAnsi="Arial" w:cs="Arial"/>
          <w:sz w:val="22"/>
          <w:szCs w:val="22"/>
        </w:rPr>
        <w:t xml:space="preserve"> </w:t>
      </w:r>
      <w:r w:rsidR="00920EDC" w:rsidRPr="003B464A">
        <w:rPr>
          <w:rFonts w:ascii="Arial" w:hAnsi="Arial" w:cs="Arial"/>
          <w:sz w:val="22"/>
          <w:szCs w:val="22"/>
        </w:rPr>
        <w:t xml:space="preserve">Integrates on-campus study with practical hands-on work experience in </w:t>
      </w:r>
      <w:r w:rsidR="00BC2D7E" w:rsidRPr="003B464A">
        <w:rPr>
          <w:rFonts w:ascii="Arial" w:hAnsi="Arial" w:cs="Arial"/>
          <w:sz w:val="22"/>
          <w:szCs w:val="22"/>
        </w:rPr>
        <w:t>English</w:t>
      </w:r>
      <w:r w:rsidR="00920EDC" w:rsidRPr="003B464A">
        <w:rPr>
          <w:rFonts w:ascii="Arial" w:hAnsi="Arial" w:cs="Arial"/>
          <w:sz w:val="22"/>
          <w:szCs w:val="22"/>
        </w:rPr>
        <w:t xml:space="preserve">. In conjunction with class seminars, the student will set specific goals and objectives in the study of </w:t>
      </w:r>
      <w:r w:rsidR="00BC2D7E" w:rsidRPr="003B464A">
        <w:rPr>
          <w:rFonts w:ascii="Arial" w:hAnsi="Arial" w:cs="Arial"/>
          <w:sz w:val="22"/>
          <w:szCs w:val="22"/>
        </w:rPr>
        <w:t>English</w:t>
      </w:r>
      <w:r w:rsidR="00920EDC" w:rsidRPr="003B464A">
        <w:rPr>
          <w:rFonts w:ascii="Arial" w:hAnsi="Arial" w:cs="Arial"/>
          <w:sz w:val="22"/>
          <w:szCs w:val="22"/>
        </w:rPr>
        <w:t xml:space="preserve">. Contact the Cooperative </w:t>
      </w:r>
      <w:bookmarkStart w:id="0" w:name="_GoBack"/>
      <w:bookmarkEnd w:id="0"/>
      <w:r w:rsidR="00920EDC" w:rsidRPr="003B464A">
        <w:rPr>
          <w:rFonts w:ascii="Arial" w:hAnsi="Arial" w:cs="Arial"/>
          <w:sz w:val="22"/>
          <w:szCs w:val="22"/>
        </w:rPr>
        <w:t>Work Experience Office.</w:t>
      </w:r>
    </w:p>
    <w:p w:rsidR="00541518" w:rsidRPr="003B464A" w:rsidRDefault="006B125E" w:rsidP="006C5218">
      <w:pPr>
        <w:pStyle w:val="NormalWeb"/>
        <w:tabs>
          <w:tab w:val="left" w:pos="2880"/>
          <w:tab w:val="left" w:pos="4320"/>
        </w:tabs>
        <w:spacing w:before="0" w:beforeAutospacing="0" w:after="0" w:afterAutospacing="0"/>
        <w:rPr>
          <w:rFonts w:ascii="Arial" w:hAnsi="Arial" w:cs="Arial"/>
          <w:sz w:val="22"/>
          <w:szCs w:val="22"/>
        </w:rPr>
      </w:pPr>
      <w:r w:rsidRPr="003B464A">
        <w:rPr>
          <w:rFonts w:ascii="Arial" w:hAnsi="Arial" w:cs="Arial"/>
          <w:b/>
          <w:sz w:val="22"/>
          <w:szCs w:val="22"/>
        </w:rPr>
        <w:t xml:space="preserve">Course </w:t>
      </w:r>
      <w:r w:rsidR="00541518" w:rsidRPr="003B464A">
        <w:rPr>
          <w:rFonts w:ascii="Arial" w:hAnsi="Arial" w:cs="Arial"/>
          <w:b/>
          <w:sz w:val="22"/>
          <w:szCs w:val="22"/>
        </w:rPr>
        <w:t>Credit Hours:</w:t>
      </w:r>
      <w:r w:rsidR="00722BB9" w:rsidRPr="003B464A">
        <w:rPr>
          <w:rFonts w:ascii="Arial" w:hAnsi="Arial" w:cs="Arial"/>
          <w:sz w:val="22"/>
          <w:szCs w:val="22"/>
        </w:rPr>
        <w:tab/>
      </w:r>
      <w:r w:rsidR="006C5218">
        <w:rPr>
          <w:rFonts w:ascii="Arial" w:hAnsi="Arial" w:cs="Arial"/>
          <w:sz w:val="22"/>
          <w:szCs w:val="22"/>
        </w:rPr>
        <w:tab/>
      </w:r>
      <w:r w:rsidR="00541518" w:rsidRPr="003B464A">
        <w:rPr>
          <w:rFonts w:ascii="Arial" w:hAnsi="Arial" w:cs="Arial"/>
          <w:sz w:val="22"/>
          <w:szCs w:val="22"/>
        </w:rPr>
        <w:t>3</w:t>
      </w:r>
    </w:p>
    <w:p w:rsidR="00920EDC" w:rsidRPr="003B464A" w:rsidRDefault="00920EDC" w:rsidP="006C5218">
      <w:pPr>
        <w:pStyle w:val="NormalWeb"/>
        <w:tabs>
          <w:tab w:val="left" w:pos="720"/>
          <w:tab w:val="left" w:pos="4320"/>
        </w:tabs>
        <w:spacing w:before="0" w:beforeAutospacing="0" w:after="0" w:afterAutospacing="0"/>
        <w:rPr>
          <w:rFonts w:ascii="Arial" w:hAnsi="Arial" w:cs="Arial"/>
          <w:sz w:val="22"/>
          <w:szCs w:val="22"/>
        </w:rPr>
      </w:pPr>
      <w:r w:rsidRPr="003B464A">
        <w:rPr>
          <w:rFonts w:ascii="Arial" w:hAnsi="Arial" w:cs="Arial"/>
          <w:sz w:val="22"/>
          <w:szCs w:val="22"/>
        </w:rPr>
        <w:tab/>
      </w:r>
      <w:r w:rsidR="00BB66A0">
        <w:rPr>
          <w:rFonts w:ascii="Arial" w:hAnsi="Arial" w:cs="Arial"/>
          <w:sz w:val="22"/>
          <w:szCs w:val="22"/>
        </w:rPr>
        <w:t xml:space="preserve"> </w:t>
      </w:r>
      <w:r w:rsidRPr="003B464A">
        <w:rPr>
          <w:rFonts w:ascii="Arial" w:hAnsi="Arial" w:cs="Arial"/>
          <w:sz w:val="22"/>
          <w:szCs w:val="22"/>
        </w:rPr>
        <w:t>Lecture Hours:</w:t>
      </w:r>
      <w:r w:rsidRPr="003B464A">
        <w:rPr>
          <w:rFonts w:ascii="Arial" w:hAnsi="Arial" w:cs="Arial"/>
          <w:sz w:val="22"/>
          <w:szCs w:val="22"/>
        </w:rPr>
        <w:tab/>
        <w:t>1</w:t>
      </w:r>
    </w:p>
    <w:p w:rsidR="00541518" w:rsidRPr="003B464A" w:rsidRDefault="00920EDC" w:rsidP="006C5218">
      <w:pPr>
        <w:pStyle w:val="NormalWeb"/>
        <w:tabs>
          <w:tab w:val="left" w:pos="720"/>
          <w:tab w:val="left" w:pos="4320"/>
        </w:tabs>
        <w:spacing w:before="0" w:beforeAutospacing="0" w:after="0" w:afterAutospacing="0"/>
        <w:rPr>
          <w:rFonts w:ascii="Arial" w:hAnsi="Arial" w:cs="Arial"/>
          <w:sz w:val="22"/>
          <w:szCs w:val="22"/>
        </w:rPr>
      </w:pPr>
      <w:r w:rsidRPr="003B464A">
        <w:rPr>
          <w:rFonts w:ascii="Arial" w:hAnsi="Arial" w:cs="Arial"/>
          <w:sz w:val="22"/>
          <w:szCs w:val="22"/>
        </w:rPr>
        <w:t>Cooperative Work Experience</w:t>
      </w:r>
      <w:r w:rsidR="00C57C25" w:rsidRPr="003B464A">
        <w:rPr>
          <w:rFonts w:ascii="Arial" w:hAnsi="Arial" w:cs="Arial"/>
          <w:sz w:val="22"/>
          <w:szCs w:val="22"/>
        </w:rPr>
        <w:t xml:space="preserve"> Hours:</w:t>
      </w:r>
      <w:r w:rsidR="00C57C25" w:rsidRPr="003B464A">
        <w:rPr>
          <w:rFonts w:ascii="Arial" w:hAnsi="Arial" w:cs="Arial"/>
          <w:sz w:val="22"/>
          <w:szCs w:val="22"/>
        </w:rPr>
        <w:tab/>
      </w:r>
      <w:r w:rsidRPr="003B464A">
        <w:rPr>
          <w:rFonts w:ascii="Arial" w:hAnsi="Arial" w:cs="Arial"/>
          <w:sz w:val="22"/>
          <w:szCs w:val="22"/>
        </w:rPr>
        <w:t>6</w:t>
      </w:r>
    </w:p>
    <w:p w:rsidR="00D87A3E" w:rsidRPr="003B464A" w:rsidRDefault="00D87A3E" w:rsidP="00681672">
      <w:pPr>
        <w:pStyle w:val="NormalWeb"/>
        <w:ind w:left="360" w:hanging="360"/>
        <w:rPr>
          <w:rFonts w:ascii="Arial" w:hAnsi="Arial" w:cs="Arial"/>
          <w:sz w:val="22"/>
          <w:szCs w:val="22"/>
        </w:rPr>
      </w:pPr>
      <w:r w:rsidRPr="003B464A">
        <w:rPr>
          <w:rFonts w:ascii="Arial" w:hAnsi="Arial" w:cs="Arial"/>
          <w:b/>
          <w:sz w:val="22"/>
          <w:szCs w:val="22"/>
        </w:rPr>
        <w:t>Prerequisite</w:t>
      </w:r>
      <w:r w:rsidR="00F8353C" w:rsidRPr="003B464A">
        <w:rPr>
          <w:rFonts w:ascii="Arial" w:hAnsi="Arial" w:cs="Arial"/>
          <w:b/>
          <w:sz w:val="22"/>
          <w:szCs w:val="22"/>
        </w:rPr>
        <w:t>s</w:t>
      </w:r>
      <w:r w:rsidRPr="003B464A">
        <w:rPr>
          <w:rFonts w:ascii="Arial" w:hAnsi="Arial" w:cs="Arial"/>
          <w:b/>
          <w:sz w:val="22"/>
          <w:szCs w:val="22"/>
        </w:rPr>
        <w:t>:</w:t>
      </w:r>
      <w:r w:rsidRPr="003B464A">
        <w:rPr>
          <w:rFonts w:ascii="Arial" w:hAnsi="Arial" w:cs="Arial"/>
          <w:sz w:val="22"/>
          <w:szCs w:val="22"/>
        </w:rPr>
        <w:t xml:space="preserve">  </w:t>
      </w:r>
      <w:r w:rsidR="0059178B" w:rsidRPr="003B464A">
        <w:rPr>
          <w:rFonts w:ascii="Arial" w:hAnsi="Arial" w:cs="Arial"/>
          <w:sz w:val="22"/>
          <w:szCs w:val="22"/>
        </w:rPr>
        <w:t xml:space="preserve">Consent of </w:t>
      </w:r>
      <w:r w:rsidR="003B464A" w:rsidRPr="00B228B5">
        <w:rPr>
          <w:rFonts w:ascii="Arial" w:hAnsi="Arial" w:cs="Arial"/>
          <w:sz w:val="22"/>
          <w:szCs w:val="22"/>
        </w:rPr>
        <w:t>Associate Dean</w:t>
      </w:r>
      <w:r w:rsidR="00BB439D" w:rsidRPr="003B464A">
        <w:rPr>
          <w:rFonts w:ascii="Arial" w:hAnsi="Arial" w:cs="Arial"/>
          <w:sz w:val="22"/>
          <w:szCs w:val="22"/>
        </w:rPr>
        <w:t>,</w:t>
      </w:r>
      <w:r w:rsidR="0059178B" w:rsidRPr="003B464A">
        <w:rPr>
          <w:rFonts w:ascii="Arial" w:hAnsi="Arial" w:cs="Arial"/>
          <w:sz w:val="22"/>
          <w:szCs w:val="22"/>
        </w:rPr>
        <w:t xml:space="preserve"> and m</w:t>
      </w:r>
      <w:r w:rsidRPr="003B464A">
        <w:rPr>
          <w:rFonts w:ascii="Arial" w:hAnsi="Arial" w:cs="Arial"/>
          <w:sz w:val="22"/>
          <w:szCs w:val="22"/>
        </w:rPr>
        <w:t>eet TSI college-readiness standard for Reading and Writing; or equivalent</w:t>
      </w:r>
    </w:p>
    <w:p w:rsidR="00C45805" w:rsidRPr="003B464A" w:rsidRDefault="00541518" w:rsidP="00681672">
      <w:pPr>
        <w:spacing w:before="0" w:beforeAutospacing="0" w:after="0" w:afterAutospacing="0"/>
        <w:ind w:left="360" w:hanging="360"/>
        <w:rPr>
          <w:rFonts w:ascii="Arial" w:hAnsi="Arial" w:cs="Arial"/>
          <w:sz w:val="22"/>
          <w:szCs w:val="22"/>
        </w:rPr>
      </w:pPr>
      <w:r w:rsidRPr="003B464A">
        <w:rPr>
          <w:rFonts w:ascii="Arial" w:hAnsi="Arial" w:cs="Arial"/>
          <w:b/>
          <w:color w:val="000000"/>
          <w:sz w:val="22"/>
          <w:szCs w:val="22"/>
        </w:rPr>
        <w:t>Student Learning Outcomes:</w:t>
      </w:r>
      <w:r w:rsidR="006B125E" w:rsidRPr="003B464A">
        <w:rPr>
          <w:rFonts w:ascii="Arial" w:hAnsi="Arial" w:cs="Arial"/>
          <w:color w:val="000000"/>
          <w:sz w:val="22"/>
          <w:szCs w:val="22"/>
        </w:rPr>
        <w:t xml:space="preserve"> </w:t>
      </w:r>
      <w:r w:rsidR="00920EDC" w:rsidRPr="003B464A">
        <w:rPr>
          <w:rFonts w:ascii="Arial" w:hAnsi="Arial" w:cs="Arial"/>
          <w:sz w:val="22"/>
          <w:szCs w:val="22"/>
        </w:rPr>
        <w:t>To provide the student insight into the practical aspects of an organization’s operation by observation and participation in the day-to-day activities, to assist in determining occupational compatibility with student’s goals, and to assist in developing an understanding and appreciation of human relations in an organization</w:t>
      </w:r>
    </w:p>
    <w:p w:rsidR="00681672" w:rsidRDefault="00BB66A0" w:rsidP="00681672">
      <w:pPr>
        <w:ind w:left="360" w:hanging="360"/>
        <w:rPr>
          <w:rFonts w:ascii="Arial" w:hAnsi="Arial" w:cs="Arial"/>
          <w:b/>
          <w:color w:val="000000"/>
          <w:sz w:val="22"/>
          <w:szCs w:val="22"/>
        </w:rPr>
      </w:pPr>
      <w:r>
        <w:rPr>
          <w:rFonts w:ascii="Arial" w:hAnsi="Arial" w:cs="Arial"/>
          <w:b/>
          <w:bCs/>
          <w:sz w:val="22"/>
          <w:szCs w:val="22"/>
        </w:rPr>
        <w:t>Criminal Background Notice:</w:t>
      </w:r>
      <w:r>
        <w:rPr>
          <w:rFonts w:ascii="Arial" w:hAnsi="Arial" w:cs="Arial"/>
          <w:sz w:val="22"/>
          <w:szCs w:val="22"/>
        </w:rPr>
        <w:t xml:space="preserve"> 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w:t>
      </w:r>
      <w:r w:rsidR="00681672">
        <w:rPr>
          <w:rFonts w:ascii="Arial" w:hAnsi="Arial" w:cs="Arial"/>
          <w:sz w:val="22"/>
          <w:szCs w:val="22"/>
        </w:rPr>
        <w:t>  </w:t>
      </w:r>
    </w:p>
    <w:p w:rsidR="006B125E" w:rsidRPr="003B464A" w:rsidRDefault="006B125E" w:rsidP="006B125E">
      <w:pPr>
        <w:pStyle w:val="NormalWeb"/>
        <w:rPr>
          <w:rFonts w:ascii="Arial" w:hAnsi="Arial" w:cs="Arial"/>
          <w:color w:val="000000"/>
          <w:sz w:val="22"/>
          <w:szCs w:val="22"/>
        </w:rPr>
      </w:pPr>
      <w:r w:rsidRPr="003B464A">
        <w:rPr>
          <w:rFonts w:ascii="Arial" w:hAnsi="Arial" w:cs="Arial"/>
          <w:b/>
          <w:color w:val="000000"/>
          <w:sz w:val="22"/>
          <w:szCs w:val="22"/>
        </w:rPr>
        <w:t xml:space="preserve">Withdrawal Policy:  </w:t>
      </w:r>
      <w:r w:rsidRPr="003B464A">
        <w:rPr>
          <w:rFonts w:ascii="Arial" w:hAnsi="Arial" w:cs="Arial"/>
          <w:color w:val="000000"/>
          <w:sz w:val="22"/>
          <w:szCs w:val="22"/>
        </w:rPr>
        <w:t xml:space="preserve">See the current </w:t>
      </w:r>
      <w:r w:rsidRPr="003B464A">
        <w:rPr>
          <w:rFonts w:ascii="Arial" w:hAnsi="Arial" w:cs="Arial"/>
          <w:i/>
          <w:color w:val="000000"/>
          <w:sz w:val="22"/>
          <w:szCs w:val="22"/>
        </w:rPr>
        <w:t>Collin Registration Guide</w:t>
      </w:r>
      <w:r w:rsidRPr="003B464A">
        <w:rPr>
          <w:rFonts w:ascii="Arial" w:hAnsi="Arial" w:cs="Arial"/>
          <w:color w:val="000000"/>
          <w:sz w:val="22"/>
          <w:szCs w:val="22"/>
        </w:rPr>
        <w:t xml:space="preserve"> for last day to withdraw.</w:t>
      </w:r>
    </w:p>
    <w:p w:rsidR="006B125E" w:rsidRPr="003B464A" w:rsidRDefault="006B125E" w:rsidP="006B125E">
      <w:pPr>
        <w:pStyle w:val="NormalWeb"/>
        <w:spacing w:before="0" w:after="0"/>
        <w:rPr>
          <w:rFonts w:ascii="Arial" w:hAnsi="Arial" w:cs="Arial"/>
          <w:color w:val="000000"/>
          <w:sz w:val="22"/>
          <w:szCs w:val="22"/>
        </w:rPr>
      </w:pPr>
      <w:r w:rsidRPr="003B464A">
        <w:rPr>
          <w:rFonts w:ascii="Arial" w:hAnsi="Arial" w:cs="Arial"/>
          <w:b/>
          <w:color w:val="000000"/>
          <w:sz w:val="22"/>
          <w:szCs w:val="22"/>
        </w:rPr>
        <w:t>Collin College Academic Policies:</w:t>
      </w:r>
      <w:r w:rsidRPr="003B464A">
        <w:rPr>
          <w:rFonts w:ascii="Arial" w:hAnsi="Arial" w:cs="Arial"/>
          <w:color w:val="000000"/>
          <w:sz w:val="22"/>
          <w:szCs w:val="22"/>
        </w:rPr>
        <w:t xml:space="preserve">  See the current </w:t>
      </w:r>
      <w:r w:rsidRPr="003B464A">
        <w:rPr>
          <w:rFonts w:ascii="Arial" w:hAnsi="Arial" w:cs="Arial"/>
          <w:i/>
          <w:color w:val="000000"/>
          <w:sz w:val="22"/>
          <w:szCs w:val="22"/>
        </w:rPr>
        <w:t>Collin Student Handbook</w:t>
      </w:r>
    </w:p>
    <w:p w:rsidR="00675651" w:rsidRPr="003B464A" w:rsidRDefault="006B125E" w:rsidP="00681672">
      <w:pPr>
        <w:autoSpaceDE w:val="0"/>
        <w:autoSpaceDN w:val="0"/>
        <w:adjustRightInd w:val="0"/>
        <w:spacing w:after="0" w:afterAutospacing="0"/>
        <w:ind w:left="360" w:hanging="360"/>
        <w:rPr>
          <w:rFonts w:ascii="Arial" w:hAnsi="Arial" w:cs="Arial"/>
          <w:sz w:val="22"/>
          <w:szCs w:val="22"/>
        </w:rPr>
      </w:pPr>
      <w:r w:rsidRPr="003B464A">
        <w:rPr>
          <w:rFonts w:ascii="Arial" w:hAnsi="Arial" w:cs="Arial"/>
          <w:b/>
          <w:sz w:val="22"/>
          <w:szCs w:val="22"/>
        </w:rPr>
        <w:t>Americans with Disabilities Act Statement:</w:t>
      </w:r>
      <w:r w:rsidRPr="003B464A">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A41A32" w:rsidRPr="003B464A">
        <w:rPr>
          <w:rFonts w:ascii="Arial" w:hAnsi="Arial" w:cs="Arial"/>
          <w:sz w:val="22"/>
          <w:szCs w:val="22"/>
        </w:rPr>
        <w:t>D140</w:t>
      </w:r>
      <w:r w:rsidRPr="003B464A">
        <w:rPr>
          <w:rFonts w:ascii="Arial" w:hAnsi="Arial" w:cs="Arial"/>
          <w:sz w:val="22"/>
          <w:szCs w:val="22"/>
        </w:rPr>
        <w:t xml:space="preserve"> or 972.881.5898 (V/TTD: 972.881.5950) to arrange for appropriate accommodations. See the current </w:t>
      </w:r>
      <w:r w:rsidRPr="003B464A">
        <w:rPr>
          <w:rFonts w:ascii="Arial" w:hAnsi="Arial" w:cs="Arial"/>
          <w:i/>
          <w:sz w:val="22"/>
          <w:szCs w:val="22"/>
        </w:rPr>
        <w:t>Collin Student Handbook</w:t>
      </w:r>
      <w:r w:rsidRPr="003B464A">
        <w:rPr>
          <w:rFonts w:ascii="Arial" w:hAnsi="Arial" w:cs="Arial"/>
          <w:sz w:val="22"/>
          <w:szCs w:val="22"/>
        </w:rPr>
        <w:t xml:space="preserve"> for additional information.</w:t>
      </w:r>
    </w:p>
    <w:p w:rsidR="00541518" w:rsidRPr="003B464A" w:rsidRDefault="00541518" w:rsidP="00675651">
      <w:pPr>
        <w:autoSpaceDE w:val="0"/>
        <w:autoSpaceDN w:val="0"/>
        <w:adjustRightInd w:val="0"/>
        <w:ind w:left="540" w:hanging="540"/>
        <w:rPr>
          <w:rFonts w:ascii="Arial" w:hAnsi="Arial" w:cs="Arial"/>
          <w:b/>
          <w:i/>
          <w:color w:val="000000"/>
          <w:sz w:val="22"/>
          <w:szCs w:val="22"/>
        </w:rPr>
      </w:pPr>
    </w:p>
    <w:sectPr w:rsidR="00541518" w:rsidRPr="003B464A">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5F" w:rsidRDefault="00F45A5F" w:rsidP="007F20E3">
      <w:pPr>
        <w:spacing w:before="0" w:after="0"/>
      </w:pPr>
      <w:r>
        <w:separator/>
      </w:r>
    </w:p>
  </w:endnote>
  <w:endnote w:type="continuationSeparator" w:id="0">
    <w:p w:rsidR="00F45A5F" w:rsidRDefault="00F45A5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3E" w:rsidRPr="00D87A3E" w:rsidRDefault="00681672" w:rsidP="00D87A3E">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5F" w:rsidRDefault="00F45A5F" w:rsidP="007F20E3">
      <w:pPr>
        <w:spacing w:before="0" w:after="0"/>
      </w:pPr>
      <w:r>
        <w:separator/>
      </w:r>
    </w:p>
  </w:footnote>
  <w:footnote w:type="continuationSeparator" w:id="0">
    <w:p w:rsidR="00F45A5F" w:rsidRDefault="00F45A5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DAwNDAyMjEyMTBQ0lEKTi0uzszPAykwqQUAjcNO/ywAAAA="/>
  </w:docVars>
  <w:rsids>
    <w:rsidRoot w:val="00A21CC7"/>
    <w:rsid w:val="00016B16"/>
    <w:rsid w:val="00080BF6"/>
    <w:rsid w:val="000A26FD"/>
    <w:rsid w:val="000E2292"/>
    <w:rsid w:val="00180AB1"/>
    <w:rsid w:val="001B2DD1"/>
    <w:rsid w:val="00215C2C"/>
    <w:rsid w:val="00226686"/>
    <w:rsid w:val="002950BB"/>
    <w:rsid w:val="002B77F4"/>
    <w:rsid w:val="002D63EE"/>
    <w:rsid w:val="00322D2E"/>
    <w:rsid w:val="00390B40"/>
    <w:rsid w:val="003B464A"/>
    <w:rsid w:val="003B5544"/>
    <w:rsid w:val="003E0237"/>
    <w:rsid w:val="00427446"/>
    <w:rsid w:val="004B4605"/>
    <w:rsid w:val="004E106C"/>
    <w:rsid w:val="00541518"/>
    <w:rsid w:val="0059178B"/>
    <w:rsid w:val="005F4660"/>
    <w:rsid w:val="00613DBC"/>
    <w:rsid w:val="0062414A"/>
    <w:rsid w:val="00647158"/>
    <w:rsid w:val="00675651"/>
    <w:rsid w:val="00681672"/>
    <w:rsid w:val="006B125E"/>
    <w:rsid w:val="006C5218"/>
    <w:rsid w:val="00722BB9"/>
    <w:rsid w:val="007F20E3"/>
    <w:rsid w:val="00803407"/>
    <w:rsid w:val="00827C3F"/>
    <w:rsid w:val="00873609"/>
    <w:rsid w:val="0087521A"/>
    <w:rsid w:val="008F237E"/>
    <w:rsid w:val="00920EDC"/>
    <w:rsid w:val="00950927"/>
    <w:rsid w:val="00986AD7"/>
    <w:rsid w:val="009C6297"/>
    <w:rsid w:val="00A168BA"/>
    <w:rsid w:val="00A21CC7"/>
    <w:rsid w:val="00A41A32"/>
    <w:rsid w:val="00B228B5"/>
    <w:rsid w:val="00B32EA5"/>
    <w:rsid w:val="00B739CC"/>
    <w:rsid w:val="00BB439D"/>
    <w:rsid w:val="00BB66A0"/>
    <w:rsid w:val="00BC2D7E"/>
    <w:rsid w:val="00BE7DC5"/>
    <w:rsid w:val="00C25323"/>
    <w:rsid w:val="00C45805"/>
    <w:rsid w:val="00C57C25"/>
    <w:rsid w:val="00CB321C"/>
    <w:rsid w:val="00CC6952"/>
    <w:rsid w:val="00D80740"/>
    <w:rsid w:val="00D87A3E"/>
    <w:rsid w:val="00DF67B9"/>
    <w:rsid w:val="00E4602B"/>
    <w:rsid w:val="00E76ED1"/>
    <w:rsid w:val="00E922E4"/>
    <w:rsid w:val="00F007EA"/>
    <w:rsid w:val="00F20BA6"/>
    <w:rsid w:val="00F24116"/>
    <w:rsid w:val="00F45A5F"/>
    <w:rsid w:val="00F460A1"/>
    <w:rsid w:val="00F5611A"/>
    <w:rsid w:val="00F8353C"/>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D159186-D02A-4627-A30D-54A4494E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4370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2017-08-31T21:38:00Z</dcterms:created>
  <dcterms:modified xsi:type="dcterms:W3CDTF">2017-09-19T18:46:00Z</dcterms:modified>
</cp:coreProperties>
</file>